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219" w:rsidRDefault="00AC3219" w:rsidP="00AC321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AC3219" w:rsidRDefault="00AC3219" w:rsidP="00AC321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AC3219" w:rsidRDefault="00AC3219" w:rsidP="00AC3219">
      <w:pPr>
        <w:jc w:val="center"/>
        <w:rPr>
          <w:b/>
          <w:sz w:val="24"/>
          <w:szCs w:val="24"/>
        </w:rPr>
      </w:pPr>
    </w:p>
    <w:p w:rsidR="00AC3219" w:rsidRDefault="00AC3219" w:rsidP="00AC321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AC3219" w:rsidRDefault="0001308A" w:rsidP="00AC3219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 03</w:t>
      </w:r>
      <w:r w:rsidR="00AC3219">
        <w:rPr>
          <w:rFonts w:ascii="Times New Roman" w:hAnsi="Times New Roman"/>
          <w:sz w:val="24"/>
          <w:szCs w:val="24"/>
        </w:rPr>
        <w:t>» февраля 2022года                                                                                       № 2</w:t>
      </w:r>
    </w:p>
    <w:p w:rsidR="00AC3219" w:rsidRDefault="00AC3219" w:rsidP="00AC3219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AC3219" w:rsidRDefault="00AC3219" w:rsidP="00AC3219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AC3219" w:rsidRDefault="00AC3219" w:rsidP="00AC321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AC3219" w:rsidRDefault="00AC3219" w:rsidP="00AC321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2021год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AC3219" w:rsidRDefault="00AC3219" w:rsidP="00AC321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2022-2023годов за 4 квартал 2021г.»</w:t>
      </w:r>
    </w:p>
    <w:p w:rsidR="00AC3219" w:rsidRDefault="00AC3219" w:rsidP="00AC321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C3219" w:rsidRDefault="00AC3219" w:rsidP="00AC321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AC3219" w:rsidRDefault="00AC3219" w:rsidP="00AC3219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AC3219" w:rsidRDefault="00AC3219" w:rsidP="00AC321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4 квартал 2021 года </w:t>
      </w:r>
    </w:p>
    <w:p w:rsidR="00AC3219" w:rsidRDefault="00AC3219" w:rsidP="00AC321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4 квартал 2021  года.</w:t>
      </w:r>
    </w:p>
    <w:p w:rsidR="00AC3219" w:rsidRDefault="00AC3219" w:rsidP="00AC321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AC3219" w:rsidRDefault="00AC3219" w:rsidP="00AC3219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</w:p>
    <w:p w:rsidR="00AB7EA3" w:rsidRDefault="00AB7EA3" w:rsidP="00AC3219">
      <w:pPr>
        <w:spacing w:after="0"/>
        <w:rPr>
          <w:rFonts w:ascii="Times New Roman" w:hAnsi="Times New Roman"/>
          <w:sz w:val="24"/>
          <w:szCs w:val="24"/>
        </w:rPr>
        <w:sectPr w:rsidR="00AB7EA3" w:rsidSect="00AB7EA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</w:p>
    <w:p w:rsidR="00AC3219" w:rsidRDefault="00AC3219" w:rsidP="00AC3219">
      <w:pPr>
        <w:spacing w:after="0"/>
        <w:rPr>
          <w:rFonts w:ascii="Times New Roman" w:hAnsi="Times New Roman"/>
          <w:sz w:val="24"/>
          <w:szCs w:val="24"/>
        </w:rPr>
      </w:pPr>
    </w:p>
    <w:p w:rsidR="00AC3219" w:rsidRDefault="00AC3219" w:rsidP="00AC3219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Приложение 1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 Мордовия</w:t>
      </w:r>
    </w:p>
    <w:p w:rsidR="00AC3219" w:rsidRDefault="00AC3219" w:rsidP="00AC32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за 4 квартал 2021 год» от </w:t>
      </w:r>
      <w:r w:rsidR="0001308A">
        <w:rPr>
          <w:rFonts w:ascii="Times New Roman" w:eastAsia="Times New Roman" w:hAnsi="Times New Roman"/>
          <w:sz w:val="20"/>
          <w:szCs w:val="20"/>
          <w:lang w:eastAsia="ru-RU"/>
        </w:rPr>
        <w:t>03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февраля 2022г. №2</w:t>
      </w:r>
    </w:p>
    <w:tbl>
      <w:tblPr>
        <w:tblW w:w="158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2"/>
        <w:gridCol w:w="2442"/>
        <w:gridCol w:w="536"/>
        <w:gridCol w:w="171"/>
        <w:gridCol w:w="1264"/>
        <w:gridCol w:w="266"/>
        <w:gridCol w:w="570"/>
        <w:gridCol w:w="564"/>
        <w:gridCol w:w="380"/>
        <w:gridCol w:w="380"/>
        <w:gridCol w:w="374"/>
        <w:gridCol w:w="450"/>
        <w:gridCol w:w="400"/>
        <w:gridCol w:w="284"/>
        <w:gridCol w:w="560"/>
        <w:gridCol w:w="432"/>
        <w:gridCol w:w="764"/>
        <w:gridCol w:w="836"/>
        <w:gridCol w:w="1801"/>
        <w:gridCol w:w="455"/>
        <w:gridCol w:w="2082"/>
        <w:gridCol w:w="654"/>
      </w:tblGrid>
      <w:tr w:rsidR="00AC3219" w:rsidRPr="00AC3219" w:rsidTr="00AB7EA3">
        <w:trPr>
          <w:gridAfter w:val="1"/>
          <w:wAfter w:w="654" w:type="dxa"/>
          <w:trHeight w:val="258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Утв. приказом Минфина РФ</w:t>
            </w:r>
          </w:p>
        </w:tc>
      </w:tr>
      <w:tr w:rsidR="00AC3219" w:rsidRPr="00AC3219" w:rsidTr="00AB7EA3">
        <w:trPr>
          <w:gridAfter w:val="1"/>
          <w:wAfter w:w="654" w:type="dxa"/>
          <w:trHeight w:val="258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от 28 декабря 2010 г. № 191н (в ред. от 19 декабря 2014 г.)</w:t>
            </w:r>
          </w:p>
        </w:tc>
      </w:tr>
      <w:tr w:rsidR="00AC3219" w:rsidRPr="00AC3219" w:rsidTr="00AB7EA3">
        <w:trPr>
          <w:gridBefore w:val="1"/>
          <w:wBefore w:w="142" w:type="dxa"/>
          <w:trHeight w:val="300"/>
        </w:trPr>
        <w:tc>
          <w:tcPr>
            <w:tcW w:w="2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2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3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  <w:tc>
          <w:tcPr>
            <w:tcW w:w="27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285"/>
        </w:trPr>
        <w:tc>
          <w:tcPr>
            <w:tcW w:w="126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  ОБ  ИСПОЛНЕНИИ БЮДЖЕТА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240"/>
        </w:trPr>
        <w:tc>
          <w:tcPr>
            <w:tcW w:w="126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240"/>
        </w:trPr>
        <w:tc>
          <w:tcPr>
            <w:tcW w:w="1261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255"/>
        </w:trPr>
        <w:tc>
          <w:tcPr>
            <w:tcW w:w="1081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AC3219" w:rsidRPr="00AC3219" w:rsidTr="00AB7EA3">
        <w:trPr>
          <w:gridAfter w:val="1"/>
          <w:wAfter w:w="654" w:type="dxa"/>
          <w:trHeight w:val="255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AC3219" w:rsidRPr="00AC3219" w:rsidTr="00AB7EA3">
        <w:trPr>
          <w:gridAfter w:val="1"/>
          <w:wAfter w:w="654" w:type="dxa"/>
          <w:trHeight w:val="282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января 2022 г.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AC321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01.01.2022</w:t>
            </w:r>
          </w:p>
        </w:tc>
      </w:tr>
      <w:tr w:rsidR="00AC3219" w:rsidRPr="00AC3219" w:rsidTr="00AB7EA3">
        <w:trPr>
          <w:gridAfter w:val="1"/>
          <w:wAfter w:w="654" w:type="dxa"/>
          <w:trHeight w:val="282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AC3219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360"/>
        </w:trPr>
        <w:tc>
          <w:tcPr>
            <w:tcW w:w="53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195"/>
        </w:trPr>
        <w:tc>
          <w:tcPr>
            <w:tcW w:w="53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255"/>
        </w:trPr>
        <w:tc>
          <w:tcPr>
            <w:tcW w:w="3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303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2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AC3219" w:rsidRPr="00AC3219" w:rsidTr="00AB7EA3">
        <w:trPr>
          <w:gridAfter w:val="1"/>
          <w:wAfter w:w="654" w:type="dxa"/>
          <w:trHeight w:val="303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823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AC3219" w:rsidRPr="00AC3219" w:rsidTr="00AB7EA3">
        <w:trPr>
          <w:gridAfter w:val="1"/>
          <w:wAfter w:w="654" w:type="dxa"/>
          <w:trHeight w:val="270"/>
        </w:trPr>
        <w:tc>
          <w:tcPr>
            <w:tcW w:w="3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270"/>
        </w:trPr>
        <w:tc>
          <w:tcPr>
            <w:tcW w:w="2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AC3219" w:rsidRPr="00AC3219" w:rsidTr="00AB7EA3">
        <w:trPr>
          <w:gridAfter w:val="1"/>
          <w:wAfter w:w="654" w:type="dxa"/>
          <w:trHeight w:val="282"/>
        </w:trPr>
        <w:tc>
          <w:tcPr>
            <w:tcW w:w="15153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AC3219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AC3219" w:rsidRPr="00AC3219" w:rsidTr="00AB7EA3">
        <w:trPr>
          <w:gridAfter w:val="1"/>
          <w:wAfter w:w="654" w:type="dxa"/>
          <w:trHeight w:val="255"/>
        </w:trPr>
        <w:tc>
          <w:tcPr>
            <w:tcW w:w="258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Наименование показателя</w:t>
            </w:r>
          </w:p>
        </w:tc>
        <w:tc>
          <w:tcPr>
            <w:tcW w:w="5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661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53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AC3219" w:rsidRPr="00AC3219" w:rsidTr="00AB7EA3">
        <w:trPr>
          <w:gridAfter w:val="1"/>
          <w:wAfter w:w="654" w:type="dxa"/>
          <w:trHeight w:val="198"/>
        </w:trPr>
        <w:tc>
          <w:tcPr>
            <w:tcW w:w="25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3401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25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C3219" w:rsidRPr="00AC3219" w:rsidTr="00AB7EA3">
        <w:trPr>
          <w:gridAfter w:val="1"/>
          <w:wAfter w:w="654" w:type="dxa"/>
          <w:trHeight w:val="198"/>
        </w:trPr>
        <w:tc>
          <w:tcPr>
            <w:tcW w:w="25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C3219" w:rsidRPr="00AC3219" w:rsidTr="00AB7EA3">
        <w:trPr>
          <w:gridAfter w:val="1"/>
          <w:wAfter w:w="654" w:type="dxa"/>
          <w:trHeight w:val="198"/>
        </w:trPr>
        <w:tc>
          <w:tcPr>
            <w:tcW w:w="25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C3219" w:rsidRPr="00AC3219" w:rsidTr="00AB7EA3">
        <w:trPr>
          <w:gridAfter w:val="1"/>
          <w:wAfter w:w="654" w:type="dxa"/>
          <w:trHeight w:val="184"/>
        </w:trPr>
        <w:tc>
          <w:tcPr>
            <w:tcW w:w="258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401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3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AC3219" w:rsidRPr="00AC3219" w:rsidTr="00AB7EA3">
        <w:trPr>
          <w:gridAfter w:val="1"/>
          <w:wAfter w:w="654" w:type="dxa"/>
          <w:trHeight w:val="30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AC3219" w:rsidRPr="00AC3219" w:rsidTr="00AB7EA3">
        <w:trPr>
          <w:gridAfter w:val="1"/>
          <w:wAfter w:w="654" w:type="dxa"/>
          <w:trHeight w:val="25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1 539 506,66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1 597 145,32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1 597 145,32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55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545 700,00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603 338,66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603 338,66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22 826,70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21 700,00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92 940,42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92 940,42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21 700,00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92 940,42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92 940,42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AC3219" w:rsidRPr="00AC3219" w:rsidTr="00AB7EA3">
        <w:trPr>
          <w:gridAfter w:val="1"/>
          <w:wAfter w:w="654" w:type="dxa"/>
          <w:trHeight w:val="145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91 480,51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91 480,51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06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91 409,93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91 409,93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65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18210102010012100110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23,28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06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18210102010013000110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47,30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26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</w:tr>
      <w:tr w:rsidR="00AC3219" w:rsidRPr="00AC3219" w:rsidTr="00AB7EA3">
        <w:trPr>
          <w:gridAfter w:val="1"/>
          <w:wAfter w:w="654" w:type="dxa"/>
          <w:trHeight w:val="84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1 459,91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1 459,91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45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1 426,10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1 426,10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04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18210102030012100110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13,81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13,81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45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18210102030013000110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18210503000010000110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84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18210503010011000110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151,80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524 000,00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510 246,44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510 246,44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22 326,70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22 614,91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22 614,91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4 385,09</w:t>
            </w:r>
          </w:p>
        </w:tc>
      </w:tr>
      <w:tr w:rsidR="00AC3219" w:rsidRPr="00AC3219" w:rsidTr="00AB7EA3">
        <w:trPr>
          <w:gridAfter w:val="1"/>
          <w:wAfter w:w="654" w:type="dxa"/>
          <w:trHeight w:val="84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22 614,91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22 614,91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4 385,09</w:t>
            </w:r>
          </w:p>
        </w:tc>
      </w:tr>
      <w:tr w:rsidR="00AC3219" w:rsidRPr="00AC3219" w:rsidTr="00AB7EA3">
        <w:trPr>
          <w:gridAfter w:val="1"/>
          <w:wAfter w:w="654" w:type="dxa"/>
          <w:trHeight w:val="145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22 585,28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22 585,28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04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18210601030102100110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29,63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497 000,00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487 631,53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487 631,53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17 941,61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382 070,80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382 070,80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17 941,61</w:t>
            </w:r>
          </w:p>
        </w:tc>
      </w:tr>
      <w:tr w:rsidR="00AC3219" w:rsidRPr="00AC3219" w:rsidTr="00AB7EA3">
        <w:trPr>
          <w:gridAfter w:val="1"/>
          <w:wAfter w:w="654" w:type="dxa"/>
          <w:trHeight w:val="84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382 070,80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382 070,80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17 941,61</w:t>
            </w:r>
          </w:p>
        </w:tc>
      </w:tr>
      <w:tr w:rsidR="00AC3219" w:rsidRPr="00AC3219" w:rsidTr="00AB7EA3">
        <w:trPr>
          <w:gridAfter w:val="1"/>
          <w:wAfter w:w="654" w:type="dxa"/>
          <w:trHeight w:val="145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377 058,39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377 058,39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17 941,61</w:t>
            </w:r>
          </w:p>
        </w:tc>
      </w:tr>
      <w:tr w:rsidR="00AC3219" w:rsidRPr="00AC3219" w:rsidTr="00AB7EA3">
        <w:trPr>
          <w:gridAfter w:val="1"/>
          <w:wAfter w:w="654" w:type="dxa"/>
          <w:trHeight w:val="104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18210606033102100110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5 012,41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5 012,41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105 560,73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105 560,73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84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102 000,00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105 560,73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105 560,73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45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105 560,66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105 560,66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04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18210606043102100110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0,07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93311400000000000000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63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93311406000000000430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04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93311406020000000430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044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93311406025100000430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167 085,00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826 721,66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826 721,66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826 721,66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63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739 273,00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739 273,00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739 273,00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491 500,00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491 500,00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491 500,00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307 100,00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307 100,00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307 100,00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84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307 100,00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307 100,00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307 100,00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63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184 400,00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63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93320229999100000150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95 000,00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87 000,00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63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63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636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840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28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24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1248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AC3219" w:rsidRPr="00AC3219" w:rsidTr="00AB7EA3">
        <w:trPr>
          <w:gridAfter w:val="1"/>
          <w:wAfter w:w="654" w:type="dxa"/>
          <w:trHeight w:val="432"/>
        </w:trPr>
        <w:tc>
          <w:tcPr>
            <w:tcW w:w="2584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340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87 448,66</w:t>
            </w:r>
          </w:p>
        </w:tc>
        <w:tc>
          <w:tcPr>
            <w:tcW w:w="25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C3219" w:rsidRPr="00AC3219" w:rsidRDefault="00AC3219" w:rsidP="00AC321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AC321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AB7EA3" w:rsidRDefault="00AB7EA3"/>
    <w:p w:rsidR="003E22F5" w:rsidRDefault="003E22F5"/>
    <w:p w:rsidR="003E22F5" w:rsidRDefault="003E22F5"/>
    <w:p w:rsidR="003E22F5" w:rsidRDefault="003E22F5"/>
    <w:p w:rsidR="003E22F5" w:rsidRDefault="003E22F5"/>
    <w:p w:rsidR="003E22F5" w:rsidRDefault="003E22F5"/>
    <w:p w:rsidR="003E22F5" w:rsidRDefault="003E22F5"/>
    <w:p w:rsidR="003E22F5" w:rsidRDefault="003E22F5"/>
    <w:p w:rsidR="003E22F5" w:rsidRDefault="003E22F5"/>
    <w:p w:rsidR="00AB7EA3" w:rsidRPr="00AB7EA3" w:rsidRDefault="00AB7EA3" w:rsidP="00AB7EA3"/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Приложение 2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 Мордовия</w:t>
      </w:r>
    </w:p>
    <w:p w:rsidR="003E22F5" w:rsidRDefault="003E22F5" w:rsidP="003E22F5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за 4 квартал 2021 год» от </w:t>
      </w:r>
      <w:r w:rsidR="0001308A">
        <w:rPr>
          <w:rFonts w:ascii="Times New Roman" w:eastAsia="Times New Roman" w:hAnsi="Times New Roman"/>
          <w:sz w:val="20"/>
          <w:szCs w:val="20"/>
          <w:lang w:eastAsia="ru-RU"/>
        </w:rPr>
        <w:t>03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февраля 2022г. №2</w:t>
      </w:r>
    </w:p>
    <w:p w:rsidR="00AB7EA3" w:rsidRPr="00AB7EA3" w:rsidRDefault="00AB7EA3" w:rsidP="00AB7EA3"/>
    <w:p w:rsidR="00AB7EA3" w:rsidRPr="00AB7EA3" w:rsidRDefault="00AB7EA3" w:rsidP="00AB7EA3"/>
    <w:p w:rsidR="00AB7EA3" w:rsidRDefault="00AB7EA3" w:rsidP="00AB7EA3"/>
    <w:tbl>
      <w:tblPr>
        <w:tblW w:w="1500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818"/>
        <w:gridCol w:w="2017"/>
        <w:gridCol w:w="1134"/>
        <w:gridCol w:w="1414"/>
        <w:gridCol w:w="1137"/>
        <w:gridCol w:w="993"/>
        <w:gridCol w:w="992"/>
        <w:gridCol w:w="1197"/>
        <w:gridCol w:w="1099"/>
        <w:gridCol w:w="1639"/>
      </w:tblGrid>
      <w:tr w:rsidR="003E22F5" w:rsidRPr="003E22F5" w:rsidTr="0001308A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3E22F5" w:rsidRPr="003E22F5" w:rsidTr="0001308A">
        <w:trPr>
          <w:trHeight w:val="282"/>
        </w:trPr>
        <w:tc>
          <w:tcPr>
            <w:tcW w:w="122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3E22F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3E22F5" w:rsidRPr="003E22F5" w:rsidTr="0001308A">
        <w:trPr>
          <w:trHeight w:val="25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22F5" w:rsidRPr="003E22F5" w:rsidTr="0001308A">
        <w:trPr>
          <w:trHeight w:val="240"/>
        </w:trPr>
        <w:tc>
          <w:tcPr>
            <w:tcW w:w="256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8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0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3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7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3E22F5" w:rsidRPr="003E22F5" w:rsidTr="0001308A">
        <w:trPr>
          <w:trHeight w:val="195"/>
        </w:trPr>
        <w:tc>
          <w:tcPr>
            <w:tcW w:w="2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E22F5" w:rsidRPr="003E22F5" w:rsidTr="0001308A">
        <w:trPr>
          <w:trHeight w:val="225"/>
        </w:trPr>
        <w:tc>
          <w:tcPr>
            <w:tcW w:w="2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1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6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3E22F5" w:rsidRPr="003E22F5" w:rsidTr="0001308A">
        <w:trPr>
          <w:trHeight w:val="225"/>
        </w:trPr>
        <w:tc>
          <w:tcPr>
            <w:tcW w:w="2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E22F5" w:rsidRPr="003E22F5" w:rsidTr="0001308A">
        <w:trPr>
          <w:trHeight w:val="210"/>
        </w:trPr>
        <w:tc>
          <w:tcPr>
            <w:tcW w:w="2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E22F5" w:rsidRPr="003E22F5" w:rsidTr="0001308A">
        <w:trPr>
          <w:trHeight w:val="184"/>
        </w:trPr>
        <w:tc>
          <w:tcPr>
            <w:tcW w:w="256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3E22F5" w:rsidRPr="003E22F5" w:rsidTr="0001308A">
        <w:trPr>
          <w:trHeight w:val="25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3E22F5" w:rsidRPr="003E22F5" w:rsidTr="0001308A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1 694 575,01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1 694 575,01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1 632 530,47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1 632 530,47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62 044,54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62 044,54</w:t>
            </w:r>
          </w:p>
        </w:tc>
      </w:tr>
      <w:tr w:rsidR="003E22F5" w:rsidRPr="003E22F5" w:rsidTr="0001308A">
        <w:trPr>
          <w:trHeight w:val="300"/>
        </w:trPr>
        <w:tc>
          <w:tcPr>
            <w:tcW w:w="256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8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393 148,07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393 148,07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372 441,07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372 441,07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20 707,00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20 707,00</w:t>
            </w:r>
          </w:p>
        </w:tc>
      </w:tr>
      <w:tr w:rsidR="003E22F5" w:rsidRPr="003E22F5" w:rsidTr="0001308A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393 148,07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393 148,07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372 441,07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372 441,07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20 707,00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20 707,00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393 148,07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393 148,07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372 441,07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372 441,07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20 707,00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20 707,00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303 205,33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303 205,33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287 301,33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287 301,33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15 904,00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15 904,00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89 942,74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89 942,74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85 139,74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85 139,74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4 803,00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4 803,00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36 104,46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27 730,00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27 730,00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27 730,00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27 730,00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93301026520044205129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8 374,46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8 374,46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8 374,46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8 374,46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06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и страховые взносы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386 007,99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386 007,99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360 592,95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360 592,95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25 415,04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25 415,04</w:t>
            </w:r>
          </w:p>
        </w:tc>
      </w:tr>
      <w:tr w:rsidR="003E22F5" w:rsidRPr="003E22F5" w:rsidTr="0001308A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386 007,99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386 007,99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360 592,95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360 592,95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25 415,04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25 415,04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386 007,99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386 007,99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360 592,95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360 592,95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25 415,04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25 415,04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293 669,88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293 669,88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274 149,88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274 149,88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19 520,00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19 520,00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92 338,11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92 338,11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86 443,07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86 443,07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5 895,04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5 895,04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144 951,24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144 951,24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144 951,24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144 951,24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1 610,00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100 922,24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1 350,24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1 350,24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1 350,24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1 350,24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99 572,00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99 572,00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99 572,00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99 572,00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42 419,00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36 000,00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1 419,00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1 419,00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1 419,00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18 895,54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18 329,44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18 329,44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18 329,44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18 329,44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93301046510044205129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566,10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566,10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566,10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93301078910041130000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93301078910041130800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Специальные расходы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93301078910041130880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3 355,00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Мероприятия по </w:t>
            </w:r>
            <w:proofErr w:type="spellStart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землеусторйству</w:t>
            </w:r>
            <w:proofErr w:type="spellEnd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и землепользованию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93301138910042370000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93301138910042370200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93301138910042370240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93301138910042370245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93301138910044205000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93301138910044205200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93301138910044205240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93301138910044205244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86 800,00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24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75 800,00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58 220,00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58 220,00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58 220,00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58 220,00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1044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17 580,00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17 580,00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17 580,00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17 580,00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840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65 773,00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услуг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</w:tr>
      <w:tr w:rsidR="003E22F5" w:rsidRPr="003E22F5" w:rsidTr="0001308A">
        <w:trPr>
          <w:trHeight w:val="636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388 682,18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372 759,68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15 922,50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51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120 588,36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1710241240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432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8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1 069,17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3E22F5" w:rsidRPr="003E22F5" w:rsidTr="0001308A">
        <w:trPr>
          <w:trHeight w:val="258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E22F5" w:rsidRPr="003E22F5" w:rsidTr="0001308A">
        <w:trPr>
          <w:trHeight w:val="417"/>
        </w:trPr>
        <w:tc>
          <w:tcPr>
            <w:tcW w:w="256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-35 385,15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-35 385,15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E22F5" w:rsidRPr="003E22F5" w:rsidRDefault="003E22F5" w:rsidP="003E22F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3E22F5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17365C" w:rsidRDefault="0017365C" w:rsidP="00AB7EA3">
      <w:pPr>
        <w:ind w:firstLine="708"/>
      </w:pPr>
    </w:p>
    <w:p w:rsidR="0017365C" w:rsidRPr="0017365C" w:rsidRDefault="0017365C" w:rsidP="0017365C"/>
    <w:p w:rsidR="0017365C" w:rsidRPr="0017365C" w:rsidRDefault="0017365C" w:rsidP="0017365C"/>
    <w:p w:rsidR="0017365C" w:rsidRDefault="0017365C" w:rsidP="0017365C"/>
    <w:p w:rsidR="0017365C" w:rsidRDefault="0017365C" w:rsidP="0017365C"/>
    <w:p w:rsidR="0017365C" w:rsidRDefault="0017365C" w:rsidP="0017365C"/>
    <w:p w:rsidR="0017365C" w:rsidRDefault="0017365C" w:rsidP="0017365C"/>
    <w:p w:rsidR="0017365C" w:rsidRDefault="0017365C" w:rsidP="0017365C"/>
    <w:p w:rsidR="0017365C" w:rsidRDefault="0017365C" w:rsidP="0017365C"/>
    <w:p w:rsidR="0017365C" w:rsidRDefault="0017365C" w:rsidP="0017365C"/>
    <w:p w:rsidR="0017365C" w:rsidRDefault="0017365C" w:rsidP="0017365C"/>
    <w:p w:rsidR="0017365C" w:rsidRPr="0017365C" w:rsidRDefault="0017365C" w:rsidP="0017365C"/>
    <w:p w:rsidR="0017365C" w:rsidRDefault="0017365C" w:rsidP="0017365C"/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>
        <w:tab/>
      </w:r>
      <w:r>
        <w:rPr>
          <w:rFonts w:ascii="Times New Roman" w:eastAsia="Times New Roman" w:hAnsi="Times New Roman"/>
          <w:sz w:val="20"/>
          <w:szCs w:val="20"/>
          <w:lang w:eastAsia="ru-RU"/>
        </w:rPr>
        <w:t>Приложение 3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 Мордовия</w:t>
      </w:r>
    </w:p>
    <w:p w:rsidR="0017365C" w:rsidRDefault="0017365C" w:rsidP="0017365C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за 4 квартал 2021 год» от  </w:t>
      </w:r>
      <w:r w:rsidR="0001308A">
        <w:rPr>
          <w:rFonts w:ascii="Times New Roman" w:eastAsia="Times New Roman" w:hAnsi="Times New Roman"/>
          <w:sz w:val="20"/>
          <w:szCs w:val="20"/>
          <w:lang w:eastAsia="ru-RU"/>
        </w:rPr>
        <w:t>03</w:t>
      </w:r>
      <w:bookmarkStart w:id="0" w:name="_GoBack"/>
      <w:bookmarkEnd w:id="0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февраля 2022г. №2</w:t>
      </w:r>
    </w:p>
    <w:p w:rsidR="0017365C" w:rsidRDefault="0017365C" w:rsidP="0017365C">
      <w:pPr>
        <w:tabs>
          <w:tab w:val="left" w:pos="1352"/>
        </w:tabs>
      </w:pPr>
    </w:p>
    <w:p w:rsidR="0017365C" w:rsidRDefault="0017365C" w:rsidP="0017365C"/>
    <w:tbl>
      <w:tblPr>
        <w:tblW w:w="15365" w:type="dxa"/>
        <w:tblInd w:w="93" w:type="dxa"/>
        <w:tblLook w:val="04A0" w:firstRow="1" w:lastRow="0" w:firstColumn="1" w:lastColumn="0" w:noHBand="0" w:noVBand="1"/>
      </w:tblPr>
      <w:tblGrid>
        <w:gridCol w:w="2240"/>
        <w:gridCol w:w="3162"/>
        <w:gridCol w:w="768"/>
        <w:gridCol w:w="2209"/>
        <w:gridCol w:w="1463"/>
        <w:gridCol w:w="1372"/>
        <w:gridCol w:w="1163"/>
        <w:gridCol w:w="1388"/>
        <w:gridCol w:w="1600"/>
      </w:tblGrid>
      <w:tr w:rsidR="0017365C" w:rsidRPr="0017365C" w:rsidTr="0017365C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55"/>
        </w:trPr>
        <w:tc>
          <w:tcPr>
            <w:tcW w:w="137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40"/>
        </w:trPr>
        <w:tc>
          <w:tcPr>
            <w:tcW w:w="540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22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52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</w:tr>
      <w:tr w:rsidR="0017365C" w:rsidRPr="0017365C" w:rsidTr="0017365C">
        <w:trPr>
          <w:trHeight w:val="237"/>
        </w:trPr>
        <w:tc>
          <w:tcPr>
            <w:tcW w:w="5402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3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</w:tr>
      <w:tr w:rsidR="0017365C" w:rsidRPr="0017365C" w:rsidTr="0017365C">
        <w:trPr>
          <w:trHeight w:val="780"/>
        </w:trPr>
        <w:tc>
          <w:tcPr>
            <w:tcW w:w="5402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2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17365C" w:rsidRPr="0017365C" w:rsidTr="0017365C">
        <w:trPr>
          <w:trHeight w:val="255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17365C" w:rsidRPr="0017365C" w:rsidTr="0017365C">
        <w:trPr>
          <w:trHeight w:val="417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35 385,15 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35 385,15 </w:t>
            </w:r>
          </w:p>
        </w:tc>
      </w:tr>
      <w:tr w:rsidR="0017365C" w:rsidRPr="0017365C" w:rsidTr="0017365C">
        <w:trPr>
          <w:trHeight w:val="258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300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</w:tr>
      <w:tr w:rsidR="0017365C" w:rsidRPr="0017365C" w:rsidTr="0017365C">
        <w:trPr>
          <w:trHeight w:val="300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453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93301030000000000000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</w:tr>
      <w:tr w:rsidR="0017365C" w:rsidRPr="0017365C" w:rsidTr="0017365C">
        <w:trPr>
          <w:trHeight w:val="453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93301030100000000000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</w:tr>
      <w:tr w:rsidR="0017365C" w:rsidRPr="0017365C" w:rsidTr="0017365C">
        <w:trPr>
          <w:trHeight w:val="678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93301030100000000800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</w:tr>
      <w:tr w:rsidR="0017365C" w:rsidRPr="0017365C" w:rsidTr="0017365C">
        <w:trPr>
          <w:trHeight w:val="678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93301030100100000810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-10 692,00</w:t>
            </w:r>
          </w:p>
        </w:tc>
      </w:tr>
      <w:tr w:rsidR="0017365C" w:rsidRPr="0017365C" w:rsidTr="0017365C">
        <w:trPr>
          <w:trHeight w:val="303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7365C" w:rsidRPr="0017365C" w:rsidTr="0017365C">
        <w:trPr>
          <w:trHeight w:val="258"/>
        </w:trPr>
        <w:tc>
          <w:tcPr>
            <w:tcW w:w="54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82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2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7365C" w:rsidRPr="0017365C" w:rsidTr="0017365C">
        <w:trPr>
          <w:trHeight w:val="282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2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7365C" w:rsidRPr="0017365C" w:rsidTr="0017365C">
        <w:trPr>
          <w:trHeight w:val="375"/>
        </w:trPr>
        <w:tc>
          <w:tcPr>
            <w:tcW w:w="54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209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46077,15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46077,15</w:t>
            </w:r>
          </w:p>
        </w:tc>
      </w:tr>
      <w:tr w:rsidR="0017365C" w:rsidRPr="0017365C" w:rsidTr="0017365C">
        <w:trPr>
          <w:trHeight w:val="555"/>
        </w:trPr>
        <w:tc>
          <w:tcPr>
            <w:tcW w:w="54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46 077,15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46 077,15</w:t>
            </w:r>
          </w:p>
        </w:tc>
      </w:tr>
      <w:tr w:rsidR="0017365C" w:rsidRPr="0017365C" w:rsidTr="0017365C">
        <w:trPr>
          <w:trHeight w:val="285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465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-1 724 689,39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-1 724 689,39</w:t>
            </w:r>
          </w:p>
        </w:tc>
      </w:tr>
      <w:tr w:rsidR="0017365C" w:rsidRPr="0017365C" w:rsidTr="0017365C">
        <w:trPr>
          <w:trHeight w:val="630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1 770 766,54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1 770 766,54</w:t>
            </w:r>
          </w:p>
        </w:tc>
      </w:tr>
      <w:tr w:rsidR="0017365C" w:rsidRPr="0017365C" w:rsidTr="0017365C">
        <w:trPr>
          <w:trHeight w:val="450"/>
        </w:trPr>
        <w:tc>
          <w:tcPr>
            <w:tcW w:w="54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20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7365C" w:rsidRPr="0017365C" w:rsidTr="0017365C">
        <w:trPr>
          <w:trHeight w:val="240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40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7365C" w:rsidRPr="0017365C" w:rsidTr="0017365C">
        <w:trPr>
          <w:trHeight w:val="285"/>
        </w:trPr>
        <w:tc>
          <w:tcPr>
            <w:tcW w:w="54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2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17365C" w:rsidRPr="0017365C" w:rsidTr="0017365C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7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5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12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67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7365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19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 января 2022 г.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7365C" w:rsidRPr="0017365C" w:rsidTr="0017365C">
        <w:trPr>
          <w:trHeight w:val="27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 </w:t>
            </w: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65C" w:rsidRPr="0017365C" w:rsidRDefault="0017365C" w:rsidP="0017365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17365C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373811" w:rsidRPr="0017365C" w:rsidRDefault="00373811" w:rsidP="0017365C">
      <w:pPr>
        <w:ind w:firstLine="708"/>
      </w:pPr>
    </w:p>
    <w:sectPr w:rsidR="00373811" w:rsidRPr="0017365C" w:rsidSect="00AB7EA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99C" w:rsidRDefault="00F3099C" w:rsidP="003E22F5">
      <w:pPr>
        <w:spacing w:after="0" w:line="240" w:lineRule="auto"/>
      </w:pPr>
      <w:r>
        <w:separator/>
      </w:r>
    </w:p>
  </w:endnote>
  <w:endnote w:type="continuationSeparator" w:id="0">
    <w:p w:rsidR="00F3099C" w:rsidRDefault="00F3099C" w:rsidP="003E2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99C" w:rsidRDefault="00F3099C" w:rsidP="003E22F5">
      <w:pPr>
        <w:spacing w:after="0" w:line="240" w:lineRule="auto"/>
      </w:pPr>
      <w:r>
        <w:separator/>
      </w:r>
    </w:p>
  </w:footnote>
  <w:footnote w:type="continuationSeparator" w:id="0">
    <w:p w:rsidR="00F3099C" w:rsidRDefault="00F3099C" w:rsidP="003E22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219"/>
    <w:rsid w:val="0001308A"/>
    <w:rsid w:val="0017365C"/>
    <w:rsid w:val="00373811"/>
    <w:rsid w:val="003E22F5"/>
    <w:rsid w:val="00AB7EA3"/>
    <w:rsid w:val="00AC3219"/>
    <w:rsid w:val="00AC3750"/>
    <w:rsid w:val="00F3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32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22F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E22F5"/>
    <w:rPr>
      <w:color w:val="800080"/>
      <w:u w:val="single"/>
    </w:rPr>
  </w:style>
  <w:style w:type="paragraph" w:customStyle="1" w:styleId="xl231">
    <w:name w:val="xl231"/>
    <w:basedOn w:val="a"/>
    <w:rsid w:val="003E22F5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2">
    <w:name w:val="xl232"/>
    <w:basedOn w:val="a"/>
    <w:rsid w:val="003E22F5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3">
    <w:name w:val="xl233"/>
    <w:basedOn w:val="a"/>
    <w:rsid w:val="003E22F5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4">
    <w:name w:val="xl234"/>
    <w:basedOn w:val="a"/>
    <w:rsid w:val="003E22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3E22F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3E22F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3E22F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3E22F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3E22F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3E22F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3E22F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3E22F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3E22F5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3E22F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3E22F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3E22F5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3E22F5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3E22F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3E22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3E22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3E22F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3E22F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3">
    <w:name w:val="xl253"/>
    <w:basedOn w:val="a"/>
    <w:rsid w:val="003E22F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4">
    <w:name w:val="xl254"/>
    <w:basedOn w:val="a"/>
    <w:rsid w:val="003E22F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3E22F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3E22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3E22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3E22F5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3">
    <w:name w:val="xl263"/>
    <w:basedOn w:val="a"/>
    <w:rsid w:val="003E22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3E22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E2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22F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E2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22F5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13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308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32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22F5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E22F5"/>
    <w:rPr>
      <w:color w:val="800080"/>
      <w:u w:val="single"/>
    </w:rPr>
  </w:style>
  <w:style w:type="paragraph" w:customStyle="1" w:styleId="xl231">
    <w:name w:val="xl231"/>
    <w:basedOn w:val="a"/>
    <w:rsid w:val="003E22F5"/>
    <w:pPr>
      <w:spacing w:before="100" w:beforeAutospacing="1" w:after="100" w:afterAutospacing="1" w:line="240" w:lineRule="auto"/>
    </w:pPr>
    <w:rPr>
      <w:rFonts w:eastAsia="Times New Roman"/>
      <w:color w:val="000000"/>
      <w:sz w:val="24"/>
      <w:szCs w:val="24"/>
      <w:lang w:eastAsia="ru-RU"/>
    </w:rPr>
  </w:style>
  <w:style w:type="paragraph" w:customStyle="1" w:styleId="xl232">
    <w:name w:val="xl232"/>
    <w:basedOn w:val="a"/>
    <w:rsid w:val="003E22F5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3">
    <w:name w:val="xl233"/>
    <w:basedOn w:val="a"/>
    <w:rsid w:val="003E22F5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34">
    <w:name w:val="xl234"/>
    <w:basedOn w:val="a"/>
    <w:rsid w:val="003E22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3E22F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3E22F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3E22F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3E22F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3E22F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3E22F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3E22F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3E22F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3">
    <w:name w:val="xl243"/>
    <w:basedOn w:val="a"/>
    <w:rsid w:val="003E22F5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4">
    <w:name w:val="xl244"/>
    <w:basedOn w:val="a"/>
    <w:rsid w:val="003E22F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5">
    <w:name w:val="xl245"/>
    <w:basedOn w:val="a"/>
    <w:rsid w:val="003E22F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6">
    <w:name w:val="xl246"/>
    <w:basedOn w:val="a"/>
    <w:rsid w:val="003E22F5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7">
    <w:name w:val="xl247"/>
    <w:basedOn w:val="a"/>
    <w:rsid w:val="003E22F5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8">
    <w:name w:val="xl248"/>
    <w:basedOn w:val="a"/>
    <w:rsid w:val="003E22F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49">
    <w:name w:val="xl249"/>
    <w:basedOn w:val="a"/>
    <w:rsid w:val="003E22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0">
    <w:name w:val="xl250"/>
    <w:basedOn w:val="a"/>
    <w:rsid w:val="003E22F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1">
    <w:name w:val="xl251"/>
    <w:basedOn w:val="a"/>
    <w:rsid w:val="003E22F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2">
    <w:name w:val="xl252"/>
    <w:basedOn w:val="a"/>
    <w:rsid w:val="003E22F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3">
    <w:name w:val="xl253"/>
    <w:basedOn w:val="a"/>
    <w:rsid w:val="003E22F5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  <w:lang w:eastAsia="ru-RU"/>
    </w:rPr>
  </w:style>
  <w:style w:type="paragraph" w:customStyle="1" w:styleId="xl254">
    <w:name w:val="xl254"/>
    <w:basedOn w:val="a"/>
    <w:rsid w:val="003E22F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5">
    <w:name w:val="xl255"/>
    <w:basedOn w:val="a"/>
    <w:rsid w:val="003E22F5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7">
    <w:name w:val="xl257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3E22F5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3E22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3E22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3E22F5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24"/>
      <w:szCs w:val="24"/>
      <w:lang w:eastAsia="ru-RU"/>
    </w:rPr>
  </w:style>
  <w:style w:type="paragraph" w:customStyle="1" w:styleId="xl263">
    <w:name w:val="xl263"/>
    <w:basedOn w:val="a"/>
    <w:rsid w:val="003E22F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3E22F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3E2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E22F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E22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E22F5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13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308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9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4395</Words>
  <Characters>25053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29390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2022-02-04T05:48:00Z</cp:lastPrinted>
  <dcterms:created xsi:type="dcterms:W3CDTF">2022-02-01T11:14:00Z</dcterms:created>
  <dcterms:modified xsi:type="dcterms:W3CDTF">2022-02-04T05:50:00Z</dcterms:modified>
</cp:coreProperties>
</file>