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061" w:rsidRPr="00291817" w:rsidRDefault="002E78FA" w:rsidP="008B1FDA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 w:rsidR="008B1FDA" w:rsidRPr="00291817">
        <w:rPr>
          <w:rFonts w:ascii="Times New Roman" w:hAnsi="Times New Roman"/>
          <w:b/>
          <w:sz w:val="24"/>
          <w:szCs w:val="24"/>
        </w:rPr>
        <w:t>Приложение № 2</w:t>
      </w:r>
    </w:p>
    <w:p w:rsidR="00270061" w:rsidRPr="00291817" w:rsidRDefault="00270061" w:rsidP="008B1FD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9181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8B1FDA" w:rsidRPr="00291817">
        <w:rPr>
          <w:rFonts w:ascii="Times New Roman" w:hAnsi="Times New Roman"/>
          <w:sz w:val="24"/>
          <w:szCs w:val="24"/>
        </w:rPr>
        <w:t xml:space="preserve">к </w:t>
      </w:r>
      <w:r w:rsidRPr="00291817">
        <w:rPr>
          <w:rFonts w:ascii="Times New Roman" w:hAnsi="Times New Roman"/>
          <w:sz w:val="24"/>
          <w:szCs w:val="24"/>
        </w:rPr>
        <w:t>постановлени</w:t>
      </w:r>
      <w:r w:rsidR="008B1FDA" w:rsidRPr="00291817">
        <w:rPr>
          <w:rFonts w:ascii="Times New Roman" w:hAnsi="Times New Roman"/>
          <w:sz w:val="24"/>
          <w:szCs w:val="24"/>
        </w:rPr>
        <w:t>ю</w:t>
      </w:r>
      <w:r w:rsidRPr="00291817">
        <w:rPr>
          <w:rFonts w:ascii="Times New Roman" w:hAnsi="Times New Roman"/>
          <w:sz w:val="24"/>
          <w:szCs w:val="24"/>
        </w:rPr>
        <w:t xml:space="preserve"> Администрации</w:t>
      </w:r>
    </w:p>
    <w:p w:rsidR="00270061" w:rsidRPr="00291817" w:rsidRDefault="00270061" w:rsidP="008B1FD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9181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8B1FDA" w:rsidRPr="00291817">
        <w:rPr>
          <w:rFonts w:ascii="Times New Roman" w:hAnsi="Times New Roman"/>
          <w:sz w:val="24"/>
          <w:szCs w:val="24"/>
        </w:rPr>
        <w:t xml:space="preserve">                           </w:t>
      </w:r>
      <w:r w:rsidRPr="00291817">
        <w:rPr>
          <w:rFonts w:ascii="Times New Roman" w:hAnsi="Times New Roman"/>
          <w:sz w:val="24"/>
          <w:szCs w:val="24"/>
        </w:rPr>
        <w:t>З</w:t>
      </w:r>
      <w:r w:rsidR="008B1FDA" w:rsidRPr="00291817">
        <w:rPr>
          <w:rFonts w:ascii="Times New Roman" w:hAnsi="Times New Roman"/>
          <w:sz w:val="24"/>
          <w:szCs w:val="24"/>
        </w:rPr>
        <w:t xml:space="preserve">убово-Полянского муниципального </w:t>
      </w:r>
      <w:r w:rsidRPr="00291817">
        <w:rPr>
          <w:rFonts w:ascii="Times New Roman" w:hAnsi="Times New Roman"/>
          <w:sz w:val="24"/>
          <w:szCs w:val="24"/>
        </w:rPr>
        <w:t>района</w:t>
      </w:r>
    </w:p>
    <w:p w:rsidR="00270061" w:rsidRPr="00291817" w:rsidRDefault="00270061" w:rsidP="008B1FD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9181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8B1FDA" w:rsidRPr="00291817">
        <w:rPr>
          <w:rFonts w:ascii="Times New Roman" w:hAnsi="Times New Roman"/>
          <w:sz w:val="24"/>
          <w:szCs w:val="24"/>
        </w:rPr>
        <w:t xml:space="preserve">                     </w:t>
      </w:r>
      <w:r w:rsidRPr="00291817">
        <w:rPr>
          <w:rFonts w:ascii="Times New Roman" w:hAnsi="Times New Roman"/>
          <w:sz w:val="24"/>
          <w:szCs w:val="24"/>
        </w:rPr>
        <w:t>Республики Мордовия</w:t>
      </w:r>
    </w:p>
    <w:p w:rsidR="00270061" w:rsidRPr="00291817" w:rsidRDefault="00270061" w:rsidP="008B1FD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70061" w:rsidRPr="00291817" w:rsidRDefault="00270061" w:rsidP="008B1FDA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9181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291817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от «</w:t>
      </w:r>
      <w:r w:rsidR="00685F6D" w:rsidRPr="00AA4649">
        <w:rPr>
          <w:rFonts w:ascii="Times New Roman" w:hAnsi="Times New Roman"/>
          <w:sz w:val="24"/>
          <w:szCs w:val="24"/>
          <w:u w:val="single"/>
        </w:rPr>
        <w:t>28</w:t>
      </w:r>
      <w:r w:rsidRPr="00291817">
        <w:rPr>
          <w:rFonts w:ascii="Times New Roman" w:hAnsi="Times New Roman"/>
          <w:sz w:val="24"/>
          <w:szCs w:val="24"/>
        </w:rPr>
        <w:t xml:space="preserve">» </w:t>
      </w:r>
      <w:r w:rsidR="00A6250F" w:rsidRPr="00291817">
        <w:rPr>
          <w:rFonts w:ascii="Times New Roman" w:hAnsi="Times New Roman"/>
          <w:sz w:val="24"/>
          <w:szCs w:val="24"/>
          <w:u w:val="single"/>
        </w:rPr>
        <w:t>января</w:t>
      </w:r>
      <w:r w:rsidRPr="00291817">
        <w:rPr>
          <w:rFonts w:ascii="Times New Roman" w:hAnsi="Times New Roman"/>
          <w:sz w:val="24"/>
          <w:szCs w:val="24"/>
        </w:rPr>
        <w:t xml:space="preserve">  20</w:t>
      </w:r>
      <w:r w:rsidR="00C67129" w:rsidRPr="00291817">
        <w:rPr>
          <w:rFonts w:ascii="Times New Roman" w:hAnsi="Times New Roman"/>
          <w:sz w:val="24"/>
          <w:szCs w:val="24"/>
        </w:rPr>
        <w:t>2</w:t>
      </w:r>
      <w:r w:rsidR="00A6250F" w:rsidRPr="00291817">
        <w:rPr>
          <w:rFonts w:ascii="Times New Roman" w:hAnsi="Times New Roman"/>
          <w:sz w:val="24"/>
          <w:szCs w:val="24"/>
        </w:rPr>
        <w:t>2</w:t>
      </w:r>
      <w:r w:rsidRPr="00291817">
        <w:rPr>
          <w:rFonts w:ascii="Times New Roman" w:hAnsi="Times New Roman"/>
          <w:sz w:val="24"/>
          <w:szCs w:val="24"/>
        </w:rPr>
        <w:t xml:space="preserve"> г.   №</w:t>
      </w:r>
      <w:r w:rsidR="00685F6D">
        <w:rPr>
          <w:rFonts w:ascii="Times New Roman" w:hAnsi="Times New Roman"/>
          <w:sz w:val="24"/>
          <w:szCs w:val="24"/>
        </w:rPr>
        <w:t xml:space="preserve">  </w:t>
      </w:r>
      <w:r w:rsidR="00685F6D" w:rsidRPr="00AA4649">
        <w:rPr>
          <w:rFonts w:ascii="Times New Roman" w:hAnsi="Times New Roman"/>
          <w:sz w:val="24"/>
          <w:szCs w:val="24"/>
          <w:u w:val="single"/>
        </w:rPr>
        <w:t>37</w:t>
      </w:r>
      <w:r w:rsidRPr="00291817">
        <w:rPr>
          <w:rFonts w:ascii="Times New Roman" w:hAnsi="Times New Roman"/>
          <w:sz w:val="24"/>
          <w:szCs w:val="24"/>
        </w:rPr>
        <w:t xml:space="preserve">   </w:t>
      </w:r>
    </w:p>
    <w:p w:rsidR="00270061" w:rsidRPr="00291817" w:rsidRDefault="002E78FA" w:rsidP="00270061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  <w:r w:rsidRPr="00291817">
        <w:rPr>
          <w:rFonts w:ascii="Times New Roman" w:hAnsi="Times New Roman"/>
          <w:b/>
          <w:sz w:val="32"/>
          <w:szCs w:val="32"/>
        </w:rPr>
        <w:tab/>
      </w:r>
      <w:r w:rsidRPr="00291817">
        <w:rPr>
          <w:rFonts w:ascii="Times New Roman" w:hAnsi="Times New Roman"/>
          <w:b/>
          <w:sz w:val="32"/>
          <w:szCs w:val="32"/>
        </w:rPr>
        <w:tab/>
      </w:r>
      <w:r w:rsidRPr="00291817">
        <w:rPr>
          <w:rFonts w:ascii="Times New Roman" w:hAnsi="Times New Roman"/>
          <w:b/>
          <w:sz w:val="32"/>
          <w:szCs w:val="32"/>
        </w:rPr>
        <w:tab/>
      </w:r>
      <w:r w:rsidRPr="00291817">
        <w:rPr>
          <w:rFonts w:ascii="Times New Roman" w:hAnsi="Times New Roman"/>
          <w:b/>
          <w:sz w:val="32"/>
          <w:szCs w:val="32"/>
        </w:rPr>
        <w:tab/>
      </w:r>
      <w:r w:rsidRPr="00291817">
        <w:rPr>
          <w:rFonts w:ascii="Times New Roman" w:hAnsi="Times New Roman"/>
          <w:b/>
          <w:sz w:val="32"/>
          <w:szCs w:val="32"/>
        </w:rPr>
        <w:tab/>
      </w:r>
      <w:r w:rsidRPr="00291817">
        <w:rPr>
          <w:rFonts w:ascii="Times New Roman" w:hAnsi="Times New Roman"/>
          <w:b/>
          <w:sz w:val="32"/>
          <w:szCs w:val="32"/>
        </w:rPr>
        <w:tab/>
      </w:r>
      <w:r w:rsidRPr="00291817">
        <w:rPr>
          <w:rFonts w:ascii="Times New Roman" w:hAnsi="Times New Roman"/>
          <w:b/>
          <w:sz w:val="32"/>
          <w:szCs w:val="32"/>
        </w:rPr>
        <w:tab/>
      </w:r>
      <w:r w:rsidRPr="00291817">
        <w:rPr>
          <w:rFonts w:ascii="Times New Roman" w:hAnsi="Times New Roman"/>
          <w:b/>
          <w:sz w:val="32"/>
          <w:szCs w:val="32"/>
        </w:rPr>
        <w:tab/>
      </w:r>
      <w:r w:rsidRPr="00291817">
        <w:rPr>
          <w:rFonts w:ascii="Times New Roman" w:hAnsi="Times New Roman"/>
          <w:b/>
          <w:sz w:val="32"/>
          <w:szCs w:val="32"/>
        </w:rPr>
        <w:tab/>
      </w:r>
    </w:p>
    <w:p w:rsidR="00270061" w:rsidRPr="00291817" w:rsidRDefault="0027006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91817">
        <w:rPr>
          <w:rFonts w:ascii="Times New Roman" w:hAnsi="Times New Roman"/>
          <w:b/>
          <w:sz w:val="32"/>
          <w:szCs w:val="32"/>
        </w:rPr>
        <w:t>План</w:t>
      </w:r>
    </w:p>
    <w:p w:rsidR="002E78FA" w:rsidRPr="00291817" w:rsidRDefault="002E78FA" w:rsidP="00B8310B">
      <w:pPr>
        <w:spacing w:after="0" w:line="240" w:lineRule="auto"/>
        <w:jc w:val="center"/>
      </w:pPr>
      <w:r w:rsidRPr="00291817">
        <w:rPr>
          <w:rFonts w:ascii="Times New Roman" w:hAnsi="Times New Roman"/>
          <w:sz w:val="32"/>
          <w:szCs w:val="32"/>
        </w:rPr>
        <w:t>мероприятий («дорожная карта») по содействию развитию</w:t>
      </w:r>
      <w:r w:rsidR="00B8310B" w:rsidRPr="00291817">
        <w:rPr>
          <w:rFonts w:ascii="Times New Roman" w:hAnsi="Times New Roman"/>
          <w:sz w:val="32"/>
          <w:szCs w:val="32"/>
        </w:rPr>
        <w:t xml:space="preserve"> конкуренции </w:t>
      </w:r>
      <w:r w:rsidRPr="00291817">
        <w:rPr>
          <w:rFonts w:ascii="Times New Roman" w:hAnsi="Times New Roman"/>
          <w:sz w:val="32"/>
          <w:szCs w:val="32"/>
        </w:rPr>
        <w:t xml:space="preserve"> </w:t>
      </w:r>
      <w:r w:rsidR="00B8310B" w:rsidRPr="00291817">
        <w:rPr>
          <w:rFonts w:ascii="Times New Roman" w:hAnsi="Times New Roman"/>
          <w:sz w:val="32"/>
          <w:szCs w:val="32"/>
        </w:rPr>
        <w:t xml:space="preserve">Зубово-Полянского муниципального района </w:t>
      </w:r>
      <w:r w:rsidRPr="00291817">
        <w:rPr>
          <w:rFonts w:ascii="Times New Roman" w:hAnsi="Times New Roman"/>
          <w:sz w:val="32"/>
          <w:szCs w:val="32"/>
        </w:rPr>
        <w:t>Республики Мордовия</w:t>
      </w:r>
    </w:p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291817">
        <w:rPr>
          <w:rFonts w:ascii="Times New Roman" w:hAnsi="Times New Roman"/>
          <w:sz w:val="32"/>
          <w:szCs w:val="32"/>
        </w:rPr>
        <w:t>на 20</w:t>
      </w:r>
      <w:r w:rsidR="0035063B" w:rsidRPr="00291817">
        <w:rPr>
          <w:rFonts w:ascii="Times New Roman" w:hAnsi="Times New Roman"/>
          <w:sz w:val="32"/>
          <w:szCs w:val="32"/>
        </w:rPr>
        <w:t>20</w:t>
      </w:r>
      <w:r w:rsidRPr="00291817">
        <w:rPr>
          <w:rFonts w:ascii="Times New Roman" w:hAnsi="Times New Roman"/>
          <w:sz w:val="32"/>
          <w:szCs w:val="32"/>
        </w:rPr>
        <w:t>-202</w:t>
      </w:r>
      <w:r w:rsidR="00C67129" w:rsidRPr="00291817">
        <w:rPr>
          <w:rFonts w:ascii="Times New Roman" w:hAnsi="Times New Roman"/>
          <w:sz w:val="32"/>
          <w:szCs w:val="32"/>
        </w:rPr>
        <w:t>2</w:t>
      </w:r>
      <w:r w:rsidRPr="00291817">
        <w:rPr>
          <w:rFonts w:ascii="Times New Roman" w:hAnsi="Times New Roman"/>
          <w:sz w:val="32"/>
          <w:szCs w:val="32"/>
        </w:rPr>
        <w:t xml:space="preserve"> годы</w:t>
      </w:r>
    </w:p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E78FA" w:rsidRPr="00291817" w:rsidRDefault="002E78FA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91817">
        <w:rPr>
          <w:rFonts w:ascii="Times New Roman" w:hAnsi="Times New Roman"/>
          <w:b/>
          <w:sz w:val="32"/>
          <w:szCs w:val="32"/>
        </w:rPr>
        <w:t>Рынки товаров и услуг</w:t>
      </w:r>
    </w:p>
    <w:p w:rsidR="002E78FA" w:rsidRPr="00291817" w:rsidRDefault="002E78FA">
      <w:pPr>
        <w:pStyle w:val="ae"/>
        <w:spacing w:after="0" w:line="240" w:lineRule="auto"/>
        <w:ind w:left="1080"/>
        <w:rPr>
          <w:rFonts w:ascii="Times New Roman" w:hAnsi="Times New Roman"/>
          <w:b/>
          <w:sz w:val="28"/>
          <w:szCs w:val="28"/>
        </w:rPr>
      </w:pPr>
    </w:p>
    <w:p w:rsidR="002E78FA" w:rsidRPr="00291817" w:rsidRDefault="002E78FA">
      <w:pPr>
        <w:pStyle w:val="ae"/>
        <w:spacing w:after="0" w:line="240" w:lineRule="auto"/>
        <w:ind w:left="5676" w:firstLine="696"/>
        <w:rPr>
          <w:rFonts w:ascii="Times New Roman" w:hAnsi="Times New Roman"/>
          <w:b/>
          <w:sz w:val="28"/>
          <w:szCs w:val="28"/>
        </w:rPr>
      </w:pPr>
      <w:r w:rsidRPr="00291817">
        <w:rPr>
          <w:rFonts w:ascii="Times New Roman" w:hAnsi="Times New Roman"/>
          <w:b/>
          <w:sz w:val="28"/>
          <w:szCs w:val="28"/>
        </w:rPr>
        <w:t xml:space="preserve">Рынки услуг образования </w:t>
      </w:r>
    </w:p>
    <w:p w:rsidR="002E78FA" w:rsidRPr="00291817" w:rsidRDefault="002E78FA">
      <w:pPr>
        <w:pStyle w:val="ae"/>
        <w:spacing w:after="0" w:line="240" w:lineRule="auto"/>
        <w:ind w:left="4968" w:firstLine="696"/>
        <w:rPr>
          <w:rFonts w:ascii="Times New Roman" w:hAnsi="Times New Roman"/>
          <w:b/>
          <w:sz w:val="28"/>
          <w:szCs w:val="28"/>
        </w:rPr>
      </w:pPr>
      <w:r w:rsidRPr="00291817">
        <w:rPr>
          <w:rFonts w:ascii="Times New Roman" w:hAnsi="Times New Roman"/>
          <w:b/>
          <w:sz w:val="28"/>
          <w:szCs w:val="28"/>
        </w:rPr>
        <w:t>1.Рынок услуг дошкольного образования</w:t>
      </w:r>
    </w:p>
    <w:p w:rsidR="002E78FA" w:rsidRPr="00291817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p w:rsidR="00A6250F" w:rsidRPr="00291817" w:rsidRDefault="00A6250F" w:rsidP="00A6250F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28"/>
        </w:rPr>
      </w:pPr>
      <w:r w:rsidRPr="00291817">
        <w:rPr>
          <w:rFonts w:ascii="Times New Roman" w:eastAsia="SimSun" w:hAnsi="Times New Roman"/>
          <w:sz w:val="28"/>
          <w:szCs w:val="28"/>
        </w:rPr>
        <w:t>В Зубово-Полянском муниципальном районе услуги детям дошкольного возраста по состоянию на 01.01.2022 года оказывают 34 организации, среди которых муниципальные дошкольные образовательные учреждения, дошкольные группы и группы кратковременного пребывания детей при общеобразовательных учреждениях. Охват детей дошкольного возраста от 3 до 7 лет в разных формах (в режиме полного дня, кратковременного пребывания) составляет 100 %.</w:t>
      </w:r>
    </w:p>
    <w:p w:rsidR="00A6250F" w:rsidRPr="00291817" w:rsidRDefault="00A6250F" w:rsidP="00A6250F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28"/>
        </w:rPr>
      </w:pPr>
      <w:r w:rsidRPr="00291817">
        <w:rPr>
          <w:rFonts w:ascii="Times New Roman" w:eastAsia="SimSun" w:hAnsi="Times New Roman"/>
          <w:sz w:val="28"/>
          <w:szCs w:val="28"/>
        </w:rPr>
        <w:t>В настоящее время сеть муниципальных образовательных организаций максимально задействована в оказании услуг дошкольного образования. Вместе с тем актуальной остается проблема обеспеченности дошкольным образованием детей от 1,5 до 3 лет, особенно в крупных муниципальных образованиях, требуется увеличение числа образовательных организаций, предоставляющих данную услугу, расширение форм и способов получения дошкольного образования.</w:t>
      </w:r>
    </w:p>
    <w:p w:rsidR="00A6250F" w:rsidRPr="00291817" w:rsidRDefault="00A6250F" w:rsidP="00A6250F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291817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дошкольные образовательные учреждения, детские игровые центры (игровые комнаты, центры развития детей).</w:t>
      </w:r>
    </w:p>
    <w:p w:rsidR="002E78FA" w:rsidRPr="00291817" w:rsidRDefault="002E78FA" w:rsidP="00684370">
      <w:pPr>
        <w:widowControl w:val="0"/>
        <w:spacing w:line="240" w:lineRule="exact"/>
        <w:ind w:left="-142"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p w:rsidR="008B1FDA" w:rsidRPr="00291817" w:rsidRDefault="008B1FDA" w:rsidP="00684370">
      <w:pPr>
        <w:widowControl w:val="0"/>
        <w:spacing w:line="240" w:lineRule="exact"/>
        <w:ind w:left="-142"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73"/>
        <w:gridCol w:w="2731"/>
        <w:gridCol w:w="2485"/>
        <w:gridCol w:w="1379"/>
        <w:gridCol w:w="1264"/>
        <w:gridCol w:w="809"/>
        <w:gridCol w:w="914"/>
        <w:gridCol w:w="1446"/>
        <w:gridCol w:w="1702"/>
        <w:gridCol w:w="2185"/>
      </w:tblGrid>
      <w:tr w:rsidR="002E78FA" w:rsidRPr="00291817" w:rsidTr="006E2B67">
        <w:trPr>
          <w:trHeight w:val="420"/>
        </w:trPr>
        <w:tc>
          <w:tcPr>
            <w:tcW w:w="673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731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5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</w:tcPr>
          <w:p w:rsidR="002E78FA" w:rsidRPr="00291817" w:rsidRDefault="002E78FA" w:rsidP="006E2B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>Базовое значение ключевого (целевого) показателя в 201</w:t>
            </w:r>
            <w:r w:rsidR="006E2B67" w:rsidRPr="00291817">
              <w:rPr>
                <w:rFonts w:ascii="Times New Roman" w:hAnsi="Times New Roman"/>
              </w:rPr>
              <w:t xml:space="preserve">9 </w:t>
            </w:r>
            <w:r w:rsidRPr="00291817">
              <w:rPr>
                <w:rFonts w:ascii="Times New Roman" w:hAnsi="Times New Roman"/>
              </w:rPr>
              <w:t>г.</w:t>
            </w:r>
          </w:p>
        </w:tc>
        <w:tc>
          <w:tcPr>
            <w:tcW w:w="3169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0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8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6E2B67">
        <w:trPr>
          <w:trHeight w:val="420"/>
        </w:trPr>
        <w:tc>
          <w:tcPr>
            <w:tcW w:w="673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1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:rsidR="002E78FA" w:rsidRPr="00291817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</w:t>
            </w:r>
            <w:r w:rsidR="006E2B67"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446" w:type="dxa"/>
          </w:tcPr>
          <w:p w:rsidR="002E78FA" w:rsidRPr="00291817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2E78FA" w:rsidRPr="00291817" w:rsidRDefault="00A6250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70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6E2B67">
        <w:trPr>
          <w:trHeight w:val="420"/>
        </w:trPr>
        <w:tc>
          <w:tcPr>
            <w:tcW w:w="673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3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4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8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E2B67" w:rsidRPr="00291817" w:rsidTr="006E2B67">
        <w:trPr>
          <w:trHeight w:val="420"/>
        </w:trPr>
        <w:tc>
          <w:tcPr>
            <w:tcW w:w="673" w:type="dxa"/>
            <w:tcMar>
              <w:left w:w="103" w:type="dxa"/>
            </w:tcMar>
          </w:tcPr>
          <w:p w:rsidR="006E2B67" w:rsidRPr="00291817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31" w:type="dxa"/>
          </w:tcPr>
          <w:p w:rsidR="006E2B67" w:rsidRPr="00291817" w:rsidRDefault="006E2B67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</w:rPr>
              <w:t>Увеличение рынка услуг для детей,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</w:t>
            </w:r>
          </w:p>
        </w:tc>
        <w:tc>
          <w:tcPr>
            <w:tcW w:w="2485" w:type="dxa"/>
          </w:tcPr>
          <w:p w:rsidR="006E2B67" w:rsidRPr="00291817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Доля обучающихся дошкольного возраста в</w:t>
            </w:r>
          </w:p>
          <w:p w:rsidR="006E2B67" w:rsidRPr="00291817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образовательных организациях,</w:t>
            </w:r>
          </w:p>
          <w:p w:rsidR="006E2B67" w:rsidRPr="00291817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реализующих основные</w:t>
            </w:r>
          </w:p>
          <w:p w:rsidR="006E2B67" w:rsidRPr="00291817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общеобразовательные программы -</w:t>
            </w:r>
          </w:p>
          <w:p w:rsidR="006E2B67" w:rsidRPr="00291817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образовательные программы дошкольного</w:t>
            </w:r>
          </w:p>
          <w:p w:rsidR="006E2B67" w:rsidRPr="00291817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образования, процент</w:t>
            </w:r>
          </w:p>
          <w:p w:rsidR="006E2B67" w:rsidRPr="00291817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6E2B67" w:rsidRPr="00291817" w:rsidRDefault="000F7176" w:rsidP="006E2B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  <w:r w:rsidR="006E2B67" w:rsidRPr="00291817">
              <w:rPr>
                <w:rFonts w:ascii="Times New Roman" w:hAnsi="Times New Roman"/>
                <w:sz w:val="24"/>
                <w:szCs w:val="24"/>
              </w:rPr>
              <w:t xml:space="preserve">-2022 гг. </w:t>
            </w:r>
          </w:p>
        </w:tc>
        <w:tc>
          <w:tcPr>
            <w:tcW w:w="1264" w:type="dxa"/>
          </w:tcPr>
          <w:p w:rsidR="006E2B67" w:rsidRPr="00291817" w:rsidRDefault="006E2B67" w:rsidP="00420FD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809" w:type="dxa"/>
          </w:tcPr>
          <w:p w:rsidR="006E2B67" w:rsidRPr="00291817" w:rsidRDefault="006E2B67" w:rsidP="00420FD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54,5</w:t>
            </w:r>
          </w:p>
        </w:tc>
        <w:tc>
          <w:tcPr>
            <w:tcW w:w="914" w:type="dxa"/>
          </w:tcPr>
          <w:p w:rsidR="006E2B67" w:rsidRPr="00291817" w:rsidRDefault="00A6250F" w:rsidP="00420FD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58,3</w:t>
            </w:r>
          </w:p>
        </w:tc>
        <w:tc>
          <w:tcPr>
            <w:tcW w:w="1446" w:type="dxa"/>
          </w:tcPr>
          <w:p w:rsidR="006E2B67" w:rsidRPr="00291817" w:rsidRDefault="006E2B67" w:rsidP="00420FD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55,5</w:t>
            </w:r>
          </w:p>
        </w:tc>
        <w:tc>
          <w:tcPr>
            <w:tcW w:w="1702" w:type="dxa"/>
          </w:tcPr>
          <w:p w:rsidR="006E2B67" w:rsidRPr="00291817" w:rsidRDefault="006E2B6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Создание условий для получения дошкольного образования</w:t>
            </w:r>
          </w:p>
        </w:tc>
        <w:tc>
          <w:tcPr>
            <w:tcW w:w="2185" w:type="dxa"/>
          </w:tcPr>
          <w:p w:rsidR="006E2B67" w:rsidRPr="00291817" w:rsidRDefault="00A6250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  <w:tr w:rsidR="002E78FA" w:rsidRPr="00291817" w:rsidTr="006E2B67">
        <w:trPr>
          <w:trHeight w:val="420"/>
        </w:trPr>
        <w:tc>
          <w:tcPr>
            <w:tcW w:w="673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731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Уменьшение доли детей в возрасте 1-6 лет, состоящих на учете для определения в ДОУ, в общей численности детей 1-6 лет</w:t>
            </w:r>
          </w:p>
        </w:tc>
        <w:tc>
          <w:tcPr>
            <w:tcW w:w="248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Доля детей дошкольного возраста, состоящих на учете для определения в ДОУ, в общей численности детей 1-6 лет, процент</w:t>
            </w:r>
          </w:p>
        </w:tc>
        <w:tc>
          <w:tcPr>
            <w:tcW w:w="1379" w:type="dxa"/>
          </w:tcPr>
          <w:p w:rsidR="002E78FA" w:rsidRPr="00291817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  <w:r w:rsidR="006E2B67" w:rsidRPr="00291817">
              <w:rPr>
                <w:rFonts w:ascii="Times New Roman" w:hAnsi="Times New Roman"/>
                <w:sz w:val="24"/>
                <w:szCs w:val="24"/>
              </w:rPr>
              <w:t>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Достижение 100 процентной доступности ДОУ</w:t>
            </w:r>
          </w:p>
        </w:tc>
        <w:tc>
          <w:tcPr>
            <w:tcW w:w="2185" w:type="dxa"/>
          </w:tcPr>
          <w:p w:rsidR="002E78FA" w:rsidRPr="00291817" w:rsidRDefault="00E56E1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</w:tbl>
    <w:p w:rsidR="002E78FA" w:rsidRPr="00291817" w:rsidRDefault="002E78FA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291817" w:rsidRDefault="002E78FA">
      <w:pPr>
        <w:ind w:left="360"/>
        <w:jc w:val="center"/>
      </w:pPr>
      <w:r w:rsidRPr="00291817">
        <w:rPr>
          <w:rFonts w:ascii="Times New Roman" w:hAnsi="Times New Roman"/>
          <w:b/>
          <w:sz w:val="28"/>
          <w:szCs w:val="28"/>
        </w:rPr>
        <w:t>2. Рынок услуг общего образования</w:t>
      </w:r>
    </w:p>
    <w:p w:rsidR="002A7E60" w:rsidRPr="00291817" w:rsidRDefault="002A7E60" w:rsidP="002A7E6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91817">
        <w:rPr>
          <w:rFonts w:ascii="Times New Roman" w:hAnsi="Times New Roman"/>
          <w:sz w:val="28"/>
          <w:szCs w:val="28"/>
        </w:rPr>
        <w:t>По Зубово – Полянскому муниципальному району  рынок общего образования представлен  15 основными школами , 16 средними, 1 начальной школой - детский садом, 1 государственной школой-интернатом, 2-мя вечерними школами, 1 заочной школой, которые осуществляют образовательную деятельность по образовательным программам начального общего, основного общего и среднего общего образования, из которых все организации государственной и муниципальной формы собственности. 6 учреждений расположены в городской местности, 30 в сельской.</w:t>
      </w:r>
    </w:p>
    <w:p w:rsidR="002A7E60" w:rsidRPr="00291817" w:rsidRDefault="002A7E60" w:rsidP="002A7E6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91817">
        <w:rPr>
          <w:rFonts w:ascii="Times New Roman" w:hAnsi="Times New Roman"/>
          <w:sz w:val="28"/>
          <w:szCs w:val="28"/>
        </w:rPr>
        <w:t>Всего в общеобразовательных организациях обучается 4437 человек (вместе со спецконтенгентом).</w:t>
      </w:r>
    </w:p>
    <w:p w:rsidR="002E78FA" w:rsidRPr="00291817" w:rsidRDefault="002A7E60" w:rsidP="002A7E60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28"/>
          <w:lang w:eastAsia="ru-RU"/>
        </w:rPr>
      </w:pPr>
      <w:r w:rsidRPr="00291817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образовательные учреждения общего образования.</w:t>
      </w:r>
    </w:p>
    <w:p w:rsidR="002A7E60" w:rsidRPr="00291817" w:rsidRDefault="002A7E60" w:rsidP="002A7E6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91817">
        <w:rPr>
          <w:rFonts w:ascii="Times New Roman" w:hAnsi="Times New Roman"/>
          <w:sz w:val="28"/>
          <w:szCs w:val="28"/>
        </w:rPr>
        <w:t>Сдерживающим фактором в развитии рынка является высокая стоимость родительской платы в частных общеобразовательных организациях, ограничивающая доступ учащихся к их услугам.</w:t>
      </w:r>
    </w:p>
    <w:p w:rsidR="002A7E60" w:rsidRPr="00291817" w:rsidRDefault="002A7E60" w:rsidP="002A7E6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45"/>
        <w:gridCol w:w="2697"/>
        <w:gridCol w:w="2499"/>
        <w:gridCol w:w="1379"/>
        <w:gridCol w:w="1260"/>
        <w:gridCol w:w="793"/>
        <w:gridCol w:w="880"/>
        <w:gridCol w:w="1328"/>
        <w:gridCol w:w="1961"/>
        <w:gridCol w:w="2146"/>
      </w:tblGrid>
      <w:tr w:rsidR="002E78FA" w:rsidRPr="00291817" w:rsidTr="00420FD5">
        <w:trPr>
          <w:trHeight w:val="420"/>
        </w:trPr>
        <w:tc>
          <w:tcPr>
            <w:tcW w:w="645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97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</w:tcPr>
          <w:p w:rsidR="002E78FA" w:rsidRPr="00291817" w:rsidRDefault="002E78FA" w:rsidP="00420FD5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</w:rPr>
              <w:t>Базовое значение ключевого (целевого) показателя в 201</w:t>
            </w:r>
            <w:r w:rsidR="00420FD5" w:rsidRPr="00291817">
              <w:rPr>
                <w:rFonts w:ascii="Times New Roman" w:hAnsi="Times New Roman"/>
              </w:rPr>
              <w:t>9</w:t>
            </w:r>
            <w:r w:rsidR="00D465EB" w:rsidRPr="00291817">
              <w:rPr>
                <w:rFonts w:ascii="Times New Roman" w:hAnsi="Times New Roman"/>
              </w:rPr>
              <w:t xml:space="preserve"> </w:t>
            </w:r>
            <w:r w:rsidRPr="00291817">
              <w:rPr>
                <w:rFonts w:ascii="Times New Roman" w:hAnsi="Times New Roman"/>
              </w:rPr>
              <w:t>г.</w:t>
            </w:r>
          </w:p>
        </w:tc>
        <w:tc>
          <w:tcPr>
            <w:tcW w:w="3001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61" w:type="dxa"/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46" w:type="dxa"/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420FD5">
        <w:trPr>
          <w:trHeight w:val="420"/>
        </w:trPr>
        <w:tc>
          <w:tcPr>
            <w:tcW w:w="645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7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dxa"/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="00420FD5" w:rsidRPr="00291817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80" w:type="dxa"/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</w:t>
            </w:r>
            <w:r w:rsidR="00420FD5"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328" w:type="dxa"/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</w:t>
            </w:r>
            <w:r w:rsidR="00420FD5"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291817" w:rsidRDefault="00420FD5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96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420FD5">
        <w:trPr>
          <w:trHeight w:val="420"/>
        </w:trPr>
        <w:tc>
          <w:tcPr>
            <w:tcW w:w="645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7" w:type="dxa"/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99" w:type="dxa"/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93" w:type="dxa"/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80" w:type="dxa"/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28" w:type="dxa"/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61" w:type="dxa"/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6" w:type="dxa"/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A7E60" w:rsidRPr="00291817" w:rsidTr="00E07EA9">
        <w:trPr>
          <w:trHeight w:val="420"/>
        </w:trPr>
        <w:tc>
          <w:tcPr>
            <w:tcW w:w="645" w:type="dxa"/>
            <w:tcBorders>
              <w:bottom w:val="single" w:sz="4" w:space="0" w:color="auto"/>
            </w:tcBorders>
            <w:tcMar>
              <w:left w:w="103" w:type="dxa"/>
            </w:tcMar>
          </w:tcPr>
          <w:p w:rsidR="002A7E60" w:rsidRPr="00291817" w:rsidRDefault="002A7E60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</w:rPr>
              <w:t>2.1</w:t>
            </w: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:rsidR="002A7E60" w:rsidRPr="00291817" w:rsidRDefault="002A7E60" w:rsidP="00DB3649">
            <w:pPr>
              <w:spacing w:after="0" w:line="240" w:lineRule="auto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Создание конкуренции для образовательных учреждений для обучающихся в организациях общего образования, обучающихся по новым федеральным государственным образовательным стандартам</w:t>
            </w:r>
          </w:p>
        </w:tc>
        <w:tc>
          <w:tcPr>
            <w:tcW w:w="2499" w:type="dxa"/>
            <w:tcBorders>
              <w:bottom w:val="single" w:sz="4" w:space="0" w:color="auto"/>
            </w:tcBorders>
          </w:tcPr>
          <w:p w:rsidR="002A7E60" w:rsidRPr="00291817" w:rsidRDefault="002A7E60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Доля обучающихся организаций общего образования, обучающихся по новым федеральным государственным образовательным стандартам, процент</w:t>
            </w:r>
          </w:p>
        </w:tc>
        <w:tc>
          <w:tcPr>
            <w:tcW w:w="1379" w:type="dxa"/>
            <w:tcBorders>
              <w:bottom w:val="single" w:sz="4" w:space="0" w:color="auto"/>
            </w:tcBorders>
          </w:tcPr>
          <w:p w:rsidR="002A7E60" w:rsidRPr="00291817" w:rsidRDefault="002A7E60" w:rsidP="000F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 гг.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2A7E60" w:rsidRPr="00291817" w:rsidRDefault="002A7E60" w:rsidP="00291817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291817">
              <w:rPr>
                <w:rStyle w:val="FontStyle76"/>
                <w:szCs w:val="22"/>
              </w:rPr>
              <w:t>80,24</w:t>
            </w:r>
          </w:p>
        </w:tc>
        <w:tc>
          <w:tcPr>
            <w:tcW w:w="793" w:type="dxa"/>
            <w:tcBorders>
              <w:bottom w:val="single" w:sz="4" w:space="0" w:color="auto"/>
            </w:tcBorders>
          </w:tcPr>
          <w:p w:rsidR="002A7E60" w:rsidRPr="00291817" w:rsidRDefault="002A7E60" w:rsidP="00291817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291817">
              <w:rPr>
                <w:rStyle w:val="FontStyle76"/>
                <w:szCs w:val="22"/>
              </w:rPr>
              <w:t>88,3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2A7E60" w:rsidRPr="00291817" w:rsidRDefault="002A7E60" w:rsidP="00291817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291817">
              <w:rPr>
                <w:rStyle w:val="FontStyle76"/>
                <w:szCs w:val="22"/>
              </w:rPr>
              <w:t>96</w:t>
            </w:r>
          </w:p>
        </w:tc>
        <w:tc>
          <w:tcPr>
            <w:tcW w:w="1328" w:type="dxa"/>
            <w:tcBorders>
              <w:bottom w:val="single" w:sz="4" w:space="0" w:color="auto"/>
            </w:tcBorders>
          </w:tcPr>
          <w:p w:rsidR="002A7E60" w:rsidRPr="00291817" w:rsidRDefault="002A7E60" w:rsidP="00291817">
            <w:pPr>
              <w:pStyle w:val="Style25"/>
              <w:widowControl/>
              <w:spacing w:line="240" w:lineRule="auto"/>
              <w:jc w:val="center"/>
              <w:rPr>
                <w:rStyle w:val="FontStyle76"/>
                <w:szCs w:val="22"/>
              </w:rPr>
            </w:pPr>
            <w:r w:rsidRPr="00291817">
              <w:rPr>
                <w:rStyle w:val="FontStyle76"/>
                <w:szCs w:val="22"/>
              </w:rPr>
              <w:t>100</w:t>
            </w:r>
          </w:p>
        </w:tc>
        <w:tc>
          <w:tcPr>
            <w:tcW w:w="1961" w:type="dxa"/>
            <w:tcBorders>
              <w:bottom w:val="single" w:sz="4" w:space="0" w:color="auto"/>
            </w:tcBorders>
          </w:tcPr>
          <w:p w:rsidR="002A7E60" w:rsidRPr="00291817" w:rsidRDefault="002A7E6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Переход обучающихся на новые федеральные государственные образовательные стандарты</w:t>
            </w:r>
          </w:p>
        </w:tc>
        <w:tc>
          <w:tcPr>
            <w:tcW w:w="2146" w:type="dxa"/>
            <w:tcBorders>
              <w:bottom w:val="single" w:sz="4" w:space="0" w:color="auto"/>
            </w:tcBorders>
          </w:tcPr>
          <w:p w:rsidR="002A7E60" w:rsidRPr="00291817" w:rsidRDefault="002A7E60" w:rsidP="00E07E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  <w:tr w:rsidR="002A7E60" w:rsidRPr="00291817" w:rsidTr="00E07EA9">
        <w:trPr>
          <w:trHeight w:val="420"/>
        </w:trPr>
        <w:tc>
          <w:tcPr>
            <w:tcW w:w="645" w:type="dxa"/>
            <w:tcBorders>
              <w:top w:val="single" w:sz="4" w:space="0" w:color="auto"/>
            </w:tcBorders>
            <w:tcMar>
              <w:left w:w="103" w:type="dxa"/>
            </w:tcMar>
          </w:tcPr>
          <w:p w:rsidR="002A7E60" w:rsidRPr="00291817" w:rsidRDefault="002A7E60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</w:rPr>
              <w:t>2.2</w:t>
            </w:r>
          </w:p>
        </w:tc>
        <w:tc>
          <w:tcPr>
            <w:tcW w:w="2697" w:type="dxa"/>
            <w:tcBorders>
              <w:top w:val="single" w:sz="4" w:space="0" w:color="auto"/>
            </w:tcBorders>
          </w:tcPr>
          <w:p w:rsidR="002A7E60" w:rsidRPr="00291817" w:rsidRDefault="002A7E60" w:rsidP="002A7E6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доли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  <w:p w:rsidR="002A7E60" w:rsidRPr="00291817" w:rsidRDefault="002A7E60" w:rsidP="002A7E60">
            <w:pPr>
              <w:spacing w:after="0" w:line="240" w:lineRule="auto"/>
              <w:jc w:val="both"/>
              <w:rPr>
                <w:color w:val="000000" w:themeColor="text1"/>
              </w:rPr>
            </w:pPr>
          </w:p>
        </w:tc>
        <w:tc>
          <w:tcPr>
            <w:tcW w:w="2499" w:type="dxa"/>
            <w:tcBorders>
              <w:top w:val="single" w:sz="4" w:space="0" w:color="auto"/>
            </w:tcBorders>
          </w:tcPr>
          <w:p w:rsidR="002A7E60" w:rsidRPr="00291817" w:rsidRDefault="002A7E60" w:rsidP="002A7E6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учреждений, процент</w:t>
            </w:r>
          </w:p>
          <w:p w:rsidR="002A7E60" w:rsidRPr="00291817" w:rsidRDefault="002A7E60" w:rsidP="002A7E60">
            <w:pPr>
              <w:spacing w:after="0" w:line="240" w:lineRule="auto"/>
              <w:rPr>
                <w:color w:val="000000" w:themeColor="text1"/>
              </w:rPr>
            </w:pPr>
          </w:p>
        </w:tc>
        <w:tc>
          <w:tcPr>
            <w:tcW w:w="1379" w:type="dxa"/>
            <w:tcBorders>
              <w:top w:val="single" w:sz="4" w:space="0" w:color="auto"/>
            </w:tcBorders>
          </w:tcPr>
          <w:p w:rsidR="002A7E60" w:rsidRPr="00291817" w:rsidRDefault="002A7E60" w:rsidP="002A7E6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2020-2022 гг.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2A7E60" w:rsidRPr="00291817" w:rsidRDefault="002A7E60" w:rsidP="002A7E6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74,5</w:t>
            </w:r>
          </w:p>
        </w:tc>
        <w:tc>
          <w:tcPr>
            <w:tcW w:w="793" w:type="dxa"/>
            <w:tcBorders>
              <w:top w:val="single" w:sz="4" w:space="0" w:color="auto"/>
            </w:tcBorders>
          </w:tcPr>
          <w:p w:rsidR="002A7E60" w:rsidRPr="00291817" w:rsidRDefault="002A7E60" w:rsidP="002A7E6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880" w:type="dxa"/>
            <w:tcBorders>
              <w:top w:val="single" w:sz="4" w:space="0" w:color="auto"/>
            </w:tcBorders>
          </w:tcPr>
          <w:p w:rsidR="002A7E60" w:rsidRPr="00291817" w:rsidRDefault="002A7E60" w:rsidP="002A7E6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81,6</w:t>
            </w:r>
          </w:p>
        </w:tc>
        <w:tc>
          <w:tcPr>
            <w:tcW w:w="1328" w:type="dxa"/>
            <w:tcBorders>
              <w:top w:val="single" w:sz="4" w:space="0" w:color="auto"/>
            </w:tcBorders>
          </w:tcPr>
          <w:p w:rsidR="002A7E60" w:rsidRPr="00291817" w:rsidRDefault="002A7E60" w:rsidP="002A7E6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81,6</w:t>
            </w:r>
          </w:p>
        </w:tc>
        <w:tc>
          <w:tcPr>
            <w:tcW w:w="1961" w:type="dxa"/>
            <w:tcBorders>
              <w:top w:val="single" w:sz="4" w:space="0" w:color="auto"/>
            </w:tcBorders>
          </w:tcPr>
          <w:p w:rsidR="002A7E60" w:rsidRPr="00291817" w:rsidRDefault="002A7E60" w:rsidP="002A7E6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Соответствие учреждений современным требованиям обучения</w:t>
            </w:r>
          </w:p>
        </w:tc>
        <w:tc>
          <w:tcPr>
            <w:tcW w:w="2146" w:type="dxa"/>
            <w:tcBorders>
              <w:top w:val="single" w:sz="4" w:space="0" w:color="auto"/>
            </w:tcBorders>
          </w:tcPr>
          <w:p w:rsidR="002A7E60" w:rsidRPr="00291817" w:rsidRDefault="002A7E60" w:rsidP="002A7E60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</w:tbl>
    <w:p w:rsidR="002E78FA" w:rsidRPr="00291817" w:rsidRDefault="002E78FA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291817" w:rsidRDefault="002E78FA">
      <w:pPr>
        <w:ind w:left="360"/>
        <w:jc w:val="center"/>
      </w:pPr>
      <w:r w:rsidRPr="00291817">
        <w:rPr>
          <w:rFonts w:ascii="Times New Roman" w:hAnsi="Times New Roman"/>
          <w:b/>
          <w:sz w:val="28"/>
          <w:szCs w:val="28"/>
        </w:rPr>
        <w:t>3. Рынок среднего профессионального образования</w:t>
      </w:r>
    </w:p>
    <w:p w:rsidR="002E78FA" w:rsidRPr="00291817" w:rsidRDefault="002E78FA" w:rsidP="002204E8">
      <w:pPr>
        <w:pStyle w:val="1"/>
        <w:spacing w:before="0" w:beforeAutospacing="0" w:after="0" w:afterAutospacing="0"/>
        <w:ind w:left="-142" w:firstLine="709"/>
        <w:jc w:val="both"/>
        <w:textAlignment w:val="baseline"/>
        <w:rPr>
          <w:b w:val="0"/>
          <w:sz w:val="28"/>
          <w:szCs w:val="28"/>
          <w:shd w:val="clear" w:color="auto" w:fill="FFFFFF"/>
        </w:rPr>
      </w:pPr>
      <w:r w:rsidRPr="00291817">
        <w:rPr>
          <w:rFonts w:eastAsia="SimSun"/>
          <w:b w:val="0"/>
          <w:sz w:val="28"/>
          <w:szCs w:val="28"/>
        </w:rPr>
        <w:t xml:space="preserve">Рынок среднего профессионального образования представлен  </w:t>
      </w:r>
      <w:hyperlink r:id="rId8" w:tgtFrame="_self" w:history="1">
        <w:r w:rsidRPr="00291817">
          <w:rPr>
            <w:b w:val="0"/>
            <w:sz w:val="28"/>
            <w:szCs w:val="28"/>
          </w:rPr>
          <w:t>ГБПОУ  РМ  "Зубово-Полянский педагогический колледж"</w:t>
        </w:r>
      </w:hyperlink>
      <w:r w:rsidRPr="00291817">
        <w:rPr>
          <w:b w:val="0"/>
          <w:sz w:val="28"/>
          <w:szCs w:val="28"/>
          <w:bdr w:val="none" w:sz="0" w:space="0" w:color="auto" w:frame="1"/>
        </w:rPr>
        <w:t xml:space="preserve"> (проводит обучение  по очной форме и заочной форме получения образования) и  </w:t>
      </w:r>
      <w:r w:rsidRPr="00291817">
        <w:rPr>
          <w:b w:val="0"/>
          <w:sz w:val="28"/>
          <w:szCs w:val="28"/>
          <w:shd w:val="clear" w:color="auto" w:fill="FFFFFF"/>
        </w:rPr>
        <w:t>ГБПОУ РМ "Зубово-Полянский Аграрный Техникум"</w:t>
      </w:r>
      <w:r w:rsidR="00D465EB" w:rsidRPr="00291817">
        <w:rPr>
          <w:b w:val="0"/>
          <w:sz w:val="28"/>
          <w:szCs w:val="28"/>
          <w:shd w:val="clear" w:color="auto" w:fill="FFFFFF"/>
        </w:rPr>
        <w:t xml:space="preserve"> (очное обучение</w:t>
      </w:r>
      <w:r w:rsidRPr="00291817">
        <w:rPr>
          <w:b w:val="0"/>
          <w:sz w:val="28"/>
          <w:szCs w:val="28"/>
          <w:shd w:val="clear" w:color="auto" w:fill="FFFFFF"/>
        </w:rPr>
        <w:t>).</w:t>
      </w:r>
    </w:p>
    <w:p w:rsidR="002E78FA" w:rsidRPr="00291817" w:rsidRDefault="002E78FA" w:rsidP="00587581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91817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образовательные учреждения среднего профессионального образования.</w:t>
      </w:r>
      <w:r w:rsidRPr="00291817">
        <w:rPr>
          <w:rFonts w:ascii="Times New Roman" w:hAnsi="Times New Roman"/>
          <w:color w:val="2D2D2D"/>
          <w:sz w:val="18"/>
          <w:szCs w:val="18"/>
        </w:rPr>
        <w:t xml:space="preserve"> </w:t>
      </w:r>
      <w:r w:rsidRPr="00291817">
        <w:rPr>
          <w:rFonts w:ascii="Times New Roman" w:hAnsi="Times New Roman"/>
          <w:color w:val="auto"/>
          <w:sz w:val="28"/>
          <w:szCs w:val="18"/>
        </w:rPr>
        <w:t>Влияние на развитие рынка оказывает недостаточный уровень популяризации рабочих профессий в молодежной среде.</w:t>
      </w:r>
    </w:p>
    <w:p w:rsidR="002E78FA" w:rsidRPr="00291817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32"/>
        <w:gridCol w:w="2599"/>
        <w:gridCol w:w="2422"/>
        <w:gridCol w:w="1379"/>
        <w:gridCol w:w="1257"/>
        <w:gridCol w:w="779"/>
        <w:gridCol w:w="858"/>
        <w:gridCol w:w="1307"/>
        <w:gridCol w:w="2235"/>
        <w:gridCol w:w="2120"/>
      </w:tblGrid>
      <w:tr w:rsidR="002E78FA" w:rsidRPr="00291817" w:rsidTr="00DB3649">
        <w:trPr>
          <w:trHeight w:val="420"/>
        </w:trPr>
        <w:tc>
          <w:tcPr>
            <w:tcW w:w="661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13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1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</w:tcPr>
          <w:p w:rsidR="002E78FA" w:rsidRPr="00291817" w:rsidRDefault="002E78FA" w:rsidP="00D465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>Базовое значение ключе</w:t>
            </w:r>
            <w:r w:rsidR="00D465EB" w:rsidRPr="00291817">
              <w:rPr>
                <w:rFonts w:ascii="Times New Roman" w:hAnsi="Times New Roman"/>
              </w:rPr>
              <w:t>вого (целевого) показателя в 2019 г</w:t>
            </w:r>
            <w:r w:rsidRPr="00291817">
              <w:rPr>
                <w:rFonts w:ascii="Times New Roman" w:hAnsi="Times New Roman"/>
              </w:rPr>
              <w:t>.</w:t>
            </w:r>
          </w:p>
        </w:tc>
        <w:tc>
          <w:tcPr>
            <w:tcW w:w="3217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69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8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661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 w:rsidR="002E78FA" w:rsidRPr="00291817" w:rsidRDefault="00D465EB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="00D465EB" w:rsidRPr="00291817"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50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</w:t>
            </w:r>
            <w:r w:rsidR="00D465EB"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291817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69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661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1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0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9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8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661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713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Увеличение доли частных образовательных учреждений среднего профессионального образования</w:t>
            </w:r>
          </w:p>
        </w:tc>
        <w:tc>
          <w:tcPr>
            <w:tcW w:w="248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Количество частных образовательных учреждений среднего профессионального образования, ед.</w:t>
            </w:r>
          </w:p>
        </w:tc>
        <w:tc>
          <w:tcPr>
            <w:tcW w:w="1379" w:type="dxa"/>
          </w:tcPr>
          <w:p w:rsidR="002E78FA" w:rsidRPr="00291817" w:rsidRDefault="00D465EB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00" w:type="dxa"/>
          </w:tcPr>
          <w:p w:rsidR="002E78FA" w:rsidRPr="00291817" w:rsidRDefault="002A7E6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9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Увеличение доли частных образовательных учреждений среднего профессионального образования в общем количестве учреждений среднего профессионального образования</w:t>
            </w:r>
          </w:p>
        </w:tc>
        <w:tc>
          <w:tcPr>
            <w:tcW w:w="2180" w:type="dxa"/>
          </w:tcPr>
          <w:p w:rsidR="002E78FA" w:rsidRPr="00291817" w:rsidRDefault="002A7E6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</w:tbl>
    <w:p w:rsidR="002E78FA" w:rsidRPr="00291817" w:rsidRDefault="002E78FA" w:rsidP="00270061">
      <w:pPr>
        <w:rPr>
          <w:rFonts w:ascii="Times New Roman" w:hAnsi="Times New Roman"/>
          <w:b/>
          <w:sz w:val="28"/>
          <w:szCs w:val="28"/>
        </w:rPr>
      </w:pPr>
    </w:p>
    <w:p w:rsidR="002E78FA" w:rsidRPr="00291817" w:rsidRDefault="002E78FA">
      <w:pPr>
        <w:ind w:left="360"/>
        <w:jc w:val="center"/>
      </w:pPr>
      <w:r w:rsidRPr="00291817">
        <w:rPr>
          <w:rFonts w:ascii="Times New Roman" w:hAnsi="Times New Roman"/>
          <w:b/>
          <w:sz w:val="28"/>
          <w:szCs w:val="28"/>
        </w:rPr>
        <w:t>4. Рынок услуг дополнительного образования детей</w:t>
      </w:r>
    </w:p>
    <w:p w:rsidR="00BC66FC" w:rsidRPr="00291817" w:rsidRDefault="00BC66FC" w:rsidP="00BC66FC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 w:rsidRPr="00291817">
        <w:rPr>
          <w:rFonts w:ascii="Times New Roman" w:hAnsi="Times New Roman"/>
          <w:color w:val="000000"/>
          <w:sz w:val="28"/>
          <w:szCs w:val="28"/>
        </w:rPr>
        <w:t>Рынок услуг дополнительного образования детей в Зубово - Полянском муниципальном районе представлен 1 юридическим лицом и 1 структурным подразделением муниципальной формы собственности: ОСП «Центр детского творчества» и МБУ ДО «ДЮСШ».</w:t>
      </w:r>
      <w:r w:rsidRPr="00291817">
        <w:rPr>
          <w:rFonts w:ascii="Times New Roman" w:hAnsi="Times New Roman"/>
          <w:sz w:val="28"/>
          <w:szCs w:val="24"/>
        </w:rPr>
        <w:t>Численность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образования, в организациях всех форм собственности, осуществляющих образовательную деятельность по дополнительным общеобразовательным программам на 01.01.2022 г. составила 4375 человека.</w:t>
      </w:r>
    </w:p>
    <w:p w:rsidR="00BC66FC" w:rsidRPr="00291817" w:rsidRDefault="00BC66FC" w:rsidP="00BC66FC">
      <w:pPr>
        <w:widowControl w:val="0"/>
        <w:spacing w:after="0" w:line="240" w:lineRule="auto"/>
        <w:ind w:left="-142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291817">
        <w:rPr>
          <w:rFonts w:ascii="Times New Roman" w:eastAsia="SimSun" w:hAnsi="Times New Roman"/>
          <w:sz w:val="28"/>
          <w:szCs w:val="28"/>
          <w:lang w:eastAsia="ru-RU"/>
        </w:rPr>
        <w:t xml:space="preserve"> Конкурентная среда в сфере услуг дополнительного образования в Зубово – Полянском муниципальном районе характеризуется наличием в районе двух систем с разными направлениями в деятельности. Ежегодный рост численности детей обуславливают необходимость привлечения негосударственных организаций дополнительного образования детей и молодёжи. Необходимость расширения спектра образовательных организаций, оказывающих услуги дополнительного образования, обусловлена ежегодным ростом численности детей данного возраста и возрастающим спросом населения на услуги дополнительного образования детей государственными образовательными учреждениями.</w:t>
      </w:r>
    </w:p>
    <w:p w:rsidR="002E78FA" w:rsidRPr="00291817" w:rsidRDefault="002E78FA" w:rsidP="00BC66FC">
      <w:pPr>
        <w:widowControl w:val="0"/>
        <w:spacing w:after="0" w:line="240" w:lineRule="auto"/>
        <w:ind w:left="-142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2"/>
        <w:gridCol w:w="2888"/>
        <w:gridCol w:w="2451"/>
        <w:gridCol w:w="1379"/>
        <w:gridCol w:w="1269"/>
        <w:gridCol w:w="825"/>
        <w:gridCol w:w="944"/>
        <w:gridCol w:w="948"/>
        <w:gridCol w:w="1986"/>
        <w:gridCol w:w="2216"/>
      </w:tblGrid>
      <w:tr w:rsidR="002E78FA" w:rsidRPr="00291817" w:rsidTr="00DB3649">
        <w:trPr>
          <w:trHeight w:val="420"/>
        </w:trPr>
        <w:tc>
          <w:tcPr>
            <w:tcW w:w="682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88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1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</w:tcPr>
          <w:p w:rsidR="002E78FA" w:rsidRPr="00291817" w:rsidRDefault="002E78FA" w:rsidP="000F7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0F7176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717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8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682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8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="000F7176" w:rsidRPr="00291817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4" w:type="dxa"/>
          </w:tcPr>
          <w:p w:rsidR="002E78FA" w:rsidRPr="00291817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="000F7176" w:rsidRPr="00291817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2E78FA" w:rsidRPr="00291817" w:rsidRDefault="000F717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98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682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5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853A53" w:rsidRPr="00291817" w:rsidTr="00DB3649">
        <w:trPr>
          <w:trHeight w:val="420"/>
        </w:trPr>
        <w:tc>
          <w:tcPr>
            <w:tcW w:w="682" w:type="dxa"/>
            <w:tcMar>
              <w:left w:w="103" w:type="dxa"/>
            </w:tcMar>
          </w:tcPr>
          <w:p w:rsidR="00853A53" w:rsidRPr="00291817" w:rsidRDefault="00853A53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888" w:type="dxa"/>
          </w:tcPr>
          <w:p w:rsidR="00853A53" w:rsidRPr="00291817" w:rsidRDefault="00853A53" w:rsidP="00853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Повышение доступности и качества дополнительного образования для детей от 5 до 17 лет</w:t>
            </w:r>
          </w:p>
          <w:p w:rsidR="00853A53" w:rsidRPr="00291817" w:rsidRDefault="00853A53" w:rsidP="00853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53A53" w:rsidRPr="00291817" w:rsidRDefault="00853A53" w:rsidP="00853A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853A53" w:rsidRPr="00291817" w:rsidRDefault="00853A53" w:rsidP="00853A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Увеличение численности детей и молодёжи в возрасте от 5 до 17 лет, проживающих на территории муниципального района, получающих образовательные услуги в сфере дополнительного образования по дополнительным образовательным программам, человек</w:t>
            </w:r>
          </w:p>
        </w:tc>
        <w:tc>
          <w:tcPr>
            <w:tcW w:w="1379" w:type="dxa"/>
          </w:tcPr>
          <w:p w:rsidR="00853A53" w:rsidRPr="00291817" w:rsidRDefault="00853A53" w:rsidP="00853A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2020–2022  гг.</w:t>
            </w:r>
          </w:p>
        </w:tc>
        <w:tc>
          <w:tcPr>
            <w:tcW w:w="1269" w:type="dxa"/>
          </w:tcPr>
          <w:p w:rsidR="00853A53" w:rsidRPr="00291817" w:rsidRDefault="00853A53" w:rsidP="002918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2288</w:t>
            </w:r>
          </w:p>
        </w:tc>
        <w:tc>
          <w:tcPr>
            <w:tcW w:w="825" w:type="dxa"/>
          </w:tcPr>
          <w:p w:rsidR="00853A53" w:rsidRPr="00291817" w:rsidRDefault="00853A53" w:rsidP="002918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4380</w:t>
            </w:r>
          </w:p>
        </w:tc>
        <w:tc>
          <w:tcPr>
            <w:tcW w:w="944" w:type="dxa"/>
          </w:tcPr>
          <w:p w:rsidR="00853A53" w:rsidRPr="00291817" w:rsidRDefault="00853A53" w:rsidP="002918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4375</w:t>
            </w:r>
          </w:p>
        </w:tc>
        <w:tc>
          <w:tcPr>
            <w:tcW w:w="948" w:type="dxa"/>
          </w:tcPr>
          <w:p w:rsidR="00853A53" w:rsidRPr="00291817" w:rsidRDefault="00853A53" w:rsidP="002918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4380</w:t>
            </w:r>
          </w:p>
        </w:tc>
        <w:tc>
          <w:tcPr>
            <w:tcW w:w="1986" w:type="dxa"/>
          </w:tcPr>
          <w:p w:rsidR="00853A53" w:rsidRPr="00291817" w:rsidRDefault="00853A53" w:rsidP="00853A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развития конкуренции на рынке услуг получения дополнительного образования на территории муниципального района. Создание конкурентной среды в сфере услуг дополнительного образования </w:t>
            </w:r>
          </w:p>
        </w:tc>
        <w:tc>
          <w:tcPr>
            <w:tcW w:w="2216" w:type="dxa"/>
          </w:tcPr>
          <w:p w:rsidR="00853A53" w:rsidRPr="00291817" w:rsidRDefault="00853A53" w:rsidP="00853A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</w:tbl>
    <w:p w:rsidR="002E78FA" w:rsidRPr="00291817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Pr="00291817" w:rsidRDefault="002E78FA">
      <w:pPr>
        <w:jc w:val="center"/>
      </w:pPr>
      <w:r w:rsidRPr="00291817">
        <w:rPr>
          <w:rFonts w:ascii="Times New Roman" w:hAnsi="Times New Roman"/>
          <w:b/>
          <w:sz w:val="28"/>
          <w:szCs w:val="28"/>
        </w:rPr>
        <w:t>5. Рынок услуг детского отдыха и оздоровления</w:t>
      </w:r>
    </w:p>
    <w:p w:rsidR="007B654C" w:rsidRPr="00291817" w:rsidRDefault="007B654C" w:rsidP="00120C16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91817">
        <w:rPr>
          <w:rFonts w:ascii="Times New Roman" w:hAnsi="Times New Roman"/>
          <w:sz w:val="28"/>
          <w:szCs w:val="28"/>
        </w:rPr>
        <w:t>Рынок услуг детского отдыха и оздоровления в районе представлен тремя загородными лагерями: ОЛО АО « Мокша» ( г. Ковылкино), АО «Санаторий «Алатырь» (п. Смольный, Ичалковский район), ОАО «Санаторий «Саранский» (г. Саранск).</w:t>
      </w:r>
    </w:p>
    <w:p w:rsidR="007B654C" w:rsidRPr="00291817" w:rsidRDefault="007B654C" w:rsidP="00120C16">
      <w:pPr>
        <w:widowControl w:val="0"/>
        <w:spacing w:after="0" w:line="240" w:lineRule="auto"/>
        <w:ind w:left="-142" w:firstLine="709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  <w:r w:rsidRPr="00291817">
        <w:rPr>
          <w:rFonts w:ascii="Times New Roman" w:eastAsia="SimSun" w:hAnsi="Times New Roman"/>
          <w:sz w:val="28"/>
          <w:szCs w:val="28"/>
          <w:lang w:eastAsia="ru-RU"/>
        </w:rPr>
        <w:t>Рынок летнего отдыха детей в каникулярное время по состоянию на 202</w:t>
      </w:r>
      <w:r w:rsidR="00120C16" w:rsidRPr="00291817">
        <w:rPr>
          <w:rFonts w:ascii="Times New Roman" w:eastAsia="SimSun" w:hAnsi="Times New Roman"/>
          <w:sz w:val="28"/>
          <w:szCs w:val="28"/>
          <w:lang w:eastAsia="ru-RU"/>
        </w:rPr>
        <w:t>1</w:t>
      </w:r>
      <w:r w:rsidRPr="00291817">
        <w:rPr>
          <w:rFonts w:ascii="Times New Roman" w:eastAsia="SimSun" w:hAnsi="Times New Roman"/>
          <w:sz w:val="28"/>
          <w:szCs w:val="28"/>
          <w:lang w:eastAsia="ru-RU"/>
        </w:rPr>
        <w:t xml:space="preserve"> год составляет охват в 800 детей в летний каникулярный период.  В Зубово – Полянском муниципальном районе по состоянию на 202</w:t>
      </w:r>
      <w:r w:rsidR="00120C16" w:rsidRPr="00291817">
        <w:rPr>
          <w:rFonts w:ascii="Times New Roman" w:eastAsia="SimSun" w:hAnsi="Times New Roman"/>
          <w:sz w:val="28"/>
          <w:szCs w:val="28"/>
          <w:lang w:eastAsia="ru-RU"/>
        </w:rPr>
        <w:t>1</w:t>
      </w:r>
      <w:r w:rsidRPr="00291817">
        <w:rPr>
          <w:rFonts w:ascii="Times New Roman" w:eastAsia="SimSun" w:hAnsi="Times New Roman"/>
          <w:sz w:val="28"/>
          <w:szCs w:val="28"/>
          <w:lang w:eastAsia="ru-RU"/>
        </w:rPr>
        <w:t xml:space="preserve"> год функционировало </w:t>
      </w:r>
      <w:r w:rsidR="00120C16" w:rsidRPr="00291817">
        <w:rPr>
          <w:rFonts w:ascii="Times New Roman" w:eastAsia="SimSun" w:hAnsi="Times New Roman"/>
          <w:sz w:val="28"/>
          <w:szCs w:val="28"/>
          <w:lang w:eastAsia="ru-RU"/>
        </w:rPr>
        <w:t xml:space="preserve">11 </w:t>
      </w:r>
      <w:r w:rsidRPr="00291817">
        <w:rPr>
          <w:rFonts w:ascii="Times New Roman" w:eastAsia="SimSun" w:hAnsi="Times New Roman"/>
          <w:sz w:val="28"/>
          <w:szCs w:val="28"/>
          <w:lang w:eastAsia="ru-RU"/>
        </w:rPr>
        <w:t xml:space="preserve">пришкольных лагеря с дневным пребыванием на базе </w:t>
      </w:r>
      <w:r w:rsidR="00120C16" w:rsidRPr="00291817">
        <w:rPr>
          <w:rFonts w:ascii="Times New Roman" w:eastAsia="SimSun" w:hAnsi="Times New Roman"/>
          <w:sz w:val="28"/>
          <w:szCs w:val="28"/>
          <w:lang w:eastAsia="ru-RU"/>
        </w:rPr>
        <w:t>9 образовательных учреждений</w:t>
      </w:r>
      <w:r w:rsidRPr="00291817">
        <w:rPr>
          <w:rFonts w:ascii="Times New Roman" w:eastAsia="SimSun" w:hAnsi="Times New Roman"/>
          <w:sz w:val="28"/>
          <w:szCs w:val="28"/>
          <w:lang w:eastAsia="ru-RU"/>
        </w:rPr>
        <w:t>. По форме собственности организации детского отдыха детей Зубово – Полянского муниципального района относятся к муниципальной собственности. Существует необходимость расширения  спектра оказываемых услуг в данной сфере в связи с ростом количества детей, нуждающихся в охвате пришкольными лагерями с дневным пребыванием детей.</w:t>
      </w:r>
    </w:p>
    <w:p w:rsidR="002E78FA" w:rsidRPr="00291817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3"/>
        <w:gridCol w:w="2958"/>
        <w:gridCol w:w="2472"/>
        <w:gridCol w:w="1379"/>
        <w:gridCol w:w="1271"/>
        <w:gridCol w:w="835"/>
        <w:gridCol w:w="963"/>
        <w:gridCol w:w="968"/>
        <w:gridCol w:w="1812"/>
        <w:gridCol w:w="2237"/>
      </w:tblGrid>
      <w:tr w:rsidR="002E78FA" w:rsidRPr="00291817" w:rsidTr="00DB3649">
        <w:trPr>
          <w:trHeight w:val="420"/>
        </w:trPr>
        <w:tc>
          <w:tcPr>
            <w:tcW w:w="693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8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2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291817" w:rsidRDefault="002E78FA" w:rsidP="007B65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7B654C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766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693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2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291817" w:rsidRDefault="007B654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  <w:r w:rsidR="007B654C" w:rsidRPr="00291817">
              <w:rPr>
                <w:rFonts w:ascii="Times New Roman" w:hAnsi="Times New Roman"/>
                <w:sz w:val="24"/>
                <w:szCs w:val="24"/>
              </w:rPr>
              <w:t>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8" w:type="dxa"/>
          </w:tcPr>
          <w:p w:rsidR="002E78FA" w:rsidRPr="00291817" w:rsidRDefault="007B654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2E78FA" w:rsidRPr="00291817" w:rsidRDefault="007B654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81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693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693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2958" w:type="dxa"/>
          </w:tcPr>
          <w:p w:rsidR="002E78FA" w:rsidRPr="00291817" w:rsidRDefault="002E78FA" w:rsidP="00120C16">
            <w:pPr>
              <w:spacing w:after="0" w:line="240" w:lineRule="auto"/>
            </w:pPr>
            <w:r w:rsidRPr="00291817">
              <w:rPr>
                <w:rFonts w:ascii="Times New Roman" w:hAnsi="Times New Roman"/>
                <w:sz w:val="24"/>
              </w:rPr>
              <w:t>Повышение качества и расширение спектра оказываемых услуг детского отдыха и оздоровления на территории района за счет увеличения количества детей, охваченных летним отдыхом и оздоровлением</w:t>
            </w:r>
          </w:p>
          <w:p w:rsidR="002E78FA" w:rsidRPr="00291817" w:rsidRDefault="002E78FA" w:rsidP="00120C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2" w:type="dxa"/>
          </w:tcPr>
          <w:p w:rsidR="002E78FA" w:rsidRPr="00291817" w:rsidRDefault="002E78FA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Численность детей в возрасте от 6 до 14 лет, проживающих на территории Зубово – Полянского муниципального района, охваченных отдыхом в каникулярное время в организациях отдыха детей с дневным пребыванием, человек</w:t>
            </w:r>
          </w:p>
        </w:tc>
        <w:tc>
          <w:tcPr>
            <w:tcW w:w="1379" w:type="dxa"/>
          </w:tcPr>
          <w:p w:rsidR="002E78FA" w:rsidRPr="00291817" w:rsidRDefault="007B654C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271" w:type="dxa"/>
          </w:tcPr>
          <w:p w:rsidR="002E78FA" w:rsidRPr="00291817" w:rsidRDefault="007B654C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1060</w:t>
            </w:r>
          </w:p>
        </w:tc>
        <w:tc>
          <w:tcPr>
            <w:tcW w:w="835" w:type="dxa"/>
          </w:tcPr>
          <w:p w:rsidR="002E78FA" w:rsidRPr="00291817" w:rsidRDefault="007B654C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63" w:type="dxa"/>
          </w:tcPr>
          <w:p w:rsidR="002E78FA" w:rsidRPr="00291817" w:rsidRDefault="00120C16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968" w:type="dxa"/>
          </w:tcPr>
          <w:p w:rsidR="002E78FA" w:rsidRPr="00291817" w:rsidRDefault="007B654C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812" w:type="dxa"/>
          </w:tcPr>
          <w:p w:rsidR="002E78FA" w:rsidRPr="00291817" w:rsidRDefault="002E78FA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развития конкуренции на рынке услуг отдыха детей в каникулярное время </w:t>
            </w:r>
          </w:p>
        </w:tc>
        <w:tc>
          <w:tcPr>
            <w:tcW w:w="2237" w:type="dxa"/>
          </w:tcPr>
          <w:p w:rsidR="002E78FA" w:rsidRPr="00291817" w:rsidRDefault="00120C16" w:rsidP="00120C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</w:t>
            </w:r>
          </w:p>
        </w:tc>
      </w:tr>
    </w:tbl>
    <w:p w:rsidR="002E78FA" w:rsidRPr="00291817" w:rsidRDefault="002E78FA" w:rsidP="00466E8A">
      <w:pPr>
        <w:rPr>
          <w:rFonts w:ascii="Times New Roman" w:hAnsi="Times New Roman"/>
          <w:b/>
          <w:sz w:val="28"/>
          <w:szCs w:val="28"/>
        </w:rPr>
      </w:pPr>
    </w:p>
    <w:p w:rsidR="002E78FA" w:rsidRPr="00291817" w:rsidRDefault="002E78FA" w:rsidP="009F7733">
      <w:pPr>
        <w:jc w:val="center"/>
      </w:pPr>
      <w:r w:rsidRPr="00291817">
        <w:rPr>
          <w:rFonts w:ascii="Times New Roman" w:hAnsi="Times New Roman"/>
          <w:b/>
          <w:sz w:val="28"/>
          <w:szCs w:val="28"/>
        </w:rPr>
        <w:t>6. Рынок психолого-педагогического сопровождения детей с ограниченными возможностями здоровья</w:t>
      </w:r>
    </w:p>
    <w:p w:rsidR="000D3853" w:rsidRPr="00291817" w:rsidRDefault="00756AB9" w:rsidP="00756AB9">
      <w:pPr>
        <w:pStyle w:val="formattext"/>
        <w:shd w:val="clear" w:color="auto" w:fill="FFFFFF"/>
        <w:spacing w:before="0" w:beforeAutospacing="0" w:after="0" w:afterAutospacing="0"/>
        <w:ind w:left="-142" w:firstLine="709"/>
        <w:jc w:val="both"/>
        <w:textAlignment w:val="baseline"/>
        <w:rPr>
          <w:spacing w:val="2"/>
          <w:sz w:val="28"/>
          <w:szCs w:val="26"/>
          <w:shd w:val="clear" w:color="auto" w:fill="FFFFFF"/>
        </w:rPr>
      </w:pPr>
      <w:r w:rsidRPr="00291817">
        <w:rPr>
          <w:rFonts w:eastAsia="SimSun"/>
          <w:sz w:val="28"/>
          <w:szCs w:val="26"/>
        </w:rPr>
        <w:t xml:space="preserve">В Зубово-Полянском муниципальном районе   </w:t>
      </w:r>
      <w:r w:rsidRPr="00291817">
        <w:rPr>
          <w:color w:val="00000A"/>
          <w:sz w:val="28"/>
        </w:rPr>
        <w:t>функционирует территориальная психолого-медико-педагогическая комиссия (далее ТПМПК)</w:t>
      </w:r>
      <w:r w:rsidRPr="00291817">
        <w:rPr>
          <w:rFonts w:eastAsia="SimSun"/>
          <w:sz w:val="28"/>
          <w:szCs w:val="26"/>
        </w:rPr>
        <w:t xml:space="preserve">. ТПМПК </w:t>
      </w:r>
      <w:r w:rsidRPr="00291817">
        <w:rPr>
          <w:spacing w:val="2"/>
          <w:sz w:val="28"/>
          <w:szCs w:val="26"/>
          <w:shd w:val="clear" w:color="auto" w:fill="FFFFFF"/>
        </w:rPr>
        <w:t>проводит комплексное психолого-медико-педагогическое  обследование  детей в возрасте от 0 до 18 лет с целью своевременного выявления особенностей в физическом и (или) психическом развитии и (или) отклонений в поведении детей</w:t>
      </w:r>
      <w:r w:rsidR="000D3853" w:rsidRPr="00291817">
        <w:rPr>
          <w:spacing w:val="2"/>
          <w:sz w:val="28"/>
          <w:szCs w:val="26"/>
          <w:shd w:val="clear" w:color="auto" w:fill="FFFFFF"/>
        </w:rPr>
        <w:t xml:space="preserve"> и осуществляет следующие функции:</w:t>
      </w:r>
    </w:p>
    <w:p w:rsidR="00756AB9" w:rsidRPr="00291817" w:rsidRDefault="000D3853" w:rsidP="00756AB9">
      <w:pPr>
        <w:pStyle w:val="formattext"/>
        <w:shd w:val="clear" w:color="auto" w:fill="FFFFFF"/>
        <w:spacing w:before="0" w:beforeAutospacing="0" w:after="0" w:afterAutospacing="0"/>
        <w:ind w:left="-142" w:firstLine="709"/>
        <w:jc w:val="both"/>
        <w:textAlignment w:val="baseline"/>
        <w:rPr>
          <w:spacing w:val="2"/>
          <w:sz w:val="28"/>
          <w:szCs w:val="26"/>
        </w:rPr>
      </w:pPr>
      <w:r w:rsidRPr="00291817">
        <w:rPr>
          <w:rFonts w:eastAsia="SimSun"/>
          <w:sz w:val="28"/>
          <w:szCs w:val="26"/>
        </w:rPr>
        <w:t>-</w:t>
      </w:r>
      <w:r w:rsidR="00756AB9" w:rsidRPr="00291817">
        <w:rPr>
          <w:spacing w:val="2"/>
          <w:sz w:val="28"/>
          <w:szCs w:val="26"/>
        </w:rPr>
        <w:t>Подготовка по результатам обследования рекомендаций по оказанию детям психолого- медико-педагогической помощи и организации их обучения и воспитания, подтверждение, уточнение или изменение ранее данных комиссией рекомендаций.</w:t>
      </w:r>
    </w:p>
    <w:p w:rsidR="000D3853" w:rsidRPr="00291817" w:rsidRDefault="000D3853" w:rsidP="00756AB9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pacing w:val="2"/>
          <w:sz w:val="28"/>
          <w:szCs w:val="26"/>
        </w:rPr>
      </w:pPr>
      <w:r w:rsidRPr="00291817">
        <w:rPr>
          <w:rFonts w:ascii="Times New Roman" w:hAnsi="Times New Roman"/>
          <w:color w:val="auto"/>
          <w:spacing w:val="2"/>
          <w:sz w:val="28"/>
          <w:szCs w:val="26"/>
        </w:rPr>
        <w:t>-</w:t>
      </w:r>
      <w:r w:rsidR="00756AB9" w:rsidRPr="00291817">
        <w:rPr>
          <w:rFonts w:ascii="Times New Roman" w:hAnsi="Times New Roman"/>
          <w:color w:val="auto"/>
          <w:spacing w:val="2"/>
          <w:sz w:val="28"/>
          <w:szCs w:val="26"/>
        </w:rPr>
        <w:t xml:space="preserve">Оказание консультативной помощи родителям (законным представителям) детей, работникам образовательных учреждений, учреждений социального обслуживания, здравоохранения, других организаций по вопросам воспитания, обучения и коррекции нарушений развития детей с ограниченными возможностями здоровья и (или) отклонениями в поведении. </w:t>
      </w:r>
    </w:p>
    <w:p w:rsidR="00120C16" w:rsidRPr="00291817" w:rsidRDefault="00120C16" w:rsidP="00120C16">
      <w:pPr>
        <w:spacing w:after="0" w:line="240" w:lineRule="auto"/>
        <w:ind w:left="-142" w:right="-143" w:firstLine="709"/>
        <w:jc w:val="both"/>
        <w:rPr>
          <w:rFonts w:ascii="Times New Roman" w:eastAsia="Times New Roman" w:hAnsi="Times New Roman"/>
          <w:color w:val="auto"/>
          <w:spacing w:val="2"/>
          <w:sz w:val="28"/>
          <w:szCs w:val="26"/>
          <w:lang w:eastAsia="ru-RU"/>
        </w:rPr>
      </w:pPr>
      <w:r w:rsidRPr="00291817">
        <w:rPr>
          <w:rFonts w:ascii="Times New Roman" w:hAnsi="Times New Roman"/>
          <w:color w:val="auto"/>
          <w:spacing w:val="2"/>
          <w:sz w:val="28"/>
          <w:szCs w:val="26"/>
        </w:rPr>
        <w:t xml:space="preserve">В </w:t>
      </w:r>
      <w:r w:rsidR="00756AB9" w:rsidRPr="00291817">
        <w:rPr>
          <w:rFonts w:ascii="Times New Roman" w:hAnsi="Times New Roman"/>
          <w:color w:val="auto"/>
          <w:spacing w:val="2"/>
          <w:sz w:val="28"/>
          <w:szCs w:val="26"/>
        </w:rPr>
        <w:t>202</w:t>
      </w:r>
      <w:r w:rsidRPr="00291817">
        <w:rPr>
          <w:rFonts w:ascii="Times New Roman" w:hAnsi="Times New Roman"/>
          <w:color w:val="auto"/>
          <w:spacing w:val="2"/>
          <w:sz w:val="28"/>
          <w:szCs w:val="26"/>
        </w:rPr>
        <w:t>1</w:t>
      </w:r>
      <w:r w:rsidR="00756AB9" w:rsidRPr="00291817">
        <w:rPr>
          <w:rFonts w:ascii="Times New Roman" w:hAnsi="Times New Roman"/>
          <w:color w:val="auto"/>
          <w:spacing w:val="2"/>
          <w:sz w:val="28"/>
          <w:szCs w:val="26"/>
        </w:rPr>
        <w:t xml:space="preserve"> году проведено 13 заседаний. Количество обследованных детей </w:t>
      </w:r>
      <w:r w:rsidRPr="00291817">
        <w:rPr>
          <w:rFonts w:ascii="Times New Roman" w:hAnsi="Times New Roman"/>
          <w:color w:val="auto"/>
          <w:spacing w:val="2"/>
          <w:sz w:val="28"/>
          <w:szCs w:val="26"/>
        </w:rPr>
        <w:t>120</w:t>
      </w:r>
      <w:r w:rsidR="00756AB9" w:rsidRPr="00291817">
        <w:rPr>
          <w:rFonts w:ascii="Times New Roman" w:hAnsi="Times New Roman"/>
          <w:color w:val="auto"/>
          <w:spacing w:val="2"/>
          <w:sz w:val="28"/>
          <w:szCs w:val="26"/>
        </w:rPr>
        <w:t xml:space="preserve">. </w:t>
      </w:r>
      <w:r w:rsidRPr="00291817">
        <w:rPr>
          <w:rFonts w:ascii="Times New Roman" w:eastAsia="Times New Roman" w:hAnsi="Times New Roman"/>
          <w:color w:val="auto"/>
          <w:spacing w:val="2"/>
          <w:sz w:val="28"/>
          <w:szCs w:val="26"/>
          <w:lang w:eastAsia="ru-RU"/>
        </w:rPr>
        <w:t>22 человека по медицинским показаниям обучаются на дому.</w:t>
      </w:r>
    </w:p>
    <w:p w:rsidR="00756AB9" w:rsidRPr="00291817" w:rsidRDefault="00756AB9" w:rsidP="00756AB9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pacing w:val="2"/>
          <w:sz w:val="28"/>
          <w:szCs w:val="26"/>
        </w:rPr>
      </w:pPr>
      <w:r w:rsidRPr="00291817">
        <w:rPr>
          <w:rFonts w:ascii="Times New Roman" w:hAnsi="Times New Roman"/>
          <w:color w:val="auto"/>
          <w:spacing w:val="2"/>
          <w:sz w:val="28"/>
          <w:szCs w:val="26"/>
        </w:rPr>
        <w:t>Существует необходимость расширения  спектра оказания услуги в данной сфере в связи с ростом количества детей, нуждающихся в  психолого-педагогическом сопровождении за счет введения в эксплуатацию государственного учреждения для детей данного типа.</w:t>
      </w:r>
    </w:p>
    <w:p w:rsidR="002E78FA" w:rsidRPr="00291817" w:rsidRDefault="002E78FA" w:rsidP="009F7733">
      <w:pPr>
        <w:spacing w:after="0" w:line="240" w:lineRule="auto"/>
        <w:ind w:left="-142" w:firstLine="709"/>
        <w:jc w:val="both"/>
        <w:rPr>
          <w:sz w:val="24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43"/>
        <w:gridCol w:w="2571"/>
        <w:gridCol w:w="2710"/>
        <w:gridCol w:w="1379"/>
        <w:gridCol w:w="1259"/>
        <w:gridCol w:w="934"/>
        <w:gridCol w:w="934"/>
        <w:gridCol w:w="934"/>
        <w:gridCol w:w="2106"/>
        <w:gridCol w:w="2118"/>
      </w:tblGrid>
      <w:tr w:rsidR="002E78FA" w:rsidRPr="00291817" w:rsidTr="00DB3649">
        <w:trPr>
          <w:trHeight w:val="420"/>
        </w:trPr>
        <w:tc>
          <w:tcPr>
            <w:tcW w:w="649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12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767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</w:tcPr>
          <w:p w:rsidR="002E78FA" w:rsidRPr="00291817" w:rsidRDefault="002E78FA" w:rsidP="00756A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756AB9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844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4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2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649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</w:tcPr>
          <w:p w:rsidR="002E78FA" w:rsidRPr="00291817" w:rsidRDefault="00756AB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</w:t>
            </w:r>
            <w:r w:rsidR="00756AB9"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8" w:type="dxa"/>
          </w:tcPr>
          <w:p w:rsidR="002E78FA" w:rsidRPr="00291817" w:rsidRDefault="00756AB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 год</w:t>
            </w:r>
          </w:p>
        </w:tc>
        <w:tc>
          <w:tcPr>
            <w:tcW w:w="194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649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1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4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649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2612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91817">
              <w:rPr>
                <w:rFonts w:ascii="Times New Roman" w:hAnsi="Times New Roman"/>
                <w:sz w:val="24"/>
              </w:rPr>
              <w:t>Развитие и поддержка сети учреждений и организаций, работающих с детьми–инвалидами, нуждающимися в дистанционном обучении на дому</w:t>
            </w:r>
          </w:p>
        </w:tc>
        <w:tc>
          <w:tcPr>
            <w:tcW w:w="276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91817">
              <w:rPr>
                <w:rFonts w:ascii="Times New Roman" w:hAnsi="Times New Roman"/>
                <w:sz w:val="24"/>
              </w:rPr>
              <w:t>Количество детей, обучающихся дистанционно и  на дому, человек</w:t>
            </w:r>
          </w:p>
        </w:tc>
        <w:tc>
          <w:tcPr>
            <w:tcW w:w="1379" w:type="dxa"/>
          </w:tcPr>
          <w:p w:rsidR="002E78FA" w:rsidRPr="00291817" w:rsidRDefault="0073529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91817">
              <w:rPr>
                <w:rFonts w:ascii="Times New Roman" w:hAnsi="Times New Roman"/>
                <w:sz w:val="24"/>
              </w:rPr>
              <w:t>2020</w:t>
            </w:r>
            <w:r w:rsidR="00756AB9" w:rsidRPr="00291817">
              <w:rPr>
                <w:rFonts w:ascii="Times New Roman" w:hAnsi="Times New Roman"/>
                <w:sz w:val="24"/>
              </w:rPr>
              <w:t>-2022</w:t>
            </w:r>
            <w:r w:rsidR="002E78FA" w:rsidRPr="00291817">
              <w:rPr>
                <w:rFonts w:ascii="Times New Roman" w:hAnsi="Times New Roman"/>
                <w:sz w:val="24"/>
              </w:rPr>
              <w:t xml:space="preserve"> гг.</w:t>
            </w:r>
          </w:p>
        </w:tc>
        <w:tc>
          <w:tcPr>
            <w:tcW w:w="1260" w:type="dxa"/>
          </w:tcPr>
          <w:p w:rsidR="002E78FA" w:rsidRPr="00291817" w:rsidRDefault="00756AB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91817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948" w:type="dxa"/>
          </w:tcPr>
          <w:p w:rsidR="002E78FA" w:rsidRPr="00291817" w:rsidRDefault="00756AB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91817">
              <w:rPr>
                <w:rFonts w:ascii="Times New Roman" w:hAnsi="Times New Roman"/>
                <w:sz w:val="24"/>
              </w:rPr>
              <w:t>17</w:t>
            </w:r>
            <w:r w:rsidR="002E78FA" w:rsidRPr="00291817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948" w:type="dxa"/>
          </w:tcPr>
          <w:p w:rsidR="002E78FA" w:rsidRPr="00291817" w:rsidRDefault="00756AB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91817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948" w:type="dxa"/>
          </w:tcPr>
          <w:p w:rsidR="002E78FA" w:rsidRPr="00291817" w:rsidRDefault="00756AB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91817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94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91817">
              <w:rPr>
                <w:rFonts w:ascii="Times New Roman" w:hAnsi="Times New Roman"/>
                <w:sz w:val="24"/>
              </w:rPr>
              <w:t>Развитие сектора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</w:t>
            </w:r>
          </w:p>
        </w:tc>
        <w:tc>
          <w:tcPr>
            <w:tcW w:w="2129" w:type="dxa"/>
          </w:tcPr>
          <w:p w:rsidR="002E78FA" w:rsidRPr="00291817" w:rsidRDefault="00B62448" w:rsidP="00D65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 xml:space="preserve"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района, </w:t>
            </w:r>
            <w:r w:rsidRPr="00291817">
              <w:rPr>
                <w:rFonts w:ascii="Times New Roman" w:hAnsi="Times New Roman"/>
                <w:sz w:val="24"/>
              </w:rPr>
              <w:t xml:space="preserve">ГБУЗ «Зубово-Полянская </w:t>
            </w:r>
            <w:r w:rsidR="00D65028" w:rsidRPr="00291817">
              <w:rPr>
                <w:rFonts w:ascii="Times New Roman" w:hAnsi="Times New Roman"/>
                <w:sz w:val="24"/>
              </w:rPr>
              <w:t>районная больница</w:t>
            </w:r>
            <w:r w:rsidRPr="00291817">
              <w:rPr>
                <w:rFonts w:ascii="Times New Roman" w:hAnsi="Times New Roman"/>
                <w:sz w:val="24"/>
              </w:rPr>
              <w:t>», ГКУ «Социальная защита населения по Зубово-Полянскому району Республики Мордовия»</w:t>
            </w:r>
          </w:p>
        </w:tc>
      </w:tr>
    </w:tbl>
    <w:p w:rsidR="002E78FA" w:rsidRPr="00291817" w:rsidRDefault="002E78FA">
      <w:pPr>
        <w:jc w:val="center"/>
        <w:rPr>
          <w:rFonts w:ascii="Times New Roman" w:hAnsi="Times New Roman"/>
          <w:b/>
          <w:sz w:val="20"/>
          <w:szCs w:val="20"/>
        </w:rPr>
      </w:pPr>
    </w:p>
    <w:p w:rsidR="00B62448" w:rsidRPr="00291817" w:rsidRDefault="00B62448">
      <w:pPr>
        <w:jc w:val="center"/>
        <w:rPr>
          <w:rFonts w:ascii="Times New Roman" w:hAnsi="Times New Roman"/>
          <w:b/>
          <w:sz w:val="20"/>
          <w:szCs w:val="20"/>
        </w:rPr>
      </w:pPr>
    </w:p>
    <w:p w:rsidR="00B62448" w:rsidRPr="00291817" w:rsidRDefault="00B62448">
      <w:pPr>
        <w:jc w:val="center"/>
        <w:rPr>
          <w:rFonts w:ascii="Times New Roman" w:hAnsi="Times New Roman"/>
          <w:b/>
          <w:sz w:val="20"/>
          <w:szCs w:val="20"/>
        </w:rPr>
      </w:pPr>
    </w:p>
    <w:p w:rsidR="002E78FA" w:rsidRPr="00291817" w:rsidRDefault="002E78FA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291817">
        <w:rPr>
          <w:rFonts w:ascii="Times New Roman" w:hAnsi="Times New Roman"/>
          <w:b/>
          <w:sz w:val="28"/>
          <w:szCs w:val="28"/>
        </w:rPr>
        <w:t>Медицинские услуги</w:t>
      </w:r>
    </w:p>
    <w:p w:rsidR="002E78FA" w:rsidRPr="00291817" w:rsidRDefault="002E78FA">
      <w:pPr>
        <w:spacing w:line="240" w:lineRule="exact"/>
        <w:jc w:val="center"/>
      </w:pPr>
      <w:r w:rsidRPr="00291817">
        <w:rPr>
          <w:rFonts w:ascii="Times New Roman" w:hAnsi="Times New Roman"/>
          <w:b/>
          <w:sz w:val="28"/>
          <w:szCs w:val="28"/>
        </w:rPr>
        <w:t>7. Рынок медицинских услуг</w:t>
      </w:r>
    </w:p>
    <w:p w:rsidR="002B5633" w:rsidRPr="00291817" w:rsidRDefault="002B5633" w:rsidP="0015107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 w:rsidRPr="00291817">
        <w:rPr>
          <w:rFonts w:ascii="Times New Roman" w:hAnsi="Times New Roman"/>
          <w:sz w:val="28"/>
          <w:szCs w:val="24"/>
        </w:rPr>
        <w:t xml:space="preserve">Рынок медицинских услуг представлен ГБУЗ РМ «Зубово-Полянская районная больница», включающей в себя 35 ФАПов, </w:t>
      </w:r>
      <w:r w:rsidR="0015107E" w:rsidRPr="00291817">
        <w:rPr>
          <w:rFonts w:ascii="Times New Roman" w:hAnsi="Times New Roman"/>
          <w:sz w:val="28"/>
          <w:szCs w:val="24"/>
        </w:rPr>
        <w:t>4</w:t>
      </w:r>
      <w:r w:rsidRPr="00291817">
        <w:rPr>
          <w:rFonts w:ascii="Times New Roman" w:hAnsi="Times New Roman"/>
          <w:sz w:val="28"/>
          <w:szCs w:val="24"/>
        </w:rPr>
        <w:t xml:space="preserve"> амбулатории, 2 отделений скорой медицинской помощи  в сельской местности на территории Зубово-Полянского района Также на территории Зубово-Полянского муниципального района функционируют  </w:t>
      </w:r>
      <w:r w:rsidR="0015107E" w:rsidRPr="00291817">
        <w:rPr>
          <w:rFonts w:ascii="Times New Roman" w:hAnsi="Times New Roman"/>
          <w:sz w:val="28"/>
          <w:szCs w:val="24"/>
        </w:rPr>
        <w:t>2</w:t>
      </w:r>
      <w:r w:rsidRPr="00291817">
        <w:rPr>
          <w:rFonts w:ascii="Times New Roman" w:hAnsi="Times New Roman"/>
          <w:sz w:val="28"/>
          <w:szCs w:val="24"/>
        </w:rPr>
        <w:t xml:space="preserve"> стоматологических кабинета (ИП Прохоров </w:t>
      </w:r>
      <w:r w:rsidR="000D3853" w:rsidRPr="00291817">
        <w:rPr>
          <w:rFonts w:ascii="Times New Roman" w:hAnsi="Times New Roman"/>
          <w:sz w:val="28"/>
          <w:szCs w:val="24"/>
        </w:rPr>
        <w:t xml:space="preserve"> </w:t>
      </w:r>
      <w:r w:rsidRPr="00291817">
        <w:rPr>
          <w:rFonts w:ascii="Times New Roman" w:hAnsi="Times New Roman"/>
          <w:sz w:val="28"/>
          <w:szCs w:val="24"/>
        </w:rPr>
        <w:t>В.А.  р.п. Зубова Поляна,  ИП Годин Р.С. р.п. Явас), офтальмологический кабинет (ИП Прокудина О.В. р.п. Зубова Поляна) и кабинет врачебной практики (ИП Рябчикова Т.Ф.), оказание медицинских услуг (медицинская лаборатория Инвитро</w:t>
      </w:r>
      <w:r w:rsidR="000D3853" w:rsidRPr="00291817">
        <w:rPr>
          <w:rFonts w:ascii="Times New Roman" w:hAnsi="Times New Roman"/>
          <w:sz w:val="28"/>
          <w:szCs w:val="24"/>
        </w:rPr>
        <w:t xml:space="preserve"> р.п. Зубова Поляна</w:t>
      </w:r>
      <w:r w:rsidRPr="00291817">
        <w:rPr>
          <w:rFonts w:ascii="Times New Roman" w:hAnsi="Times New Roman"/>
          <w:sz w:val="28"/>
          <w:szCs w:val="24"/>
        </w:rPr>
        <w:t>).</w:t>
      </w:r>
    </w:p>
    <w:p w:rsidR="002B5633" w:rsidRPr="00291817" w:rsidRDefault="002B5633" w:rsidP="0015107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 w:rsidRPr="00291817">
        <w:rPr>
          <w:rFonts w:ascii="Times New Roman" w:hAnsi="Times New Roman"/>
          <w:sz w:val="28"/>
          <w:szCs w:val="24"/>
        </w:rPr>
        <w:t>Количество негосударственных организаций, осуществляющих деятельность на рынке оказания медицинских услуг,  в 202</w:t>
      </w:r>
      <w:r w:rsidR="0015107E" w:rsidRPr="00291817">
        <w:rPr>
          <w:rFonts w:ascii="Times New Roman" w:hAnsi="Times New Roman"/>
          <w:sz w:val="28"/>
          <w:szCs w:val="24"/>
        </w:rPr>
        <w:t>1</w:t>
      </w:r>
      <w:r w:rsidRPr="00291817">
        <w:rPr>
          <w:rFonts w:ascii="Times New Roman" w:hAnsi="Times New Roman"/>
          <w:sz w:val="28"/>
          <w:szCs w:val="24"/>
        </w:rPr>
        <w:t xml:space="preserve"> г. </w:t>
      </w:r>
      <w:r w:rsidR="0015107E" w:rsidRPr="00291817">
        <w:rPr>
          <w:rFonts w:ascii="Times New Roman" w:hAnsi="Times New Roman"/>
          <w:sz w:val="28"/>
          <w:szCs w:val="24"/>
        </w:rPr>
        <w:t>уменьшилось</w:t>
      </w:r>
      <w:r w:rsidRPr="00291817">
        <w:rPr>
          <w:rFonts w:ascii="Times New Roman" w:hAnsi="Times New Roman"/>
          <w:sz w:val="28"/>
          <w:szCs w:val="24"/>
        </w:rPr>
        <w:t xml:space="preserve"> на 1 единицу</w:t>
      </w:r>
      <w:r w:rsidR="0015107E" w:rsidRPr="00291817">
        <w:rPr>
          <w:rFonts w:ascii="Times New Roman" w:hAnsi="Times New Roman"/>
          <w:sz w:val="28"/>
          <w:szCs w:val="24"/>
        </w:rPr>
        <w:t xml:space="preserve"> (ИП Валиев И.А. р.п. Потьма)</w:t>
      </w:r>
      <w:r w:rsidRPr="00291817">
        <w:rPr>
          <w:rFonts w:ascii="Times New Roman" w:hAnsi="Times New Roman"/>
          <w:sz w:val="28"/>
          <w:szCs w:val="24"/>
        </w:rPr>
        <w:t>.</w:t>
      </w:r>
    </w:p>
    <w:p w:rsidR="002E78FA" w:rsidRPr="00291817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32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63"/>
        <w:gridCol w:w="2802"/>
        <w:gridCol w:w="2389"/>
        <w:gridCol w:w="1379"/>
        <w:gridCol w:w="1264"/>
        <w:gridCol w:w="808"/>
        <w:gridCol w:w="912"/>
        <w:gridCol w:w="915"/>
        <w:gridCol w:w="2321"/>
        <w:gridCol w:w="2135"/>
      </w:tblGrid>
      <w:tr w:rsidR="002E78FA" w:rsidRPr="00291817" w:rsidTr="00DB3649">
        <w:trPr>
          <w:trHeight w:val="420"/>
        </w:trPr>
        <w:tc>
          <w:tcPr>
            <w:tcW w:w="663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02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8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</w:tcPr>
          <w:p w:rsidR="002E78FA" w:rsidRPr="00291817" w:rsidRDefault="002E78FA" w:rsidP="002B56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>Базовое значение ключевого (целевого) показателя в 201</w:t>
            </w:r>
            <w:r w:rsidR="002B5633" w:rsidRPr="00291817">
              <w:rPr>
                <w:rFonts w:ascii="Times New Roman" w:hAnsi="Times New Roman"/>
              </w:rPr>
              <w:t xml:space="preserve">9 </w:t>
            </w:r>
            <w:r w:rsidRPr="00291817">
              <w:rPr>
                <w:rFonts w:ascii="Times New Roman" w:hAnsi="Times New Roman"/>
              </w:rPr>
              <w:t>г.</w:t>
            </w:r>
          </w:p>
        </w:tc>
        <w:tc>
          <w:tcPr>
            <w:tcW w:w="2635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2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3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663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2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="002B5633" w:rsidRPr="00291817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</w:t>
            </w:r>
            <w:r w:rsidR="002B5633"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</w:t>
            </w:r>
            <w:r w:rsidR="002B5633"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291817" w:rsidRDefault="002B563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232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663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0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8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2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3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663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2802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Создание условий для развития конкуренции на рынке медицинских услуг, в т.ч. для негосударственных медицинских организаций</w:t>
            </w:r>
          </w:p>
        </w:tc>
        <w:tc>
          <w:tcPr>
            <w:tcW w:w="2389" w:type="dxa"/>
          </w:tcPr>
          <w:p w:rsidR="002E78FA" w:rsidRPr="00291817" w:rsidRDefault="002E78FA" w:rsidP="00A30B5F">
            <w:pPr>
              <w:pStyle w:val="Default"/>
            </w:pPr>
            <w:r w:rsidRPr="00291817">
              <w:t>Количество негосударственных организаций, оказывающих медицинские услуги, ед.</w:t>
            </w:r>
          </w:p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2E78FA" w:rsidRPr="00291817" w:rsidRDefault="002B563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8" w:type="dxa"/>
          </w:tcPr>
          <w:p w:rsidR="002E78FA" w:rsidRPr="00291817" w:rsidRDefault="002B563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2" w:type="dxa"/>
          </w:tcPr>
          <w:p w:rsidR="002E78FA" w:rsidRPr="00291817" w:rsidRDefault="0015107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15" w:type="dxa"/>
          </w:tcPr>
          <w:p w:rsidR="002E78FA" w:rsidRPr="00291817" w:rsidRDefault="0015107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2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Увеличение количества негосударственных организаций, оказывающих медицинские услуги.</w:t>
            </w:r>
          </w:p>
        </w:tc>
        <w:tc>
          <w:tcPr>
            <w:tcW w:w="2135" w:type="dxa"/>
          </w:tcPr>
          <w:p w:rsidR="002E78FA" w:rsidRPr="00291817" w:rsidRDefault="0015107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Первый заместитель Главы Зубово-Полянского муниципального района, Отдел маркетинга, анализа и прогнозов администрации Зубово-Полянского муниципального района, Главы администраций городских и сельских поселений Зубово-Полянского муниципального района, ГБУЗ «Зубово-Полянская районная больница»</w:t>
            </w:r>
          </w:p>
        </w:tc>
      </w:tr>
    </w:tbl>
    <w:p w:rsidR="002E78FA" w:rsidRPr="00291817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Pr="00291817" w:rsidRDefault="002E78FA">
      <w:pPr>
        <w:spacing w:after="0" w:line="240" w:lineRule="auto"/>
        <w:jc w:val="center"/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 xml:space="preserve">8. </w:t>
      </w:r>
      <w:r w:rsidRPr="00291817">
        <w:rPr>
          <w:rFonts w:ascii="Times New Roman" w:hAnsi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2E78FA" w:rsidRPr="00291817" w:rsidRDefault="002E78FA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91817">
        <w:rPr>
          <w:rFonts w:ascii="Times New Roman" w:hAnsi="Times New Roman"/>
          <w:b/>
          <w:sz w:val="28"/>
          <w:szCs w:val="28"/>
        </w:rPr>
        <w:t>сопутствующими товарами</w:t>
      </w:r>
    </w:p>
    <w:p w:rsidR="002E78FA" w:rsidRPr="00291817" w:rsidRDefault="00A9110E" w:rsidP="00A9110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0"/>
        </w:rPr>
      </w:pPr>
      <w:r w:rsidRPr="00291817">
        <w:rPr>
          <w:rFonts w:ascii="Times New Roman" w:hAnsi="Times New Roman"/>
          <w:sz w:val="28"/>
          <w:szCs w:val="20"/>
        </w:rPr>
        <w:t>В Зубово-Полянском муниципальном районе расположены 1</w:t>
      </w:r>
      <w:r w:rsidR="00A2285E" w:rsidRPr="00291817">
        <w:rPr>
          <w:rFonts w:ascii="Times New Roman" w:hAnsi="Times New Roman"/>
          <w:sz w:val="28"/>
          <w:szCs w:val="20"/>
        </w:rPr>
        <w:t>7</w:t>
      </w:r>
      <w:r w:rsidRPr="00291817">
        <w:rPr>
          <w:rFonts w:ascii="Times New Roman" w:hAnsi="Times New Roman"/>
          <w:sz w:val="28"/>
          <w:szCs w:val="20"/>
        </w:rPr>
        <w:t xml:space="preserve"> аптечных организаций, в том числе 2 аптечных пункта ГУП «Фармация». Доля негосударственных аптечных организаций на 1 января  202</w:t>
      </w:r>
      <w:r w:rsidR="00A2285E" w:rsidRPr="00291817">
        <w:rPr>
          <w:rFonts w:ascii="Times New Roman" w:hAnsi="Times New Roman"/>
          <w:sz w:val="28"/>
          <w:szCs w:val="20"/>
        </w:rPr>
        <w:t>2</w:t>
      </w:r>
      <w:r w:rsidRPr="00291817">
        <w:rPr>
          <w:rFonts w:ascii="Times New Roman" w:hAnsi="Times New Roman"/>
          <w:sz w:val="28"/>
          <w:szCs w:val="20"/>
        </w:rPr>
        <w:t xml:space="preserve"> года составляет </w:t>
      </w:r>
      <w:r w:rsidR="00A2285E" w:rsidRPr="00291817">
        <w:rPr>
          <w:rFonts w:ascii="Times New Roman" w:hAnsi="Times New Roman"/>
          <w:sz w:val="28"/>
          <w:szCs w:val="20"/>
        </w:rPr>
        <w:t>88,2</w:t>
      </w:r>
      <w:r w:rsidRPr="00291817">
        <w:rPr>
          <w:rFonts w:ascii="Times New Roman" w:hAnsi="Times New Roman"/>
          <w:sz w:val="28"/>
          <w:szCs w:val="20"/>
        </w:rPr>
        <w:t xml:space="preserve"> %.</w:t>
      </w:r>
    </w:p>
    <w:p w:rsidR="00A9110E" w:rsidRPr="00291817" w:rsidRDefault="00A9110E" w:rsidP="00A9110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74"/>
        <w:gridCol w:w="2844"/>
        <w:gridCol w:w="2421"/>
        <w:gridCol w:w="1379"/>
        <w:gridCol w:w="1266"/>
        <w:gridCol w:w="816"/>
        <w:gridCol w:w="928"/>
        <w:gridCol w:w="932"/>
        <w:gridCol w:w="2132"/>
        <w:gridCol w:w="2196"/>
      </w:tblGrid>
      <w:tr w:rsidR="002E78FA" w:rsidRPr="00291817" w:rsidTr="00DB3649">
        <w:trPr>
          <w:trHeight w:val="420"/>
        </w:trPr>
        <w:tc>
          <w:tcPr>
            <w:tcW w:w="689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4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4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291817" w:rsidRDefault="002E78FA" w:rsidP="00A911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>Базовое значение ключевого (целевого) показателя в 201</w:t>
            </w:r>
            <w:r w:rsidR="00A9110E" w:rsidRPr="00291817">
              <w:rPr>
                <w:rFonts w:ascii="Times New Roman" w:hAnsi="Times New Roman"/>
              </w:rPr>
              <w:t xml:space="preserve">9 </w:t>
            </w:r>
            <w:r w:rsidRPr="00291817">
              <w:rPr>
                <w:rFonts w:ascii="Times New Roman" w:hAnsi="Times New Roman"/>
              </w:rPr>
              <w:t>г.</w:t>
            </w:r>
          </w:p>
        </w:tc>
        <w:tc>
          <w:tcPr>
            <w:tcW w:w="2742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6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689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4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4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2E78FA" w:rsidRPr="00291817" w:rsidRDefault="00A9110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</w:t>
            </w:r>
            <w:r w:rsidR="00A9110E"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</w:t>
            </w:r>
            <w:r w:rsidR="00A9110E"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291817" w:rsidRDefault="00A9110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86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6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2944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Увеличение доли организаций частной формы собственности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 xml:space="preserve"> в сфере услуг розничной</w:t>
            </w:r>
          </w:p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торговли лекарственными препаратами,</w:t>
            </w:r>
          </w:p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медицинскими изделиями и сопутствующими</w:t>
            </w:r>
          </w:p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товарами</w:t>
            </w:r>
          </w:p>
        </w:tc>
        <w:tc>
          <w:tcPr>
            <w:tcW w:w="2474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собственности в сфере услуг розничной</w:t>
            </w:r>
          </w:p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торговли лекарственными препаратами,</w:t>
            </w:r>
          </w:p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медицинскими изделиями и сопутствующими</w:t>
            </w:r>
          </w:p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товарами, процент</w:t>
            </w:r>
          </w:p>
        </w:tc>
        <w:tc>
          <w:tcPr>
            <w:tcW w:w="1379" w:type="dxa"/>
          </w:tcPr>
          <w:p w:rsidR="002E78FA" w:rsidRPr="00291817" w:rsidRDefault="00A9110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0" w:type="dxa"/>
          </w:tcPr>
          <w:p w:rsidR="002E78FA" w:rsidRPr="00291817" w:rsidRDefault="00A9110E" w:rsidP="00A911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954" w:type="dxa"/>
          </w:tcPr>
          <w:p w:rsidR="002E78FA" w:rsidRPr="00291817" w:rsidRDefault="00A2285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88,2</w:t>
            </w:r>
          </w:p>
        </w:tc>
        <w:tc>
          <w:tcPr>
            <w:tcW w:w="958" w:type="dxa"/>
          </w:tcPr>
          <w:p w:rsidR="002E78FA" w:rsidRPr="00291817" w:rsidRDefault="00A9110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86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0"/>
              </w:rPr>
              <w:t>сокращение присутствия государства на рынке розничной торговли фармацевтической продукцией до необходимого для обеспечения законодательства в области контроля за распространением наркотических веществ минимума</w:t>
            </w:r>
          </w:p>
        </w:tc>
        <w:tc>
          <w:tcPr>
            <w:tcW w:w="2225" w:type="dxa"/>
          </w:tcPr>
          <w:p w:rsidR="002E78FA" w:rsidRPr="00291817" w:rsidRDefault="00A2285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Первый заместитель Главы Зубово-Полянского муниципального района, Отдел маркетинга, анализа и прогнозов администрации Зубово-Полянского муниципального района, Главы администраций городских и сельских поселений Зубово-Полянского муниципального района, ГБУЗ «Зубово-Полянская районная больница»</w:t>
            </w:r>
          </w:p>
        </w:tc>
      </w:tr>
    </w:tbl>
    <w:p w:rsidR="002E78FA" w:rsidRPr="00291817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0"/>
          <w:szCs w:val="20"/>
          <w:lang w:eastAsia="ru-RU"/>
        </w:rPr>
      </w:pPr>
    </w:p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Социальные услуги</w:t>
      </w:r>
    </w:p>
    <w:p w:rsidR="002E78FA" w:rsidRPr="00291817" w:rsidRDefault="002E78FA">
      <w:pPr>
        <w:spacing w:after="0" w:line="240" w:lineRule="auto"/>
        <w:jc w:val="center"/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 xml:space="preserve">9. </w:t>
      </w:r>
      <w:r w:rsidRPr="00291817">
        <w:rPr>
          <w:rFonts w:ascii="Times New Roman" w:hAnsi="Times New Roman"/>
          <w:b/>
          <w:sz w:val="28"/>
          <w:szCs w:val="28"/>
        </w:rPr>
        <w:t xml:space="preserve">Рынок социальных услуг </w:t>
      </w:r>
    </w:p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91817" w:rsidRDefault="002E78FA" w:rsidP="004D7D14">
      <w:pPr>
        <w:spacing w:after="0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291817">
        <w:rPr>
          <w:rFonts w:ascii="Times New Roman" w:hAnsi="Times New Roman"/>
          <w:sz w:val="28"/>
          <w:szCs w:val="28"/>
        </w:rPr>
        <w:t>Рынок услуг в сфере социального обслуживания представлен ГБ СУ СОССЗН РМ «Потьминский детский дом-интернат для умственно отсталых детей»; ГКУ СО СРЦН «Ясная Поляна»; ГБ СУ СОССЗН РМ «Ширингушский центр для инвалидов войны и труда»; ГКУ «Социальная защита населения по Зубово-Полянскому району Республики Мордовия»; ГКУ РМ «Центр занятости населения Зубово-Полянского района».</w:t>
      </w:r>
    </w:p>
    <w:p w:rsidR="002E78FA" w:rsidRPr="00291817" w:rsidRDefault="002E78FA" w:rsidP="004D7D14">
      <w:pPr>
        <w:spacing w:after="0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291817">
        <w:rPr>
          <w:rFonts w:ascii="Times New Roman" w:eastAsia="SimSun" w:hAnsi="Times New Roman"/>
          <w:sz w:val="28"/>
          <w:szCs w:val="28"/>
          <w:lang w:eastAsia="ru-RU"/>
        </w:rPr>
        <w:t>В Зубово-Полянском муниципальном районе отсутствуют частные организации социального обслуживания населения.</w:t>
      </w:r>
    </w:p>
    <w:p w:rsidR="002E78FA" w:rsidRPr="00291817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9"/>
        <w:gridCol w:w="2942"/>
        <w:gridCol w:w="2473"/>
        <w:gridCol w:w="1379"/>
        <w:gridCol w:w="1270"/>
        <w:gridCol w:w="830"/>
        <w:gridCol w:w="954"/>
        <w:gridCol w:w="958"/>
        <w:gridCol w:w="1868"/>
        <w:gridCol w:w="2225"/>
      </w:tblGrid>
      <w:tr w:rsidR="002E78FA" w:rsidRPr="00291817" w:rsidTr="00DB3649">
        <w:trPr>
          <w:trHeight w:val="420"/>
        </w:trPr>
        <w:tc>
          <w:tcPr>
            <w:tcW w:w="689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2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>Базовое значение ключевого (целевого) показателя в 201</w:t>
            </w:r>
            <w:r w:rsidR="00CA17EC" w:rsidRPr="00291817">
              <w:rPr>
                <w:rFonts w:ascii="Times New Roman" w:hAnsi="Times New Roman"/>
              </w:rPr>
              <w:t>9 г.</w:t>
            </w:r>
          </w:p>
        </w:tc>
        <w:tc>
          <w:tcPr>
            <w:tcW w:w="2742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6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689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2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="00CA17EC" w:rsidRPr="00291817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</w:t>
            </w:r>
            <w:r w:rsidR="00CA17EC"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</w:t>
            </w:r>
            <w:r w:rsidR="00CA17EC"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86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6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689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2942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охвата социальным обслуживанием населения муниципального района в возрасте от 60 лет и старше в форме социально- бытового обслуживания на дому ГКУ «Социальная защита населения по Зубово-Полянскому району Республики Мордовия»</w:t>
            </w:r>
          </w:p>
        </w:tc>
        <w:tc>
          <w:tcPr>
            <w:tcW w:w="2473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/>
                <w:sz w:val="24"/>
                <w:szCs w:val="24"/>
              </w:rPr>
              <w:t>Охват социальным обслуживанием населения муниципального района в возрасте от 60 лет и старше в форме социально- бытового обслуживания на дому , человек</w:t>
            </w:r>
          </w:p>
        </w:tc>
        <w:tc>
          <w:tcPr>
            <w:tcW w:w="1379" w:type="dxa"/>
          </w:tcPr>
          <w:p w:rsidR="002E78FA" w:rsidRPr="00291817" w:rsidRDefault="00CA17E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0" w:type="dxa"/>
          </w:tcPr>
          <w:p w:rsidR="002E78FA" w:rsidRPr="00291817" w:rsidRDefault="00CA17E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656</w:t>
            </w:r>
          </w:p>
        </w:tc>
        <w:tc>
          <w:tcPr>
            <w:tcW w:w="830" w:type="dxa"/>
          </w:tcPr>
          <w:p w:rsidR="002E78FA" w:rsidRPr="00291817" w:rsidRDefault="00CA17E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647</w:t>
            </w:r>
          </w:p>
        </w:tc>
        <w:tc>
          <w:tcPr>
            <w:tcW w:w="954" w:type="dxa"/>
          </w:tcPr>
          <w:p w:rsidR="002E78FA" w:rsidRPr="00291817" w:rsidRDefault="005607DF" w:rsidP="00CA17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690</w:t>
            </w:r>
          </w:p>
        </w:tc>
        <w:tc>
          <w:tcPr>
            <w:tcW w:w="958" w:type="dxa"/>
          </w:tcPr>
          <w:p w:rsidR="002E78FA" w:rsidRPr="00291817" w:rsidRDefault="005607D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186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0"/>
              </w:rPr>
              <w:t>Обеспечение социальным обслуживанием групп населения нуждающихся в нем</w:t>
            </w:r>
          </w:p>
        </w:tc>
        <w:tc>
          <w:tcPr>
            <w:tcW w:w="2225" w:type="dxa"/>
          </w:tcPr>
          <w:p w:rsidR="002E78FA" w:rsidRPr="00291817" w:rsidRDefault="005607D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Первый заместитель Главы Зубово-Полянского муниципального района, Управление по социальной работе администрации Зубово-Полянского муниципального района, ГКУ «Социальная защита населения по Зубово-Полянскому району Республики Мордовия»</w:t>
            </w:r>
          </w:p>
        </w:tc>
      </w:tr>
    </w:tbl>
    <w:p w:rsidR="002E78FA" w:rsidRPr="00291817" w:rsidRDefault="002E78FA" w:rsidP="00E14F31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Жилищно-коммунальные услуги</w:t>
      </w:r>
    </w:p>
    <w:p w:rsidR="002E78FA" w:rsidRPr="00291817" w:rsidRDefault="002E78FA" w:rsidP="001E28F0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 xml:space="preserve">10. </w:t>
      </w:r>
      <w:r w:rsidRPr="00291817">
        <w:rPr>
          <w:rFonts w:ascii="Times New Roman" w:hAnsi="Times New Roman"/>
          <w:b/>
          <w:sz w:val="28"/>
          <w:szCs w:val="28"/>
        </w:rPr>
        <w:t xml:space="preserve">Рынок ритуальных услуг </w:t>
      </w:r>
    </w:p>
    <w:p w:rsidR="002E78FA" w:rsidRPr="00291817" w:rsidRDefault="002E78FA">
      <w:pPr>
        <w:spacing w:after="0" w:line="240" w:lineRule="auto"/>
        <w:jc w:val="center"/>
      </w:pPr>
    </w:p>
    <w:p w:rsidR="00C416C1" w:rsidRPr="00291817" w:rsidRDefault="00C416C1" w:rsidP="00C416C1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91817">
        <w:rPr>
          <w:rFonts w:ascii="Times New Roman" w:hAnsi="Times New Roman"/>
          <w:color w:val="000000"/>
          <w:sz w:val="28"/>
          <w:szCs w:val="28"/>
        </w:rPr>
        <w:t xml:space="preserve">В Зубово-Полянском муниципальном районе рынок ритуальных услуг представлен </w:t>
      </w:r>
      <w:r w:rsidR="005607DF" w:rsidRPr="00291817">
        <w:rPr>
          <w:rFonts w:ascii="Times New Roman" w:hAnsi="Times New Roman"/>
          <w:color w:val="000000"/>
          <w:sz w:val="28"/>
          <w:szCs w:val="28"/>
        </w:rPr>
        <w:t>3</w:t>
      </w:r>
      <w:r w:rsidRPr="00291817">
        <w:rPr>
          <w:rFonts w:ascii="Times New Roman" w:hAnsi="Times New Roman"/>
          <w:color w:val="000000"/>
          <w:sz w:val="28"/>
          <w:szCs w:val="28"/>
        </w:rPr>
        <w:t xml:space="preserve">-мя хозяйствующими субъектами, </w:t>
      </w:r>
      <w:r w:rsidR="005607DF" w:rsidRPr="00291817">
        <w:rPr>
          <w:rFonts w:ascii="Times New Roman" w:hAnsi="Times New Roman"/>
          <w:color w:val="000000"/>
          <w:sz w:val="28"/>
          <w:szCs w:val="28"/>
        </w:rPr>
        <w:t>6</w:t>
      </w:r>
      <w:r w:rsidRPr="00291817">
        <w:rPr>
          <w:rFonts w:ascii="Times New Roman" w:hAnsi="Times New Roman"/>
          <w:color w:val="000000"/>
          <w:sz w:val="28"/>
          <w:szCs w:val="28"/>
        </w:rPr>
        <w:t xml:space="preserve"> торговыми объектами. Все объекты расположены преимущественно в городских поселениях района: 3 объекта в р.п. Зубова Поляна, </w:t>
      </w:r>
      <w:r w:rsidR="005607DF" w:rsidRPr="00291817">
        <w:rPr>
          <w:rFonts w:ascii="Times New Roman" w:hAnsi="Times New Roman"/>
          <w:color w:val="000000"/>
          <w:sz w:val="28"/>
          <w:szCs w:val="28"/>
        </w:rPr>
        <w:t>2</w:t>
      </w:r>
      <w:r w:rsidRPr="00291817">
        <w:rPr>
          <w:rFonts w:ascii="Times New Roman" w:hAnsi="Times New Roman"/>
          <w:color w:val="000000"/>
          <w:sz w:val="28"/>
          <w:szCs w:val="28"/>
        </w:rPr>
        <w:t xml:space="preserve"> объекта в р.п. Явас, 1 объект в с. Ширингуши. Все организации, действующие в сфере ритуальных услуг, частной формы собственности.</w:t>
      </w:r>
    </w:p>
    <w:p w:rsidR="002E78FA" w:rsidRPr="00291817" w:rsidRDefault="002E78FA" w:rsidP="004D7D1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p w:rsidR="008B1FDA" w:rsidRPr="00291817" w:rsidRDefault="008B1FDA" w:rsidP="004D7D1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p w:rsidR="008B1FDA" w:rsidRPr="00291817" w:rsidRDefault="008B1FDA" w:rsidP="004D7D1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p w:rsidR="008B1FDA" w:rsidRPr="00291817" w:rsidRDefault="008B1FDA" w:rsidP="004D7D1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p w:rsidR="008B1FDA" w:rsidRPr="00291817" w:rsidRDefault="008B1FDA" w:rsidP="004D7D1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702"/>
        <w:gridCol w:w="2959"/>
        <w:gridCol w:w="2473"/>
        <w:gridCol w:w="1379"/>
        <w:gridCol w:w="1271"/>
        <w:gridCol w:w="835"/>
        <w:gridCol w:w="963"/>
        <w:gridCol w:w="968"/>
        <w:gridCol w:w="1812"/>
        <w:gridCol w:w="2226"/>
      </w:tblGrid>
      <w:tr w:rsidR="002E78FA" w:rsidRPr="00291817" w:rsidTr="00DB3649">
        <w:trPr>
          <w:trHeight w:val="420"/>
        </w:trPr>
        <w:tc>
          <w:tcPr>
            <w:tcW w:w="702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>Базовое значение ключево</w:t>
            </w:r>
            <w:r w:rsidR="00C416C1" w:rsidRPr="00291817">
              <w:rPr>
                <w:rFonts w:ascii="Times New Roman" w:hAnsi="Times New Roman"/>
              </w:rPr>
              <w:t>го (целевого) показателя в 2019 г</w:t>
            </w:r>
            <w:r w:rsidRPr="00291817">
              <w:rPr>
                <w:rFonts w:ascii="Times New Roman" w:hAnsi="Times New Roman"/>
              </w:rPr>
              <w:t>.</w:t>
            </w:r>
          </w:p>
        </w:tc>
        <w:tc>
          <w:tcPr>
            <w:tcW w:w="2766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702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="00C416C1" w:rsidRPr="00291817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</w:tcPr>
          <w:p w:rsidR="002E78FA" w:rsidRPr="00291817" w:rsidRDefault="00C416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8" w:type="dxa"/>
          </w:tcPr>
          <w:p w:rsidR="002E78FA" w:rsidRPr="00291817" w:rsidRDefault="00C416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2E78FA" w:rsidRPr="00291817" w:rsidRDefault="00C416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81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10.1</w:t>
            </w:r>
          </w:p>
        </w:tc>
        <w:tc>
          <w:tcPr>
            <w:tcW w:w="2959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Увеличение количества  организаций частной формы собственности в сфере ритуальных услуг</w:t>
            </w:r>
          </w:p>
        </w:tc>
        <w:tc>
          <w:tcPr>
            <w:tcW w:w="2473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собственности в сфере ритуальных услуг, процент</w:t>
            </w:r>
          </w:p>
        </w:tc>
        <w:tc>
          <w:tcPr>
            <w:tcW w:w="1379" w:type="dxa"/>
          </w:tcPr>
          <w:p w:rsidR="002E78FA" w:rsidRPr="00291817" w:rsidRDefault="00C416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1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Обеспечение доступности объектов сферы ритуальных услуг  </w:t>
            </w:r>
          </w:p>
        </w:tc>
        <w:tc>
          <w:tcPr>
            <w:tcW w:w="2226" w:type="dxa"/>
          </w:tcPr>
          <w:p w:rsidR="002E78FA" w:rsidRPr="00291817" w:rsidRDefault="00BB7F2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Первый заместитель Главы Зубово-Полянского муниципального района, Отдел маркетинга, анализа и прогнозов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2E78FA" w:rsidRPr="00291817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 xml:space="preserve">11. </w:t>
      </w:r>
      <w:r w:rsidRPr="00291817">
        <w:rPr>
          <w:rFonts w:ascii="Times New Roman" w:hAnsi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2852" w:rsidRPr="00291817" w:rsidRDefault="00D62852" w:rsidP="00D62852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18"/>
        </w:rPr>
      </w:pPr>
      <w:r w:rsidRPr="00291817">
        <w:rPr>
          <w:rFonts w:ascii="Times New Roman" w:hAnsi="Times New Roman"/>
          <w:color w:val="000000"/>
          <w:sz w:val="28"/>
          <w:szCs w:val="18"/>
        </w:rPr>
        <w:t>С 2020 года теплоснабжающей организацией является МП Зубово – Полянского муниципального района «Тепловые сети», она обслуживает 10 котельных, более 35,0 км тепловых сетей.</w:t>
      </w:r>
    </w:p>
    <w:p w:rsidR="008B1FDA" w:rsidRPr="00291817" w:rsidRDefault="008B1FDA" w:rsidP="00D62852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i/>
          <w:sz w:val="28"/>
          <w:szCs w:val="28"/>
        </w:rPr>
      </w:pPr>
    </w:p>
    <w:p w:rsidR="002E78FA" w:rsidRPr="00291817" w:rsidRDefault="002E78FA" w:rsidP="007B4A40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5"/>
        <w:gridCol w:w="2885"/>
        <w:gridCol w:w="2454"/>
        <w:gridCol w:w="1379"/>
        <w:gridCol w:w="1268"/>
        <w:gridCol w:w="821"/>
        <w:gridCol w:w="938"/>
        <w:gridCol w:w="941"/>
        <w:gridCol w:w="1977"/>
        <w:gridCol w:w="2230"/>
      </w:tblGrid>
      <w:tr w:rsidR="002E78FA" w:rsidRPr="00291817" w:rsidTr="00DB3649">
        <w:trPr>
          <w:trHeight w:val="420"/>
        </w:trPr>
        <w:tc>
          <w:tcPr>
            <w:tcW w:w="695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85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4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8" w:type="dxa"/>
            <w:vMerge w:val="restart"/>
          </w:tcPr>
          <w:p w:rsidR="002E78FA" w:rsidRPr="00291817" w:rsidRDefault="002E78FA" w:rsidP="00D628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D62852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700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7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695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4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  <w:r w:rsidR="00D62852" w:rsidRPr="00291817">
              <w:rPr>
                <w:rFonts w:ascii="Times New Roman" w:hAnsi="Times New Roman"/>
                <w:sz w:val="24"/>
                <w:szCs w:val="24"/>
              </w:rPr>
              <w:t>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38" w:type="dxa"/>
          </w:tcPr>
          <w:p w:rsidR="002E78FA" w:rsidRPr="00291817" w:rsidRDefault="00D6285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41" w:type="dxa"/>
          </w:tcPr>
          <w:p w:rsidR="002E78FA" w:rsidRPr="00291817" w:rsidRDefault="00D6285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2E78FA" w:rsidRPr="00291817" w:rsidRDefault="00D6285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7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695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5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3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7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695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291817">
              <w:rPr>
                <w:rFonts w:ascii="Times New Roman" w:hAnsi="Times New Roman"/>
                <w:sz w:val="24"/>
                <w:szCs w:val="18"/>
              </w:rPr>
              <w:t>11.2</w:t>
            </w:r>
          </w:p>
        </w:tc>
        <w:tc>
          <w:tcPr>
            <w:tcW w:w="2885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18"/>
              </w:rPr>
            </w:pPr>
            <w:r w:rsidRPr="00291817">
              <w:rPr>
                <w:rFonts w:ascii="Times New Roman" w:hAnsi="Times New Roman"/>
                <w:sz w:val="24"/>
                <w:szCs w:val="18"/>
              </w:rPr>
              <w:t>Удовлетворенность потребителей качеством  предоставленной услуги</w:t>
            </w:r>
          </w:p>
        </w:tc>
        <w:tc>
          <w:tcPr>
            <w:tcW w:w="2454" w:type="dxa"/>
          </w:tcPr>
          <w:p w:rsidR="002E78FA" w:rsidRPr="00291817" w:rsidRDefault="002E78FA" w:rsidP="00DB3649">
            <w:pPr>
              <w:spacing w:after="0" w:line="240" w:lineRule="auto"/>
              <w:textAlignment w:val="baseline"/>
              <w:rPr>
                <w:rStyle w:val="10"/>
                <w:rFonts w:ascii="Times New Roman" w:hAnsi="Times New Roman" w:cs="Times New Roman"/>
                <w:b w:val="0"/>
                <w:bCs w:val="0"/>
                <w:szCs w:val="18"/>
              </w:rPr>
            </w:pPr>
            <w:r w:rsidRPr="00291817">
              <w:rPr>
                <w:rStyle w:val="10"/>
                <w:rFonts w:ascii="Times New Roman" w:hAnsi="Times New Roman" w:cs="Times New Roman"/>
                <w:b w:val="0"/>
                <w:color w:val="2D2D2D"/>
                <w:spacing w:val="2"/>
                <w:szCs w:val="18"/>
              </w:rPr>
              <w:t xml:space="preserve">оценка </w:t>
            </w:r>
            <w:r w:rsidRPr="00291817">
              <w:rPr>
                <w:rStyle w:val="10"/>
                <w:rFonts w:ascii="Times New Roman" w:hAnsi="Times New Roman" w:cs="Times New Roman"/>
                <w:b w:val="0"/>
                <w:szCs w:val="18"/>
              </w:rPr>
              <w:t>удовлетворенности</w:t>
            </w:r>
          </w:p>
          <w:p w:rsidR="002E78FA" w:rsidRPr="00291817" w:rsidRDefault="002E78FA" w:rsidP="00DB3649">
            <w:pPr>
              <w:spacing w:after="0" w:line="240" w:lineRule="auto"/>
              <w:textAlignment w:val="baseline"/>
              <w:rPr>
                <w:rStyle w:val="10"/>
                <w:rFonts w:ascii="Times New Roman" w:hAnsi="Times New Roman" w:cs="Times New Roman"/>
                <w:b w:val="0"/>
                <w:bCs w:val="0"/>
                <w:color w:val="2D2D2D"/>
                <w:spacing w:val="2"/>
                <w:szCs w:val="18"/>
              </w:rPr>
            </w:pPr>
            <w:r w:rsidRPr="00291817">
              <w:rPr>
                <w:rStyle w:val="10"/>
                <w:rFonts w:ascii="Times New Roman" w:hAnsi="Times New Roman" w:cs="Times New Roman"/>
                <w:b w:val="0"/>
                <w:szCs w:val="18"/>
              </w:rPr>
              <w:t>потребителей (% обращений от общего количества обращений)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18"/>
              </w:rPr>
            </w:pPr>
            <w:r w:rsidRPr="00291817">
              <w:rPr>
                <w:rFonts w:ascii="Times New Roman" w:hAnsi="Times New Roman"/>
                <w:sz w:val="24"/>
                <w:szCs w:val="18"/>
              </w:rPr>
              <w:t>ежегодно</w:t>
            </w:r>
          </w:p>
        </w:tc>
        <w:tc>
          <w:tcPr>
            <w:tcW w:w="1268" w:type="dxa"/>
          </w:tcPr>
          <w:p w:rsidR="002E78FA" w:rsidRPr="00291817" w:rsidRDefault="00D6285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291817">
              <w:rPr>
                <w:rFonts w:ascii="Times New Roman" w:hAnsi="Times New Roman"/>
                <w:sz w:val="24"/>
                <w:szCs w:val="18"/>
              </w:rPr>
              <w:t>0,8</w:t>
            </w:r>
          </w:p>
        </w:tc>
        <w:tc>
          <w:tcPr>
            <w:tcW w:w="82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291817">
              <w:rPr>
                <w:rFonts w:ascii="Times New Roman" w:hAnsi="Times New Roman"/>
                <w:sz w:val="24"/>
                <w:szCs w:val="18"/>
              </w:rPr>
              <w:t>0,8</w:t>
            </w:r>
          </w:p>
        </w:tc>
        <w:tc>
          <w:tcPr>
            <w:tcW w:w="938" w:type="dxa"/>
          </w:tcPr>
          <w:p w:rsidR="002E78FA" w:rsidRPr="00291817" w:rsidRDefault="002E78FA" w:rsidP="00D628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291817">
              <w:rPr>
                <w:rFonts w:ascii="Times New Roman" w:hAnsi="Times New Roman"/>
                <w:sz w:val="24"/>
                <w:szCs w:val="18"/>
              </w:rPr>
              <w:t>0,</w:t>
            </w:r>
            <w:r w:rsidR="00D62852" w:rsidRPr="00291817">
              <w:rPr>
                <w:rFonts w:ascii="Times New Roman" w:hAnsi="Times New Roman"/>
                <w:sz w:val="24"/>
                <w:szCs w:val="18"/>
              </w:rPr>
              <w:t>8</w:t>
            </w:r>
          </w:p>
        </w:tc>
        <w:tc>
          <w:tcPr>
            <w:tcW w:w="94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291817">
              <w:rPr>
                <w:rFonts w:ascii="Times New Roman" w:hAnsi="Times New Roman"/>
                <w:sz w:val="24"/>
                <w:szCs w:val="18"/>
              </w:rPr>
              <w:t>0</w:t>
            </w:r>
            <w:r w:rsidR="00D62852" w:rsidRPr="00291817">
              <w:rPr>
                <w:rFonts w:ascii="Times New Roman" w:hAnsi="Times New Roman"/>
                <w:sz w:val="24"/>
                <w:szCs w:val="18"/>
              </w:rPr>
              <w:t>,8</w:t>
            </w:r>
          </w:p>
        </w:tc>
        <w:tc>
          <w:tcPr>
            <w:tcW w:w="197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291817">
              <w:rPr>
                <w:rFonts w:ascii="Times New Roman" w:hAnsi="Times New Roman"/>
                <w:sz w:val="24"/>
                <w:szCs w:val="18"/>
              </w:rPr>
              <w:t>Соответствие предоставляемой услуги  СанПин</w:t>
            </w:r>
          </w:p>
        </w:tc>
        <w:tc>
          <w:tcPr>
            <w:tcW w:w="2230" w:type="dxa"/>
          </w:tcPr>
          <w:p w:rsidR="002E78FA" w:rsidRPr="00291817" w:rsidRDefault="00480B98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 по вопросам ЖКХ и топливно-энергетическому комплексу, связи, цифровой экономике, Отдел по вопросам ЖКХ администрации Зубово-Полянского муниципального района, теплоснабжающая организация</w:t>
            </w:r>
          </w:p>
        </w:tc>
      </w:tr>
    </w:tbl>
    <w:p w:rsidR="002E78FA" w:rsidRPr="00291817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Pr="00291817" w:rsidRDefault="002E78FA">
      <w:pPr>
        <w:spacing w:after="0" w:line="240" w:lineRule="auto"/>
        <w:jc w:val="center"/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 xml:space="preserve">12. </w:t>
      </w:r>
      <w:r w:rsidRPr="00291817">
        <w:rPr>
          <w:rFonts w:ascii="Times New Roman" w:hAnsi="Times New Roman"/>
          <w:b/>
          <w:sz w:val="28"/>
          <w:szCs w:val="28"/>
        </w:rPr>
        <w:t>Рынок выполнения работ по благоустройству городской среды</w:t>
      </w:r>
    </w:p>
    <w:p w:rsidR="002E78FA" w:rsidRPr="00291817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E74AF7" w:rsidRPr="00291817" w:rsidRDefault="00E74AF7" w:rsidP="00E74AF7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b/>
          <w:sz w:val="28"/>
          <w:szCs w:val="18"/>
        </w:rPr>
      </w:pPr>
      <w:r w:rsidRPr="00291817">
        <w:rPr>
          <w:rFonts w:ascii="Times New Roman" w:eastAsia="SimSun" w:hAnsi="Times New Roman"/>
          <w:sz w:val="28"/>
          <w:szCs w:val="18"/>
        </w:rPr>
        <w:t xml:space="preserve">Выполнение работ по участию муниципальных образований с поселениями, количеством проживающих более 1000 человек, будут проводится в рамках в реализации приоритетного проекта «Формирование современной городской среды». До 2022 года необходимо благоустроить более 119 дворовых территорий и 15 общественных территорий. Работы по благоустройству дворовых территорий выполняются </w:t>
      </w:r>
      <w:r w:rsidRPr="00291817">
        <w:rPr>
          <w:rFonts w:ascii="Times New Roman" w:hAnsi="Times New Roman"/>
          <w:bCs/>
          <w:sz w:val="28"/>
          <w:szCs w:val="28"/>
        </w:rPr>
        <w:t>ООО «Мапо-Транс», ООО «Строитель», СМУ 88.</w:t>
      </w:r>
    </w:p>
    <w:p w:rsidR="002E78FA" w:rsidRPr="00291817" w:rsidRDefault="002E78FA" w:rsidP="00D70746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8"/>
        <w:gridCol w:w="2883"/>
        <w:gridCol w:w="2447"/>
        <w:gridCol w:w="1379"/>
        <w:gridCol w:w="1269"/>
        <w:gridCol w:w="825"/>
        <w:gridCol w:w="943"/>
        <w:gridCol w:w="948"/>
        <w:gridCol w:w="1994"/>
        <w:gridCol w:w="2202"/>
      </w:tblGrid>
      <w:tr w:rsidR="002E78FA" w:rsidRPr="00291817" w:rsidTr="00DB3649">
        <w:trPr>
          <w:trHeight w:val="420"/>
        </w:trPr>
        <w:tc>
          <w:tcPr>
            <w:tcW w:w="699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16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5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291817" w:rsidRDefault="002E78FA" w:rsidP="00E74A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E74AF7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739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0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699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5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2E78FA" w:rsidRPr="00291817" w:rsidRDefault="00E74AF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="00E74AF7" w:rsidRPr="00291817"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291817" w:rsidRDefault="00E74AF7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0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699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1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0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699" w:type="dxa"/>
            <w:tcMar>
              <w:left w:w="103" w:type="dxa"/>
            </w:tcMar>
          </w:tcPr>
          <w:p w:rsidR="002E78FA" w:rsidRPr="00291817" w:rsidRDefault="00132072" w:rsidP="00DB3649">
            <w:pPr>
              <w:spacing w:line="240" w:lineRule="exact"/>
              <w:jc w:val="center"/>
            </w:pPr>
            <w:r>
              <w:rPr>
                <w:rFonts w:ascii="Times New Roman" w:hAnsi="Times New Roman"/>
                <w:sz w:val="24"/>
              </w:rPr>
              <w:t>12</w:t>
            </w:r>
            <w:r w:rsidR="002E78FA" w:rsidRPr="00291817">
              <w:rPr>
                <w:rFonts w:ascii="Times New Roman" w:hAnsi="Times New Roman"/>
                <w:sz w:val="24"/>
              </w:rPr>
              <w:t>.1</w:t>
            </w:r>
          </w:p>
        </w:tc>
        <w:tc>
          <w:tcPr>
            <w:tcW w:w="2916" w:type="dxa"/>
          </w:tcPr>
          <w:p w:rsidR="002E78FA" w:rsidRPr="00291817" w:rsidRDefault="002E78FA" w:rsidP="00480B98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  <w:szCs w:val="20"/>
              </w:rPr>
              <w:t xml:space="preserve">Создание условий для развития конкуренции в  </w:t>
            </w:r>
            <w:r w:rsidRPr="00291817"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  <w:t>сфере выполнения работ по благоустройству  дворовых и общественных</w:t>
            </w:r>
            <w:r w:rsidRPr="00291817">
              <w:rPr>
                <w:rFonts w:ascii="Times New Roman" w:hAnsi="Times New Roman"/>
                <w:color w:val="FF6600"/>
                <w:sz w:val="24"/>
                <w:lang w:eastAsia="ru-RU"/>
              </w:rPr>
              <w:t xml:space="preserve"> </w:t>
            </w:r>
            <w:r w:rsidRPr="00291817"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  <w:t>территорий  городских и сельских поселений</w:t>
            </w:r>
          </w:p>
        </w:tc>
        <w:tc>
          <w:tcPr>
            <w:tcW w:w="2465" w:type="dxa"/>
          </w:tcPr>
          <w:p w:rsidR="002E78FA" w:rsidRPr="00291817" w:rsidRDefault="002E78FA" w:rsidP="00480B9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  <w:lang w:eastAsia="ru-RU"/>
              </w:rPr>
              <w:t>Доля организаций частной формы собственности в сфере выполнения работ по благоустройству городской среды, процентов</w:t>
            </w:r>
          </w:p>
          <w:p w:rsidR="002E78FA" w:rsidRPr="00291817" w:rsidRDefault="002E78FA" w:rsidP="00480B9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379" w:type="dxa"/>
          </w:tcPr>
          <w:p w:rsidR="002E78FA" w:rsidRPr="00291817" w:rsidRDefault="002E78FA" w:rsidP="00480B98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</w:rPr>
              <w:t>ежегодно (до 2022 года)</w:t>
            </w:r>
          </w:p>
        </w:tc>
        <w:tc>
          <w:tcPr>
            <w:tcW w:w="1270" w:type="dxa"/>
          </w:tcPr>
          <w:p w:rsidR="002E78FA" w:rsidRPr="00291817" w:rsidRDefault="002E78FA" w:rsidP="00480B98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830" w:type="dxa"/>
          </w:tcPr>
          <w:p w:rsidR="002E78FA" w:rsidRPr="00291817" w:rsidRDefault="002E78FA" w:rsidP="00480B98">
            <w:pPr>
              <w:spacing w:after="0" w:line="240" w:lineRule="auto"/>
              <w:rPr>
                <w:color w:val="000000" w:themeColor="text1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52" w:type="dxa"/>
          </w:tcPr>
          <w:p w:rsidR="002E78FA" w:rsidRPr="00291817" w:rsidRDefault="002E78FA" w:rsidP="00480B98">
            <w:pPr>
              <w:spacing w:after="0" w:line="240" w:lineRule="auto"/>
              <w:rPr>
                <w:color w:val="000000" w:themeColor="text1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57" w:type="dxa"/>
          </w:tcPr>
          <w:p w:rsidR="002E78FA" w:rsidRPr="00291817" w:rsidRDefault="002E78FA" w:rsidP="00480B98">
            <w:pPr>
              <w:spacing w:after="0" w:line="240" w:lineRule="auto"/>
              <w:rPr>
                <w:color w:val="000000" w:themeColor="text1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1909" w:type="dxa"/>
          </w:tcPr>
          <w:p w:rsidR="002E78FA" w:rsidRPr="00291817" w:rsidRDefault="002E78FA" w:rsidP="00480B98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291817">
              <w:rPr>
                <w:rFonts w:ascii="Times New Roman" w:hAnsi="Times New Roman"/>
                <w:color w:val="000000" w:themeColor="text1"/>
                <w:sz w:val="24"/>
              </w:rPr>
              <w:t>Увеличение количества благоустроенных дворовых  и общественных территорий</w:t>
            </w:r>
          </w:p>
        </w:tc>
        <w:tc>
          <w:tcPr>
            <w:tcW w:w="2211" w:type="dxa"/>
          </w:tcPr>
          <w:p w:rsidR="002E78FA" w:rsidRPr="00291817" w:rsidRDefault="00480B98" w:rsidP="00480B98">
            <w:pPr>
              <w:spacing w:after="0" w:line="240" w:lineRule="auto"/>
              <w:jc w:val="center"/>
              <w:rPr>
                <w:color w:val="000000" w:themeColor="text1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 по вопросам ЖКХ и топливно-энергетическому комплексу, связи, цифровой экономике, Отдел по вопросам ЖКХ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2E78FA" w:rsidRPr="00291817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8B1FDA" w:rsidRPr="00291817" w:rsidRDefault="008B1FD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91817" w:rsidRDefault="002E78FA">
      <w:pPr>
        <w:spacing w:after="0" w:line="240" w:lineRule="auto"/>
        <w:jc w:val="center"/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1</w:t>
      </w:r>
      <w:r w:rsidR="004D44C1" w:rsidRPr="00291817">
        <w:rPr>
          <w:rFonts w:ascii="Times New Roman" w:hAnsi="Times New Roman"/>
          <w:b/>
          <w:color w:val="000000"/>
          <w:sz w:val="28"/>
          <w:szCs w:val="28"/>
        </w:rPr>
        <w:t>3</w:t>
      </w:r>
      <w:r w:rsidRPr="00291817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291817">
        <w:rPr>
          <w:rFonts w:ascii="Times New Roman" w:hAnsi="Times New Roman"/>
          <w:b/>
          <w:sz w:val="28"/>
          <w:szCs w:val="28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2E78FA" w:rsidRPr="00291817" w:rsidRDefault="002E78FA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BB28BF" w:rsidRPr="00291817" w:rsidRDefault="00BB28BF" w:rsidP="00BB28BF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18"/>
        </w:rPr>
      </w:pPr>
      <w:r w:rsidRPr="00291817">
        <w:rPr>
          <w:rFonts w:ascii="Times New Roman" w:eastAsia="SimSun" w:hAnsi="Times New Roman"/>
          <w:sz w:val="28"/>
          <w:szCs w:val="18"/>
        </w:rPr>
        <w:t>Услуги по управлению МКД предоставляют:</w:t>
      </w:r>
    </w:p>
    <w:p w:rsidR="00BB28BF" w:rsidRPr="00291817" w:rsidRDefault="00BB28BF" w:rsidP="00BB28BF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291817">
        <w:rPr>
          <w:rFonts w:ascii="Times New Roman" w:eastAsia="SimSun" w:hAnsi="Times New Roman"/>
          <w:sz w:val="28"/>
          <w:szCs w:val="18"/>
        </w:rPr>
        <w:t xml:space="preserve">- </w:t>
      </w:r>
      <w:r w:rsidRPr="00291817">
        <w:rPr>
          <w:rFonts w:ascii="Times New Roman" w:hAnsi="Times New Roman"/>
          <w:sz w:val="28"/>
          <w:szCs w:val="18"/>
        </w:rPr>
        <w:t>ООО «ЖКХ Явас» осуществляет управление 382 домами;</w:t>
      </w:r>
    </w:p>
    <w:p w:rsidR="00BB28BF" w:rsidRPr="00291817" w:rsidRDefault="00BB28BF" w:rsidP="00BB28BF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291817">
        <w:rPr>
          <w:rFonts w:ascii="Times New Roman" w:hAnsi="Times New Roman"/>
          <w:sz w:val="28"/>
          <w:szCs w:val="18"/>
        </w:rPr>
        <w:t>- ООО «ЖКЦ» осуществляет управление 10</w:t>
      </w:r>
      <w:r w:rsidR="00480B98" w:rsidRPr="00291817">
        <w:rPr>
          <w:rFonts w:ascii="Times New Roman" w:hAnsi="Times New Roman"/>
          <w:sz w:val="28"/>
          <w:szCs w:val="18"/>
        </w:rPr>
        <w:t>8</w:t>
      </w:r>
      <w:r w:rsidRPr="00291817">
        <w:rPr>
          <w:rFonts w:ascii="Times New Roman" w:hAnsi="Times New Roman"/>
          <w:sz w:val="28"/>
          <w:szCs w:val="18"/>
        </w:rPr>
        <w:t xml:space="preserve"> домами.</w:t>
      </w:r>
    </w:p>
    <w:p w:rsidR="00BB28BF" w:rsidRPr="00291817" w:rsidRDefault="00BB28BF" w:rsidP="00BB28BF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18"/>
        </w:rPr>
      </w:pPr>
      <w:r w:rsidRPr="00291817">
        <w:rPr>
          <w:rFonts w:ascii="Times New Roman" w:eastAsia="SimSun" w:hAnsi="Times New Roman"/>
          <w:sz w:val="28"/>
          <w:szCs w:val="18"/>
        </w:rPr>
        <w:t>Приоритетным в развития рынка  является качественное предоставление услуги по текущему  ремонту и содержанию общего имущества собственников помещений МКД.</w:t>
      </w:r>
    </w:p>
    <w:p w:rsidR="00BB28BF" w:rsidRPr="00291817" w:rsidRDefault="00BB28BF" w:rsidP="00BB28BF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291817">
        <w:rPr>
          <w:rFonts w:ascii="Times New Roman" w:eastAsia="SimSun" w:hAnsi="Times New Roman"/>
          <w:sz w:val="28"/>
          <w:szCs w:val="28"/>
        </w:rPr>
        <w:t>Информация управляющими ресурсоснабжающими организациями в ГИС ЖКХ размещается в полном объеме.</w:t>
      </w:r>
    </w:p>
    <w:p w:rsidR="002E78FA" w:rsidRPr="00291817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0"/>
        <w:gridCol w:w="2817"/>
        <w:gridCol w:w="2354"/>
        <w:gridCol w:w="1791"/>
        <w:gridCol w:w="1259"/>
        <w:gridCol w:w="790"/>
        <w:gridCol w:w="879"/>
        <w:gridCol w:w="879"/>
        <w:gridCol w:w="2004"/>
        <w:gridCol w:w="2135"/>
      </w:tblGrid>
      <w:tr w:rsidR="002E78FA" w:rsidRPr="00291817" w:rsidTr="00DB3649">
        <w:trPr>
          <w:trHeight w:val="420"/>
        </w:trPr>
        <w:tc>
          <w:tcPr>
            <w:tcW w:w="680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7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54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791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vMerge w:val="restart"/>
          </w:tcPr>
          <w:p w:rsidR="002E78FA" w:rsidRPr="00291817" w:rsidRDefault="002E78FA" w:rsidP="00BB28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BB28BF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548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0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3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680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7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4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1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="00BB28BF" w:rsidRPr="00291817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</w:t>
            </w:r>
            <w:r w:rsidR="00BB28BF"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</w:t>
            </w:r>
            <w:r w:rsidR="00BB28BF"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E78FA" w:rsidRPr="00291817" w:rsidRDefault="00BB28B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00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680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5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9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9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0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3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680" w:type="dxa"/>
            <w:tcMar>
              <w:left w:w="103" w:type="dxa"/>
            </w:tcMar>
          </w:tcPr>
          <w:p w:rsidR="002E78FA" w:rsidRPr="00291817" w:rsidRDefault="00132072" w:rsidP="00DB3649">
            <w:pPr>
              <w:spacing w:after="0" w:line="240" w:lineRule="auto"/>
              <w:jc w:val="center"/>
              <w:rPr>
                <w:sz w:val="24"/>
                <w:szCs w:val="18"/>
              </w:rPr>
            </w:pPr>
            <w:r>
              <w:rPr>
                <w:rFonts w:ascii="Times New Roman" w:hAnsi="Times New Roman"/>
                <w:sz w:val="24"/>
                <w:szCs w:val="18"/>
              </w:rPr>
              <w:t>13</w:t>
            </w:r>
            <w:r w:rsidR="002E78FA" w:rsidRPr="00291817">
              <w:rPr>
                <w:rFonts w:ascii="Times New Roman" w:hAnsi="Times New Roman"/>
                <w:sz w:val="24"/>
                <w:szCs w:val="18"/>
              </w:rPr>
              <w:t>.1</w:t>
            </w:r>
          </w:p>
        </w:tc>
        <w:tc>
          <w:tcPr>
            <w:tcW w:w="2817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18"/>
              </w:rPr>
            </w:pPr>
            <w:r w:rsidRPr="00291817">
              <w:rPr>
                <w:rFonts w:ascii="Times New Roman" w:hAnsi="Times New Roman"/>
                <w:sz w:val="24"/>
                <w:szCs w:val="18"/>
              </w:rPr>
              <w:t>Размещение управляющими и ресурсоснабжающими организациями информации в государственной информационной системе жилищно-коммунального хозяйства</w:t>
            </w:r>
          </w:p>
        </w:tc>
        <w:tc>
          <w:tcPr>
            <w:tcW w:w="235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291817">
              <w:rPr>
                <w:rFonts w:ascii="Times New Roman" w:hAnsi="Times New Roman"/>
                <w:sz w:val="24"/>
                <w:szCs w:val="18"/>
              </w:rPr>
              <w:t>Объем информации, раскрываемой  в соответствии с требованиями ГИС ЖКХ,  %</w:t>
            </w:r>
          </w:p>
        </w:tc>
        <w:tc>
          <w:tcPr>
            <w:tcW w:w="179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291817">
              <w:rPr>
                <w:rFonts w:ascii="Times New Roman" w:hAnsi="Times New Roman"/>
                <w:sz w:val="24"/>
                <w:szCs w:val="18"/>
              </w:rPr>
              <w:t xml:space="preserve">по мере необходимости </w:t>
            </w:r>
          </w:p>
        </w:tc>
        <w:tc>
          <w:tcPr>
            <w:tcW w:w="125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291817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790" w:type="dxa"/>
          </w:tcPr>
          <w:p w:rsidR="002E78FA" w:rsidRPr="00291817" w:rsidRDefault="002E78FA" w:rsidP="00DB3649">
            <w:pPr>
              <w:jc w:val="center"/>
              <w:rPr>
                <w:sz w:val="24"/>
                <w:szCs w:val="18"/>
              </w:rPr>
            </w:pPr>
            <w:r w:rsidRPr="00291817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879" w:type="dxa"/>
          </w:tcPr>
          <w:p w:rsidR="002E78FA" w:rsidRPr="00291817" w:rsidRDefault="002E78FA" w:rsidP="00DB3649">
            <w:pPr>
              <w:jc w:val="center"/>
              <w:rPr>
                <w:sz w:val="24"/>
                <w:szCs w:val="18"/>
              </w:rPr>
            </w:pPr>
            <w:r w:rsidRPr="00291817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879" w:type="dxa"/>
          </w:tcPr>
          <w:p w:rsidR="002E78FA" w:rsidRPr="00291817" w:rsidRDefault="002E78FA" w:rsidP="00DB3649">
            <w:pPr>
              <w:jc w:val="center"/>
              <w:rPr>
                <w:sz w:val="24"/>
                <w:szCs w:val="18"/>
              </w:rPr>
            </w:pPr>
            <w:r w:rsidRPr="00291817">
              <w:rPr>
                <w:rFonts w:ascii="Times New Roman" w:hAnsi="Times New Roman"/>
                <w:sz w:val="24"/>
                <w:szCs w:val="18"/>
              </w:rPr>
              <w:t>100</w:t>
            </w:r>
          </w:p>
        </w:tc>
        <w:tc>
          <w:tcPr>
            <w:tcW w:w="200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291817">
              <w:rPr>
                <w:rFonts w:ascii="Times New Roman" w:hAnsi="Times New Roman"/>
                <w:sz w:val="24"/>
                <w:szCs w:val="18"/>
              </w:rPr>
              <w:t>Обеспечение информационной открытости отрасли жилищно-коммунального хозяйства</w:t>
            </w:r>
          </w:p>
        </w:tc>
        <w:tc>
          <w:tcPr>
            <w:tcW w:w="2135" w:type="dxa"/>
          </w:tcPr>
          <w:p w:rsidR="002E78FA" w:rsidRPr="00291817" w:rsidRDefault="001C108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8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 по вопросам ЖКХ и топливно-энергетическому комплексу, связи, цифровой экономике, Отдел по вопросам ЖКХ администрации Зубово-Полянского муниципального района, управляющие компании</w:t>
            </w:r>
          </w:p>
        </w:tc>
      </w:tr>
    </w:tbl>
    <w:p w:rsidR="00A827C9" w:rsidRPr="00291817" w:rsidRDefault="00A827C9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0"/>
          <w:szCs w:val="20"/>
          <w:lang w:eastAsia="ru-RU"/>
        </w:rPr>
      </w:pPr>
    </w:p>
    <w:p w:rsidR="002E78FA" w:rsidRPr="00291817" w:rsidRDefault="002E78FA" w:rsidP="00A827C9">
      <w:pPr>
        <w:widowControl w:val="0"/>
        <w:ind w:right="-57"/>
        <w:jc w:val="center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  <w:r w:rsidRPr="00291817">
        <w:rPr>
          <w:rFonts w:ascii="Times New Roman" w:eastAsia="SimSun" w:hAnsi="Times New Roman"/>
          <w:b/>
          <w:sz w:val="28"/>
          <w:szCs w:val="28"/>
          <w:lang w:eastAsia="ru-RU"/>
        </w:rPr>
        <w:t>Транспортные услуги</w:t>
      </w:r>
    </w:p>
    <w:p w:rsidR="002E78FA" w:rsidRPr="00291817" w:rsidRDefault="004D44C1" w:rsidP="009A15CC">
      <w:pPr>
        <w:widowControl w:val="0"/>
        <w:tabs>
          <w:tab w:val="left" w:pos="284"/>
        </w:tabs>
        <w:ind w:left="-142" w:right="-57" w:firstLine="426"/>
        <w:jc w:val="both"/>
        <w:textAlignment w:val="baseline"/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14</w:t>
      </w:r>
      <w:r w:rsidR="002E78FA" w:rsidRPr="00291817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2E78FA" w:rsidRPr="00291817">
        <w:rPr>
          <w:rFonts w:ascii="Times New Roman" w:hAnsi="Times New Roman"/>
          <w:b/>
          <w:sz w:val="28"/>
          <w:szCs w:val="28"/>
        </w:rPr>
        <w:t>Рынок оказания услуг по перевозке пассажиров автомобильным транспортом по муниципальным и межмуниципальным  маршрутам регулярных перевозок (городской транспорт), за исключением городского наземного электрического транспорта</w:t>
      </w:r>
    </w:p>
    <w:p w:rsidR="004D44C1" w:rsidRPr="00291817" w:rsidRDefault="004D44C1" w:rsidP="004D44C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91817">
        <w:rPr>
          <w:rFonts w:ascii="Times New Roman" w:hAnsi="Times New Roman"/>
          <w:sz w:val="28"/>
          <w:szCs w:val="28"/>
        </w:rPr>
        <w:t>Транспортные услуги по регулярным перевозкам пассажиров на территории района оказывает</w:t>
      </w:r>
      <w:r w:rsidRPr="00291817">
        <w:rPr>
          <w:rFonts w:ascii="Times New Roman" w:hAnsi="Times New Roman"/>
          <w:spacing w:val="-7"/>
          <w:sz w:val="28"/>
          <w:szCs w:val="28"/>
        </w:rPr>
        <w:t xml:space="preserve"> 1 перевозчик:</w:t>
      </w:r>
      <w:r w:rsidRPr="00291817">
        <w:rPr>
          <w:rFonts w:ascii="Times New Roman" w:hAnsi="Times New Roman"/>
          <w:sz w:val="28"/>
          <w:szCs w:val="28"/>
        </w:rPr>
        <w:t xml:space="preserve"> АО «Зубово-Полянское автотранспортное предприятие». Автопарк насчитывает 30 единиц автотранспортных средств.</w:t>
      </w:r>
    </w:p>
    <w:p w:rsidR="004D44C1" w:rsidRPr="00291817" w:rsidRDefault="004D44C1" w:rsidP="004D44C1">
      <w:pPr>
        <w:widowControl w:val="0"/>
        <w:tabs>
          <w:tab w:val="left" w:pos="567"/>
        </w:tabs>
        <w:suppressAutoHyphens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91817">
        <w:rPr>
          <w:rFonts w:ascii="Times New Roman" w:hAnsi="Times New Roman"/>
          <w:sz w:val="28"/>
          <w:szCs w:val="28"/>
        </w:rPr>
        <w:t xml:space="preserve">Маршрутная сеть включает в себя 40 маршрутов (11 междугородних,  29 пригородных) протяженностью </w:t>
      </w:r>
      <w:smartTag w:uri="urn:schemas-microsoft-com:office:smarttags" w:element="metricconverter">
        <w:smartTagPr>
          <w:attr w:name="ProductID" w:val="3500 км"/>
        </w:smartTagPr>
        <w:r w:rsidRPr="00291817">
          <w:rPr>
            <w:rFonts w:ascii="Times New Roman" w:hAnsi="Times New Roman"/>
            <w:sz w:val="28"/>
            <w:szCs w:val="28"/>
          </w:rPr>
          <w:t>3500 км</w:t>
        </w:r>
      </w:smartTag>
      <w:r w:rsidRPr="00291817">
        <w:rPr>
          <w:rFonts w:ascii="Times New Roman" w:hAnsi="Times New Roman"/>
          <w:sz w:val="28"/>
          <w:szCs w:val="28"/>
        </w:rPr>
        <w:t>. Объем ежегодной перевозки пассажиров</w:t>
      </w:r>
      <w:r w:rsidR="002466F0" w:rsidRPr="00291817">
        <w:rPr>
          <w:rFonts w:ascii="Times New Roman" w:hAnsi="Times New Roman"/>
          <w:sz w:val="28"/>
          <w:szCs w:val="28"/>
        </w:rPr>
        <w:t xml:space="preserve"> за 2021 г.</w:t>
      </w:r>
      <w:r w:rsidRPr="00291817">
        <w:rPr>
          <w:rFonts w:ascii="Times New Roman" w:hAnsi="Times New Roman"/>
          <w:sz w:val="28"/>
          <w:szCs w:val="28"/>
        </w:rPr>
        <w:t xml:space="preserve"> состав</w:t>
      </w:r>
      <w:r w:rsidR="002466F0" w:rsidRPr="00291817">
        <w:rPr>
          <w:rFonts w:ascii="Times New Roman" w:hAnsi="Times New Roman"/>
          <w:sz w:val="28"/>
          <w:szCs w:val="28"/>
        </w:rPr>
        <w:t>ил 313</w:t>
      </w:r>
      <w:r w:rsidRPr="00291817">
        <w:rPr>
          <w:rFonts w:ascii="Times New Roman" w:hAnsi="Times New Roman"/>
          <w:sz w:val="28"/>
          <w:szCs w:val="28"/>
        </w:rPr>
        <w:t xml:space="preserve"> тыс. человек. </w:t>
      </w:r>
    </w:p>
    <w:p w:rsidR="002E78FA" w:rsidRPr="00291817" w:rsidRDefault="002E78FA" w:rsidP="008458CD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0"/>
        <w:gridCol w:w="2743"/>
        <w:gridCol w:w="2454"/>
        <w:gridCol w:w="1379"/>
        <w:gridCol w:w="1259"/>
        <w:gridCol w:w="790"/>
        <w:gridCol w:w="877"/>
        <w:gridCol w:w="881"/>
        <w:gridCol w:w="2295"/>
        <w:gridCol w:w="2230"/>
      </w:tblGrid>
      <w:tr w:rsidR="002E78FA" w:rsidRPr="00291817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0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23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291817" w:rsidRDefault="002E78FA" w:rsidP="004D44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4D44C1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756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0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 w:rsidR="002E78FA" w:rsidRPr="00291817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9" w:type="dxa"/>
          </w:tcPr>
          <w:p w:rsidR="002E78FA" w:rsidRPr="00291817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</w:tcPr>
          <w:p w:rsidR="002E78FA" w:rsidRPr="00291817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80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0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291817" w:rsidRDefault="00132072" w:rsidP="0013207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0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291817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межмуниципальных маршрутов регулярных перевозок пассажиров наземным транспортом</w:t>
            </w:r>
          </w:p>
        </w:tc>
        <w:tc>
          <w:tcPr>
            <w:tcW w:w="2523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291817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Количество межмуниципальных маршрутов регулярных перевозок пассажиров наземным транспортом</w:t>
            </w:r>
          </w:p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2E78FA" w:rsidRPr="00291817" w:rsidRDefault="002E78FA" w:rsidP="004D44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="004D44C1" w:rsidRPr="00291817">
              <w:rPr>
                <w:rFonts w:ascii="Times New Roman" w:hAnsi="Times New Roman"/>
                <w:sz w:val="24"/>
                <w:szCs w:val="24"/>
              </w:rPr>
              <w:t xml:space="preserve">20-2022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  <w:tc>
          <w:tcPr>
            <w:tcW w:w="1271" w:type="dxa"/>
          </w:tcPr>
          <w:p w:rsidR="002E78FA" w:rsidRPr="00291817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291817">
              <w:rPr>
                <w:rFonts w:ascii="Times New Roman" w:hAnsi="Times New Roman"/>
                <w:color w:val="000000"/>
                <w:sz w:val="24"/>
                <w:szCs w:val="20"/>
              </w:rPr>
              <w:t>25</w:t>
            </w:r>
          </w:p>
        </w:tc>
        <w:tc>
          <w:tcPr>
            <w:tcW w:w="833" w:type="dxa"/>
          </w:tcPr>
          <w:p w:rsidR="002E78FA" w:rsidRPr="00291817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291817">
              <w:rPr>
                <w:rFonts w:ascii="Times New Roman" w:hAnsi="Times New Roman"/>
                <w:color w:val="000000"/>
                <w:sz w:val="24"/>
                <w:szCs w:val="20"/>
              </w:rPr>
              <w:t>40</w:t>
            </w:r>
          </w:p>
        </w:tc>
        <w:tc>
          <w:tcPr>
            <w:tcW w:w="959" w:type="dxa"/>
          </w:tcPr>
          <w:p w:rsidR="002E78FA" w:rsidRPr="00291817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291817">
              <w:rPr>
                <w:rFonts w:ascii="Times New Roman" w:hAnsi="Times New Roman"/>
                <w:color w:val="000000"/>
                <w:sz w:val="24"/>
                <w:szCs w:val="20"/>
              </w:rPr>
              <w:t>40</w:t>
            </w:r>
          </w:p>
        </w:tc>
        <w:tc>
          <w:tcPr>
            <w:tcW w:w="964" w:type="dxa"/>
          </w:tcPr>
          <w:p w:rsidR="002E78FA" w:rsidRPr="00291817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291817">
              <w:rPr>
                <w:rFonts w:ascii="Times New Roman" w:hAnsi="Times New Roman"/>
                <w:color w:val="000000"/>
                <w:sz w:val="24"/>
                <w:szCs w:val="20"/>
              </w:rPr>
              <w:t>40</w:t>
            </w:r>
          </w:p>
        </w:tc>
        <w:tc>
          <w:tcPr>
            <w:tcW w:w="180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291817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межмуниципальных маршрутов регулярных перевозок пассажиров наземным транспортом</w:t>
            </w:r>
          </w:p>
        </w:tc>
        <w:tc>
          <w:tcPr>
            <w:tcW w:w="2215" w:type="dxa"/>
          </w:tcPr>
          <w:p w:rsidR="002E78FA" w:rsidRPr="00291817" w:rsidRDefault="002466F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архитектуры и градостроительства администрации Зубово-Полянского муниципального района, АО «Зубово-Полянское АТП»</w:t>
            </w:r>
          </w:p>
        </w:tc>
      </w:tr>
    </w:tbl>
    <w:p w:rsidR="008566D5" w:rsidRPr="00291817" w:rsidRDefault="008566D5" w:rsidP="002466F0">
      <w:pPr>
        <w:tabs>
          <w:tab w:val="left" w:pos="645"/>
          <w:tab w:val="center" w:pos="7725"/>
        </w:tabs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291817" w:rsidRDefault="008566D5" w:rsidP="00A827C9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827C9" w:rsidRPr="00291817" w:rsidRDefault="002E78FA" w:rsidP="00A827C9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1</w:t>
      </w:r>
      <w:r w:rsidR="004D44C1" w:rsidRPr="00291817">
        <w:rPr>
          <w:rFonts w:ascii="Times New Roman" w:hAnsi="Times New Roman"/>
          <w:b/>
          <w:color w:val="000000"/>
          <w:sz w:val="28"/>
          <w:szCs w:val="28"/>
        </w:rPr>
        <w:t>5</w:t>
      </w:r>
      <w:r w:rsidRPr="00291817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291817">
        <w:rPr>
          <w:rFonts w:ascii="Times New Roman" w:hAnsi="Times New Roman"/>
          <w:b/>
          <w:sz w:val="28"/>
          <w:szCs w:val="28"/>
        </w:rPr>
        <w:t>Рынок оказания услуг по перевозке пассажиров и багажа легковым такси на территории субъекта РФ</w:t>
      </w:r>
    </w:p>
    <w:p w:rsidR="008566D5" w:rsidRPr="00291817" w:rsidRDefault="008566D5" w:rsidP="00A827C9">
      <w:pPr>
        <w:tabs>
          <w:tab w:val="left" w:pos="645"/>
          <w:tab w:val="center" w:pos="7725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91817" w:rsidRDefault="002E78FA" w:rsidP="00A827C9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291817">
        <w:rPr>
          <w:rFonts w:ascii="Times New Roman" w:hAnsi="Times New Roman"/>
          <w:color w:val="000000"/>
          <w:sz w:val="28"/>
          <w:szCs w:val="28"/>
        </w:rPr>
        <w:t>На территории Зубово-Полянского муниципального района по состоянию на 01.01.20</w:t>
      </w:r>
      <w:r w:rsidR="004D44C1" w:rsidRPr="00291817">
        <w:rPr>
          <w:rFonts w:ascii="Times New Roman" w:hAnsi="Times New Roman"/>
          <w:color w:val="000000"/>
          <w:sz w:val="28"/>
          <w:szCs w:val="28"/>
        </w:rPr>
        <w:t>2</w:t>
      </w:r>
      <w:r w:rsidR="003B53BB" w:rsidRPr="00291817">
        <w:rPr>
          <w:rFonts w:ascii="Times New Roman" w:hAnsi="Times New Roman"/>
          <w:color w:val="000000"/>
          <w:sz w:val="28"/>
          <w:szCs w:val="28"/>
        </w:rPr>
        <w:t>2</w:t>
      </w:r>
      <w:r w:rsidRPr="00291817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="004D44C1" w:rsidRPr="00291817">
        <w:rPr>
          <w:rFonts w:ascii="Times New Roman" w:hAnsi="Times New Roman"/>
          <w:sz w:val="28"/>
          <w:szCs w:val="28"/>
        </w:rPr>
        <w:t>58 индивидуальных предпринимателей</w:t>
      </w:r>
      <w:r w:rsidRPr="00291817">
        <w:rPr>
          <w:rFonts w:ascii="Times New Roman" w:hAnsi="Times New Roman"/>
          <w:sz w:val="28"/>
          <w:szCs w:val="28"/>
        </w:rPr>
        <w:t xml:space="preserve"> осуществляют пассажирские перевозки как внутри района, так и за его пределами, прослеживается тенденция увеличения числа ИП, предоставляющих данные услуги.</w:t>
      </w:r>
    </w:p>
    <w:p w:rsidR="002E78FA" w:rsidRPr="00291817" w:rsidRDefault="002E78FA" w:rsidP="00976454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9"/>
        <w:gridCol w:w="2841"/>
        <w:gridCol w:w="2431"/>
        <w:gridCol w:w="1379"/>
        <w:gridCol w:w="1265"/>
        <w:gridCol w:w="810"/>
        <w:gridCol w:w="916"/>
        <w:gridCol w:w="921"/>
        <w:gridCol w:w="2106"/>
        <w:gridCol w:w="2230"/>
      </w:tblGrid>
      <w:tr w:rsidR="002E78FA" w:rsidRPr="00291817" w:rsidTr="00DB3649">
        <w:trPr>
          <w:trHeight w:val="420"/>
        </w:trPr>
        <w:tc>
          <w:tcPr>
            <w:tcW w:w="700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3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26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291817" w:rsidRDefault="002E78FA" w:rsidP="004D44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4D44C1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756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700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="004D44C1" w:rsidRPr="00291817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</w:t>
            </w:r>
            <w:r w:rsidR="001C0B23"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</w:tcPr>
          <w:p w:rsidR="002E78FA" w:rsidRPr="00291817" w:rsidRDefault="001C0B2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80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3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0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291817" w:rsidRDefault="00132072" w:rsidP="00DB364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39" w:type="dxa"/>
          </w:tcPr>
          <w:p w:rsidR="002E78FA" w:rsidRPr="00291817" w:rsidRDefault="002E78FA" w:rsidP="002700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291817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зарегистрированных хозяйствующих субъектов на рынке услуг перевозок пассажиров наземным транспортом на территории Зубово – Полянского муниципального района</w:t>
            </w:r>
          </w:p>
        </w:tc>
        <w:tc>
          <w:tcPr>
            <w:tcW w:w="2526" w:type="dxa"/>
          </w:tcPr>
          <w:p w:rsidR="002E78FA" w:rsidRPr="00291817" w:rsidRDefault="002E78FA" w:rsidP="003B53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/>
                <w:sz w:val="24"/>
                <w:szCs w:val="20"/>
              </w:rPr>
              <w:t>Общее количество хозяйствующих субъектов на рынке услуг перевозок пассажиров наземным транспортом на территории Зубово – Полянского муниципального района</w:t>
            </w:r>
          </w:p>
        </w:tc>
        <w:tc>
          <w:tcPr>
            <w:tcW w:w="1379" w:type="dxa"/>
          </w:tcPr>
          <w:p w:rsidR="002E78FA" w:rsidRPr="00291817" w:rsidRDefault="0073529D" w:rsidP="004D44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-202</w:t>
            </w:r>
            <w:r w:rsidR="004D44C1" w:rsidRPr="00291817">
              <w:rPr>
                <w:rFonts w:ascii="Times New Roman" w:hAnsi="Times New Roman"/>
                <w:sz w:val="24"/>
                <w:szCs w:val="24"/>
              </w:rPr>
              <w:t>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291817" w:rsidRDefault="004D44C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33" w:type="dxa"/>
          </w:tcPr>
          <w:p w:rsidR="002E78FA" w:rsidRPr="00291817" w:rsidRDefault="001C0B2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95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964" w:type="dxa"/>
          </w:tcPr>
          <w:p w:rsidR="002E78FA" w:rsidRPr="00291817" w:rsidRDefault="003B53BB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80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0"/>
              </w:rPr>
              <w:t>Развитие сектора немуниципальных перевозчиков по оказанию услуг перевозки пассажиров и багажа легковым такси</w:t>
            </w:r>
          </w:p>
        </w:tc>
        <w:tc>
          <w:tcPr>
            <w:tcW w:w="2214" w:type="dxa"/>
          </w:tcPr>
          <w:p w:rsidR="002E78FA" w:rsidRPr="00291817" w:rsidRDefault="003B53BB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архитектуры и градостроительства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270061" w:rsidRPr="00291817" w:rsidRDefault="00270061" w:rsidP="00270061">
      <w:pPr>
        <w:widowControl w:val="0"/>
        <w:tabs>
          <w:tab w:val="left" w:pos="5400"/>
        </w:tabs>
        <w:ind w:right="-57"/>
        <w:jc w:val="both"/>
        <w:textAlignment w:val="baseline"/>
        <w:rPr>
          <w:rFonts w:ascii="Times New Roman" w:eastAsia="SimSun" w:hAnsi="Times New Roman"/>
          <w:b/>
          <w:lang w:eastAsia="ru-RU"/>
        </w:rPr>
      </w:pPr>
    </w:p>
    <w:p w:rsidR="002E78FA" w:rsidRPr="00291817" w:rsidRDefault="002E78FA">
      <w:pPr>
        <w:spacing w:after="0" w:line="240" w:lineRule="auto"/>
        <w:jc w:val="center"/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1</w:t>
      </w:r>
      <w:r w:rsidR="00A95920" w:rsidRPr="00291817">
        <w:rPr>
          <w:rFonts w:ascii="Times New Roman" w:hAnsi="Times New Roman"/>
          <w:b/>
          <w:color w:val="000000"/>
          <w:sz w:val="28"/>
          <w:szCs w:val="28"/>
        </w:rPr>
        <w:t>6</w:t>
      </w:r>
      <w:r w:rsidRPr="00291817">
        <w:rPr>
          <w:rFonts w:ascii="Times New Roman" w:hAnsi="Times New Roman"/>
          <w:b/>
          <w:color w:val="000000"/>
          <w:sz w:val="28"/>
          <w:szCs w:val="28"/>
        </w:rPr>
        <w:t>. Рынок оказания услуг по ремонту автотранспортных средств</w:t>
      </w:r>
    </w:p>
    <w:p w:rsidR="002E78FA" w:rsidRPr="00291817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91817" w:rsidRDefault="002E78FA" w:rsidP="008566D5">
      <w:pPr>
        <w:spacing w:after="0" w:line="240" w:lineRule="auto"/>
        <w:ind w:left="-142" w:right="-142" w:firstLine="851"/>
        <w:jc w:val="both"/>
        <w:rPr>
          <w:rFonts w:ascii="Times New Roman" w:hAnsi="Times New Roman"/>
          <w:sz w:val="28"/>
          <w:szCs w:val="28"/>
        </w:rPr>
      </w:pPr>
      <w:r w:rsidRPr="00291817">
        <w:rPr>
          <w:rFonts w:ascii="Times New Roman" w:hAnsi="Times New Roman"/>
          <w:color w:val="000000"/>
          <w:sz w:val="28"/>
          <w:szCs w:val="28"/>
        </w:rPr>
        <w:t>На территории Зубово-Полянского муниципального района по состоянию на 01.01.20</w:t>
      </w:r>
      <w:r w:rsidR="00A95920" w:rsidRPr="00291817">
        <w:rPr>
          <w:rFonts w:ascii="Times New Roman" w:hAnsi="Times New Roman"/>
          <w:color w:val="000000"/>
          <w:sz w:val="28"/>
          <w:szCs w:val="28"/>
        </w:rPr>
        <w:t>2</w:t>
      </w:r>
      <w:r w:rsidR="003B53BB" w:rsidRPr="00291817">
        <w:rPr>
          <w:rFonts w:ascii="Times New Roman" w:hAnsi="Times New Roman"/>
          <w:color w:val="000000"/>
          <w:sz w:val="28"/>
          <w:szCs w:val="28"/>
        </w:rPr>
        <w:t>2</w:t>
      </w:r>
      <w:r w:rsidRPr="00291817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="00A827C9" w:rsidRPr="00291817">
        <w:rPr>
          <w:rFonts w:ascii="Times New Roman" w:hAnsi="Times New Roman"/>
          <w:sz w:val="28"/>
          <w:szCs w:val="28"/>
        </w:rPr>
        <w:t xml:space="preserve">расположены </w:t>
      </w:r>
      <w:r w:rsidR="003B53BB" w:rsidRPr="00291817">
        <w:rPr>
          <w:rFonts w:ascii="Times New Roman" w:hAnsi="Times New Roman"/>
          <w:sz w:val="28"/>
          <w:szCs w:val="28"/>
        </w:rPr>
        <w:t>15</w:t>
      </w:r>
      <w:r w:rsidR="00A827C9" w:rsidRPr="00291817">
        <w:rPr>
          <w:rFonts w:ascii="Times New Roman" w:hAnsi="Times New Roman"/>
          <w:sz w:val="28"/>
          <w:szCs w:val="28"/>
        </w:rPr>
        <w:t xml:space="preserve"> объектов</w:t>
      </w:r>
      <w:r w:rsidRPr="00291817">
        <w:rPr>
          <w:rFonts w:ascii="Times New Roman" w:hAnsi="Times New Roman"/>
          <w:sz w:val="28"/>
          <w:szCs w:val="28"/>
        </w:rPr>
        <w:t>, оказывающих услуги по ремонту автотранспортных средств (в т.ч. шиномонтаж)</w:t>
      </w:r>
    </w:p>
    <w:p w:rsidR="008566D5" w:rsidRPr="00291817" w:rsidRDefault="008566D5" w:rsidP="008566D5">
      <w:pPr>
        <w:spacing w:after="0" w:line="240" w:lineRule="auto"/>
        <w:ind w:left="-142" w:right="-142" w:firstLine="851"/>
        <w:jc w:val="both"/>
        <w:rPr>
          <w:rFonts w:ascii="Times New Roman" w:hAnsi="Times New Roman"/>
          <w:sz w:val="28"/>
          <w:szCs w:val="28"/>
        </w:rPr>
      </w:pPr>
    </w:p>
    <w:p w:rsidR="008566D5" w:rsidRPr="00291817" w:rsidRDefault="008566D5" w:rsidP="008566D5">
      <w:pPr>
        <w:spacing w:after="0" w:line="240" w:lineRule="auto"/>
        <w:ind w:left="-142" w:right="-142" w:firstLine="851"/>
        <w:jc w:val="both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0"/>
        <w:gridCol w:w="2890"/>
        <w:gridCol w:w="2416"/>
        <w:gridCol w:w="1379"/>
        <w:gridCol w:w="1264"/>
        <w:gridCol w:w="809"/>
        <w:gridCol w:w="914"/>
        <w:gridCol w:w="918"/>
        <w:gridCol w:w="2106"/>
        <w:gridCol w:w="2202"/>
      </w:tblGrid>
      <w:tr w:rsidR="002E78FA" w:rsidRPr="00291817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96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291817" w:rsidRDefault="002E78FA" w:rsidP="00A959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A95920" w:rsidRPr="00291817">
              <w:rPr>
                <w:rFonts w:ascii="Times New Roman" w:hAnsi="Times New Roman"/>
              </w:rPr>
              <w:t>19 г</w:t>
            </w:r>
            <w:r w:rsidRPr="00291817">
              <w:rPr>
                <w:rFonts w:ascii="Times New Roman" w:hAnsi="Times New Roman"/>
              </w:rPr>
              <w:t>.</w:t>
            </w:r>
          </w:p>
        </w:tc>
        <w:tc>
          <w:tcPr>
            <w:tcW w:w="2748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9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0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6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" w:type="dxa"/>
          </w:tcPr>
          <w:p w:rsidR="002E78FA" w:rsidRPr="00291817" w:rsidRDefault="00A9592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6" w:type="dxa"/>
          </w:tcPr>
          <w:p w:rsidR="002E78FA" w:rsidRPr="00291817" w:rsidRDefault="00A9592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291817" w:rsidRDefault="00A9592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79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9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9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0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291817" w:rsidRDefault="00132072" w:rsidP="00DB364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96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291817">
              <w:rPr>
                <w:rFonts w:ascii="Times New Roman" w:hAnsi="Times New Roman"/>
                <w:color w:val="000000"/>
                <w:sz w:val="24"/>
                <w:szCs w:val="20"/>
              </w:rPr>
              <w:t>количества зарегистрированных хозяйствующих субъектов на рынке</w:t>
            </w:r>
          </w:p>
        </w:tc>
        <w:tc>
          <w:tcPr>
            <w:tcW w:w="2489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 xml:space="preserve">Доля организаций частной формы </w:t>
            </w:r>
          </w:p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собственности в сфере ремонта</w:t>
            </w:r>
          </w:p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автотранспортных средств, процент</w:t>
            </w:r>
          </w:p>
        </w:tc>
        <w:tc>
          <w:tcPr>
            <w:tcW w:w="1379" w:type="dxa"/>
          </w:tcPr>
          <w:p w:rsidR="002E78FA" w:rsidRPr="00291817" w:rsidRDefault="002E78FA" w:rsidP="00735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-202</w:t>
            </w:r>
            <w:r w:rsidR="00A95920" w:rsidRPr="00291817">
              <w:rPr>
                <w:rFonts w:ascii="Times New Roman" w:hAnsi="Times New Roman"/>
                <w:sz w:val="24"/>
                <w:szCs w:val="24"/>
              </w:rPr>
              <w:t>2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5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9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Развитие сектора по оказанию услуг по ремонту автотранспортных средств</w:t>
            </w:r>
          </w:p>
        </w:tc>
        <w:tc>
          <w:tcPr>
            <w:tcW w:w="2209" w:type="dxa"/>
          </w:tcPr>
          <w:p w:rsidR="002E78FA" w:rsidRPr="00291817" w:rsidRDefault="0030175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маркетинга, анализа и прогнозов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301752" w:rsidRPr="00291817" w:rsidRDefault="00301752" w:rsidP="0030175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Услуги связи</w:t>
      </w:r>
    </w:p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91817" w:rsidRDefault="002E78FA">
      <w:pPr>
        <w:spacing w:after="0" w:line="240" w:lineRule="auto"/>
        <w:jc w:val="center"/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1</w:t>
      </w:r>
      <w:r w:rsidR="00A95920" w:rsidRPr="00291817">
        <w:rPr>
          <w:rFonts w:ascii="Times New Roman" w:hAnsi="Times New Roman"/>
          <w:b/>
          <w:color w:val="000000"/>
          <w:sz w:val="28"/>
          <w:szCs w:val="28"/>
        </w:rPr>
        <w:t>7</w:t>
      </w:r>
      <w:r w:rsidRPr="00291817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291817">
        <w:rPr>
          <w:rFonts w:ascii="Times New Roman" w:hAnsi="Times New Roman"/>
          <w:b/>
          <w:sz w:val="28"/>
          <w:szCs w:val="28"/>
        </w:rPr>
        <w:t>Рынок услуг связи, в том числе по предоставлению широкополосного доступа к информационно-телекоммуникационной сети «Интернет»</w:t>
      </w:r>
    </w:p>
    <w:p w:rsidR="002E78FA" w:rsidRPr="00291817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91817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291817">
        <w:rPr>
          <w:rFonts w:ascii="Times New Roman" w:hAnsi="Times New Roman"/>
          <w:bCs/>
          <w:sz w:val="28"/>
          <w:szCs w:val="28"/>
        </w:rPr>
        <w:t>Рынок услуг представляют : Зубово - Полянский почтамт УФПС РМ филиала ФГУП «Почта России», 33 отделения почтовой связи, Зубово-Полянский ЛТЦ филиала ПАО «Ростелеком», 31 АТС, в том числе 6 АТС электронного типа «Елта» и 25 цифровых АТС «Элком», 5 сотовых компаний – ЗАО «ТЕЛЕ-2» (16 базовых станций), ОАО «Мобильные ТелеСистемы», ОАО «Мегафон»» (15 базовых станций), ОАО «ВымпелКом» (ОАО «Билайн»») (9 базовых станций), ОАО «МТС» (9 базовых станций).</w:t>
      </w:r>
    </w:p>
    <w:p w:rsidR="002E78FA" w:rsidRPr="00291817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291817">
        <w:rPr>
          <w:rFonts w:ascii="Times New Roman" w:hAnsi="Times New Roman"/>
          <w:bCs/>
          <w:sz w:val="28"/>
          <w:szCs w:val="28"/>
        </w:rPr>
        <w:t>Сотовой связью охвачены все населённые пункты района.</w:t>
      </w:r>
    </w:p>
    <w:p w:rsidR="002E78FA" w:rsidRPr="00291817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291817">
        <w:rPr>
          <w:rFonts w:ascii="Times New Roman" w:hAnsi="Times New Roman"/>
          <w:bCs/>
          <w:sz w:val="28"/>
          <w:szCs w:val="28"/>
        </w:rPr>
        <w:t xml:space="preserve">В настоящее время узлы доступа (УД) в районе позволяют предоставить услуги выделенного широкополосного доступа к сети передачи данных и сети Интернет по технологиям  </w:t>
      </w:r>
      <w:r w:rsidRPr="00291817">
        <w:rPr>
          <w:rFonts w:ascii="Times New Roman" w:hAnsi="Times New Roman"/>
          <w:bCs/>
          <w:sz w:val="28"/>
          <w:szCs w:val="28"/>
          <w:lang w:val="en-US"/>
        </w:rPr>
        <w:t>ADSL</w:t>
      </w:r>
      <w:r w:rsidRPr="00291817">
        <w:rPr>
          <w:rFonts w:ascii="Times New Roman" w:hAnsi="Times New Roman"/>
          <w:bCs/>
          <w:sz w:val="28"/>
          <w:szCs w:val="28"/>
        </w:rPr>
        <w:t xml:space="preserve"> и </w:t>
      </w:r>
      <w:r w:rsidRPr="00291817">
        <w:rPr>
          <w:rFonts w:ascii="Times New Roman" w:hAnsi="Times New Roman"/>
          <w:bCs/>
          <w:sz w:val="28"/>
          <w:szCs w:val="28"/>
          <w:lang w:val="en-US"/>
        </w:rPr>
        <w:t>FTTb</w:t>
      </w:r>
      <w:r w:rsidRPr="00291817">
        <w:rPr>
          <w:rFonts w:ascii="Times New Roman" w:hAnsi="Times New Roman"/>
          <w:bCs/>
          <w:sz w:val="28"/>
          <w:szCs w:val="28"/>
        </w:rPr>
        <w:t xml:space="preserve">. При организации до абонента оптико-волоконной линии возможно его подключение по технологии </w:t>
      </w:r>
      <w:r w:rsidRPr="00291817">
        <w:rPr>
          <w:rFonts w:ascii="Times New Roman" w:hAnsi="Times New Roman"/>
          <w:bCs/>
          <w:sz w:val="28"/>
          <w:szCs w:val="28"/>
          <w:lang w:val="en-US"/>
        </w:rPr>
        <w:t>FTTb</w:t>
      </w:r>
      <w:r w:rsidRPr="00291817">
        <w:rPr>
          <w:rFonts w:ascii="Times New Roman" w:hAnsi="Times New Roman"/>
          <w:bCs/>
          <w:sz w:val="28"/>
          <w:szCs w:val="28"/>
        </w:rPr>
        <w:t xml:space="preserve"> на скорости до 200 Мбит/сек. Включение Зубово - Полянских УД в региональную сеть передачи данных осуществлено волоконно-оптическими линиями связи по технологии </w:t>
      </w:r>
      <w:r w:rsidRPr="00291817">
        <w:rPr>
          <w:rFonts w:ascii="Times New Roman" w:hAnsi="Times New Roman"/>
          <w:bCs/>
          <w:sz w:val="28"/>
          <w:szCs w:val="28"/>
          <w:lang w:val="en-US"/>
        </w:rPr>
        <w:t>FTTb</w:t>
      </w:r>
      <w:r w:rsidRPr="00291817">
        <w:rPr>
          <w:rFonts w:ascii="Times New Roman" w:hAnsi="Times New Roman"/>
          <w:bCs/>
          <w:sz w:val="28"/>
          <w:szCs w:val="28"/>
        </w:rPr>
        <w:t xml:space="preserve">. Кроме выделенного доступа, все абоненты телефонной сети района имеют возможность подключения к Интернет по коммутаторному виду доступа.     </w:t>
      </w:r>
    </w:p>
    <w:p w:rsidR="002E78FA" w:rsidRPr="00291817" w:rsidRDefault="002E78FA" w:rsidP="00231620">
      <w:pPr>
        <w:pStyle w:val="aa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291817">
        <w:rPr>
          <w:rFonts w:ascii="Times New Roman" w:hAnsi="Times New Roman"/>
          <w:bCs/>
          <w:sz w:val="28"/>
          <w:szCs w:val="28"/>
        </w:rPr>
        <w:t>В дальнейшем планируется развивать сеть передачи данных, формировать организациям и предприятиям района корпоративные сети в пределах района и объединяться с республиканскими и федеральными ведомственными сетями, населению - получить доступ к информационным ресурсам республики и всемирной сети Интернет.</w:t>
      </w:r>
    </w:p>
    <w:p w:rsidR="002E78FA" w:rsidRPr="00291817" w:rsidRDefault="002E78FA" w:rsidP="00231620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88"/>
        <w:gridCol w:w="2841"/>
        <w:gridCol w:w="2723"/>
        <w:gridCol w:w="1379"/>
        <w:gridCol w:w="1263"/>
        <w:gridCol w:w="806"/>
        <w:gridCol w:w="909"/>
        <w:gridCol w:w="912"/>
        <w:gridCol w:w="1862"/>
        <w:gridCol w:w="2205"/>
      </w:tblGrid>
      <w:tr w:rsidR="002E78FA" w:rsidRPr="00291817" w:rsidTr="00DB3649">
        <w:trPr>
          <w:trHeight w:val="420"/>
        </w:trPr>
        <w:tc>
          <w:tcPr>
            <w:tcW w:w="688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41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723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27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6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0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688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1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1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86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688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4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6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0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688" w:type="dxa"/>
            <w:tcMar>
              <w:left w:w="103" w:type="dxa"/>
            </w:tcMar>
          </w:tcPr>
          <w:p w:rsidR="002E78FA" w:rsidRPr="00291817" w:rsidRDefault="00132072" w:rsidP="00DB364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841" w:type="dxa"/>
          </w:tcPr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Проведение ежегодного опроса</w:t>
            </w:r>
          </w:p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населения в целях оценки уровня</w:t>
            </w:r>
          </w:p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удовлетворенности населения</w:t>
            </w:r>
          </w:p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оказываемыми услугами</w:t>
            </w:r>
          </w:p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связи.</w:t>
            </w:r>
          </w:p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Информирование населения об</w:t>
            </w:r>
          </w:p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изменениях зон покрытия базовых</w:t>
            </w:r>
          </w:p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станций, внедрение операторами</w:t>
            </w:r>
          </w:p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связи новых услуг и</w:t>
            </w:r>
          </w:p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стандартов</w:t>
            </w:r>
          </w:p>
        </w:tc>
        <w:tc>
          <w:tcPr>
            <w:tcW w:w="2723" w:type="dxa"/>
          </w:tcPr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Доля домохозяйств, имеющих возможность</w:t>
            </w:r>
          </w:p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пользоваться услугами проводного или мобильного</w:t>
            </w:r>
          </w:p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широкополосного доступа в информационно-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40"/>
                <w:szCs w:val="24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телекоммуникационную сеть Интернет, процент</w:t>
            </w:r>
          </w:p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2E78FA" w:rsidRPr="00291817" w:rsidRDefault="002E78FA" w:rsidP="00735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-2021 гг.</w:t>
            </w:r>
          </w:p>
        </w:tc>
        <w:tc>
          <w:tcPr>
            <w:tcW w:w="126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0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1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62" w:type="dxa"/>
          </w:tcPr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Получение аналитических</w:t>
            </w:r>
          </w:p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данных относительно</w:t>
            </w:r>
          </w:p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проблемных</w:t>
            </w:r>
          </w:p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вопросов в качестве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предоставления услуг</w:t>
            </w:r>
          </w:p>
        </w:tc>
        <w:tc>
          <w:tcPr>
            <w:tcW w:w="2205" w:type="dxa"/>
          </w:tcPr>
          <w:p w:rsidR="002E78FA" w:rsidRPr="00291817" w:rsidRDefault="00301752" w:rsidP="00DB3649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 по вопросам ЖКХ и топливно-энергетическому комплексу, связи, цифровой экономике, Отдел по вопросам ЖКХ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  <w:r w:rsidR="00965A58" w:rsidRPr="00291817">
              <w:rPr>
                <w:rFonts w:ascii="Times New Roman" w:hAnsi="Times New Roman"/>
                <w:sz w:val="24"/>
                <w:szCs w:val="28"/>
              </w:rPr>
              <w:t>, о</w:t>
            </w:r>
            <w:r w:rsidRPr="00291817">
              <w:rPr>
                <w:rFonts w:ascii="Times New Roman" w:hAnsi="Times New Roman"/>
                <w:sz w:val="24"/>
                <w:szCs w:val="28"/>
              </w:rPr>
              <w:t>ператоры связи</w:t>
            </w:r>
          </w:p>
        </w:tc>
      </w:tr>
    </w:tbl>
    <w:p w:rsidR="008566D5" w:rsidRPr="00291817" w:rsidRDefault="008566D5" w:rsidP="00301752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291817" w:rsidRDefault="008566D5" w:rsidP="00301752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Рынок услуг строительства</w:t>
      </w:r>
    </w:p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91817" w:rsidRDefault="002E78FA">
      <w:pPr>
        <w:spacing w:after="0" w:line="240" w:lineRule="auto"/>
        <w:jc w:val="center"/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1</w:t>
      </w:r>
      <w:r w:rsidR="006F0369" w:rsidRPr="00291817">
        <w:rPr>
          <w:rFonts w:ascii="Times New Roman" w:hAnsi="Times New Roman"/>
          <w:b/>
          <w:color w:val="000000"/>
          <w:sz w:val="28"/>
          <w:szCs w:val="28"/>
        </w:rPr>
        <w:t>8</w:t>
      </w:r>
      <w:r w:rsidRPr="00291817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291817">
        <w:rPr>
          <w:rFonts w:ascii="Times New Roman" w:hAnsi="Times New Roman"/>
          <w:b/>
          <w:sz w:val="28"/>
          <w:szCs w:val="28"/>
        </w:rPr>
        <w:t xml:space="preserve">Рынок жилищного строительства, объектов капитального строительства </w:t>
      </w:r>
    </w:p>
    <w:p w:rsidR="002E78FA" w:rsidRPr="00291817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2E78FA" w:rsidRPr="00291817" w:rsidRDefault="002E78FA" w:rsidP="00AF43A9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91817">
        <w:rPr>
          <w:rFonts w:ascii="Times New Roman" w:hAnsi="Times New Roman"/>
          <w:sz w:val="28"/>
          <w:szCs w:val="28"/>
        </w:rPr>
        <w:t xml:space="preserve">Рынок жилищного строительства, объектов капитального строительства в Зубово-Полянском районе представлен ООО «Строитель». </w:t>
      </w:r>
    </w:p>
    <w:p w:rsidR="002E78FA" w:rsidRPr="00291817" w:rsidRDefault="002E78FA" w:rsidP="00AF43A9">
      <w:pPr>
        <w:spacing w:after="0" w:line="240" w:lineRule="auto"/>
        <w:ind w:left="-142" w:firstLine="709"/>
        <w:jc w:val="both"/>
        <w:rPr>
          <w:rFonts w:ascii="Times New Roman" w:hAnsi="Times New Roman"/>
        </w:rPr>
      </w:pPr>
      <w:r w:rsidRPr="00291817">
        <w:rPr>
          <w:rFonts w:ascii="Times New Roman" w:hAnsi="Times New Roman"/>
          <w:sz w:val="28"/>
          <w:szCs w:val="28"/>
        </w:rPr>
        <w:t>В 20</w:t>
      </w:r>
      <w:r w:rsidR="00B3634A" w:rsidRPr="00291817">
        <w:rPr>
          <w:rFonts w:ascii="Times New Roman" w:hAnsi="Times New Roman"/>
          <w:sz w:val="28"/>
          <w:szCs w:val="28"/>
        </w:rPr>
        <w:t>2</w:t>
      </w:r>
      <w:r w:rsidR="00791485" w:rsidRPr="00291817">
        <w:rPr>
          <w:rFonts w:ascii="Times New Roman" w:hAnsi="Times New Roman"/>
          <w:sz w:val="28"/>
          <w:szCs w:val="28"/>
        </w:rPr>
        <w:t>1</w:t>
      </w:r>
      <w:r w:rsidRPr="00291817">
        <w:rPr>
          <w:rFonts w:ascii="Times New Roman" w:hAnsi="Times New Roman"/>
          <w:sz w:val="28"/>
          <w:szCs w:val="28"/>
        </w:rPr>
        <w:t xml:space="preserve"> году введено в эксплуатацию жилья с учетом индивидуального жилищного строительства </w:t>
      </w:r>
      <w:r w:rsidR="00791485" w:rsidRPr="00291817">
        <w:rPr>
          <w:rFonts w:ascii="Times New Roman" w:hAnsi="Times New Roman"/>
          <w:sz w:val="28"/>
          <w:szCs w:val="28"/>
        </w:rPr>
        <w:t>13874</w:t>
      </w:r>
      <w:r w:rsidRPr="00291817">
        <w:rPr>
          <w:rFonts w:ascii="Times New Roman" w:hAnsi="Times New Roman"/>
          <w:sz w:val="28"/>
          <w:szCs w:val="28"/>
        </w:rPr>
        <w:t>,0 кв. м.</w:t>
      </w:r>
    </w:p>
    <w:p w:rsidR="002E78FA" w:rsidRPr="00291817" w:rsidRDefault="002E78FA" w:rsidP="00AF43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  <w:r w:rsidRPr="00291817">
        <w:rPr>
          <w:rFonts w:ascii="Times New Roman" w:hAnsi="Times New Roman"/>
          <w:color w:val="auto"/>
          <w:sz w:val="28"/>
          <w:szCs w:val="20"/>
        </w:rPr>
        <w:t>Рынок жилищного строительства, объектов капитального строительства имеет следующие проблемы: длительные сроки получения исходно</w:t>
      </w:r>
      <w:r w:rsidR="00791485" w:rsidRPr="00291817">
        <w:rPr>
          <w:rFonts w:ascii="Times New Roman" w:hAnsi="Times New Roman"/>
          <w:color w:val="auto"/>
          <w:sz w:val="28"/>
          <w:szCs w:val="20"/>
        </w:rPr>
        <w:t xml:space="preserve"> </w:t>
      </w:r>
      <w:r w:rsidRPr="00291817">
        <w:rPr>
          <w:rFonts w:ascii="Times New Roman" w:hAnsi="Times New Roman"/>
          <w:color w:val="auto"/>
          <w:sz w:val="28"/>
          <w:szCs w:val="20"/>
        </w:rPr>
        <w:t>- разрешительной документации на строительство, отсутствие сформированных земельных участков под строительство, обустроенных инженерной инфраструктурой, обременительные для застройщиков условия присоединения к инженерным сетям. От сроков оформления исходно- разрешительной документации на строительство зависят сроки и затраты на реализацию инвестиционно-строительных проектов, а значит и их привлекательность для бизнеса.</w:t>
      </w:r>
    </w:p>
    <w:p w:rsidR="008B1FDA" w:rsidRPr="00291817" w:rsidRDefault="008B1FDA" w:rsidP="00AF43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</w:p>
    <w:p w:rsidR="008B1FDA" w:rsidRPr="00291817" w:rsidRDefault="008B1FDA" w:rsidP="00AF43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</w:p>
    <w:p w:rsidR="008B1FDA" w:rsidRPr="00291817" w:rsidRDefault="008B1FDA" w:rsidP="00AF43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</w:p>
    <w:p w:rsidR="008B1FDA" w:rsidRPr="00291817" w:rsidRDefault="008B1FDA" w:rsidP="00AF43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</w:p>
    <w:p w:rsidR="002E78FA" w:rsidRPr="00291817" w:rsidRDefault="002E78FA" w:rsidP="00AF43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0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8"/>
        <w:gridCol w:w="2869"/>
        <w:gridCol w:w="2436"/>
        <w:gridCol w:w="1379"/>
        <w:gridCol w:w="1268"/>
        <w:gridCol w:w="825"/>
        <w:gridCol w:w="943"/>
        <w:gridCol w:w="948"/>
        <w:gridCol w:w="1992"/>
        <w:gridCol w:w="2230"/>
      </w:tblGrid>
      <w:tr w:rsidR="002E78FA" w:rsidRPr="00291817" w:rsidTr="00DB3649">
        <w:trPr>
          <w:trHeight w:val="420"/>
        </w:trPr>
        <w:tc>
          <w:tcPr>
            <w:tcW w:w="702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3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291817" w:rsidRDefault="002E78FA" w:rsidP="00B363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>Базовое значение ключевого (целевого) показателя в 2</w:t>
            </w:r>
            <w:r w:rsidR="00B3634A" w:rsidRPr="00291817">
              <w:rPr>
                <w:rFonts w:ascii="Times New Roman" w:hAnsi="Times New Roman"/>
              </w:rPr>
              <w:t>019 г.</w:t>
            </w:r>
            <w:r w:rsidRPr="00291817">
              <w:rPr>
                <w:rFonts w:ascii="Times New Roman" w:hAnsi="Times New Roman"/>
              </w:rPr>
              <w:t>.</w:t>
            </w:r>
          </w:p>
        </w:tc>
        <w:tc>
          <w:tcPr>
            <w:tcW w:w="2764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3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1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702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291817" w:rsidRDefault="00B3634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  <w:r w:rsidR="00B3634A" w:rsidRPr="00291817">
              <w:rPr>
                <w:rFonts w:ascii="Times New Roman" w:hAnsi="Times New Roman"/>
                <w:sz w:val="24"/>
                <w:szCs w:val="24"/>
              </w:rPr>
              <w:t>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</w:tcPr>
          <w:p w:rsidR="002E78FA" w:rsidRPr="00291817" w:rsidRDefault="00B3634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83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3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1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291817" w:rsidRDefault="00132072" w:rsidP="00DB364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53" w:type="dxa"/>
          </w:tcPr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Подготовка и утверждение документации</w:t>
            </w:r>
          </w:p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по планировке территорий</w:t>
            </w:r>
          </w:p>
        </w:tc>
        <w:tc>
          <w:tcPr>
            <w:tcW w:w="246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Количество сформированных участков для строительства, единиц</w:t>
            </w:r>
          </w:p>
        </w:tc>
        <w:tc>
          <w:tcPr>
            <w:tcW w:w="1379" w:type="dxa"/>
          </w:tcPr>
          <w:p w:rsidR="002E78FA" w:rsidRPr="00291817" w:rsidRDefault="002E78FA" w:rsidP="00735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-202</w:t>
            </w:r>
            <w:r w:rsidR="00B3634A" w:rsidRPr="00291817">
              <w:rPr>
                <w:rFonts w:ascii="Times New Roman" w:hAnsi="Times New Roman"/>
                <w:sz w:val="24"/>
                <w:szCs w:val="24"/>
              </w:rPr>
              <w:t>2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7" w:type="dxa"/>
          </w:tcPr>
          <w:p w:rsidR="002E78FA" w:rsidRPr="00291817" w:rsidRDefault="0013207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31" w:type="dxa"/>
          </w:tcPr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Получение сформированных</w:t>
            </w:r>
          </w:p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земельных</w:t>
            </w:r>
          </w:p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участков для строительства,</w:t>
            </w:r>
          </w:p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устойчивое</w:t>
            </w:r>
          </w:p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развитие территорий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16"/>
              </w:rPr>
              <w:t>муниципального района</w:t>
            </w:r>
          </w:p>
        </w:tc>
        <w:tc>
          <w:tcPr>
            <w:tcW w:w="2219" w:type="dxa"/>
          </w:tcPr>
          <w:p w:rsidR="002E78FA" w:rsidRPr="00291817" w:rsidRDefault="00791485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архитектуры и градостроительства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</w:tbl>
    <w:p w:rsidR="008566D5" w:rsidRPr="00291817" w:rsidRDefault="008566D5" w:rsidP="00791485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566D5" w:rsidRPr="00291817" w:rsidRDefault="008566D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91817" w:rsidRDefault="00A673FC">
      <w:pPr>
        <w:spacing w:after="0" w:line="240" w:lineRule="auto"/>
        <w:jc w:val="center"/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19</w:t>
      </w:r>
      <w:r w:rsidR="002E78FA" w:rsidRPr="00291817">
        <w:rPr>
          <w:rFonts w:ascii="Times New Roman" w:hAnsi="Times New Roman"/>
          <w:b/>
          <w:color w:val="000000"/>
          <w:sz w:val="28"/>
          <w:szCs w:val="28"/>
        </w:rPr>
        <w:t>.</w:t>
      </w:r>
      <w:r w:rsidR="002E78FA" w:rsidRPr="00291817">
        <w:rPr>
          <w:rFonts w:ascii="Times New Roman" w:hAnsi="Times New Roman"/>
          <w:b/>
          <w:sz w:val="28"/>
          <w:szCs w:val="28"/>
        </w:rPr>
        <w:t xml:space="preserve"> Рынок кадастровых и землеустроительных работ </w:t>
      </w:r>
    </w:p>
    <w:p w:rsidR="002E78FA" w:rsidRPr="00291817" w:rsidRDefault="002E78FA" w:rsidP="00EE0CA8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A673FC" w:rsidRPr="00291817" w:rsidRDefault="00A673FC" w:rsidP="00A673FC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91817">
        <w:rPr>
          <w:rFonts w:ascii="Times New Roman" w:hAnsi="Times New Roman"/>
          <w:sz w:val="28"/>
          <w:szCs w:val="28"/>
        </w:rPr>
        <w:t>Рынок кадастровых и землеустроительных работ в Зубово-Полянском муниципальном районе представлен ООО «Геомир», ООО «Гипрозем», Волго-Вятским филиалом  АО «Ростехинвентаризация -Федеральное БТИ» Центральное отделение Зубово-Полянский производственный участок, ИП Коршунов С.П.</w:t>
      </w:r>
    </w:p>
    <w:p w:rsidR="002E78FA" w:rsidRPr="00291817" w:rsidRDefault="002E78FA" w:rsidP="00EE0CA8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77"/>
        <w:gridCol w:w="2735"/>
        <w:gridCol w:w="2429"/>
        <w:gridCol w:w="1379"/>
        <w:gridCol w:w="1258"/>
        <w:gridCol w:w="786"/>
        <w:gridCol w:w="869"/>
        <w:gridCol w:w="872"/>
        <w:gridCol w:w="2341"/>
        <w:gridCol w:w="2242"/>
      </w:tblGrid>
      <w:tr w:rsidR="002E78FA" w:rsidRPr="00291817" w:rsidTr="00DB3649">
        <w:trPr>
          <w:trHeight w:val="420"/>
        </w:trPr>
        <w:tc>
          <w:tcPr>
            <w:tcW w:w="700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28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16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>Базовое значение ключевог</w:t>
            </w:r>
            <w:r w:rsidR="00A673FC" w:rsidRPr="00291817">
              <w:rPr>
                <w:rFonts w:ascii="Times New Roman" w:hAnsi="Times New Roman"/>
              </w:rPr>
              <w:t>о (целевого) показателя в 2019 г.</w:t>
            </w:r>
          </w:p>
        </w:tc>
        <w:tc>
          <w:tcPr>
            <w:tcW w:w="2750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9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4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700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 w:rsidR="002E78FA" w:rsidRPr="00291817" w:rsidRDefault="00A673F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291817" w:rsidRDefault="00A673F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291817" w:rsidRDefault="00A673F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79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2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1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9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4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700" w:type="dxa"/>
            <w:tcMar>
              <w:left w:w="103" w:type="dxa"/>
            </w:tcMar>
          </w:tcPr>
          <w:p w:rsidR="002E78FA" w:rsidRPr="00291817" w:rsidRDefault="00132072" w:rsidP="00DB364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28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0"/>
              </w:rPr>
              <w:t>Создание условий для развития конкуренции на рынке кадастровых и землеустроительных работ</w:t>
            </w:r>
          </w:p>
        </w:tc>
        <w:tc>
          <w:tcPr>
            <w:tcW w:w="2516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собственности в сфере кадастровых и</w:t>
            </w:r>
          </w:p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землеустроительных работ, процент</w:t>
            </w:r>
          </w:p>
        </w:tc>
        <w:tc>
          <w:tcPr>
            <w:tcW w:w="1379" w:type="dxa"/>
          </w:tcPr>
          <w:p w:rsidR="002E78FA" w:rsidRPr="00291817" w:rsidRDefault="002E78FA" w:rsidP="00735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-202</w:t>
            </w:r>
            <w:r w:rsidR="00A673FC" w:rsidRPr="00291817">
              <w:rPr>
                <w:rFonts w:ascii="Times New Roman" w:hAnsi="Times New Roman"/>
                <w:sz w:val="24"/>
                <w:szCs w:val="24"/>
              </w:rPr>
              <w:t>2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5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9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Развитие сектора по предоставлению услуг кадастровых и землеустроительных работ</w:t>
            </w:r>
          </w:p>
        </w:tc>
        <w:tc>
          <w:tcPr>
            <w:tcW w:w="2248" w:type="dxa"/>
          </w:tcPr>
          <w:p w:rsidR="002E78FA" w:rsidRPr="00291817" w:rsidRDefault="005B148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архитектуры и градостроительства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  <w:r w:rsidR="00965A58" w:rsidRPr="00291817">
              <w:rPr>
                <w:rFonts w:ascii="Times New Roman" w:hAnsi="Times New Roman"/>
                <w:sz w:val="24"/>
                <w:szCs w:val="28"/>
              </w:rPr>
              <w:t>, р</w:t>
            </w:r>
            <w:r w:rsidRPr="00291817">
              <w:rPr>
                <w:rFonts w:ascii="Times New Roman" w:hAnsi="Times New Roman"/>
                <w:sz w:val="24"/>
                <w:szCs w:val="28"/>
              </w:rPr>
              <w:t>уководители организаций</w:t>
            </w:r>
          </w:p>
        </w:tc>
      </w:tr>
    </w:tbl>
    <w:p w:rsidR="00D94660" w:rsidRPr="00291817" w:rsidRDefault="00D94660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4"/>
          <w:szCs w:val="24"/>
          <w:lang w:eastAsia="ru-RU"/>
        </w:rPr>
      </w:pPr>
    </w:p>
    <w:p w:rsidR="002E78FA" w:rsidRPr="00291817" w:rsidRDefault="002E78FA" w:rsidP="00812DC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Агропродовольственный комплекс</w:t>
      </w:r>
    </w:p>
    <w:p w:rsidR="00812DC5" w:rsidRPr="00291817" w:rsidRDefault="00812DC5" w:rsidP="00812DC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91817" w:rsidRDefault="002E78FA" w:rsidP="008B1FDA">
      <w:pPr>
        <w:spacing w:after="0" w:line="240" w:lineRule="auto"/>
        <w:jc w:val="center"/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2</w:t>
      </w:r>
      <w:r w:rsidR="00812DC5" w:rsidRPr="00291817">
        <w:rPr>
          <w:rFonts w:ascii="Times New Roman" w:hAnsi="Times New Roman"/>
          <w:b/>
          <w:color w:val="000000"/>
          <w:sz w:val="28"/>
          <w:szCs w:val="28"/>
        </w:rPr>
        <w:t>0</w:t>
      </w:r>
      <w:r w:rsidRPr="00291817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291817">
        <w:rPr>
          <w:rFonts w:ascii="Times New Roman" w:hAnsi="Times New Roman"/>
          <w:b/>
          <w:sz w:val="28"/>
          <w:szCs w:val="28"/>
        </w:rPr>
        <w:t xml:space="preserve"> Рынок  племенного животноводства</w:t>
      </w:r>
    </w:p>
    <w:p w:rsidR="008B1FDA" w:rsidRPr="00291817" w:rsidRDefault="008B1FDA" w:rsidP="008B1FDA">
      <w:pPr>
        <w:spacing w:after="0" w:line="240" w:lineRule="auto"/>
        <w:jc w:val="center"/>
      </w:pPr>
    </w:p>
    <w:p w:rsidR="008566D5" w:rsidRPr="00291817" w:rsidRDefault="00812DC5" w:rsidP="00D94660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291817">
        <w:rPr>
          <w:rFonts w:ascii="Times New Roman" w:eastAsia="Times New Roman" w:hAnsi="Times New Roman"/>
          <w:sz w:val="28"/>
          <w:szCs w:val="28"/>
        </w:rPr>
        <w:t xml:space="preserve">Рынок племенного животноводства в Зубово-Полянском районе  представляет сельскохозяйственное предприятие ООО «Анаевское», в котором содержится 290 голов племенных молочных коров, продуктивность которых составляет </w:t>
      </w:r>
      <w:r w:rsidR="00175320" w:rsidRPr="00291817">
        <w:rPr>
          <w:rFonts w:ascii="Times New Roman" w:eastAsia="Times New Roman" w:hAnsi="Times New Roman"/>
          <w:sz w:val="28"/>
          <w:szCs w:val="28"/>
        </w:rPr>
        <w:t>7300</w:t>
      </w:r>
      <w:r w:rsidRPr="00291817">
        <w:rPr>
          <w:rFonts w:ascii="Times New Roman" w:eastAsia="Times New Roman" w:hAnsi="Times New Roman"/>
          <w:sz w:val="28"/>
          <w:szCs w:val="28"/>
        </w:rPr>
        <w:t xml:space="preserve"> кг на 1 фуражную корову.</w:t>
      </w:r>
    </w:p>
    <w:p w:rsidR="002E78FA" w:rsidRPr="00291817" w:rsidRDefault="002E78FA" w:rsidP="00C63043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701"/>
        <w:gridCol w:w="2948"/>
        <w:gridCol w:w="2466"/>
        <w:gridCol w:w="1379"/>
        <w:gridCol w:w="1271"/>
        <w:gridCol w:w="834"/>
        <w:gridCol w:w="961"/>
        <w:gridCol w:w="965"/>
        <w:gridCol w:w="1830"/>
        <w:gridCol w:w="2233"/>
      </w:tblGrid>
      <w:tr w:rsidR="002E78FA" w:rsidRPr="00291817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48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6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291817" w:rsidRDefault="002E78FA" w:rsidP="00812D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812DC5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760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3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6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4" w:type="dxa"/>
          </w:tcPr>
          <w:p w:rsidR="002E78FA" w:rsidRPr="00291817" w:rsidRDefault="00812DC5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291817" w:rsidRDefault="00812DC5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</w:tcPr>
          <w:p w:rsidR="002E78FA" w:rsidRPr="00291817" w:rsidRDefault="00812DC5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83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3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291817" w:rsidRDefault="005B65ED" w:rsidP="00DB364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48" w:type="dxa"/>
          </w:tcPr>
          <w:p w:rsidR="002E78FA" w:rsidRPr="00291817" w:rsidRDefault="002E78FA" w:rsidP="0017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</w:rPr>
              <w:t>Развитие племенного дела на базе с</w:t>
            </w:r>
            <w:r w:rsidR="008566D5" w:rsidRPr="00291817">
              <w:rPr>
                <w:rFonts w:ascii="Times New Roman" w:hAnsi="Times New Roman"/>
                <w:sz w:val="24"/>
              </w:rPr>
              <w:t>ельскохозяйственных предприятий</w:t>
            </w:r>
            <w:r w:rsidRPr="00291817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2466" w:type="dxa"/>
          </w:tcPr>
          <w:p w:rsidR="002E78FA" w:rsidRPr="00291817" w:rsidRDefault="002E78FA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Реализация племенного молодняка КРС молочных и мясных пород на 100 голов маток, голов</w:t>
            </w:r>
          </w:p>
        </w:tc>
        <w:tc>
          <w:tcPr>
            <w:tcW w:w="1379" w:type="dxa"/>
          </w:tcPr>
          <w:p w:rsidR="002E78FA" w:rsidRPr="00291817" w:rsidRDefault="002E78FA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="0073529D" w:rsidRPr="00291817">
              <w:rPr>
                <w:rFonts w:ascii="Times New Roman" w:hAnsi="Times New Roman"/>
                <w:sz w:val="24"/>
                <w:szCs w:val="24"/>
              </w:rPr>
              <w:t>20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-202</w:t>
            </w:r>
            <w:r w:rsidR="00812DC5" w:rsidRPr="00291817">
              <w:rPr>
                <w:rFonts w:ascii="Times New Roman" w:hAnsi="Times New Roman"/>
                <w:sz w:val="24"/>
                <w:szCs w:val="24"/>
              </w:rPr>
              <w:t>2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291817" w:rsidRDefault="0073529D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34" w:type="dxa"/>
          </w:tcPr>
          <w:p w:rsidR="002E78FA" w:rsidRPr="00291817" w:rsidRDefault="0073529D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961" w:type="dxa"/>
          </w:tcPr>
          <w:p w:rsidR="002E78FA" w:rsidRPr="00291817" w:rsidRDefault="0073529D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965" w:type="dxa"/>
          </w:tcPr>
          <w:p w:rsidR="002E78FA" w:rsidRPr="00291817" w:rsidRDefault="0073529D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830" w:type="dxa"/>
          </w:tcPr>
          <w:p w:rsidR="002E78FA" w:rsidRPr="00291817" w:rsidRDefault="002E78FA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Увеличение реализации племенного молодняка</w:t>
            </w:r>
          </w:p>
        </w:tc>
        <w:tc>
          <w:tcPr>
            <w:tcW w:w="2233" w:type="dxa"/>
          </w:tcPr>
          <w:p w:rsidR="00175320" w:rsidRPr="00291817" w:rsidRDefault="00175320" w:rsidP="006C1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Мордовия, начальник управления по работе с отраслями АПК и ЛПХ граждан, Управление по работе с отраслями АПК и ЛПХ граждан, руководитель ООО «Анаевское»</w:t>
            </w:r>
          </w:p>
          <w:p w:rsidR="002E78FA" w:rsidRPr="00291817" w:rsidRDefault="002E78FA" w:rsidP="00175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643EE" w:rsidRPr="00291817" w:rsidRDefault="001643EE" w:rsidP="008B1FDA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91817" w:rsidRDefault="002E78FA">
      <w:pPr>
        <w:jc w:val="center"/>
        <w:rPr>
          <w:rFonts w:ascii="Times New Roman" w:hAnsi="Times New Roman"/>
          <w:b/>
          <w:sz w:val="28"/>
          <w:szCs w:val="28"/>
        </w:rPr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2</w:t>
      </w:r>
      <w:r w:rsidR="001235E1" w:rsidRPr="00291817">
        <w:rPr>
          <w:rFonts w:ascii="Times New Roman" w:hAnsi="Times New Roman"/>
          <w:b/>
          <w:color w:val="000000"/>
          <w:sz w:val="28"/>
          <w:szCs w:val="28"/>
        </w:rPr>
        <w:t>1</w:t>
      </w:r>
      <w:r w:rsidRPr="00291817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291817">
        <w:rPr>
          <w:rFonts w:ascii="Times New Roman" w:hAnsi="Times New Roman"/>
          <w:b/>
          <w:sz w:val="28"/>
          <w:szCs w:val="28"/>
        </w:rPr>
        <w:t xml:space="preserve"> Рынок  производства и переработки молока </w:t>
      </w:r>
    </w:p>
    <w:p w:rsidR="001643EE" w:rsidRPr="00291817" w:rsidRDefault="001643EE" w:rsidP="001643EE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</w:rPr>
      </w:pPr>
      <w:r w:rsidRPr="00291817">
        <w:rPr>
          <w:rFonts w:ascii="Times New Roman" w:hAnsi="Times New Roman"/>
          <w:color w:val="000000"/>
          <w:sz w:val="28"/>
          <w:szCs w:val="28"/>
        </w:rPr>
        <w:t>Сельскохозяйственные угодья в Зубово-Полянскому муниципальном районе занимают 72689 га, из них пашни 43245 га. Сельское хозяйство района включает в себя 5 обществ с ограниченной ответственностью (ООО «Анаевское», ООО «Новопотьминское», ООО «Истоки», ООО «Возрождение», ООО «Земляне»), отделение ЗАО «Мордовский Бекон», 12 действующих крестьянских (фермерских) хозяйств, 7 подсобных хозяйств.</w:t>
      </w:r>
      <w:r w:rsidRPr="00291817">
        <w:rPr>
          <w:rFonts w:ascii="Times New Roman" w:hAnsi="Times New Roman"/>
          <w:sz w:val="28"/>
        </w:rPr>
        <w:t xml:space="preserve"> </w:t>
      </w:r>
      <w:r w:rsidRPr="00291817">
        <w:rPr>
          <w:rFonts w:ascii="Times New Roman" w:eastAsia="Times New Roman" w:hAnsi="Times New Roman"/>
          <w:sz w:val="28"/>
          <w:szCs w:val="24"/>
        </w:rPr>
        <w:t>По состоянию на 01.01.2022 г. в АПК района работают – 18 организаций, занимающихся производством сельскохозяйственной продукции.</w:t>
      </w:r>
    </w:p>
    <w:p w:rsidR="001643EE" w:rsidRPr="00291817" w:rsidRDefault="001643EE" w:rsidP="001643EE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291817">
        <w:rPr>
          <w:rFonts w:ascii="Times New Roman" w:hAnsi="Times New Roman"/>
          <w:sz w:val="28"/>
          <w:szCs w:val="28"/>
        </w:rPr>
        <w:t>Сельскохозяйственными организациями и крестьянскими (фермерскими) хозяйствами в 2021 г. произведено молока 3,377 тыс.  тонн, мяса- 0,313 тыс. тонн.</w:t>
      </w:r>
    </w:p>
    <w:p w:rsidR="001643EE" w:rsidRPr="00291817" w:rsidRDefault="001643EE" w:rsidP="001643EE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91817">
        <w:rPr>
          <w:rFonts w:ascii="Times New Roman" w:hAnsi="Times New Roman"/>
          <w:sz w:val="28"/>
          <w:szCs w:val="28"/>
        </w:rPr>
        <w:t>В настоящее время на территории района  реализуется инвестиционный проект  «Тепличный комплекс «АгроМордовия» по производству плодоовощной продукции в закрытом грунте площадью 22,7 га».  Период реализации данного проекта  2020-2025 год.  В результате  реализации инвестиционного проекта будет  осуществляться  круглогодичное производство свежей экологически безопасной овощной продукции   ежегодно в количестве  24000 тонн с целью реализации на потребительском  овощном рынке страны.</w:t>
      </w:r>
    </w:p>
    <w:p w:rsidR="002E78FA" w:rsidRPr="00291817" w:rsidRDefault="002E78FA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/>
          <w:i/>
          <w:sz w:val="28"/>
          <w:szCs w:val="28"/>
          <w:lang w:eastAsia="ru-RU"/>
        </w:rPr>
      </w:pPr>
    </w:p>
    <w:tbl>
      <w:tblPr>
        <w:tblW w:w="156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68"/>
        <w:gridCol w:w="2507"/>
        <w:gridCol w:w="2540"/>
        <w:gridCol w:w="1379"/>
        <w:gridCol w:w="1233"/>
        <w:gridCol w:w="693"/>
        <w:gridCol w:w="871"/>
        <w:gridCol w:w="729"/>
        <w:gridCol w:w="2507"/>
        <w:gridCol w:w="2540"/>
      </w:tblGrid>
      <w:tr w:rsidR="001643EE" w:rsidRPr="00291817" w:rsidTr="00B40970">
        <w:trPr>
          <w:trHeight w:val="420"/>
        </w:trPr>
        <w:tc>
          <w:tcPr>
            <w:tcW w:w="805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07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40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</w:tcPr>
          <w:p w:rsidR="002E78FA" w:rsidRPr="00291817" w:rsidRDefault="002E78FA" w:rsidP="001235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1235E1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381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0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31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1643EE" w:rsidRPr="00291817" w:rsidTr="00B40970">
        <w:trPr>
          <w:trHeight w:val="420"/>
        </w:trPr>
        <w:tc>
          <w:tcPr>
            <w:tcW w:w="805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0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2E78FA" w:rsidRPr="00291817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11" w:type="dxa"/>
          </w:tcPr>
          <w:p w:rsidR="002E78FA" w:rsidRPr="00291817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69" w:type="dxa"/>
          </w:tcPr>
          <w:p w:rsidR="002E78FA" w:rsidRPr="00291817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50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43EE" w:rsidRPr="00291817" w:rsidTr="00B40970">
        <w:trPr>
          <w:trHeight w:val="420"/>
        </w:trPr>
        <w:tc>
          <w:tcPr>
            <w:tcW w:w="805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0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1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6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0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1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643EE" w:rsidRPr="00291817" w:rsidTr="00B40970">
        <w:trPr>
          <w:trHeight w:val="420"/>
        </w:trPr>
        <w:tc>
          <w:tcPr>
            <w:tcW w:w="805" w:type="dxa"/>
            <w:tcMar>
              <w:left w:w="103" w:type="dxa"/>
            </w:tcMar>
          </w:tcPr>
          <w:p w:rsidR="002E78FA" w:rsidRPr="00291817" w:rsidRDefault="005B65ED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507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увеличения количества </w:t>
            </w:r>
            <w:r w:rsidRPr="00291817">
              <w:rPr>
                <w:rFonts w:ascii="Times New Roman" w:hAnsi="Times New Roman"/>
                <w:sz w:val="24"/>
                <w:szCs w:val="20"/>
              </w:rPr>
              <w:t>организаций, осуществляющих деятельность  по производству сельскохозяйственной продукции (предоставление земельных участков, оказание консультационной помощи)</w:t>
            </w:r>
          </w:p>
        </w:tc>
        <w:tc>
          <w:tcPr>
            <w:tcW w:w="254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0"/>
              </w:rPr>
              <w:t>Количество сельскохозяйственных организаций, осуществляющих деятельность  по производству сельскохозяйственной продукции, единиц</w:t>
            </w:r>
          </w:p>
        </w:tc>
        <w:tc>
          <w:tcPr>
            <w:tcW w:w="1379" w:type="dxa"/>
          </w:tcPr>
          <w:p w:rsidR="002E78FA" w:rsidRPr="00291817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33" w:type="dxa"/>
          </w:tcPr>
          <w:p w:rsidR="002E78FA" w:rsidRPr="00291817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1" w:type="dxa"/>
          </w:tcPr>
          <w:p w:rsidR="002E78FA" w:rsidRPr="00291817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11" w:type="dxa"/>
          </w:tcPr>
          <w:p w:rsidR="002E78FA" w:rsidRPr="00291817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69" w:type="dxa"/>
          </w:tcPr>
          <w:p w:rsidR="002E78FA" w:rsidRPr="00291817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50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0"/>
              </w:rPr>
              <w:t>Развитие конкурентных условий на продовольственном рынке путем увеличения участников-производителей сельскохозяйственной продукции</w:t>
            </w:r>
          </w:p>
        </w:tc>
        <w:tc>
          <w:tcPr>
            <w:tcW w:w="2315" w:type="dxa"/>
          </w:tcPr>
          <w:p w:rsidR="002E78FA" w:rsidRPr="00291817" w:rsidRDefault="001643EE" w:rsidP="001235E1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Мордовия, начальник управления по работе с отраслями АПК и ЛПХ граждан, Управление по работе с отраслями АПК и ЛПХ граждан</w:t>
            </w:r>
          </w:p>
        </w:tc>
      </w:tr>
      <w:tr w:rsidR="001643EE" w:rsidRPr="00291817" w:rsidTr="00B40970">
        <w:trPr>
          <w:trHeight w:val="420"/>
        </w:trPr>
        <w:tc>
          <w:tcPr>
            <w:tcW w:w="805" w:type="dxa"/>
            <w:tcMar>
              <w:left w:w="103" w:type="dxa"/>
            </w:tcMar>
          </w:tcPr>
          <w:p w:rsidR="002E78FA" w:rsidRPr="00291817" w:rsidRDefault="005B65ED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2507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молока в общественном секторе (укрепление кормовой базы, проведение селекционной работы)</w:t>
            </w:r>
          </w:p>
        </w:tc>
        <w:tc>
          <w:tcPr>
            <w:tcW w:w="254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Производство молока в общественном секторе, тонн</w:t>
            </w:r>
          </w:p>
        </w:tc>
        <w:tc>
          <w:tcPr>
            <w:tcW w:w="1379" w:type="dxa"/>
          </w:tcPr>
          <w:p w:rsidR="002E78FA" w:rsidRPr="00291817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33" w:type="dxa"/>
          </w:tcPr>
          <w:p w:rsidR="002E78FA" w:rsidRPr="00291817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291817">
              <w:rPr>
                <w:rFonts w:ascii="Times New Roman" w:hAnsi="Times New Roman"/>
                <w:sz w:val="24"/>
                <w:szCs w:val="20"/>
              </w:rPr>
              <w:t>4226</w:t>
            </w:r>
          </w:p>
        </w:tc>
        <w:tc>
          <w:tcPr>
            <w:tcW w:w="701" w:type="dxa"/>
          </w:tcPr>
          <w:p w:rsidR="002E78FA" w:rsidRPr="00291817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291817">
              <w:rPr>
                <w:rFonts w:ascii="Times New Roman" w:hAnsi="Times New Roman"/>
                <w:sz w:val="24"/>
                <w:szCs w:val="20"/>
              </w:rPr>
              <w:t>3531</w:t>
            </w:r>
          </w:p>
        </w:tc>
        <w:tc>
          <w:tcPr>
            <w:tcW w:w="811" w:type="dxa"/>
          </w:tcPr>
          <w:p w:rsidR="002E78FA" w:rsidRPr="00291817" w:rsidRDefault="005B65E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3468,3</w:t>
            </w:r>
          </w:p>
        </w:tc>
        <w:tc>
          <w:tcPr>
            <w:tcW w:w="869" w:type="dxa"/>
          </w:tcPr>
          <w:p w:rsidR="002E78FA" w:rsidRPr="00291817" w:rsidRDefault="001643E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291817">
              <w:rPr>
                <w:rFonts w:ascii="Times New Roman" w:hAnsi="Times New Roman"/>
                <w:sz w:val="24"/>
                <w:szCs w:val="20"/>
              </w:rPr>
              <w:t>3450</w:t>
            </w:r>
          </w:p>
        </w:tc>
        <w:tc>
          <w:tcPr>
            <w:tcW w:w="250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В перспективе планируется снижение тенденции уменьшения производства молока за счет увеличения продуктивности дойного стада (к 2025 довести продуктивность до </w:t>
            </w:r>
            <w:r w:rsidR="00B40970" w:rsidRPr="00291817">
              <w:rPr>
                <w:rFonts w:ascii="Times New Roman" w:hAnsi="Times New Roman"/>
                <w:sz w:val="24"/>
                <w:szCs w:val="24"/>
              </w:rPr>
              <w:t>6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000 кг на 1 фуражную корову)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2E78FA" w:rsidRPr="00291817" w:rsidRDefault="001643EE" w:rsidP="001235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Мордовия, начальник управления по работе с отраслями АПК и ЛПХ граждан, Управление по работе с отраслями АПК и ЛПХ граждан</w:t>
            </w:r>
            <w:r w:rsidRPr="00291817">
              <w:rPr>
                <w:rFonts w:ascii="Times New Roman" w:hAnsi="Times New Roman"/>
                <w:sz w:val="24"/>
                <w:szCs w:val="20"/>
              </w:rPr>
              <w:t xml:space="preserve">, руководители сельскохозяйственных </w:t>
            </w:r>
            <w:r w:rsidR="002E78FA" w:rsidRPr="00291817">
              <w:rPr>
                <w:rFonts w:ascii="Times New Roman" w:hAnsi="Times New Roman"/>
                <w:sz w:val="24"/>
                <w:szCs w:val="20"/>
              </w:rPr>
              <w:t>предприятий</w:t>
            </w:r>
          </w:p>
        </w:tc>
      </w:tr>
      <w:tr w:rsidR="001643EE" w:rsidRPr="00291817" w:rsidTr="00B40970">
        <w:trPr>
          <w:trHeight w:val="420"/>
        </w:trPr>
        <w:tc>
          <w:tcPr>
            <w:tcW w:w="805" w:type="dxa"/>
            <w:tcMar>
              <w:left w:w="103" w:type="dxa"/>
            </w:tcMar>
          </w:tcPr>
          <w:p w:rsidR="002E78FA" w:rsidRPr="00291817" w:rsidRDefault="00F75AB0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2507" w:type="dxa"/>
          </w:tcPr>
          <w:p w:rsidR="002E78FA" w:rsidRPr="00291817" w:rsidRDefault="002E78FA" w:rsidP="00B409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производства </w:t>
            </w:r>
            <w:r w:rsidR="00B40970" w:rsidRPr="00291817">
              <w:rPr>
                <w:rFonts w:ascii="Times New Roman" w:hAnsi="Times New Roman"/>
                <w:sz w:val="24"/>
                <w:szCs w:val="24"/>
              </w:rPr>
              <w:t xml:space="preserve">мяса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в общественном секторе (укрепление кормовой базы, проведение селекционной работы)</w:t>
            </w:r>
          </w:p>
        </w:tc>
        <w:tc>
          <w:tcPr>
            <w:tcW w:w="254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Производства мяса в общественном секторе, тонн</w:t>
            </w:r>
          </w:p>
        </w:tc>
        <w:tc>
          <w:tcPr>
            <w:tcW w:w="1379" w:type="dxa"/>
          </w:tcPr>
          <w:p w:rsidR="002E78FA" w:rsidRPr="00291817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33" w:type="dxa"/>
          </w:tcPr>
          <w:p w:rsidR="002E78FA" w:rsidRPr="00291817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271</w:t>
            </w:r>
          </w:p>
        </w:tc>
        <w:tc>
          <w:tcPr>
            <w:tcW w:w="701" w:type="dxa"/>
          </w:tcPr>
          <w:p w:rsidR="002E78FA" w:rsidRPr="00291817" w:rsidRDefault="001235E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299</w:t>
            </w:r>
          </w:p>
        </w:tc>
        <w:tc>
          <w:tcPr>
            <w:tcW w:w="811" w:type="dxa"/>
          </w:tcPr>
          <w:p w:rsidR="002E78FA" w:rsidRPr="00291817" w:rsidRDefault="00F75AB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302,</w:t>
            </w:r>
            <w:r w:rsidR="00DD36C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69" w:type="dxa"/>
          </w:tcPr>
          <w:p w:rsidR="002E78FA" w:rsidRPr="00291817" w:rsidRDefault="007E63F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2507" w:type="dxa"/>
          </w:tcPr>
          <w:p w:rsidR="002E78FA" w:rsidRPr="00291817" w:rsidRDefault="007E63F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В перспективе планируется снижение производства мяса, так как поголовье мясного скота в районе  идет на уменьшение на период до 2025 года  на 120 голов </w:t>
            </w:r>
          </w:p>
        </w:tc>
        <w:tc>
          <w:tcPr>
            <w:tcW w:w="2315" w:type="dxa"/>
          </w:tcPr>
          <w:p w:rsidR="002E78FA" w:rsidRPr="00291817" w:rsidRDefault="001643E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Мордовия, начальник управления по работе с отраслями АПК и ЛПХ граждан, Управление по работе с отраслями АПК и ЛПХ граждан</w:t>
            </w:r>
            <w:r w:rsidRPr="00291817">
              <w:rPr>
                <w:rFonts w:ascii="Times New Roman" w:hAnsi="Times New Roman"/>
                <w:sz w:val="24"/>
                <w:szCs w:val="20"/>
              </w:rPr>
              <w:t>, руководители сельскохозяйственных предприятий</w:t>
            </w:r>
          </w:p>
        </w:tc>
      </w:tr>
    </w:tbl>
    <w:p w:rsidR="001643EE" w:rsidRPr="00291817" w:rsidRDefault="001643EE" w:rsidP="008B1FDA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91817" w:rsidRDefault="00C451E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22</w:t>
      </w:r>
      <w:r w:rsidR="002E78FA" w:rsidRPr="00291817">
        <w:rPr>
          <w:rFonts w:ascii="Times New Roman" w:hAnsi="Times New Roman"/>
          <w:b/>
          <w:color w:val="000000"/>
          <w:sz w:val="28"/>
          <w:szCs w:val="28"/>
        </w:rPr>
        <w:t>. Рынок производства зерна</w:t>
      </w:r>
    </w:p>
    <w:p w:rsidR="00C451E4" w:rsidRPr="00291817" w:rsidRDefault="00C451E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73220F" w:rsidRPr="00291817" w:rsidRDefault="0073220F" w:rsidP="0073220F">
      <w:pPr>
        <w:tabs>
          <w:tab w:val="left" w:pos="8055"/>
        </w:tabs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 w:rsidRPr="00291817">
        <w:rPr>
          <w:rFonts w:ascii="Times New Roman" w:hAnsi="Times New Roman"/>
          <w:sz w:val="28"/>
          <w:szCs w:val="24"/>
        </w:rPr>
        <w:t>Сельскохозяйственными   организациями и крестьянскими (фермерскими) хозяйствами   в 2021 году произведено зерна- 50479 тонны, в том числе ООО Анаевское - 1579 тонн, КФХ Шерняев А.Г. -  1080 тонн,  КФХ ИП Царакаев Н.В. - 224 тонн,    КФХ ИП Сережина Н.В. - 1538 тонн,  отделение  ООО Возрождение - 2160 тонн, КФХ ИП Сорокина Н.В.-  232 тонн, отделение ЗАО «Мордовский Бекон» - 42319 тонн, КФХ ИП Сапожникова В.В.- 221тонн, ООО «Истоки»- 600 тонн, ООО «Новопотьминское»- 413 тонн, прочие КФХ- 113 тонн.</w:t>
      </w:r>
    </w:p>
    <w:p w:rsidR="002E78FA" w:rsidRPr="00291817" w:rsidRDefault="002E78FA" w:rsidP="00574E7D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56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786"/>
        <w:gridCol w:w="2414"/>
        <w:gridCol w:w="2443"/>
        <w:gridCol w:w="1379"/>
        <w:gridCol w:w="1233"/>
        <w:gridCol w:w="811"/>
        <w:gridCol w:w="811"/>
        <w:gridCol w:w="862"/>
        <w:gridCol w:w="2388"/>
        <w:gridCol w:w="2540"/>
      </w:tblGrid>
      <w:tr w:rsidR="002E78FA" w:rsidRPr="00291817" w:rsidTr="00DB3649">
        <w:trPr>
          <w:trHeight w:val="420"/>
        </w:trPr>
        <w:tc>
          <w:tcPr>
            <w:tcW w:w="805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07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40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</w:tcPr>
          <w:p w:rsidR="002E78FA" w:rsidRPr="00291817" w:rsidRDefault="002E78FA" w:rsidP="00C451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C451E4" w:rsidRPr="00291817">
              <w:rPr>
                <w:rFonts w:ascii="Times New Roman" w:hAnsi="Times New Roman"/>
              </w:rPr>
              <w:t>2019 г</w:t>
            </w:r>
            <w:r w:rsidRPr="00291817">
              <w:rPr>
                <w:rFonts w:ascii="Times New Roman" w:hAnsi="Times New Roman"/>
              </w:rPr>
              <w:t>.</w:t>
            </w:r>
          </w:p>
        </w:tc>
        <w:tc>
          <w:tcPr>
            <w:tcW w:w="2381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0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31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805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0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2E78FA" w:rsidRPr="00291817" w:rsidRDefault="00C451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11" w:type="dxa"/>
          </w:tcPr>
          <w:p w:rsidR="002E78FA" w:rsidRPr="00291817" w:rsidRDefault="00C451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69" w:type="dxa"/>
          </w:tcPr>
          <w:p w:rsidR="002E78FA" w:rsidRPr="00291817" w:rsidRDefault="00C451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50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805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0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1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6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0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1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805" w:type="dxa"/>
            <w:tcMar>
              <w:left w:w="103" w:type="dxa"/>
            </w:tcMar>
          </w:tcPr>
          <w:p w:rsidR="002E78FA" w:rsidRPr="00291817" w:rsidRDefault="00F75AB0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507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зерна в общественном секторе</w:t>
            </w:r>
          </w:p>
        </w:tc>
        <w:tc>
          <w:tcPr>
            <w:tcW w:w="254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Производства зерна в общественном секторе, тонн</w:t>
            </w:r>
          </w:p>
        </w:tc>
        <w:tc>
          <w:tcPr>
            <w:tcW w:w="1379" w:type="dxa"/>
          </w:tcPr>
          <w:p w:rsidR="002E78FA" w:rsidRPr="00291817" w:rsidRDefault="00C451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33" w:type="dxa"/>
          </w:tcPr>
          <w:p w:rsidR="002E78FA" w:rsidRPr="00291817" w:rsidRDefault="00C451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6356</w:t>
            </w:r>
          </w:p>
        </w:tc>
        <w:tc>
          <w:tcPr>
            <w:tcW w:w="701" w:type="dxa"/>
          </w:tcPr>
          <w:p w:rsidR="002E78FA" w:rsidRPr="00291817" w:rsidRDefault="00C451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89524</w:t>
            </w:r>
          </w:p>
        </w:tc>
        <w:tc>
          <w:tcPr>
            <w:tcW w:w="811" w:type="dxa"/>
          </w:tcPr>
          <w:p w:rsidR="002E78FA" w:rsidRPr="00291817" w:rsidRDefault="001B5FC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50479</w:t>
            </w:r>
          </w:p>
        </w:tc>
        <w:tc>
          <w:tcPr>
            <w:tcW w:w="869" w:type="dxa"/>
          </w:tcPr>
          <w:p w:rsidR="002E78FA" w:rsidRPr="00291817" w:rsidRDefault="001B5FC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42051</w:t>
            </w:r>
          </w:p>
        </w:tc>
        <w:tc>
          <w:tcPr>
            <w:tcW w:w="2507" w:type="dxa"/>
          </w:tcPr>
          <w:p w:rsidR="002E78FA" w:rsidRPr="00291817" w:rsidRDefault="001B5FC2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Снижение валового сбора зерна произойдет по причине снижение посевных площадей  под сев зерновых культур,  в 2022 году планируется посеять технические культуры на площади- 6970 га, вт.ч. лен -1830 га., соя -5140 га.</w:t>
            </w:r>
          </w:p>
        </w:tc>
        <w:tc>
          <w:tcPr>
            <w:tcW w:w="2315" w:type="dxa"/>
          </w:tcPr>
          <w:p w:rsidR="002E78FA" w:rsidRPr="00291817" w:rsidRDefault="0073220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Мордовия, начальник управления по работе с отраслями АПК и ЛПХ граждан, Управление по работе с отраслями АПК и ЛПХ граждан</w:t>
            </w:r>
            <w:r w:rsidRPr="00291817">
              <w:rPr>
                <w:rFonts w:ascii="Times New Roman" w:hAnsi="Times New Roman"/>
                <w:sz w:val="24"/>
                <w:szCs w:val="20"/>
              </w:rPr>
              <w:t>, руководители сельскохозяйственных предприятий</w:t>
            </w:r>
          </w:p>
        </w:tc>
      </w:tr>
    </w:tbl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B1FDA" w:rsidRPr="00291817" w:rsidRDefault="008B1FDA" w:rsidP="001E0CD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91817" w:rsidRDefault="001E0CDF" w:rsidP="001E0CD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23</w:t>
      </w:r>
      <w:r w:rsidR="002E78FA" w:rsidRPr="00291817">
        <w:rPr>
          <w:rFonts w:ascii="Times New Roman" w:hAnsi="Times New Roman"/>
          <w:b/>
          <w:color w:val="000000"/>
          <w:sz w:val="28"/>
          <w:szCs w:val="28"/>
        </w:rPr>
        <w:t>.</w:t>
      </w:r>
      <w:r w:rsidR="002E78FA" w:rsidRPr="00291817">
        <w:rPr>
          <w:rFonts w:ascii="Times New Roman" w:hAnsi="Times New Roman"/>
          <w:b/>
          <w:sz w:val="28"/>
          <w:szCs w:val="28"/>
        </w:rPr>
        <w:t xml:space="preserve"> Рынок  нефтепродуктов </w:t>
      </w:r>
    </w:p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291817" w:rsidRDefault="002E78FA" w:rsidP="004B4F54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</w:rPr>
      </w:pPr>
      <w:r w:rsidRPr="00291817">
        <w:rPr>
          <w:rFonts w:ascii="Times New Roman" w:hAnsi="Times New Roman"/>
          <w:sz w:val="28"/>
        </w:rPr>
        <w:t xml:space="preserve">Рынок розничной реализации нефтепродуктов в Зубово-Полянском районе представлен 5-ю хозяйствующими субъектами (4 филиала и 1 местная организация), </w:t>
      </w:r>
      <w:r w:rsidR="00955D5A" w:rsidRPr="00291817">
        <w:rPr>
          <w:rFonts w:ascii="Times New Roman" w:hAnsi="Times New Roman"/>
          <w:sz w:val="28"/>
        </w:rPr>
        <w:t>8</w:t>
      </w:r>
      <w:r w:rsidRPr="00291817">
        <w:rPr>
          <w:rFonts w:ascii="Times New Roman" w:hAnsi="Times New Roman"/>
          <w:sz w:val="28"/>
        </w:rPr>
        <w:t xml:space="preserve"> заправочным станциями. </w:t>
      </w:r>
    </w:p>
    <w:p w:rsidR="002E78FA" w:rsidRPr="00291817" w:rsidRDefault="002E78FA" w:rsidP="004B4F54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36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700"/>
        <w:gridCol w:w="2946"/>
        <w:gridCol w:w="2480"/>
        <w:gridCol w:w="1379"/>
        <w:gridCol w:w="1271"/>
        <w:gridCol w:w="834"/>
        <w:gridCol w:w="960"/>
        <w:gridCol w:w="965"/>
        <w:gridCol w:w="1830"/>
        <w:gridCol w:w="2223"/>
      </w:tblGrid>
      <w:tr w:rsidR="002E78FA" w:rsidRPr="00291817" w:rsidTr="00DB3649">
        <w:trPr>
          <w:trHeight w:val="420"/>
        </w:trPr>
        <w:tc>
          <w:tcPr>
            <w:tcW w:w="701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4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85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291817" w:rsidRDefault="002E78FA" w:rsidP="001E0C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>Базовое значение ключевого (целевого) показателя в 20</w:t>
            </w:r>
            <w:r w:rsidR="001E0CDF" w:rsidRPr="00291817">
              <w:rPr>
                <w:rFonts w:ascii="Times New Roman" w:hAnsi="Times New Roman"/>
              </w:rPr>
              <w:t>19 г</w:t>
            </w:r>
            <w:r w:rsidRPr="00291817">
              <w:rPr>
                <w:rFonts w:ascii="Times New Roman" w:hAnsi="Times New Roman"/>
              </w:rPr>
              <w:t>.</w:t>
            </w:r>
          </w:p>
        </w:tc>
        <w:tc>
          <w:tcPr>
            <w:tcW w:w="2764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701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291817" w:rsidRDefault="001E0CD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</w:tcPr>
          <w:p w:rsidR="002E78FA" w:rsidRPr="00291817" w:rsidRDefault="001E0CD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</w:tcPr>
          <w:p w:rsidR="002E78FA" w:rsidRPr="00291817" w:rsidRDefault="001E0CD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81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701" w:type="dxa"/>
            <w:tcMar>
              <w:left w:w="103" w:type="dxa"/>
            </w:tcMar>
          </w:tcPr>
          <w:p w:rsidR="002E78FA" w:rsidRPr="00291817" w:rsidRDefault="00DD36C4" w:rsidP="00DB364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54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Соответствие предоставляемых услуг установленным стандартам</w:t>
            </w:r>
          </w:p>
        </w:tc>
        <w:tc>
          <w:tcPr>
            <w:tcW w:w="248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собственности на рынке нефтепродуктов,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процент</w:t>
            </w:r>
          </w:p>
        </w:tc>
        <w:tc>
          <w:tcPr>
            <w:tcW w:w="1379" w:type="dxa"/>
          </w:tcPr>
          <w:p w:rsidR="002E78FA" w:rsidRPr="00291817" w:rsidRDefault="001E0CD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6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1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Улучшение качества предоставление услуг</w:t>
            </w:r>
          </w:p>
        </w:tc>
        <w:tc>
          <w:tcPr>
            <w:tcW w:w="2224" w:type="dxa"/>
          </w:tcPr>
          <w:p w:rsidR="002E78FA" w:rsidRPr="00291817" w:rsidRDefault="00955D5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маркетинга, анализа и прогнозов Зубово-Полянского муниципального района, Главы администраций городских и сельских поселений Зубово-Полянского муниципального района, руководители хозяйствующих субъектов</w:t>
            </w:r>
          </w:p>
        </w:tc>
      </w:tr>
    </w:tbl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Товарные рынки промышленности</w:t>
      </w:r>
    </w:p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E78FA" w:rsidRPr="00291817" w:rsidRDefault="00B50430">
      <w:pPr>
        <w:spacing w:after="0" w:line="240" w:lineRule="auto"/>
        <w:jc w:val="center"/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24.</w:t>
      </w:r>
      <w:r w:rsidR="002E78FA" w:rsidRPr="00291817">
        <w:rPr>
          <w:rFonts w:ascii="Times New Roman" w:hAnsi="Times New Roman"/>
          <w:b/>
          <w:sz w:val="28"/>
          <w:szCs w:val="28"/>
        </w:rPr>
        <w:t xml:space="preserve"> Рынок легкой промышленности  </w:t>
      </w:r>
    </w:p>
    <w:p w:rsidR="002E78FA" w:rsidRPr="00291817" w:rsidRDefault="002E78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291817" w:rsidRDefault="002E78FA" w:rsidP="00FB6A7B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  <w:r w:rsidRPr="00291817">
        <w:rPr>
          <w:rFonts w:ascii="Times New Roman" w:eastAsia="SimSun" w:hAnsi="Times New Roman"/>
          <w:sz w:val="28"/>
          <w:szCs w:val="28"/>
          <w:lang w:eastAsia="ru-RU"/>
        </w:rPr>
        <w:t>Рынок легкой промышленности представлен УФСИН России по Республике Мордовия. Промышленные предприятия уголовно-исполнительной системы Республики Мордовия располагают развитыми производствами по выпуску швейных изделий. Организации частной формы собственности отсутствуют.</w:t>
      </w:r>
    </w:p>
    <w:p w:rsidR="005B64BD" w:rsidRPr="00291817" w:rsidRDefault="005B64BD" w:rsidP="00FB6A7B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p w:rsidR="005B64BD" w:rsidRPr="00291817" w:rsidRDefault="005B64BD" w:rsidP="00FB6A7B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7"/>
        <w:gridCol w:w="2848"/>
        <w:gridCol w:w="2455"/>
        <w:gridCol w:w="1379"/>
        <w:gridCol w:w="1268"/>
        <w:gridCol w:w="822"/>
        <w:gridCol w:w="939"/>
        <w:gridCol w:w="943"/>
        <w:gridCol w:w="2021"/>
        <w:gridCol w:w="2216"/>
      </w:tblGrid>
      <w:tr w:rsidR="002E78FA" w:rsidRPr="00291817" w:rsidTr="00DB3649">
        <w:trPr>
          <w:trHeight w:val="420"/>
        </w:trPr>
        <w:tc>
          <w:tcPr>
            <w:tcW w:w="702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50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6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291817" w:rsidRDefault="002E78FA" w:rsidP="00B504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B50430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761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702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0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6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4" w:type="dxa"/>
          </w:tcPr>
          <w:p w:rsidR="002E78FA" w:rsidRPr="00291817" w:rsidRDefault="00B5043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</w:tcPr>
          <w:p w:rsidR="002E78FA" w:rsidRPr="00291817" w:rsidRDefault="00B5043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6" w:type="dxa"/>
          </w:tcPr>
          <w:p w:rsidR="002E78FA" w:rsidRPr="00291817" w:rsidRDefault="00B5043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80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9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0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702" w:type="dxa"/>
            <w:tcMar>
              <w:left w:w="103" w:type="dxa"/>
            </w:tcMar>
          </w:tcPr>
          <w:p w:rsidR="002E78FA" w:rsidRPr="00291817" w:rsidRDefault="00DD36C4" w:rsidP="00DB364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50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привлечения организация частной формы собственности </w:t>
            </w:r>
          </w:p>
        </w:tc>
        <w:tc>
          <w:tcPr>
            <w:tcW w:w="2496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Количество организаций частной формы</w:t>
            </w:r>
          </w:p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собственности в сфере легкой промышленности, ед.</w:t>
            </w:r>
          </w:p>
        </w:tc>
        <w:tc>
          <w:tcPr>
            <w:tcW w:w="1379" w:type="dxa"/>
          </w:tcPr>
          <w:p w:rsidR="002E78FA" w:rsidRPr="00291817" w:rsidRDefault="00B5043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66" w:type="dxa"/>
          </w:tcPr>
          <w:p w:rsidR="002E78FA" w:rsidRPr="00291817" w:rsidRDefault="005F3B7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0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Увеличение количества организаций частной формы собственности на рынке легкой промышленности</w:t>
            </w:r>
          </w:p>
        </w:tc>
        <w:tc>
          <w:tcPr>
            <w:tcW w:w="2221" w:type="dxa"/>
          </w:tcPr>
          <w:p w:rsidR="002E78FA" w:rsidRPr="00291817" w:rsidRDefault="005F3B7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Отдел маркетинга, анализа и прогнозов Зубово-Полянского муниципального района, Главы администраций городских и сельских поселений Зубово-Полянского муниципального района, руководители хозяйствующих субъектов</w:t>
            </w:r>
          </w:p>
        </w:tc>
      </w:tr>
    </w:tbl>
    <w:p w:rsidR="002E78FA" w:rsidRPr="00291817" w:rsidRDefault="002E78FA">
      <w:pPr>
        <w:widowControl w:val="0"/>
        <w:ind w:right="-57"/>
        <w:jc w:val="both"/>
        <w:textAlignment w:val="baseline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2E78FA" w:rsidRPr="00291817" w:rsidRDefault="006C0DE7">
      <w:pPr>
        <w:spacing w:after="0" w:line="240" w:lineRule="auto"/>
        <w:jc w:val="center"/>
      </w:pPr>
      <w:r w:rsidRPr="00291817">
        <w:rPr>
          <w:rFonts w:ascii="Times New Roman" w:hAnsi="Times New Roman"/>
          <w:b/>
          <w:color w:val="000000"/>
          <w:sz w:val="28"/>
          <w:szCs w:val="28"/>
        </w:rPr>
        <w:t>25</w:t>
      </w:r>
      <w:r w:rsidR="002E78FA" w:rsidRPr="00291817">
        <w:rPr>
          <w:rFonts w:ascii="Times New Roman" w:hAnsi="Times New Roman"/>
          <w:b/>
          <w:color w:val="000000"/>
          <w:sz w:val="28"/>
          <w:szCs w:val="28"/>
        </w:rPr>
        <w:t>.</w:t>
      </w:r>
      <w:r w:rsidR="002E78FA" w:rsidRPr="00291817">
        <w:rPr>
          <w:rFonts w:ascii="Times New Roman" w:hAnsi="Times New Roman"/>
          <w:b/>
          <w:sz w:val="28"/>
          <w:szCs w:val="28"/>
        </w:rPr>
        <w:t xml:space="preserve"> Рынок  обработки древесины и производства изделий из дерева</w:t>
      </w:r>
    </w:p>
    <w:p w:rsidR="002E78FA" w:rsidRPr="00291817" w:rsidRDefault="002E78F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7659E" w:rsidRPr="00291817" w:rsidRDefault="00A7659E" w:rsidP="00A7659E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91817">
        <w:rPr>
          <w:rStyle w:val="FontStyle168"/>
          <w:sz w:val="28"/>
          <w:szCs w:val="28"/>
        </w:rPr>
        <w:t xml:space="preserve">Наиболее динамично развивающейся отраслью промышленности является деревообработка, которое представлено крупным предприятием ЗАО «Плайтерра». </w:t>
      </w:r>
      <w:r w:rsidRPr="00291817">
        <w:rPr>
          <w:rFonts w:ascii="Times New Roman" w:hAnsi="Times New Roman"/>
          <w:sz w:val="28"/>
        </w:rPr>
        <w:t xml:space="preserve">Отрасль деревообработки представлена так же </w:t>
      </w:r>
      <w:r w:rsidRPr="00291817">
        <w:rPr>
          <w:rFonts w:ascii="Times New Roman" w:hAnsi="Times New Roman"/>
          <w:color w:val="000000"/>
          <w:sz w:val="28"/>
          <w:szCs w:val="28"/>
        </w:rPr>
        <w:t xml:space="preserve"> малыми предприятиями: ООО «Промкомбинат», ООО «Формпресс» и </w:t>
      </w:r>
      <w:r w:rsidR="0038776B" w:rsidRPr="0029181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91817">
        <w:rPr>
          <w:rFonts w:ascii="Times New Roman" w:hAnsi="Times New Roman"/>
          <w:color w:val="000000"/>
          <w:sz w:val="28"/>
          <w:szCs w:val="28"/>
        </w:rPr>
        <w:t xml:space="preserve">ООО «Вышинский деревообрабатывающий комбинат». </w:t>
      </w:r>
      <w:r w:rsidR="0038776B" w:rsidRPr="00291817">
        <w:rPr>
          <w:rFonts w:ascii="Times New Roman" w:hAnsi="Times New Roman"/>
          <w:color w:val="000000"/>
          <w:sz w:val="28"/>
          <w:szCs w:val="28"/>
        </w:rPr>
        <w:t xml:space="preserve">Всего в отрасли деревообработки осуществляет деятельность 61 хозяйствующий субъект, в том числе </w:t>
      </w:r>
      <w:r w:rsidRPr="0029181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E2DAF" w:rsidRPr="00291817">
        <w:rPr>
          <w:rFonts w:ascii="Times New Roman" w:hAnsi="Times New Roman"/>
          <w:color w:val="000000"/>
          <w:sz w:val="28"/>
          <w:szCs w:val="28"/>
        </w:rPr>
        <w:t>46</w:t>
      </w:r>
      <w:r w:rsidRPr="00291817">
        <w:rPr>
          <w:rFonts w:ascii="Times New Roman" w:hAnsi="Times New Roman"/>
          <w:color w:val="000000"/>
          <w:sz w:val="28"/>
          <w:szCs w:val="28"/>
        </w:rPr>
        <w:t xml:space="preserve"> индивидуальных предпринимателей. </w:t>
      </w:r>
    </w:p>
    <w:p w:rsidR="00A7659E" w:rsidRPr="00291817" w:rsidRDefault="00A7659E" w:rsidP="00A7659E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91817">
        <w:rPr>
          <w:rFonts w:ascii="Times New Roman" w:hAnsi="Times New Roman"/>
          <w:color w:val="000000"/>
          <w:sz w:val="28"/>
          <w:szCs w:val="28"/>
        </w:rPr>
        <w:t>В результате реализации инвестиционных проектов в ЗАО «Плайтерра» в 202</w:t>
      </w:r>
      <w:r w:rsidR="005F3B7C" w:rsidRPr="00291817">
        <w:rPr>
          <w:rFonts w:ascii="Times New Roman" w:hAnsi="Times New Roman"/>
          <w:color w:val="000000"/>
          <w:sz w:val="28"/>
          <w:szCs w:val="28"/>
        </w:rPr>
        <w:t>1</w:t>
      </w:r>
      <w:r w:rsidRPr="00291817">
        <w:rPr>
          <w:rFonts w:ascii="Times New Roman" w:hAnsi="Times New Roman"/>
          <w:color w:val="000000"/>
          <w:sz w:val="28"/>
          <w:szCs w:val="28"/>
        </w:rPr>
        <w:t xml:space="preserve"> г. произведено продукции на сумму </w:t>
      </w:r>
      <w:r w:rsidR="005F3B7C" w:rsidRPr="00291817">
        <w:rPr>
          <w:rFonts w:ascii="Times New Roman" w:hAnsi="Times New Roman"/>
          <w:color w:val="000000"/>
          <w:sz w:val="28"/>
          <w:szCs w:val="28"/>
        </w:rPr>
        <w:t>7941519</w:t>
      </w:r>
      <w:r w:rsidRPr="00291817">
        <w:rPr>
          <w:rFonts w:ascii="Times New Roman" w:hAnsi="Times New Roman"/>
          <w:color w:val="000000"/>
          <w:sz w:val="28"/>
          <w:szCs w:val="28"/>
        </w:rPr>
        <w:t xml:space="preserve"> тыс. руб.</w:t>
      </w:r>
    </w:p>
    <w:p w:rsidR="002E78FA" w:rsidRPr="00291817" w:rsidRDefault="002E78FA" w:rsidP="00AA42E7">
      <w:pPr>
        <w:widowControl w:val="0"/>
        <w:spacing w:line="240" w:lineRule="exact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  <w:lang w:eastAsia="ru-RU"/>
        </w:rPr>
      </w:pPr>
    </w:p>
    <w:tbl>
      <w:tblPr>
        <w:tblW w:w="155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91"/>
        <w:gridCol w:w="2779"/>
        <w:gridCol w:w="2337"/>
        <w:gridCol w:w="1379"/>
        <w:gridCol w:w="1264"/>
        <w:gridCol w:w="1051"/>
        <w:gridCol w:w="1051"/>
        <w:gridCol w:w="1051"/>
        <w:gridCol w:w="1772"/>
        <w:gridCol w:w="2213"/>
      </w:tblGrid>
      <w:tr w:rsidR="00A7659E" w:rsidRPr="00291817" w:rsidTr="00DB3649">
        <w:trPr>
          <w:trHeight w:val="420"/>
        </w:trPr>
        <w:tc>
          <w:tcPr>
            <w:tcW w:w="703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60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</w:tcPr>
          <w:p w:rsidR="002E78FA" w:rsidRPr="00291817" w:rsidRDefault="002E78FA" w:rsidP="00A765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A7659E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766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2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A7659E" w:rsidRPr="00291817" w:rsidTr="00DB3649">
        <w:trPr>
          <w:trHeight w:val="420"/>
        </w:trPr>
        <w:tc>
          <w:tcPr>
            <w:tcW w:w="703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0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2E78FA" w:rsidRPr="00291817" w:rsidRDefault="00A7659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</w:tcPr>
          <w:p w:rsidR="002E78FA" w:rsidRPr="00291817" w:rsidRDefault="00A7659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68" w:type="dxa"/>
          </w:tcPr>
          <w:p w:rsidR="002E78FA" w:rsidRPr="00291817" w:rsidRDefault="00A7659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81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659E" w:rsidRPr="00291817" w:rsidTr="00DB3649">
        <w:trPr>
          <w:trHeight w:val="420"/>
        </w:trPr>
        <w:tc>
          <w:tcPr>
            <w:tcW w:w="703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1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7659E" w:rsidRPr="00291817" w:rsidTr="00DB3649">
        <w:trPr>
          <w:trHeight w:val="420"/>
        </w:trPr>
        <w:tc>
          <w:tcPr>
            <w:tcW w:w="703" w:type="dxa"/>
            <w:tcMar>
              <w:left w:w="103" w:type="dxa"/>
            </w:tcMar>
          </w:tcPr>
          <w:p w:rsidR="002E78FA" w:rsidRPr="00291817" w:rsidRDefault="002E78FA" w:rsidP="00DD36C4">
            <w:pPr>
              <w:spacing w:after="0" w:line="240" w:lineRule="auto"/>
              <w:jc w:val="center"/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  <w:r w:rsidR="00DD36C4">
              <w:rPr>
                <w:rFonts w:ascii="Times New Roman" w:hAnsi="Times New Roman"/>
                <w:sz w:val="24"/>
                <w:szCs w:val="24"/>
              </w:rPr>
              <w:t>5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960" w:type="dxa"/>
          </w:tcPr>
          <w:p w:rsidR="002E78FA" w:rsidRPr="00291817" w:rsidRDefault="002E78FA" w:rsidP="00A765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 xml:space="preserve">Реализация </w:t>
            </w:r>
            <w:r w:rsidR="00A7659E" w:rsidRPr="00291817">
              <w:rPr>
                <w:rFonts w:ascii="Times New Roman" w:hAnsi="Times New Roman"/>
                <w:sz w:val="24"/>
                <w:szCs w:val="28"/>
              </w:rPr>
              <w:t>инвестиционных проектов ЗАО «Плайтерра»</w:t>
            </w:r>
          </w:p>
        </w:tc>
        <w:tc>
          <w:tcPr>
            <w:tcW w:w="247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Увеличение объема производимой продукции, тыс. руб.</w:t>
            </w:r>
          </w:p>
        </w:tc>
        <w:tc>
          <w:tcPr>
            <w:tcW w:w="1379" w:type="dxa"/>
          </w:tcPr>
          <w:p w:rsidR="002E78FA" w:rsidRPr="00291817" w:rsidRDefault="00A7659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1" w:type="dxa"/>
          </w:tcPr>
          <w:p w:rsidR="002E78FA" w:rsidRPr="00291817" w:rsidRDefault="00A7659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3938452</w:t>
            </w:r>
          </w:p>
        </w:tc>
        <w:tc>
          <w:tcPr>
            <w:tcW w:w="835" w:type="dxa"/>
          </w:tcPr>
          <w:p w:rsidR="002E78FA" w:rsidRPr="00291817" w:rsidRDefault="00A7659E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4005732</w:t>
            </w:r>
          </w:p>
        </w:tc>
        <w:tc>
          <w:tcPr>
            <w:tcW w:w="963" w:type="dxa"/>
          </w:tcPr>
          <w:p w:rsidR="002E78FA" w:rsidRPr="00291817" w:rsidRDefault="005F3B7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7941519</w:t>
            </w:r>
          </w:p>
        </w:tc>
        <w:tc>
          <w:tcPr>
            <w:tcW w:w="968" w:type="dxa"/>
          </w:tcPr>
          <w:p w:rsidR="002E78FA" w:rsidRPr="00291817" w:rsidRDefault="005F3B7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6986059</w:t>
            </w:r>
          </w:p>
        </w:tc>
        <w:tc>
          <w:tcPr>
            <w:tcW w:w="181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Рост объемов производства продукции</w:t>
            </w:r>
          </w:p>
        </w:tc>
        <w:tc>
          <w:tcPr>
            <w:tcW w:w="2224" w:type="dxa"/>
          </w:tcPr>
          <w:p w:rsidR="002E78FA" w:rsidRPr="00291817" w:rsidRDefault="000776A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 xml:space="preserve">Заместитель Главы Зубово-Полянского муниципального района по вопросам автотранспортного и дорожного хозяйства, по строительству и торговле, инвестиционных технологий и лесного хозяйства, 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ЗАО «Плайтерра»</w:t>
            </w:r>
          </w:p>
        </w:tc>
      </w:tr>
    </w:tbl>
    <w:p w:rsidR="002E78FA" w:rsidRPr="00291817" w:rsidRDefault="002E78FA">
      <w:pPr>
        <w:sectPr w:rsidR="002E78FA" w:rsidRPr="00291817" w:rsidSect="00E07EA9">
          <w:headerReference w:type="default" r:id="rId9"/>
          <w:headerReference w:type="first" r:id="rId10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  <w:docGrid w:linePitch="100"/>
        </w:sect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8" w:type="dxa"/>
        </w:tblCellMar>
        <w:tblLook w:val="00A0"/>
      </w:tblPr>
      <w:tblGrid>
        <w:gridCol w:w="664"/>
        <w:gridCol w:w="2788"/>
        <w:gridCol w:w="2468"/>
        <w:gridCol w:w="1394"/>
        <w:gridCol w:w="1263"/>
        <w:gridCol w:w="800"/>
        <w:gridCol w:w="895"/>
        <w:gridCol w:w="898"/>
        <w:gridCol w:w="2512"/>
        <w:gridCol w:w="2161"/>
      </w:tblGrid>
      <w:tr w:rsidR="002E78FA" w:rsidRPr="00291817" w:rsidTr="00DB3649">
        <w:trPr>
          <w:trHeight w:val="420"/>
        </w:trPr>
        <w:tc>
          <w:tcPr>
            <w:tcW w:w="15843" w:type="dxa"/>
            <w:gridSpan w:val="10"/>
            <w:tcBorders>
              <w:top w:val="nil"/>
              <w:left w:val="nil"/>
              <w:right w:val="nil"/>
            </w:tcBorders>
          </w:tcPr>
          <w:p w:rsidR="002E78FA" w:rsidRPr="00291817" w:rsidRDefault="002E78FA" w:rsidP="00270061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291817" w:rsidRDefault="002E78FA" w:rsidP="00270061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291817" w:rsidRDefault="002E78FA" w:rsidP="00DB3649">
            <w:pPr>
              <w:pStyle w:val="ae"/>
              <w:widowControl w:val="0"/>
              <w:spacing w:after="0" w:line="240" w:lineRule="auto"/>
              <w:ind w:left="1080"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291817">
              <w:rPr>
                <w:rFonts w:ascii="Times New Roman" w:eastAsia="SimSun" w:hAnsi="Times New Roman"/>
                <w:b/>
                <w:sz w:val="28"/>
                <w:szCs w:val="28"/>
                <w:lang w:val="en-US" w:eastAsia="ru-RU"/>
              </w:rPr>
              <w:t>II</w:t>
            </w:r>
            <w:r w:rsidRPr="00291817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. Системные показатели и мероприятия, направленные на развитие конкурентной среды</w:t>
            </w:r>
          </w:p>
          <w:p w:rsidR="002E78FA" w:rsidRPr="00291817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4"/>
                <w:szCs w:val="24"/>
                <w:lang w:eastAsia="ru-RU"/>
              </w:rPr>
            </w:pPr>
          </w:p>
          <w:p w:rsidR="002E78FA" w:rsidRPr="00291817" w:rsidRDefault="002E78FA" w:rsidP="00DB3649">
            <w:pPr>
              <w:widowControl w:val="0"/>
              <w:spacing w:after="0" w:line="240" w:lineRule="auto"/>
              <w:ind w:left="-142"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291817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2E78FA" w:rsidRPr="00291817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291817" w:rsidRDefault="002E78FA" w:rsidP="00DB3649">
            <w:pPr>
              <w:spacing w:after="0"/>
              <w:ind w:left="-142" w:firstLine="567"/>
              <w:jc w:val="both"/>
              <w:rPr>
                <w:rFonts w:ascii="Times New Roman" w:hAnsi="Times New Roman"/>
                <w:sz w:val="28"/>
                <w:szCs w:val="24"/>
                <w:shd w:val="clear" w:color="auto" w:fill="FFFFFF"/>
              </w:rPr>
            </w:pPr>
            <w:r w:rsidRPr="00291817">
              <w:rPr>
                <w:rFonts w:ascii="Times New Roman" w:hAnsi="Times New Roman"/>
                <w:sz w:val="28"/>
                <w:szCs w:val="24"/>
              </w:rPr>
              <w:t xml:space="preserve">Процедуры муниципальных закупок осуществляется через Единую информационную систему: </w:t>
            </w:r>
            <w:r w:rsidRPr="00291817">
              <w:rPr>
                <w:rFonts w:ascii="Times New Roman" w:hAnsi="Times New Roman"/>
                <w:sz w:val="28"/>
                <w:szCs w:val="24"/>
                <w:shd w:val="clear" w:color="auto" w:fill="FFFFFF"/>
              </w:rPr>
              <w:t>www.zakupki.gov.ru. Сайт прозрачен и доступен для всех  пользователей.</w:t>
            </w:r>
          </w:p>
          <w:p w:rsidR="002E78FA" w:rsidRPr="00291817" w:rsidRDefault="002E78FA" w:rsidP="00DB3649">
            <w:pPr>
              <w:spacing w:after="0"/>
              <w:ind w:left="-142" w:firstLine="709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91817">
              <w:rPr>
                <w:rFonts w:ascii="Times New Roman" w:hAnsi="Times New Roman"/>
                <w:bCs/>
                <w:sz w:val="28"/>
                <w:szCs w:val="28"/>
              </w:rPr>
              <w:t xml:space="preserve">Доля закупок,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нужд», осуществляемых у субъектов малого и среднего предпринимательства </w:t>
            </w:r>
            <w:r w:rsidRPr="00291817">
              <w:rPr>
                <w:rFonts w:ascii="Times New Roman" w:hAnsi="Times New Roman"/>
                <w:sz w:val="28"/>
                <w:szCs w:val="28"/>
              </w:rPr>
              <w:t>в 2</w:t>
            </w:r>
            <w:r w:rsidR="00577583" w:rsidRPr="00291817">
              <w:rPr>
                <w:rFonts w:ascii="Times New Roman" w:hAnsi="Times New Roman"/>
                <w:sz w:val="28"/>
                <w:szCs w:val="28"/>
              </w:rPr>
              <w:t>02</w:t>
            </w:r>
            <w:r w:rsidR="00B5162F" w:rsidRPr="00291817">
              <w:rPr>
                <w:rFonts w:ascii="Times New Roman" w:hAnsi="Times New Roman"/>
                <w:sz w:val="28"/>
                <w:szCs w:val="28"/>
              </w:rPr>
              <w:t>1</w:t>
            </w:r>
            <w:r w:rsidRPr="00291817">
              <w:rPr>
                <w:rFonts w:ascii="Times New Roman" w:hAnsi="Times New Roman"/>
                <w:sz w:val="28"/>
                <w:szCs w:val="28"/>
              </w:rPr>
              <w:t xml:space="preserve"> г. составила</w:t>
            </w:r>
            <w:r w:rsidRPr="0029181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B5162F" w:rsidRPr="00291817">
              <w:rPr>
                <w:rFonts w:ascii="Times New Roman" w:hAnsi="Times New Roman"/>
                <w:bCs/>
                <w:sz w:val="28"/>
                <w:szCs w:val="28"/>
              </w:rPr>
              <w:t>57,4</w:t>
            </w:r>
            <w:r w:rsidRPr="00291817">
              <w:rPr>
                <w:rFonts w:ascii="Times New Roman" w:hAnsi="Times New Roman"/>
                <w:bCs/>
                <w:sz w:val="28"/>
                <w:szCs w:val="28"/>
              </w:rPr>
              <w:t xml:space="preserve"> % от общего стоимостного объема закупок.</w:t>
            </w:r>
          </w:p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ind w:left="-142" w:firstLine="709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291817">
              <w:rPr>
                <w:rFonts w:ascii="Times New Roman" w:hAnsi="Times New Roman"/>
                <w:color w:val="auto"/>
                <w:sz w:val="28"/>
                <w:szCs w:val="28"/>
              </w:rPr>
              <w:t>Основной проблемой  является Недостаточное качество подготовки участниками заявок на участие в закупках товаров, работ, услуг, которое негативно влияет на эффективность государственных и муниципальных закупок</w:t>
            </w:r>
            <w:r w:rsidR="00577583" w:rsidRPr="00291817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  <w:p w:rsidR="008B1FDA" w:rsidRPr="00291817" w:rsidRDefault="008B1FDA" w:rsidP="00DB3649">
            <w:pPr>
              <w:autoSpaceDE w:val="0"/>
              <w:autoSpaceDN w:val="0"/>
              <w:adjustRightInd w:val="0"/>
              <w:spacing w:after="0" w:line="240" w:lineRule="auto"/>
              <w:ind w:left="-142" w:firstLine="709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8B1FDA" w:rsidRPr="00291817" w:rsidRDefault="008B1FDA" w:rsidP="008B1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2E78FA" w:rsidRPr="00291817" w:rsidRDefault="002E78FA" w:rsidP="00B5162F">
            <w:pPr>
              <w:widowControl w:val="0"/>
              <w:tabs>
                <w:tab w:val="left" w:pos="2445"/>
              </w:tabs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5471A9" w:rsidRPr="00291817" w:rsidTr="00DB3649">
        <w:trPr>
          <w:trHeight w:val="420"/>
        </w:trPr>
        <w:tc>
          <w:tcPr>
            <w:tcW w:w="667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96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3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</w:tcPr>
          <w:p w:rsidR="002E78FA" w:rsidRPr="00291817" w:rsidRDefault="002E78FA" w:rsidP="00965F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965FB1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605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13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67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5471A9" w:rsidRPr="00291817" w:rsidTr="008B1FDA">
        <w:trPr>
          <w:trHeight w:val="1128"/>
        </w:trPr>
        <w:tc>
          <w:tcPr>
            <w:tcW w:w="667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6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2" w:type="dxa"/>
          </w:tcPr>
          <w:p w:rsidR="002E78FA" w:rsidRPr="00291817" w:rsidRDefault="00965FB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0" w:type="dxa"/>
          </w:tcPr>
          <w:p w:rsidR="002E78FA" w:rsidRPr="00291817" w:rsidRDefault="00965FB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</w:tcPr>
          <w:p w:rsidR="002E78FA" w:rsidRPr="00291817" w:rsidRDefault="00965FB1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51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7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71A9" w:rsidRPr="00291817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9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5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1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6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5471A9" w:rsidRPr="00291817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1.1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2E78FA" w:rsidRPr="00291817" w:rsidRDefault="002E78FA" w:rsidP="00B5162F">
            <w:pPr>
              <w:pStyle w:val="Default"/>
            </w:pPr>
            <w:r w:rsidRPr="00291817">
              <w:t xml:space="preserve">Обеспечение </w:t>
            </w:r>
          </w:p>
          <w:p w:rsidR="002E78FA" w:rsidRPr="00291817" w:rsidRDefault="002E78FA" w:rsidP="00B5162F">
            <w:pPr>
              <w:pStyle w:val="Default"/>
            </w:pPr>
            <w:r w:rsidRPr="00291817">
              <w:t xml:space="preserve">прозрачности и </w:t>
            </w:r>
          </w:p>
          <w:p w:rsidR="002E78FA" w:rsidRPr="00291817" w:rsidRDefault="002E78FA" w:rsidP="00B5162F">
            <w:pPr>
              <w:pStyle w:val="Default"/>
            </w:pPr>
            <w:r w:rsidRPr="00291817">
              <w:t xml:space="preserve">доступности </w:t>
            </w:r>
          </w:p>
          <w:p w:rsidR="002E78FA" w:rsidRPr="00291817" w:rsidRDefault="002E78FA" w:rsidP="00B5162F">
            <w:pPr>
              <w:pStyle w:val="Default"/>
            </w:pPr>
            <w:r w:rsidRPr="00291817">
              <w:t xml:space="preserve">государственных и </w:t>
            </w:r>
          </w:p>
          <w:p w:rsidR="002E78FA" w:rsidRPr="00291817" w:rsidRDefault="002E78FA" w:rsidP="00B5162F">
            <w:pPr>
              <w:pStyle w:val="Default"/>
            </w:pPr>
            <w:r w:rsidRPr="00291817">
              <w:t xml:space="preserve">муниципальных </w:t>
            </w:r>
          </w:p>
          <w:p w:rsidR="002E78FA" w:rsidRPr="00291817" w:rsidRDefault="002E78FA" w:rsidP="00B51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закупок товаров, работ и услуг</w:t>
            </w:r>
            <w:r w:rsidRPr="00291817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53" w:type="dxa"/>
          </w:tcPr>
          <w:p w:rsidR="002E78FA" w:rsidRPr="00291817" w:rsidRDefault="002E78FA" w:rsidP="00B5162F">
            <w:pPr>
              <w:pStyle w:val="Default"/>
              <w:jc w:val="center"/>
            </w:pPr>
            <w:r w:rsidRPr="00291817"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№ 44 «О контрактной системе в сфере закупок товаров, работ, услуг для обеспечения государственных и муниципальных нужд», процент</w:t>
            </w:r>
          </w:p>
        </w:tc>
        <w:tc>
          <w:tcPr>
            <w:tcW w:w="1379" w:type="dxa"/>
          </w:tcPr>
          <w:p w:rsidR="002E78FA" w:rsidRPr="00291817" w:rsidRDefault="00965FB1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3" w:type="dxa"/>
          </w:tcPr>
          <w:p w:rsidR="002E78FA" w:rsidRPr="00291817" w:rsidRDefault="00965FB1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02" w:type="dxa"/>
          </w:tcPr>
          <w:p w:rsidR="002E78FA" w:rsidRPr="00291817" w:rsidRDefault="00965FB1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900" w:type="dxa"/>
          </w:tcPr>
          <w:p w:rsidR="002E78FA" w:rsidRPr="00291817" w:rsidRDefault="00B5162F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57,4</w:t>
            </w:r>
          </w:p>
        </w:tc>
        <w:tc>
          <w:tcPr>
            <w:tcW w:w="903" w:type="dxa"/>
          </w:tcPr>
          <w:p w:rsidR="002E78FA" w:rsidRPr="00291817" w:rsidRDefault="00965FB1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  <w:r w:rsidR="00B5162F"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13" w:type="dxa"/>
          </w:tcPr>
          <w:p w:rsidR="002E78FA" w:rsidRPr="00291817" w:rsidRDefault="002E78FA" w:rsidP="00B5162F">
            <w:pPr>
              <w:pStyle w:val="Default"/>
              <w:jc w:val="center"/>
              <w:rPr>
                <w:szCs w:val="28"/>
              </w:rPr>
            </w:pPr>
            <w:r w:rsidRPr="00291817">
              <w:rPr>
                <w:szCs w:val="28"/>
              </w:rPr>
              <w:t xml:space="preserve">Развитие конкуренции при осуществлении государственных и муниципальных </w:t>
            </w:r>
          </w:p>
          <w:p w:rsidR="002E78FA" w:rsidRPr="00291817" w:rsidRDefault="002E78FA" w:rsidP="00B5162F">
            <w:pPr>
              <w:pStyle w:val="Default"/>
              <w:jc w:val="center"/>
              <w:rPr>
                <w:szCs w:val="28"/>
              </w:rPr>
            </w:pPr>
            <w:r w:rsidRPr="00291817">
              <w:rPr>
                <w:szCs w:val="28"/>
              </w:rPr>
              <w:t xml:space="preserve">закупок путем </w:t>
            </w:r>
          </w:p>
          <w:p w:rsidR="002E78FA" w:rsidRPr="00291817" w:rsidRDefault="002E78FA" w:rsidP="00B5162F">
            <w:pPr>
              <w:pStyle w:val="Default"/>
              <w:jc w:val="center"/>
              <w:rPr>
                <w:szCs w:val="28"/>
              </w:rPr>
            </w:pPr>
            <w:r w:rsidRPr="00291817">
              <w:rPr>
                <w:szCs w:val="28"/>
              </w:rPr>
              <w:t xml:space="preserve">увеличения доли </w:t>
            </w:r>
          </w:p>
          <w:p w:rsidR="002E78FA" w:rsidRPr="00291817" w:rsidRDefault="002E78FA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закупок у субъектов малого и среднего предпринимательства</w:t>
            </w:r>
            <w:r w:rsidRPr="00291817">
              <w:rPr>
                <w:szCs w:val="23"/>
              </w:rPr>
              <w:t xml:space="preserve"> </w:t>
            </w:r>
          </w:p>
        </w:tc>
        <w:tc>
          <w:tcPr>
            <w:tcW w:w="2167" w:type="dxa"/>
          </w:tcPr>
          <w:p w:rsidR="002E78FA" w:rsidRPr="00291817" w:rsidRDefault="005471A9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Заместитель Главы  Зубово-Полянского муниципального района, начальник финансового управления, Юридический отдел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  <w:tr w:rsidR="005471A9" w:rsidRPr="00291817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796" w:type="dxa"/>
          </w:tcPr>
          <w:p w:rsidR="002E78FA" w:rsidRPr="00291817" w:rsidRDefault="002E78FA" w:rsidP="00B5162F">
            <w:pPr>
              <w:pStyle w:val="Default"/>
            </w:pPr>
            <w:r w:rsidRPr="00291817">
              <w:t xml:space="preserve">Проведение </w:t>
            </w:r>
          </w:p>
          <w:p w:rsidR="002E78FA" w:rsidRPr="00291817" w:rsidRDefault="002E78FA" w:rsidP="00B5162F">
            <w:pPr>
              <w:pStyle w:val="Default"/>
            </w:pPr>
            <w:r w:rsidRPr="00291817">
              <w:t xml:space="preserve">обучающих семинаров, «круглых столов» (иных мероприятий) для субъектов малого </w:t>
            </w:r>
          </w:p>
          <w:p w:rsidR="002E78FA" w:rsidRPr="00291817" w:rsidRDefault="002E78FA" w:rsidP="00B5162F">
            <w:pPr>
              <w:pStyle w:val="Default"/>
            </w:pPr>
            <w:r w:rsidRPr="00291817">
              <w:t xml:space="preserve">и среднего </w:t>
            </w:r>
          </w:p>
          <w:p w:rsidR="002E78FA" w:rsidRPr="00291817" w:rsidRDefault="002E78FA" w:rsidP="00B5162F">
            <w:pPr>
              <w:pStyle w:val="Default"/>
            </w:pPr>
            <w:r w:rsidRPr="00291817">
              <w:t xml:space="preserve">предпринимательства по вопросам участия в государственных и </w:t>
            </w:r>
          </w:p>
          <w:p w:rsidR="002E78FA" w:rsidRPr="00291817" w:rsidRDefault="002E78FA" w:rsidP="00B5162F">
            <w:pPr>
              <w:pStyle w:val="Default"/>
            </w:pPr>
            <w:r w:rsidRPr="00291817">
              <w:t xml:space="preserve">муниципальных </w:t>
            </w:r>
          </w:p>
          <w:p w:rsidR="002E78FA" w:rsidRPr="00291817" w:rsidRDefault="002E78FA" w:rsidP="00B51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закупках</w:t>
            </w:r>
            <w:r w:rsidRPr="00291817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53" w:type="dxa"/>
          </w:tcPr>
          <w:p w:rsidR="002E78FA" w:rsidRPr="00291817" w:rsidRDefault="002E78FA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мероприятий, единиц</w:t>
            </w:r>
          </w:p>
        </w:tc>
        <w:tc>
          <w:tcPr>
            <w:tcW w:w="1379" w:type="dxa"/>
          </w:tcPr>
          <w:p w:rsidR="002E78FA" w:rsidRPr="00291817" w:rsidRDefault="00965FB1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3" w:type="dxa"/>
          </w:tcPr>
          <w:p w:rsidR="002E78FA" w:rsidRPr="00291817" w:rsidRDefault="002E78FA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</w:tcPr>
          <w:p w:rsidR="002E78FA" w:rsidRPr="00291817" w:rsidRDefault="002E78FA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00" w:type="dxa"/>
          </w:tcPr>
          <w:p w:rsidR="002E78FA" w:rsidRPr="00291817" w:rsidRDefault="002E78FA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03" w:type="dxa"/>
          </w:tcPr>
          <w:p w:rsidR="002E78FA" w:rsidRPr="00291817" w:rsidRDefault="00B5162F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13" w:type="dxa"/>
          </w:tcPr>
          <w:p w:rsidR="002E78FA" w:rsidRPr="00291817" w:rsidRDefault="002E78FA" w:rsidP="00B5162F">
            <w:pPr>
              <w:pStyle w:val="Default"/>
              <w:jc w:val="center"/>
            </w:pPr>
            <w:r w:rsidRPr="00291817">
              <w:t>Обеспечение информированности субъектов малого и среднего</w:t>
            </w:r>
          </w:p>
          <w:p w:rsidR="002E78FA" w:rsidRPr="00291817" w:rsidRDefault="002E78FA" w:rsidP="00B5162F">
            <w:pPr>
              <w:pStyle w:val="Default"/>
              <w:jc w:val="center"/>
            </w:pPr>
            <w:r w:rsidRPr="00291817">
              <w:t>предпринимательства об участии в</w:t>
            </w:r>
          </w:p>
          <w:p w:rsidR="002E78FA" w:rsidRPr="00291817" w:rsidRDefault="002E78FA" w:rsidP="00B5162F">
            <w:pPr>
              <w:pStyle w:val="Default"/>
              <w:jc w:val="center"/>
            </w:pPr>
            <w:r w:rsidRPr="00291817">
              <w:t>государственных и муниципальных</w:t>
            </w:r>
          </w:p>
          <w:p w:rsidR="002E78FA" w:rsidRPr="00291817" w:rsidRDefault="002E78FA" w:rsidP="00B5162F">
            <w:pPr>
              <w:pStyle w:val="Default"/>
              <w:jc w:val="center"/>
            </w:pPr>
            <w:r w:rsidRPr="00291817">
              <w:t>закупках</w:t>
            </w:r>
          </w:p>
        </w:tc>
        <w:tc>
          <w:tcPr>
            <w:tcW w:w="2167" w:type="dxa"/>
          </w:tcPr>
          <w:p w:rsidR="002E78FA" w:rsidRPr="00291817" w:rsidRDefault="005471A9" w:rsidP="00B51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Заместитель Главы  Зубово-Полянского муниципального района, начальник финансового управления, Юридический отдел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  <w:tr w:rsidR="002E78FA" w:rsidRPr="00291817" w:rsidTr="00DB3649">
        <w:trPr>
          <w:trHeight w:val="420"/>
        </w:trPr>
        <w:tc>
          <w:tcPr>
            <w:tcW w:w="15843" w:type="dxa"/>
            <w:gridSpan w:val="10"/>
            <w:tcBorders>
              <w:left w:val="nil"/>
              <w:right w:val="nil"/>
            </w:tcBorders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1817">
              <w:rPr>
                <w:rFonts w:ascii="Times New Roman" w:hAnsi="Times New Roman"/>
                <w:b/>
                <w:sz w:val="28"/>
                <w:szCs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2E78FA" w:rsidRPr="00291817" w:rsidRDefault="002E78FA" w:rsidP="00DB3649">
            <w:pPr>
              <w:spacing w:after="0" w:line="240" w:lineRule="auto"/>
              <w:ind w:left="-12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B64BD" w:rsidRPr="00291817" w:rsidRDefault="002E78FA" w:rsidP="005471A9">
            <w:pPr>
              <w:spacing w:after="0" w:line="240" w:lineRule="auto"/>
              <w:ind w:left="-127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91817">
              <w:rPr>
                <w:rFonts w:ascii="Times New Roman" w:hAnsi="Times New Roman"/>
                <w:sz w:val="28"/>
                <w:szCs w:val="28"/>
              </w:rPr>
              <w:t>Доля конкурентных закупок  товаров, работ и услуг, проводимых конкурентным способом, возрастает ввиду размещения извещений в ЕИС.</w:t>
            </w:r>
          </w:p>
          <w:p w:rsidR="005B64BD" w:rsidRPr="00291817" w:rsidRDefault="005B64BD" w:rsidP="005B64BD">
            <w:pPr>
              <w:spacing w:after="0" w:line="240" w:lineRule="auto"/>
              <w:ind w:left="-12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71A9" w:rsidRPr="00291817" w:rsidTr="00DB3649">
        <w:trPr>
          <w:trHeight w:val="420"/>
        </w:trPr>
        <w:tc>
          <w:tcPr>
            <w:tcW w:w="667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96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3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</w:tcPr>
          <w:p w:rsidR="002E78FA" w:rsidRPr="00291817" w:rsidRDefault="002E78FA" w:rsidP="005775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577583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605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13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67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5471A9" w:rsidRPr="00291817" w:rsidTr="00DB3649">
        <w:trPr>
          <w:trHeight w:val="420"/>
        </w:trPr>
        <w:tc>
          <w:tcPr>
            <w:tcW w:w="667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6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45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2" w:type="dxa"/>
          </w:tcPr>
          <w:p w:rsidR="002E78FA" w:rsidRPr="00291817" w:rsidRDefault="0057758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0" w:type="dxa"/>
          </w:tcPr>
          <w:p w:rsidR="002E78FA" w:rsidRPr="00291817" w:rsidRDefault="0057758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</w:tcPr>
          <w:p w:rsidR="002E78FA" w:rsidRPr="00291817" w:rsidRDefault="0057758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51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7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71A9" w:rsidRPr="00291817" w:rsidTr="00DB3649">
        <w:trPr>
          <w:trHeight w:val="420"/>
        </w:trPr>
        <w:tc>
          <w:tcPr>
            <w:tcW w:w="667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796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Осуществление процедур закупок ТРУ путем размещения извещений в Единой информационной системе (ЕИС) в установленные законом сроки</w:t>
            </w:r>
          </w:p>
        </w:tc>
        <w:tc>
          <w:tcPr>
            <w:tcW w:w="245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Доля размещенных извещений, процент</w:t>
            </w:r>
          </w:p>
        </w:tc>
        <w:tc>
          <w:tcPr>
            <w:tcW w:w="1379" w:type="dxa"/>
          </w:tcPr>
          <w:p w:rsidR="002E78FA" w:rsidRPr="00291817" w:rsidRDefault="0057758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02" w:type="dxa"/>
          </w:tcPr>
          <w:p w:rsidR="002E78FA" w:rsidRPr="00291817" w:rsidRDefault="002E78FA" w:rsidP="00DB36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51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Обеспечение прозрачности и доступности муниципальных закупок</w:t>
            </w:r>
          </w:p>
        </w:tc>
        <w:tc>
          <w:tcPr>
            <w:tcW w:w="2167" w:type="dxa"/>
          </w:tcPr>
          <w:p w:rsidR="002E78FA" w:rsidRPr="00291817" w:rsidRDefault="005471A9" w:rsidP="005775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Заместитель Главы  Зубово-Полянского муниципального района, начальник финансового управления, Юридический отдел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  <w:tr w:rsidR="002E78FA" w:rsidRPr="00291817" w:rsidTr="00DB3649">
        <w:trPr>
          <w:trHeight w:val="420"/>
        </w:trPr>
        <w:tc>
          <w:tcPr>
            <w:tcW w:w="15843" w:type="dxa"/>
            <w:gridSpan w:val="10"/>
            <w:tcBorders>
              <w:left w:val="nil"/>
              <w:bottom w:val="nil"/>
              <w:right w:val="nil"/>
            </w:tcBorders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  <w:p w:rsidR="002E78FA" w:rsidRPr="00291817" w:rsidRDefault="002E78FA" w:rsidP="00DB3649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E78FA" w:rsidRPr="00291817" w:rsidRDefault="002E78FA" w:rsidP="009D745A">
      <w:pPr>
        <w:sectPr w:rsidR="002E78FA" w:rsidRPr="00291817" w:rsidSect="00E07EA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p w:rsidR="002E78FA" w:rsidRPr="00291817" w:rsidRDefault="002E78FA">
      <w:pPr>
        <w:sectPr w:rsidR="002E78FA" w:rsidRPr="00291817" w:rsidSect="00E07EA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W w:w="157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/>
      </w:tblPr>
      <w:tblGrid>
        <w:gridCol w:w="676"/>
        <w:gridCol w:w="2783"/>
        <w:gridCol w:w="2387"/>
        <w:gridCol w:w="1379"/>
        <w:gridCol w:w="1265"/>
        <w:gridCol w:w="809"/>
        <w:gridCol w:w="917"/>
        <w:gridCol w:w="917"/>
        <w:gridCol w:w="2493"/>
        <w:gridCol w:w="2075"/>
      </w:tblGrid>
      <w:tr w:rsidR="002E78FA" w:rsidRPr="00291817" w:rsidTr="00DB3649">
        <w:trPr>
          <w:trHeight w:val="420"/>
        </w:trPr>
        <w:tc>
          <w:tcPr>
            <w:tcW w:w="15701" w:type="dxa"/>
            <w:gridSpan w:val="10"/>
            <w:tcBorders>
              <w:top w:val="nil"/>
              <w:left w:val="nil"/>
              <w:right w:val="nil"/>
            </w:tcBorders>
            <w:tcMar>
              <w:left w:w="103" w:type="dxa"/>
            </w:tcMar>
          </w:tcPr>
          <w:p w:rsidR="002E78FA" w:rsidRPr="00291817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291817">
              <w:rPr>
                <w:rFonts w:ascii="Times New Roman" w:eastAsia="SimSun" w:hAnsi="Times New Roman"/>
                <w:b/>
                <w:sz w:val="28"/>
                <w:szCs w:val="28"/>
              </w:rPr>
              <w:t>3. Мероприятия, направленные на</w:t>
            </w:r>
            <w:r w:rsidRPr="00291817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</w:t>
            </w:r>
          </w:p>
          <w:p w:rsidR="002E78FA" w:rsidRPr="00291817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291817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и устранению административных барьеров</w:t>
            </w:r>
          </w:p>
          <w:p w:rsidR="002E78FA" w:rsidRPr="00291817" w:rsidRDefault="002E78FA" w:rsidP="00DB364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  <w:p w:rsidR="002E78FA" w:rsidRPr="00291817" w:rsidRDefault="002E78FA" w:rsidP="00DB3649">
            <w:pPr>
              <w:pStyle w:val="1"/>
              <w:spacing w:before="0" w:beforeAutospacing="0" w:after="0" w:afterAutospacing="0" w:line="276" w:lineRule="auto"/>
              <w:ind w:left="5" w:firstLine="709"/>
              <w:jc w:val="both"/>
              <w:textAlignment w:val="baseline"/>
              <w:rPr>
                <w:b w:val="0"/>
                <w:color w:val="000000"/>
                <w:sz w:val="28"/>
                <w:szCs w:val="24"/>
              </w:rPr>
            </w:pPr>
            <w:r w:rsidRPr="00291817">
              <w:rPr>
                <w:b w:val="0"/>
                <w:color w:val="000000"/>
                <w:sz w:val="28"/>
                <w:szCs w:val="24"/>
              </w:rPr>
              <w:t xml:space="preserve">Систематическая оценка регулирующего воздействия проектов нормативно-правовых актов проводится в рамках  постановления Администрации от 18.12.2015 г. № 1845 "Об утверждении Порядков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 на территории Зубово – Полянского муниципального района Республики Мордовия". На </w:t>
            </w:r>
            <w:r w:rsidR="00C372BE" w:rsidRPr="00291817">
              <w:rPr>
                <w:b w:val="0"/>
                <w:color w:val="000000"/>
                <w:sz w:val="28"/>
                <w:szCs w:val="24"/>
              </w:rPr>
              <w:t xml:space="preserve">официальном сайте Зубово-Полянского муниципального района Республики Мордовия </w:t>
            </w:r>
            <w:r w:rsidRPr="00291817">
              <w:rPr>
                <w:b w:val="0"/>
                <w:color w:val="000000"/>
                <w:sz w:val="28"/>
                <w:szCs w:val="24"/>
              </w:rPr>
              <w:t>сайте ведется раздел</w:t>
            </w:r>
            <w:r w:rsidR="00C372BE" w:rsidRPr="00291817">
              <w:rPr>
                <w:b w:val="0"/>
                <w:color w:val="000000"/>
                <w:sz w:val="28"/>
                <w:szCs w:val="24"/>
              </w:rPr>
              <w:t>, посвященный данному вопросу</w:t>
            </w:r>
            <w:r w:rsidRPr="00291817">
              <w:rPr>
                <w:b w:val="0"/>
                <w:color w:val="000000"/>
                <w:sz w:val="28"/>
                <w:szCs w:val="24"/>
              </w:rPr>
              <w:t xml:space="preserve">. В </w:t>
            </w:r>
            <w:r w:rsidR="00D12D5C" w:rsidRPr="00291817">
              <w:rPr>
                <w:b w:val="0"/>
                <w:color w:val="000000"/>
                <w:sz w:val="28"/>
                <w:szCs w:val="24"/>
              </w:rPr>
              <w:t>202</w:t>
            </w:r>
            <w:r w:rsidR="005471A9" w:rsidRPr="00291817">
              <w:rPr>
                <w:b w:val="0"/>
                <w:color w:val="000000"/>
                <w:sz w:val="28"/>
                <w:szCs w:val="24"/>
              </w:rPr>
              <w:t>1</w:t>
            </w:r>
            <w:r w:rsidRPr="00291817">
              <w:rPr>
                <w:b w:val="0"/>
                <w:color w:val="000000"/>
                <w:sz w:val="28"/>
                <w:szCs w:val="24"/>
              </w:rPr>
              <w:t xml:space="preserve"> г. проведение оценки регулирующего воздействия проектов нормативно-правовых  актов не проводилось в связи с их отсутствием.</w:t>
            </w:r>
          </w:p>
          <w:p w:rsidR="008B1FDA" w:rsidRPr="00291817" w:rsidRDefault="008B1FDA" w:rsidP="00DB3649">
            <w:pPr>
              <w:pStyle w:val="1"/>
              <w:spacing w:before="0" w:beforeAutospacing="0" w:after="0" w:afterAutospacing="0" w:line="276" w:lineRule="auto"/>
              <w:ind w:left="5" w:firstLine="709"/>
              <w:jc w:val="both"/>
              <w:textAlignment w:val="baseline"/>
              <w:rPr>
                <w:b w:val="0"/>
                <w:color w:val="000000"/>
                <w:sz w:val="28"/>
                <w:szCs w:val="24"/>
              </w:rPr>
            </w:pPr>
          </w:p>
          <w:p w:rsidR="008B1FDA" w:rsidRPr="00291817" w:rsidRDefault="008B1FDA" w:rsidP="00DB3649">
            <w:pPr>
              <w:pStyle w:val="1"/>
              <w:spacing w:before="0" w:beforeAutospacing="0" w:after="0" w:afterAutospacing="0" w:line="276" w:lineRule="auto"/>
              <w:ind w:left="5" w:firstLine="709"/>
              <w:jc w:val="both"/>
              <w:textAlignment w:val="baseline"/>
              <w:rPr>
                <w:b w:val="0"/>
                <w:color w:val="000000"/>
                <w:sz w:val="28"/>
                <w:szCs w:val="24"/>
              </w:rPr>
            </w:pPr>
          </w:p>
          <w:p w:rsidR="008B1FDA" w:rsidRPr="00291817" w:rsidRDefault="008B1FDA" w:rsidP="00DB3649">
            <w:pPr>
              <w:pStyle w:val="1"/>
              <w:spacing w:before="0" w:beforeAutospacing="0" w:after="0" w:afterAutospacing="0" w:line="276" w:lineRule="auto"/>
              <w:ind w:left="5" w:firstLine="709"/>
              <w:jc w:val="both"/>
              <w:textAlignment w:val="baseline"/>
              <w:rPr>
                <w:b w:val="0"/>
                <w:color w:val="000000"/>
                <w:sz w:val="28"/>
                <w:szCs w:val="24"/>
              </w:rPr>
            </w:pPr>
          </w:p>
          <w:p w:rsidR="002E78FA" w:rsidRPr="00291817" w:rsidRDefault="002E78FA" w:rsidP="00DB3649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680" w:type="dxa"/>
            <w:vMerge w:val="restart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10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6" w:type="dxa"/>
            <w:vMerge w:val="restart"/>
          </w:tcPr>
          <w:p w:rsidR="002E78FA" w:rsidRPr="00291817" w:rsidRDefault="002E78FA" w:rsidP="00D12D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D12D5C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668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98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081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680" w:type="dxa"/>
            <w:vMerge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6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4" w:type="dxa"/>
          </w:tcPr>
          <w:p w:rsidR="002E78FA" w:rsidRPr="00291817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27" w:type="dxa"/>
          </w:tcPr>
          <w:p w:rsidR="002E78FA" w:rsidRPr="00291817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27" w:type="dxa"/>
          </w:tcPr>
          <w:p w:rsidR="002E78FA" w:rsidRPr="00291817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398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1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680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1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2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2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9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81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680" w:type="dxa"/>
            <w:tcMar>
              <w:left w:w="103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3.1.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</w:tcPr>
          <w:p w:rsidR="002E78FA" w:rsidRPr="00291817" w:rsidRDefault="002E78FA" w:rsidP="007E1AC6">
            <w:pPr>
              <w:pStyle w:val="Default"/>
              <w:rPr>
                <w:szCs w:val="23"/>
              </w:rPr>
            </w:pPr>
            <w:r w:rsidRPr="00291817">
              <w:rPr>
                <w:szCs w:val="23"/>
              </w:rPr>
              <w:t>Проведение оценки регулирующего воздействия проектов нормативных правовых актов Зубово-Полянского муниципального района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E78FA" w:rsidRPr="00291817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291817">
              <w:t>Количество проектов нормативно-правовых актов, в отношении которых проводилась оценка регулирующего воздействия,  ед.</w:t>
            </w:r>
          </w:p>
        </w:tc>
        <w:tc>
          <w:tcPr>
            <w:tcW w:w="1379" w:type="dxa"/>
          </w:tcPr>
          <w:p w:rsidR="002E78FA" w:rsidRPr="00291817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14" w:type="dxa"/>
          </w:tcPr>
          <w:p w:rsidR="002E78FA" w:rsidRPr="00291817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27" w:type="dxa"/>
          </w:tcPr>
          <w:p w:rsidR="002E78FA" w:rsidRPr="00291817" w:rsidRDefault="00D12D5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27" w:type="dxa"/>
          </w:tcPr>
          <w:p w:rsidR="002E78FA" w:rsidRPr="00291817" w:rsidRDefault="005471A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98" w:type="dxa"/>
          </w:tcPr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Выявление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положений,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способствующих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введению избыточных запретов,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ограничений,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влияющих на ведение предпринимательской и инвестиционной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деятельности.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Недопущение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возникновения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случаев ограничения конкуренции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посредством принятия нормативного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3"/>
              </w:rPr>
              <w:t>правового акта</w:t>
            </w:r>
          </w:p>
        </w:tc>
        <w:tc>
          <w:tcPr>
            <w:tcW w:w="2081" w:type="dxa"/>
          </w:tcPr>
          <w:p w:rsidR="002E78FA" w:rsidRPr="00291817" w:rsidRDefault="005471A9" w:rsidP="005471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Заместитель Главы  Зубово-Полянского муниципального района, начальник финансового управления, Юридический отдел администрации Зубово-Полянского муниципального района </w:t>
            </w:r>
          </w:p>
        </w:tc>
      </w:tr>
    </w:tbl>
    <w:p w:rsidR="002E78FA" w:rsidRPr="00291817" w:rsidRDefault="002E78FA" w:rsidP="00696E1D"/>
    <w:p w:rsidR="002E78FA" w:rsidRPr="00291817" w:rsidRDefault="002E78FA" w:rsidP="009D74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91817">
        <w:rPr>
          <w:rFonts w:ascii="Times New Roman" w:hAnsi="Times New Roman"/>
          <w:b/>
          <w:sz w:val="28"/>
          <w:szCs w:val="28"/>
        </w:rPr>
        <w:t>4.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</w:r>
    </w:p>
    <w:p w:rsidR="002E78FA" w:rsidRPr="00291817" w:rsidRDefault="002E78FA" w:rsidP="009D74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96E1D" w:rsidRPr="00291817" w:rsidRDefault="00696E1D" w:rsidP="00696E1D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  <w:r w:rsidRPr="00291817">
        <w:rPr>
          <w:rFonts w:ascii="Times New Roman" w:hAnsi="Times New Roman"/>
          <w:sz w:val="28"/>
          <w:szCs w:val="20"/>
        </w:rPr>
        <w:t>Проведение мониторинга деятельности хозяйствующих субъектов, доля участия муниципального района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района, осуществляется в соответствии со сроками реализации. По результатам проведенного мониторинга выявлено, что хозяйствующие субъекты, ведущие неэффективную деятельность, отсутствуют.</w:t>
      </w:r>
    </w:p>
    <w:p w:rsidR="002E78FA" w:rsidRPr="00291817" w:rsidRDefault="002E78FA" w:rsidP="00696E1D">
      <w:pPr>
        <w:pStyle w:val="1"/>
        <w:spacing w:before="0" w:beforeAutospacing="0" w:after="0" w:afterAutospacing="0" w:line="276" w:lineRule="auto"/>
        <w:ind w:firstLine="567"/>
        <w:jc w:val="both"/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90"/>
        <w:gridCol w:w="2913"/>
        <w:gridCol w:w="2442"/>
        <w:gridCol w:w="1374"/>
        <w:gridCol w:w="1269"/>
        <w:gridCol w:w="829"/>
        <w:gridCol w:w="952"/>
        <w:gridCol w:w="957"/>
        <w:gridCol w:w="1923"/>
        <w:gridCol w:w="2239"/>
      </w:tblGrid>
      <w:tr w:rsidR="002E78FA" w:rsidRPr="00291817" w:rsidTr="00DB3649">
        <w:trPr>
          <w:trHeight w:val="420"/>
        </w:trPr>
        <w:tc>
          <w:tcPr>
            <w:tcW w:w="690" w:type="dxa"/>
            <w:vMerge w:val="restart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13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2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</w:tcPr>
          <w:p w:rsidR="002E78FA" w:rsidRPr="00291817" w:rsidRDefault="002E78FA" w:rsidP="00696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696E1D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738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2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690" w:type="dxa"/>
            <w:vMerge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2E78FA" w:rsidRPr="00291817" w:rsidRDefault="00696E1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2" w:type="dxa"/>
          </w:tcPr>
          <w:p w:rsidR="002E78FA" w:rsidRPr="00291817" w:rsidRDefault="00696E1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291817" w:rsidRDefault="00696E1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92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1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2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4.1.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</w:tcPr>
          <w:p w:rsidR="002E78FA" w:rsidRPr="00291817" w:rsidRDefault="002E78FA" w:rsidP="00D16E87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Мониторинг </w:t>
            </w:r>
          </w:p>
          <w:p w:rsidR="002E78FA" w:rsidRPr="00291817" w:rsidRDefault="002E78FA" w:rsidP="00D16E87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деятельности </w:t>
            </w:r>
          </w:p>
          <w:p w:rsidR="002E78FA" w:rsidRPr="00291817" w:rsidRDefault="002E78FA" w:rsidP="00D16E87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хозяйствующих </w:t>
            </w:r>
          </w:p>
          <w:p w:rsidR="002E78FA" w:rsidRPr="00291817" w:rsidRDefault="002E78FA" w:rsidP="00D16E87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субъектов, доля </w:t>
            </w:r>
          </w:p>
          <w:p w:rsidR="002E78FA" w:rsidRPr="00291817" w:rsidRDefault="002E78FA" w:rsidP="00D16E87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участия Зубово-Полянского муниципального района  в которых составляет 50 и более процентов, с </w:t>
            </w:r>
          </w:p>
          <w:p w:rsidR="002E78FA" w:rsidRPr="00291817" w:rsidRDefault="002E78FA" w:rsidP="00D16E87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>обозначением рынка их присутствия и формирование реестра таковых субъектов.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42" w:type="dxa"/>
          </w:tcPr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Наличие сформированного реестра хозяйствующих субъектов, доля участия Зубово-Полянского муниципального района в которых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составляет 50 и более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процентов, ед.</w:t>
            </w:r>
          </w:p>
        </w:tc>
        <w:tc>
          <w:tcPr>
            <w:tcW w:w="1374" w:type="dxa"/>
          </w:tcPr>
          <w:p w:rsidR="002E78FA" w:rsidRPr="00291817" w:rsidRDefault="00696E1D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</w:tcPr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1</w:t>
            </w:r>
          </w:p>
        </w:tc>
        <w:tc>
          <w:tcPr>
            <w:tcW w:w="82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23" w:type="dxa"/>
          </w:tcPr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 xml:space="preserve">Формирование 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 xml:space="preserve">полной и достоверной информации о 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 xml:space="preserve">хозяйствующих 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 xml:space="preserve">субъектах, доля 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 xml:space="preserve">участия 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 xml:space="preserve">муниципального 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 xml:space="preserve">образования 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 xml:space="preserve">в которых составляет 50 и более процентов с определением рынка их присутствия </w:t>
            </w:r>
          </w:p>
        </w:tc>
        <w:tc>
          <w:tcPr>
            <w:tcW w:w="2239" w:type="dxa"/>
          </w:tcPr>
          <w:p w:rsidR="002E78FA" w:rsidRPr="00291817" w:rsidRDefault="005471A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Заместитель Главы  Зубово-Полянского муниципального района, начальник финансового управления, </w:t>
            </w:r>
            <w:r w:rsidRPr="00291817">
              <w:rPr>
                <w:rFonts w:ascii="Times New Roman" w:hAnsi="Times New Roman"/>
                <w:sz w:val="24"/>
                <w:szCs w:val="20"/>
              </w:rPr>
              <w:t>О</w:t>
            </w:r>
            <w:r w:rsidR="002E78FA" w:rsidRPr="00291817">
              <w:rPr>
                <w:rFonts w:ascii="Times New Roman" w:hAnsi="Times New Roman"/>
                <w:sz w:val="24"/>
                <w:szCs w:val="20"/>
              </w:rPr>
              <w:t xml:space="preserve">тдел маркетинга, анализа и прогнозов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администрации Зубово-Полянского муниципального района, О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тдел по управлению муниципальной собственностью  земельным отношениям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администрации Зубово-Полянского муниципального района</w:t>
            </w:r>
          </w:p>
        </w:tc>
      </w:tr>
    </w:tbl>
    <w:p w:rsidR="002E78FA" w:rsidRPr="00291817" w:rsidRDefault="002E78FA" w:rsidP="009D745A"/>
    <w:p w:rsidR="002E78FA" w:rsidRPr="00291817" w:rsidRDefault="002E78FA" w:rsidP="009D745A"/>
    <w:p w:rsidR="002E78FA" w:rsidRPr="00291817" w:rsidRDefault="002E78FA" w:rsidP="00F50C7A">
      <w:pPr>
        <w:jc w:val="center"/>
        <w:rPr>
          <w:rFonts w:ascii="Times New Roman" w:hAnsi="Times New Roman"/>
          <w:b/>
          <w:sz w:val="28"/>
          <w:szCs w:val="28"/>
        </w:rPr>
      </w:pPr>
      <w:r w:rsidRPr="00291817">
        <w:rPr>
          <w:rFonts w:ascii="Times New Roman" w:eastAsia="SimSun" w:hAnsi="Times New Roman"/>
          <w:b/>
          <w:sz w:val="28"/>
          <w:szCs w:val="28"/>
        </w:rPr>
        <w:t xml:space="preserve">5. Мероприятия, направленные на содействие </w:t>
      </w:r>
      <w:r w:rsidRPr="00291817">
        <w:rPr>
          <w:rFonts w:ascii="Times New Roman" w:hAnsi="Times New Roman"/>
          <w:b/>
          <w:sz w:val="28"/>
          <w:szCs w:val="28"/>
        </w:rPr>
        <w:t>развитию практики применения механизмов государственно-частного и муниципально-частного партнерства,  в том числе заключения концессионных соглашений, в социальной сфере (детский отдых и оздоровление, спорт, здравоохранение, социальное обслуживание, дошкольное образование, культура, развитие сетей мобильной связи в сельской местности, малонаселенных и труднодоступных районах</w:t>
      </w:r>
    </w:p>
    <w:p w:rsidR="00A349E4" w:rsidRPr="00291817" w:rsidRDefault="00A349E4" w:rsidP="00A349E4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91817">
        <w:rPr>
          <w:rFonts w:ascii="Times New Roman" w:hAnsi="Times New Roman"/>
          <w:sz w:val="28"/>
          <w:szCs w:val="28"/>
        </w:rPr>
        <w:t>Уполномоченным органом за развитие муниципально-частного партнерства в Зубово-Полянском муниципальном районе определена Администрация Зубово-Полянского муниципального района. По состоянию на 01.01.202</w:t>
      </w:r>
      <w:r w:rsidR="006C100C" w:rsidRPr="00291817">
        <w:rPr>
          <w:rFonts w:ascii="Times New Roman" w:hAnsi="Times New Roman"/>
          <w:sz w:val="28"/>
          <w:szCs w:val="28"/>
        </w:rPr>
        <w:t>2</w:t>
      </w:r>
      <w:r w:rsidRPr="00291817">
        <w:rPr>
          <w:rFonts w:ascii="Times New Roman" w:hAnsi="Times New Roman"/>
          <w:sz w:val="28"/>
          <w:szCs w:val="28"/>
        </w:rPr>
        <w:t xml:space="preserve"> г. действующие концессионные соглашения отсутствуют.</w:t>
      </w:r>
    </w:p>
    <w:p w:rsidR="002E78FA" w:rsidRPr="00291817" w:rsidRDefault="002E78FA" w:rsidP="009406F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91817">
        <w:rPr>
          <w:rFonts w:ascii="Times New Roman" w:hAnsi="Times New Roman"/>
          <w:color w:val="auto"/>
          <w:sz w:val="28"/>
          <w:szCs w:val="28"/>
        </w:rPr>
        <w:t>Проблематика ситуации при содействии развитию практики применения механизмов муниципально-частного партнерства,</w:t>
      </w:r>
    </w:p>
    <w:p w:rsidR="002E78FA" w:rsidRPr="00291817" w:rsidRDefault="002E78FA" w:rsidP="009406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291817">
        <w:rPr>
          <w:rFonts w:ascii="Times New Roman" w:hAnsi="Times New Roman"/>
          <w:color w:val="auto"/>
          <w:sz w:val="28"/>
          <w:szCs w:val="28"/>
        </w:rPr>
        <w:t>в том числе практики заключения концессионных соглашений, в социальной сфере, заключается в низкой активности частных инициаторов проектов муниципально-частного партнерства.</w:t>
      </w:r>
    </w:p>
    <w:p w:rsidR="002E78FA" w:rsidRPr="00291817" w:rsidRDefault="002E78FA" w:rsidP="00F50C7A">
      <w:pPr>
        <w:jc w:val="center"/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87"/>
        <w:gridCol w:w="2879"/>
        <w:gridCol w:w="2423"/>
        <w:gridCol w:w="1374"/>
        <w:gridCol w:w="1268"/>
        <w:gridCol w:w="824"/>
        <w:gridCol w:w="943"/>
        <w:gridCol w:w="948"/>
        <w:gridCol w:w="2012"/>
        <w:gridCol w:w="2230"/>
      </w:tblGrid>
      <w:tr w:rsidR="002E78FA" w:rsidRPr="00291817" w:rsidTr="00DB3649">
        <w:trPr>
          <w:trHeight w:val="420"/>
        </w:trPr>
        <w:tc>
          <w:tcPr>
            <w:tcW w:w="690" w:type="dxa"/>
            <w:vMerge w:val="restart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13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2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</w:tcPr>
          <w:p w:rsidR="002E78FA" w:rsidRPr="00291817" w:rsidRDefault="002E78FA" w:rsidP="00A34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A349E4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738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2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23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690" w:type="dxa"/>
            <w:vMerge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</w:tcPr>
          <w:p w:rsidR="002E78FA" w:rsidRPr="00291817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2" w:type="dxa"/>
          </w:tcPr>
          <w:p w:rsidR="002E78FA" w:rsidRPr="00291817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</w:tcPr>
          <w:p w:rsidR="002E78FA" w:rsidRPr="00291817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92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1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2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2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3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690" w:type="dxa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5.1.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3" w:type="dxa"/>
          </w:tcPr>
          <w:p w:rsidR="002E78FA" w:rsidRPr="00291817" w:rsidRDefault="002E78FA" w:rsidP="00F50C7A">
            <w:pPr>
              <w:pStyle w:val="Default"/>
              <w:rPr>
                <w:szCs w:val="23"/>
              </w:rPr>
            </w:pPr>
            <w:r w:rsidRPr="00291817">
              <w:rPr>
                <w:szCs w:val="23"/>
              </w:rPr>
              <w:t>Проведение мониторинга муниципальных объектов недвижимого имущества, в том числе в социальной сфере, выявление состояния объектов муниципальной собственности для предоставления информации частным операторам в целях заключения концессионных соглашений.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sz w:val="23"/>
                <w:szCs w:val="23"/>
              </w:rPr>
              <w:t xml:space="preserve"> </w:t>
            </w:r>
          </w:p>
        </w:tc>
        <w:tc>
          <w:tcPr>
            <w:tcW w:w="2442" w:type="dxa"/>
          </w:tcPr>
          <w:p w:rsidR="002E78FA" w:rsidRPr="00291817" w:rsidRDefault="002E78FA" w:rsidP="00DB3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auto"/>
                <w:sz w:val="24"/>
                <w:szCs w:val="24"/>
              </w:rPr>
              <w:t>Наличие в муниципальной практике проектов с применением механизмов муниципально-частного партнерства, в том числе посредством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color w:val="auto"/>
              </w:rPr>
              <w:t>заключения концессионного соглашения в социальной сфере</w:t>
            </w:r>
          </w:p>
        </w:tc>
        <w:tc>
          <w:tcPr>
            <w:tcW w:w="1374" w:type="dxa"/>
          </w:tcPr>
          <w:p w:rsidR="002E78FA" w:rsidRPr="00291817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</w:tcPr>
          <w:p w:rsidR="002E78FA" w:rsidRPr="00291817" w:rsidRDefault="00A349E4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0</w:t>
            </w:r>
          </w:p>
        </w:tc>
        <w:tc>
          <w:tcPr>
            <w:tcW w:w="829" w:type="dxa"/>
          </w:tcPr>
          <w:p w:rsidR="002E78FA" w:rsidRPr="00291817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52" w:type="dxa"/>
          </w:tcPr>
          <w:p w:rsidR="002E78FA" w:rsidRPr="00291817" w:rsidRDefault="00A349E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57" w:type="dxa"/>
          </w:tcPr>
          <w:p w:rsidR="002E78FA" w:rsidRPr="00291817" w:rsidRDefault="006C100C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2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0"/>
              </w:rPr>
              <w:t>Передача в управление частным операторам на основе концессионных соглашений объектов жилищно-коммунального хозяйства всех муниципальных предприятий, в том числе и в социальной сфере, осуществляющих неэффективное управление</w:t>
            </w:r>
          </w:p>
        </w:tc>
        <w:tc>
          <w:tcPr>
            <w:tcW w:w="2239" w:type="dxa"/>
          </w:tcPr>
          <w:p w:rsidR="002E78FA" w:rsidRPr="00291817" w:rsidRDefault="00262008" w:rsidP="002620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>Заместитель Главы Зубово-Полянского муниципального района Республики Мордовия по вопросам ЖКХ и топливно-энергетическому комплексу, связи, цифровой экономике, Отдел по вопросам ЖКХ администрации Зубово-Полянского муниципального района</w:t>
            </w:r>
            <w:r w:rsidR="002E78FA" w:rsidRPr="00291817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r w:rsidRPr="00291817">
              <w:rPr>
                <w:rFonts w:ascii="Times New Roman" w:hAnsi="Times New Roman"/>
                <w:sz w:val="24"/>
                <w:szCs w:val="20"/>
              </w:rPr>
              <w:t>Ю</w:t>
            </w:r>
            <w:r w:rsidR="002E78FA" w:rsidRPr="00291817">
              <w:rPr>
                <w:rFonts w:ascii="Times New Roman" w:hAnsi="Times New Roman"/>
                <w:sz w:val="24"/>
                <w:szCs w:val="20"/>
              </w:rPr>
              <w:t xml:space="preserve">ридический отдел </w:t>
            </w:r>
            <w:r w:rsidRPr="00291817">
              <w:rPr>
                <w:rFonts w:ascii="Times New Roman" w:hAnsi="Times New Roman"/>
                <w:sz w:val="24"/>
                <w:szCs w:val="28"/>
              </w:rPr>
              <w:t>администрации Зубово-Полянского муниципального района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, О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тдел по управлению муниципальной собственностью  земельным отношениям </w:t>
            </w:r>
            <w:r w:rsidRPr="00291817">
              <w:rPr>
                <w:rFonts w:ascii="Times New Roman" w:hAnsi="Times New Roman"/>
                <w:sz w:val="24"/>
                <w:szCs w:val="28"/>
              </w:rPr>
              <w:t>администрации Зубово-Полянского муниципального района</w:t>
            </w:r>
          </w:p>
        </w:tc>
      </w:tr>
    </w:tbl>
    <w:p w:rsidR="002E78FA" w:rsidRPr="00291817" w:rsidRDefault="002E78FA" w:rsidP="00F50C7A">
      <w:pPr>
        <w:jc w:val="center"/>
      </w:pPr>
    </w:p>
    <w:p w:rsidR="002E78FA" w:rsidRPr="00291817" w:rsidRDefault="002E78FA" w:rsidP="00F50C7A">
      <w:pPr>
        <w:jc w:val="center"/>
      </w:pPr>
    </w:p>
    <w:p w:rsidR="002E78FA" w:rsidRPr="00291817" w:rsidRDefault="002E78FA" w:rsidP="00F50C7A">
      <w:pPr>
        <w:jc w:val="center"/>
        <w:rPr>
          <w:rFonts w:ascii="Times New Roman" w:hAnsi="Times New Roman"/>
          <w:b/>
          <w:sz w:val="28"/>
          <w:szCs w:val="28"/>
        </w:rPr>
      </w:pPr>
      <w:r w:rsidRPr="00291817">
        <w:rPr>
          <w:rFonts w:ascii="Times New Roman" w:hAnsi="Times New Roman"/>
          <w:b/>
          <w:sz w:val="28"/>
          <w:szCs w:val="28"/>
        </w:rPr>
        <w:t>6. Мероприятия, направленные  на стимулирование новых предпринимательских инициатив  за счет проведения образовательных мероприятий</w:t>
      </w:r>
    </w:p>
    <w:p w:rsidR="008F0100" w:rsidRPr="00291817" w:rsidRDefault="008F0100" w:rsidP="008F010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91817">
        <w:rPr>
          <w:rFonts w:ascii="Times New Roman" w:eastAsia="Times New Roman" w:hAnsi="Times New Roman"/>
          <w:sz w:val="28"/>
          <w:szCs w:val="28"/>
        </w:rPr>
        <w:t xml:space="preserve">Администрацией Зубово-Полянского муниципального района в 2021 г. оказывалось содействие по информированию предпринимателей и обеспечению их участия в  обучающих мероприятиях (в том числе и в </w:t>
      </w:r>
      <w:r w:rsidRPr="00291817">
        <w:rPr>
          <w:rFonts w:ascii="Times New Roman" w:eastAsia="Times New Roman" w:hAnsi="Times New Roman"/>
          <w:sz w:val="28"/>
          <w:szCs w:val="28"/>
          <w:lang w:val="en-US"/>
        </w:rPr>
        <w:t>online</w:t>
      </w:r>
      <w:r w:rsidRPr="00291817">
        <w:rPr>
          <w:rFonts w:ascii="Times New Roman" w:eastAsia="Times New Roman" w:hAnsi="Times New Roman"/>
          <w:sz w:val="28"/>
          <w:szCs w:val="28"/>
        </w:rPr>
        <w:t xml:space="preserve">-формате)  в рамках реализации национального проекта «Малое и среднее предпринимательство и поддержка индивидуальной предпринимательской инициативы» (выездное обучающее мероприятие Центра «Мой Бизнес», </w:t>
      </w:r>
      <w:r w:rsidRPr="00291817">
        <w:rPr>
          <w:rFonts w:ascii="Times New Roman" w:hAnsi="Times New Roman"/>
          <w:sz w:val="28"/>
          <w:szCs w:val="28"/>
        </w:rPr>
        <w:t>обучающая программа «Фабрика предпринимательства. Старт», онлайн встреча с представителями Бизнес-Советника, обучающее мероприятие «Акселератор»).</w:t>
      </w:r>
    </w:p>
    <w:p w:rsidR="00052B14" w:rsidRPr="00291817" w:rsidRDefault="00052B14" w:rsidP="00052B14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91817">
        <w:rPr>
          <w:rFonts w:ascii="Times New Roman" w:hAnsi="Times New Roman"/>
          <w:sz w:val="28"/>
          <w:szCs w:val="28"/>
        </w:rPr>
        <w:t>Информация о проводимых мероприятиях размещается на официальном сайте Зубово-Полянского муниципального района в разделе «Малое и среднее предпринимательство».</w:t>
      </w:r>
    </w:p>
    <w:p w:rsidR="00052B14" w:rsidRPr="00291817" w:rsidRDefault="00052B14" w:rsidP="00052B14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</w:rPr>
      </w:pPr>
      <w:r w:rsidRPr="00291817">
        <w:rPr>
          <w:rFonts w:ascii="Times New Roman" w:hAnsi="Times New Roman"/>
          <w:sz w:val="28"/>
        </w:rPr>
        <w:t>В 202</w:t>
      </w:r>
      <w:r w:rsidR="008F0100" w:rsidRPr="00291817">
        <w:rPr>
          <w:rFonts w:ascii="Times New Roman" w:hAnsi="Times New Roman"/>
          <w:sz w:val="28"/>
        </w:rPr>
        <w:t xml:space="preserve">1 г. было оказано 25 информационных и консультационных услуг </w:t>
      </w:r>
      <w:r w:rsidRPr="00291817">
        <w:rPr>
          <w:rFonts w:ascii="Times New Roman" w:hAnsi="Times New Roman"/>
          <w:sz w:val="28"/>
        </w:rPr>
        <w:t>субъектам малого и среднего предпринимательства.</w:t>
      </w:r>
    </w:p>
    <w:p w:rsidR="002E78FA" w:rsidRPr="00291817" w:rsidRDefault="002E78FA" w:rsidP="00153293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33"/>
        <w:gridCol w:w="2508"/>
        <w:gridCol w:w="1374"/>
        <w:gridCol w:w="1253"/>
        <w:gridCol w:w="774"/>
        <w:gridCol w:w="849"/>
        <w:gridCol w:w="852"/>
        <w:gridCol w:w="2488"/>
        <w:gridCol w:w="2116"/>
      </w:tblGrid>
      <w:tr w:rsidR="002E78FA" w:rsidRPr="00291817" w:rsidTr="00DB3649">
        <w:trPr>
          <w:trHeight w:val="420"/>
        </w:trPr>
        <w:tc>
          <w:tcPr>
            <w:tcW w:w="645" w:type="dxa"/>
            <w:vMerge w:val="restart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50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8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dxa"/>
            <w:vMerge w:val="restart"/>
          </w:tcPr>
          <w:p w:rsidR="002E78FA" w:rsidRPr="00291817" w:rsidRDefault="002E78FA" w:rsidP="00052B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</w:t>
            </w:r>
            <w:r w:rsidR="00052B14" w:rsidRPr="00291817">
              <w:rPr>
                <w:rFonts w:ascii="Times New Roman" w:hAnsi="Times New Roman"/>
              </w:rPr>
              <w:t>2019 г</w:t>
            </w:r>
            <w:r w:rsidRPr="00291817">
              <w:rPr>
                <w:rFonts w:ascii="Times New Roman" w:hAnsi="Times New Roman"/>
              </w:rPr>
              <w:t>.</w:t>
            </w:r>
          </w:p>
        </w:tc>
        <w:tc>
          <w:tcPr>
            <w:tcW w:w="2500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2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645" w:type="dxa"/>
            <w:vMerge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0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8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5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2E78FA" w:rsidRPr="00291817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9" w:type="dxa"/>
          </w:tcPr>
          <w:p w:rsidR="002E78FA" w:rsidRPr="00291817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62" w:type="dxa"/>
          </w:tcPr>
          <w:p w:rsidR="002E78FA" w:rsidRPr="00291817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2E78FA" w:rsidRPr="00291817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248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645" w:type="dxa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5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6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645" w:type="dxa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6.1.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0" w:type="dxa"/>
          </w:tcPr>
          <w:p w:rsidR="002E78FA" w:rsidRPr="00291817" w:rsidRDefault="002E78FA" w:rsidP="00D369A2">
            <w:pPr>
              <w:pStyle w:val="Default"/>
            </w:pPr>
            <w:r w:rsidRPr="00291817">
              <w:rPr>
                <w:szCs w:val="23"/>
              </w:rPr>
              <w:t xml:space="preserve">Обеспечение содействия в организации обучающих мероприятий, совещаний, «круглых столов» по вопросам развития предпринимательства </w:t>
            </w:r>
          </w:p>
        </w:tc>
        <w:tc>
          <w:tcPr>
            <w:tcW w:w="2448" w:type="dxa"/>
          </w:tcPr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 xml:space="preserve">Количество проведенных совещаний, конференций, «круглых столов» по 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 xml:space="preserve">вопросам развития 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 xml:space="preserve">предпринимательства, ед. </w:t>
            </w:r>
          </w:p>
        </w:tc>
        <w:tc>
          <w:tcPr>
            <w:tcW w:w="1374" w:type="dxa"/>
          </w:tcPr>
          <w:p w:rsidR="002E78FA" w:rsidRPr="00291817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5" w:type="dxa"/>
          </w:tcPr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2</w:t>
            </w:r>
          </w:p>
        </w:tc>
        <w:tc>
          <w:tcPr>
            <w:tcW w:w="779" w:type="dxa"/>
          </w:tcPr>
          <w:p w:rsidR="002E78FA" w:rsidRPr="00291817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9" w:type="dxa"/>
          </w:tcPr>
          <w:p w:rsidR="002E78FA" w:rsidRPr="00291817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62" w:type="dxa"/>
          </w:tcPr>
          <w:p w:rsidR="002E78FA" w:rsidRPr="00291817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8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0"/>
              </w:rPr>
              <w:t>Повышение информированности субъектов МСП об изменениях в законодательстве, регламентирующем их деятельность, о мерах поддержки субъектов МСП, стимулирование предпринимательских инициатив среди населения</w:t>
            </w:r>
          </w:p>
        </w:tc>
        <w:tc>
          <w:tcPr>
            <w:tcW w:w="2128" w:type="dxa"/>
          </w:tcPr>
          <w:p w:rsidR="002E78FA" w:rsidRPr="00291817" w:rsidRDefault="008F010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Первый заместитель Главы Зубово-Полянского муниципального района, Отдел маркетинга, анализа и прогнозов администрации Зубово-Полянского муниципального района, Главы администраций городских и сельских поселений Зубово-Полянского муниципального района</w:t>
            </w:r>
          </w:p>
        </w:tc>
      </w:tr>
      <w:tr w:rsidR="002E78FA" w:rsidRPr="00291817" w:rsidTr="00DB3649">
        <w:trPr>
          <w:trHeight w:val="420"/>
        </w:trPr>
        <w:tc>
          <w:tcPr>
            <w:tcW w:w="645" w:type="dxa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2750" w:type="dxa"/>
          </w:tcPr>
          <w:p w:rsidR="002E78FA" w:rsidRPr="00291817" w:rsidRDefault="002E78FA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Оказание бесплатных информационно-консультационных услуг субъектам малого и среднего </w:t>
            </w:r>
          </w:p>
          <w:p w:rsidR="002E78FA" w:rsidRPr="00291817" w:rsidRDefault="002E78FA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предпринимательства </w:t>
            </w:r>
          </w:p>
        </w:tc>
        <w:tc>
          <w:tcPr>
            <w:tcW w:w="2448" w:type="dxa"/>
          </w:tcPr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Количество оказанных консультационных услуг субъектам малого и среднего предпринимательства, ед.</w:t>
            </w:r>
          </w:p>
        </w:tc>
        <w:tc>
          <w:tcPr>
            <w:tcW w:w="1374" w:type="dxa"/>
          </w:tcPr>
          <w:p w:rsidR="002E78FA" w:rsidRPr="00291817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5" w:type="dxa"/>
          </w:tcPr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8</w:t>
            </w:r>
          </w:p>
        </w:tc>
        <w:tc>
          <w:tcPr>
            <w:tcW w:w="779" w:type="dxa"/>
          </w:tcPr>
          <w:p w:rsidR="002E78FA" w:rsidRPr="00291817" w:rsidRDefault="00052B14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59" w:type="dxa"/>
          </w:tcPr>
          <w:p w:rsidR="002E78FA" w:rsidRPr="00291817" w:rsidRDefault="008F010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62" w:type="dxa"/>
          </w:tcPr>
          <w:p w:rsidR="002E78FA" w:rsidRPr="00291817" w:rsidRDefault="008F010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48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291817">
              <w:rPr>
                <w:rFonts w:ascii="Times New Roman" w:hAnsi="Times New Roman"/>
                <w:sz w:val="24"/>
                <w:szCs w:val="20"/>
              </w:rPr>
              <w:t>Консультационная поддержка субъектов предпринимательства</w:t>
            </w:r>
          </w:p>
        </w:tc>
        <w:tc>
          <w:tcPr>
            <w:tcW w:w="2128" w:type="dxa"/>
          </w:tcPr>
          <w:p w:rsidR="002E78FA" w:rsidRPr="00291817" w:rsidRDefault="008F0100" w:rsidP="008F0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Первый заместитель Главы Зубово-Полянского муниципального района, Отдел маркетинга, анализа и прогнозов администрации Зубово-Полянского муниципального района</w:t>
            </w:r>
          </w:p>
        </w:tc>
      </w:tr>
    </w:tbl>
    <w:p w:rsidR="002E78FA" w:rsidRPr="00291817" w:rsidRDefault="002E78FA" w:rsidP="00054F66">
      <w:pPr>
        <w:rPr>
          <w:rFonts w:ascii="Times New Roman" w:hAnsi="Times New Roman"/>
          <w:b/>
          <w:sz w:val="28"/>
          <w:szCs w:val="28"/>
        </w:rPr>
      </w:pPr>
    </w:p>
    <w:p w:rsidR="00054F66" w:rsidRPr="00291817" w:rsidRDefault="00054F66" w:rsidP="00054F66">
      <w:pPr>
        <w:rPr>
          <w:rFonts w:ascii="Times New Roman" w:hAnsi="Times New Roman"/>
          <w:b/>
          <w:sz w:val="28"/>
          <w:szCs w:val="28"/>
        </w:rPr>
      </w:pPr>
    </w:p>
    <w:p w:rsidR="002E78FA" w:rsidRPr="00291817" w:rsidRDefault="002E78FA" w:rsidP="00520A43">
      <w:pPr>
        <w:jc w:val="center"/>
        <w:rPr>
          <w:rFonts w:ascii="Times New Roman" w:hAnsi="Times New Roman"/>
          <w:b/>
          <w:sz w:val="28"/>
          <w:szCs w:val="28"/>
        </w:rPr>
      </w:pPr>
      <w:r w:rsidRPr="00291817">
        <w:rPr>
          <w:rFonts w:ascii="Times New Roman" w:hAnsi="Times New Roman"/>
          <w:b/>
          <w:sz w:val="28"/>
          <w:szCs w:val="28"/>
        </w:rPr>
        <w:t>7. Мероприятия, направленные на обеспечение равных условий доступа к информации о муниципальном имуществе Зубово-Полянского муниципального района и муниципальных образований  района , в том числе имуществе, включаемом в перечни для предоставления на льготных условиях субъектам МПС, о реализации такого имущества и предоставлении его во владение и ( или ) пользование , а так же ресурсах всех видов, находящихся в муниципальной собственности Зубово-Полянского муниципального района и муниципальных образований  района, путем размещения указанной информации на официальном сайте Зубово-Полянского муниципального района и муниципальных образований  района, официальном сайте РФ в сети «Интернет» для размещения информации о проведении торгов (</w:t>
      </w:r>
      <w:r w:rsidRPr="00291817">
        <w:rPr>
          <w:rFonts w:ascii="Times New Roman" w:hAnsi="Times New Roman"/>
          <w:b/>
          <w:sz w:val="28"/>
          <w:szCs w:val="28"/>
          <w:lang w:val="en-US"/>
        </w:rPr>
        <w:t>www</w:t>
      </w:r>
      <w:r w:rsidRPr="00291817">
        <w:rPr>
          <w:rFonts w:ascii="Times New Roman" w:hAnsi="Times New Roman"/>
          <w:b/>
          <w:sz w:val="28"/>
          <w:szCs w:val="28"/>
        </w:rPr>
        <w:t>.</w:t>
      </w:r>
      <w:r w:rsidRPr="00291817">
        <w:rPr>
          <w:rFonts w:ascii="Times New Roman" w:hAnsi="Times New Roman"/>
          <w:b/>
          <w:sz w:val="28"/>
          <w:szCs w:val="28"/>
          <w:lang w:val="en-US"/>
        </w:rPr>
        <w:t>torgi</w:t>
      </w:r>
      <w:r w:rsidRPr="00291817">
        <w:rPr>
          <w:rFonts w:ascii="Times New Roman" w:hAnsi="Times New Roman"/>
          <w:b/>
          <w:sz w:val="28"/>
          <w:szCs w:val="28"/>
        </w:rPr>
        <w:t>.</w:t>
      </w:r>
      <w:r w:rsidRPr="00291817">
        <w:rPr>
          <w:rFonts w:ascii="Times New Roman" w:hAnsi="Times New Roman"/>
          <w:b/>
          <w:sz w:val="28"/>
          <w:szCs w:val="28"/>
          <w:lang w:val="en-US"/>
        </w:rPr>
        <w:t>gov</w:t>
      </w:r>
      <w:r w:rsidRPr="00291817">
        <w:rPr>
          <w:rFonts w:ascii="Times New Roman" w:hAnsi="Times New Roman"/>
          <w:b/>
          <w:sz w:val="28"/>
          <w:szCs w:val="28"/>
        </w:rPr>
        <w:t>.</w:t>
      </w:r>
      <w:r w:rsidRPr="00291817">
        <w:rPr>
          <w:rFonts w:ascii="Times New Roman" w:hAnsi="Times New Roman"/>
          <w:b/>
          <w:sz w:val="28"/>
          <w:szCs w:val="28"/>
          <w:lang w:val="en-US"/>
        </w:rPr>
        <w:t>ru</w:t>
      </w:r>
      <w:r w:rsidRPr="00291817">
        <w:rPr>
          <w:rFonts w:ascii="Times New Roman" w:hAnsi="Times New Roman"/>
          <w:b/>
          <w:sz w:val="28"/>
          <w:szCs w:val="28"/>
        </w:rPr>
        <w:t>)</w:t>
      </w:r>
    </w:p>
    <w:p w:rsidR="00651FF0" w:rsidRPr="00291817" w:rsidRDefault="00651FF0" w:rsidP="00651FF0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91817">
        <w:rPr>
          <w:rFonts w:ascii="Times New Roman" w:hAnsi="Times New Roman"/>
          <w:color w:val="auto"/>
          <w:sz w:val="28"/>
          <w:szCs w:val="28"/>
        </w:rPr>
        <w:t>Информация о реализации муниципального имущества Зубово-Полянского  муниципального района размещается на официальном сайте органовместного самоуправления в сети Интернет (</w:t>
      </w:r>
      <w:hyperlink r:id="rId11" w:history="1">
        <w:r w:rsidRPr="00291817">
          <w:rPr>
            <w:rStyle w:val="af9"/>
            <w:rFonts w:ascii="Times New Roman" w:hAnsi="Times New Roman"/>
            <w:color w:val="auto"/>
            <w:sz w:val="28"/>
            <w:szCs w:val="28"/>
          </w:rPr>
          <w:t>http://zpolyana.e-mordovia.ru/</w:t>
        </w:r>
      </w:hyperlink>
      <w:r w:rsidRPr="00291817">
        <w:rPr>
          <w:rFonts w:ascii="Times New Roman" w:hAnsi="Times New Roman"/>
          <w:color w:val="auto"/>
          <w:sz w:val="28"/>
          <w:szCs w:val="28"/>
        </w:rPr>
        <w:t>), на официальном сайте Российской Федерации в сети Интернет, определенномПравительством Российской Федерации для размещения информации о проведении торгов (</w:t>
      </w:r>
      <w:hyperlink r:id="rId12" w:history="1">
        <w:r w:rsidRPr="00291817">
          <w:rPr>
            <w:rStyle w:val="af9"/>
            <w:rFonts w:ascii="Times New Roman" w:hAnsi="Times New Roman"/>
            <w:color w:val="auto"/>
            <w:sz w:val="28"/>
            <w:szCs w:val="28"/>
          </w:rPr>
          <w:t>www.torgi.gov.ru</w:t>
        </w:r>
      </w:hyperlink>
      <w:r w:rsidRPr="00291817">
        <w:rPr>
          <w:rFonts w:ascii="Times New Roman" w:hAnsi="Times New Roman"/>
          <w:color w:val="auto"/>
          <w:sz w:val="28"/>
          <w:szCs w:val="28"/>
        </w:rPr>
        <w:t>), а так же в газете «Время и жизнь» и информационном бюллютене «Вестник» Зубово-Полянского муниципального района.</w:t>
      </w:r>
    </w:p>
    <w:p w:rsidR="00651FF0" w:rsidRPr="00291817" w:rsidRDefault="00651FF0" w:rsidP="00651FF0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  <w:shd w:val="clear" w:color="auto" w:fill="FFFFFF"/>
        </w:rPr>
      </w:pPr>
      <w:r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Постановлением Администрации Зубово-Полянского муниципального района от </w:t>
      </w:r>
      <w:r w:rsidR="00E658A4"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19</w:t>
      </w:r>
      <w:r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  <w:r w:rsidR="00E658A4"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января</w:t>
      </w:r>
      <w:r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 202</w:t>
      </w:r>
      <w:r w:rsidR="00E658A4"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1 г. № 12</w:t>
      </w:r>
      <w:r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Утвержден План приватизации муниципального имущества Зубово-Полянского муниципального района Республики Мордовия на 202</w:t>
      </w:r>
      <w:r w:rsidR="00E658A4"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1</w:t>
      </w:r>
      <w:r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год. В 202</w:t>
      </w:r>
      <w:r w:rsidR="00E658A4"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1</w:t>
      </w:r>
      <w:r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г. реализовано</w:t>
      </w:r>
      <w:r w:rsidR="00E658A4"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3</w:t>
      </w:r>
      <w:r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объекта, включенные в План приватизации.</w:t>
      </w:r>
    </w:p>
    <w:p w:rsidR="00651FF0" w:rsidRPr="00291817" w:rsidRDefault="00651FF0" w:rsidP="00651FF0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  <w:shd w:val="clear" w:color="auto" w:fill="FFFFFF"/>
        </w:rPr>
      </w:pPr>
      <w:r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Постановлением Администрации Зубово-Полянского муниципального района от </w:t>
      </w:r>
      <w:r w:rsidR="00B1602A"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17 декабря 2021 г. № 940</w:t>
      </w:r>
      <w:r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утвержден перечень</w:t>
      </w:r>
      <w:r w:rsidR="00B1602A"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недвижимого имущества и </w:t>
      </w:r>
      <w:r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земельных участков, предназначенных для предоставления субъектам малого и среднего предпринимательства.</w:t>
      </w:r>
    </w:p>
    <w:p w:rsidR="00B1602A" w:rsidRPr="00291817" w:rsidRDefault="00B1602A" w:rsidP="00651FF0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  <w:shd w:val="clear" w:color="auto" w:fill="FFFFFF"/>
        </w:rPr>
      </w:pPr>
      <w:r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Постановлением Администрации Зубово-Полянского муниципального района от  23 декабря 2021 г. № 955а утвержден порядок формирования, ведения, обязательного опубликования перечней муниципального имущества, предназначенного для передачи во владение и ( или) в пользование субъектам малого и среднего предпринимательства и организациям, образующим инфраструктуру поддержки субъектом малого и среднего предпринимательства, а так же физическим лицам, не являющимся индивидуальными предпринимателями и применяющими специальный налоговый режим «Налог на профессиональный доход».</w:t>
      </w:r>
    </w:p>
    <w:p w:rsidR="00651FF0" w:rsidRPr="00291817" w:rsidRDefault="00651FF0" w:rsidP="00651FF0">
      <w:pPr>
        <w:spacing w:after="0" w:line="240" w:lineRule="auto"/>
        <w:ind w:left="-142" w:firstLine="709"/>
        <w:jc w:val="both"/>
        <w:rPr>
          <w:rFonts w:ascii="Times New Roman" w:hAnsi="Times New Roman"/>
          <w:color w:val="auto"/>
          <w:sz w:val="28"/>
          <w:szCs w:val="28"/>
          <w:shd w:val="clear" w:color="auto" w:fill="FFFFFF"/>
        </w:rPr>
      </w:pPr>
      <w:r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Работа по формированию перечней муниципального имущества, предназначенного для представления субъектам МСП, на уровне Зубово-Полянского муниципального района муниципальных образований района ведется  на постоянной основе. Перечни муниципального имущества, предназначенные для предоставления субъектам МСП, </w:t>
      </w:r>
      <w:r w:rsidR="00B1602A"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подлежат размещению</w:t>
      </w:r>
      <w:r w:rsidRPr="00291817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на официальных сайтах муниципальных образований района и официальном сайте Зубово-Полянского муниципального района.</w:t>
      </w:r>
    </w:p>
    <w:p w:rsidR="002E78FA" w:rsidRPr="00291817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color w:val="auto"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29"/>
        <w:gridCol w:w="2508"/>
        <w:gridCol w:w="1374"/>
        <w:gridCol w:w="1254"/>
        <w:gridCol w:w="774"/>
        <w:gridCol w:w="850"/>
        <w:gridCol w:w="853"/>
        <w:gridCol w:w="2488"/>
        <w:gridCol w:w="2117"/>
      </w:tblGrid>
      <w:tr w:rsidR="002E78FA" w:rsidRPr="00291817" w:rsidTr="00DB3649">
        <w:trPr>
          <w:trHeight w:val="420"/>
        </w:trPr>
        <w:tc>
          <w:tcPr>
            <w:tcW w:w="641" w:type="dxa"/>
            <w:vMerge w:val="restart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2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8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 w:val="restart"/>
          </w:tcPr>
          <w:p w:rsidR="002E78FA" w:rsidRPr="00291817" w:rsidRDefault="002E78FA" w:rsidP="00651F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651FF0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477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641" w:type="dxa"/>
            <w:vMerge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2E78FA" w:rsidRPr="00291817" w:rsidRDefault="00651FF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</w:tcPr>
          <w:p w:rsidR="002E78FA" w:rsidRPr="00291817" w:rsidRDefault="00651FF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3" w:type="dxa"/>
          </w:tcPr>
          <w:p w:rsidR="002E78FA" w:rsidRPr="00291817" w:rsidRDefault="00651FF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48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2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7.1.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</w:tcPr>
          <w:p w:rsidR="002E78FA" w:rsidRPr="00291817" w:rsidRDefault="002E78FA" w:rsidP="00DF29BD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Размещение </w:t>
            </w:r>
          </w:p>
          <w:p w:rsidR="002E78FA" w:rsidRPr="00291817" w:rsidRDefault="002E78FA" w:rsidP="00DF29BD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информации о </w:t>
            </w:r>
          </w:p>
          <w:p w:rsidR="002E78FA" w:rsidRPr="00291817" w:rsidRDefault="002E78FA" w:rsidP="00DF29BD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реализации </w:t>
            </w:r>
          </w:p>
          <w:p w:rsidR="002E78FA" w:rsidRPr="00291817" w:rsidRDefault="002E78FA" w:rsidP="00DF29BD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муниципального имущества Зубово-Полянского муниципального района и </w:t>
            </w:r>
          </w:p>
          <w:p w:rsidR="002E78FA" w:rsidRPr="00291817" w:rsidRDefault="002E78FA" w:rsidP="00DF29BD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имущества, </w:t>
            </w:r>
          </w:p>
          <w:p w:rsidR="002E78FA" w:rsidRPr="00291817" w:rsidRDefault="002E78FA" w:rsidP="00DF29BD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находящегося в </w:t>
            </w:r>
          </w:p>
          <w:p w:rsidR="002E78FA" w:rsidRPr="00291817" w:rsidRDefault="002E78FA" w:rsidP="00DF29BD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собственности </w:t>
            </w:r>
          </w:p>
          <w:p w:rsidR="002E78FA" w:rsidRPr="00291817" w:rsidRDefault="002E78FA" w:rsidP="00DF29BD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муниципальных </w:t>
            </w:r>
          </w:p>
          <w:p w:rsidR="002E78FA" w:rsidRPr="00291817" w:rsidRDefault="002E78FA" w:rsidP="00DF29BD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образований района (перечни муниципального имущества, предназначенного для субъектов МСП, план приватизации муниципального имущества), на </w:t>
            </w:r>
          </w:p>
          <w:p w:rsidR="002E78FA" w:rsidRPr="00291817" w:rsidRDefault="002E78FA" w:rsidP="00DF29BD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официальных сайтах в сети «Интернет», а также официальном сайте Российской Федерации для размещения </w:t>
            </w:r>
          </w:p>
          <w:p w:rsidR="002E78FA" w:rsidRPr="00291817" w:rsidRDefault="002E78FA" w:rsidP="00DF29BD">
            <w:pPr>
              <w:pStyle w:val="Default"/>
            </w:pPr>
            <w:r w:rsidRPr="00291817">
              <w:rPr>
                <w:sz w:val="23"/>
                <w:szCs w:val="23"/>
              </w:rPr>
              <w:t xml:space="preserve">информации о торгах </w:t>
            </w:r>
            <w:hyperlink r:id="rId13" w:history="1">
              <w:r w:rsidRPr="00291817">
                <w:rPr>
                  <w:rStyle w:val="af9"/>
                  <w:szCs w:val="28"/>
                </w:rPr>
                <w:t>www.torgi.gov.ru</w:t>
              </w:r>
            </w:hyperlink>
          </w:p>
        </w:tc>
        <w:tc>
          <w:tcPr>
            <w:tcW w:w="2508" w:type="dxa"/>
          </w:tcPr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 xml:space="preserve">Размещение информации в полном объеме в целях повышения  уровня удовлетворенности качеством предоставления информации, процент </w:t>
            </w:r>
          </w:p>
        </w:tc>
        <w:tc>
          <w:tcPr>
            <w:tcW w:w="1374" w:type="dxa"/>
          </w:tcPr>
          <w:p w:rsidR="002E78FA" w:rsidRPr="00291817" w:rsidRDefault="00651FF0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4" w:type="dxa"/>
          </w:tcPr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100</w:t>
            </w:r>
          </w:p>
        </w:tc>
        <w:tc>
          <w:tcPr>
            <w:tcW w:w="77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88" w:type="dxa"/>
          </w:tcPr>
          <w:p w:rsidR="002E78FA" w:rsidRPr="00291817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>Повышение уровня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>информированности субъектов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>предпринимательства и граждан по вопросу реализации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>муниципального имущества Зубово-Полянского муниципального района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>и имущества,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>находящегося в собственности муниципальных образований района</w:t>
            </w:r>
          </w:p>
        </w:tc>
        <w:tc>
          <w:tcPr>
            <w:tcW w:w="2117" w:type="dxa"/>
          </w:tcPr>
          <w:p w:rsidR="002E78FA" w:rsidRPr="00291817" w:rsidRDefault="00C34A50" w:rsidP="00C34A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0"/>
              </w:rPr>
              <w:t>Первый з</w:t>
            </w:r>
            <w:r w:rsidR="002E78FA" w:rsidRPr="00291817">
              <w:rPr>
                <w:rFonts w:ascii="Times New Roman" w:hAnsi="Times New Roman"/>
                <w:sz w:val="24"/>
                <w:szCs w:val="20"/>
              </w:rPr>
              <w:t xml:space="preserve">аместитель Главы  Зубово-Полянского муниципального района,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О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тдел по управлению муниципальной собственностью  земельным отношениям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администрации Зубово-Полянского муниципального района</w:t>
            </w:r>
          </w:p>
        </w:tc>
      </w:tr>
    </w:tbl>
    <w:p w:rsidR="002E78FA" w:rsidRPr="00291817" w:rsidRDefault="002E78FA" w:rsidP="0033607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E78FA" w:rsidRPr="00291817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2E78FA" w:rsidRPr="00291817" w:rsidRDefault="002E78FA" w:rsidP="00833F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291817">
        <w:rPr>
          <w:rFonts w:ascii="Times New Roman" w:hAnsi="Times New Roman"/>
          <w:b/>
          <w:bCs/>
          <w:iCs/>
          <w:color w:val="000000"/>
          <w:sz w:val="28"/>
          <w:szCs w:val="28"/>
        </w:rPr>
        <w:t>8. Мероприятия, направленные на мобильность трудовых ресурсов, способствующую повышению эффективности труда</w:t>
      </w:r>
    </w:p>
    <w:p w:rsidR="002E78FA" w:rsidRPr="00291817" w:rsidRDefault="002E78FA" w:rsidP="00833F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2E78FA" w:rsidRPr="00291817" w:rsidRDefault="002E78FA" w:rsidP="005260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iCs/>
          <w:color w:val="000000"/>
          <w:sz w:val="36"/>
          <w:szCs w:val="28"/>
        </w:rPr>
      </w:pPr>
      <w:r w:rsidRPr="00291817">
        <w:rPr>
          <w:rFonts w:ascii="Times New Roman" w:hAnsi="Times New Roman"/>
          <w:sz w:val="28"/>
          <w:szCs w:val="28"/>
        </w:rPr>
        <w:t>ГКУ РМ «ЦЗН Зубово-Полянский»</w:t>
      </w:r>
      <w:r w:rsidRPr="00291817">
        <w:rPr>
          <w:sz w:val="28"/>
          <w:szCs w:val="28"/>
        </w:rPr>
        <w:t xml:space="preserve"> </w:t>
      </w:r>
      <w:r w:rsidRPr="00291817">
        <w:rPr>
          <w:rFonts w:ascii="Times New Roman" w:hAnsi="Times New Roman"/>
          <w:bCs/>
          <w:iCs/>
          <w:color w:val="000000"/>
          <w:sz w:val="28"/>
          <w:szCs w:val="28"/>
        </w:rPr>
        <w:t xml:space="preserve">на постоянной основе ведутся работы по формированию банка вакансий и размещению его на сайте </w:t>
      </w:r>
      <w:r w:rsidRPr="00291817">
        <w:rPr>
          <w:rFonts w:ascii="Times New Roman" w:hAnsi="Times New Roman"/>
          <w:sz w:val="28"/>
          <w:szCs w:val="23"/>
        </w:rPr>
        <w:t>«Работа в России» (www.trudvsem.ru).</w:t>
      </w:r>
    </w:p>
    <w:p w:rsidR="002E78FA" w:rsidRPr="00291817" w:rsidRDefault="002E78FA" w:rsidP="005260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E78FA" w:rsidRPr="00291817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29"/>
        <w:gridCol w:w="2508"/>
        <w:gridCol w:w="1374"/>
        <w:gridCol w:w="1254"/>
        <w:gridCol w:w="774"/>
        <w:gridCol w:w="850"/>
        <w:gridCol w:w="853"/>
        <w:gridCol w:w="2488"/>
        <w:gridCol w:w="2117"/>
      </w:tblGrid>
      <w:tr w:rsidR="002E78FA" w:rsidRPr="00291817" w:rsidTr="00DB3649">
        <w:trPr>
          <w:trHeight w:val="420"/>
        </w:trPr>
        <w:tc>
          <w:tcPr>
            <w:tcW w:w="641" w:type="dxa"/>
            <w:vMerge w:val="restart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2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8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 w:val="restart"/>
          </w:tcPr>
          <w:p w:rsidR="002E78FA" w:rsidRPr="00291817" w:rsidRDefault="002E78FA" w:rsidP="003A10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3A10E3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477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2E78FA" w:rsidRPr="00291817" w:rsidTr="00DB3649">
        <w:trPr>
          <w:trHeight w:val="420"/>
        </w:trPr>
        <w:tc>
          <w:tcPr>
            <w:tcW w:w="641" w:type="dxa"/>
            <w:vMerge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2E78FA" w:rsidRPr="00291817" w:rsidRDefault="003A10E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</w:tcPr>
          <w:p w:rsidR="002E78FA" w:rsidRPr="00291817" w:rsidRDefault="003A10E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3" w:type="dxa"/>
          </w:tcPr>
          <w:p w:rsidR="002E78FA" w:rsidRPr="00291817" w:rsidRDefault="003A10E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48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78FA" w:rsidRPr="00291817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2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78FA" w:rsidRPr="00291817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8.1.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</w:tcPr>
          <w:p w:rsidR="002E78FA" w:rsidRPr="00291817" w:rsidRDefault="002E78FA" w:rsidP="00CE250C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Формирование банка вакансий, заявленных работодателями Зубово-Полянского муниципального района с целью наполнения </w:t>
            </w:r>
          </w:p>
          <w:p w:rsidR="002E78FA" w:rsidRPr="00291817" w:rsidRDefault="002E78FA" w:rsidP="005260BE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Общероссийского </w:t>
            </w:r>
          </w:p>
          <w:p w:rsidR="002E78FA" w:rsidRPr="00291817" w:rsidRDefault="002E78FA" w:rsidP="005260BE">
            <w:pPr>
              <w:pStyle w:val="Default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 xml:space="preserve">банка вакансий </w:t>
            </w:r>
          </w:p>
          <w:p w:rsidR="002E78FA" w:rsidRPr="00291817" w:rsidRDefault="002E78FA" w:rsidP="005260BE">
            <w:pPr>
              <w:pStyle w:val="Default"/>
            </w:pPr>
            <w:r w:rsidRPr="00291817">
              <w:rPr>
                <w:sz w:val="23"/>
                <w:szCs w:val="23"/>
              </w:rPr>
              <w:t xml:space="preserve">«Работа в России» (www.trudvsem.ru) </w:t>
            </w:r>
          </w:p>
        </w:tc>
        <w:tc>
          <w:tcPr>
            <w:tcW w:w="2508" w:type="dxa"/>
          </w:tcPr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Размещение информации в полном объеме в целях повышения  уровня удовлетворенности качеством предоставления информации, процент</w:t>
            </w:r>
          </w:p>
        </w:tc>
        <w:tc>
          <w:tcPr>
            <w:tcW w:w="1374" w:type="dxa"/>
          </w:tcPr>
          <w:p w:rsidR="002E78FA" w:rsidRPr="00291817" w:rsidRDefault="003A10E3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4" w:type="dxa"/>
          </w:tcPr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100</w:t>
            </w:r>
          </w:p>
        </w:tc>
        <w:tc>
          <w:tcPr>
            <w:tcW w:w="77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88" w:type="dxa"/>
          </w:tcPr>
          <w:p w:rsidR="002E78FA" w:rsidRPr="00291817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>Повышение уровня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>информированности населения об открытых вакансиях и предпринимателей о предложении на</w:t>
            </w:r>
          </w:p>
          <w:p w:rsidR="002E78FA" w:rsidRPr="00291817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291817">
              <w:rPr>
                <w:sz w:val="23"/>
                <w:szCs w:val="23"/>
              </w:rPr>
              <w:t>рынке труда на территории Зубово-Полянского муниципального района</w:t>
            </w:r>
          </w:p>
        </w:tc>
        <w:tc>
          <w:tcPr>
            <w:tcW w:w="2117" w:type="dxa"/>
          </w:tcPr>
          <w:p w:rsidR="002E78FA" w:rsidRPr="00291817" w:rsidRDefault="003B158F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8"/>
              </w:rPr>
              <w:t xml:space="preserve">Первый заместитель Главы Зубово-Полянского муниципального района, </w:t>
            </w:r>
            <w:r w:rsidR="002E78FA" w:rsidRPr="00291817">
              <w:rPr>
                <w:rFonts w:ascii="Times New Roman" w:hAnsi="Times New Roman"/>
                <w:sz w:val="24"/>
                <w:szCs w:val="28"/>
              </w:rPr>
              <w:t>ГКУ РМ «ЦЗН Зубово-Полянский»</w:t>
            </w:r>
          </w:p>
        </w:tc>
      </w:tr>
    </w:tbl>
    <w:p w:rsidR="002E78FA" w:rsidRPr="00291817" w:rsidRDefault="002E78FA" w:rsidP="00CE25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E78FA" w:rsidRPr="00291817" w:rsidRDefault="002E78FA" w:rsidP="00E0287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2E78FA" w:rsidRPr="00291817" w:rsidRDefault="002E78FA" w:rsidP="002B00C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291817">
        <w:rPr>
          <w:rFonts w:ascii="Times New Roman" w:hAnsi="Times New Roman"/>
          <w:b/>
          <w:sz w:val="28"/>
          <w:szCs w:val="28"/>
        </w:rPr>
        <w:t>9.</w:t>
      </w:r>
      <w:r w:rsidRPr="00291817">
        <w:rPr>
          <w:rFonts w:ascii="Times New Roman" w:hAnsi="Times New Roman"/>
          <w:sz w:val="28"/>
          <w:szCs w:val="28"/>
        </w:rPr>
        <w:t xml:space="preserve"> </w:t>
      </w:r>
      <w:r w:rsidRPr="00291817">
        <w:rPr>
          <w:rFonts w:ascii="Times New Roman" w:hAnsi="Times New Roman"/>
          <w:b/>
          <w:bCs/>
          <w:sz w:val="28"/>
          <w:szCs w:val="28"/>
        </w:rPr>
        <w:t>Организационные   мероприятия, направленные  на развитие конкурентной среды</w:t>
      </w:r>
    </w:p>
    <w:p w:rsidR="002E78FA" w:rsidRPr="00291817" w:rsidRDefault="002E78FA" w:rsidP="002B00C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E78FA" w:rsidRPr="00291817" w:rsidRDefault="002E78FA" w:rsidP="002B00CD">
      <w:pPr>
        <w:spacing w:after="0"/>
        <w:ind w:firstLine="567"/>
        <w:jc w:val="both"/>
        <w:rPr>
          <w:color w:val="000000"/>
          <w:sz w:val="24"/>
        </w:rPr>
      </w:pPr>
      <w:r w:rsidRPr="00291817">
        <w:rPr>
          <w:rFonts w:ascii="Times New Roman" w:hAnsi="Times New Roman"/>
          <w:color w:val="000000"/>
          <w:sz w:val="28"/>
        </w:rPr>
        <w:t>Инвестиционная стратегия Зубово-Полянского муниципального района разработана и утверждена постановлением Администрации Зубово-Полянского муниципального района от 01.02.2017 года № 64а. В 2018 г. решением Совета депутатов Зубово-Полянского муниципального района от 28.09.2018 г. № 1 утверждена «Стратегия социально-экономического развития Зубово-Полянского муниципального района Республики Мордовия до 2025 года».</w:t>
      </w:r>
      <w:r w:rsidRPr="00291817">
        <w:rPr>
          <w:color w:val="000000"/>
          <w:sz w:val="24"/>
        </w:rPr>
        <w:t xml:space="preserve"> </w:t>
      </w:r>
    </w:p>
    <w:p w:rsidR="002E78FA" w:rsidRPr="00291817" w:rsidRDefault="002E78FA" w:rsidP="002B00CD">
      <w:pPr>
        <w:spacing w:after="0"/>
        <w:ind w:firstLine="567"/>
        <w:jc w:val="both"/>
        <w:rPr>
          <w:color w:val="000000"/>
        </w:rPr>
      </w:pPr>
      <w:r w:rsidRPr="00291817">
        <w:rPr>
          <w:rFonts w:ascii="Times New Roman" w:hAnsi="Times New Roman"/>
          <w:color w:val="000000"/>
          <w:sz w:val="28"/>
          <w:szCs w:val="24"/>
        </w:rPr>
        <w:t xml:space="preserve">План мероприятий («дорожная карта») по содействию развитию конкуренции </w:t>
      </w:r>
      <w:r w:rsidR="00DC6142" w:rsidRPr="00291817">
        <w:rPr>
          <w:rFonts w:ascii="Times New Roman" w:hAnsi="Times New Roman"/>
          <w:color w:val="000000"/>
          <w:sz w:val="28"/>
          <w:szCs w:val="24"/>
        </w:rPr>
        <w:t xml:space="preserve">Зубово-Полянского муниципального района </w:t>
      </w:r>
      <w:r w:rsidRPr="00291817">
        <w:rPr>
          <w:rFonts w:ascii="Times New Roman" w:hAnsi="Times New Roman"/>
          <w:color w:val="000000"/>
          <w:sz w:val="28"/>
          <w:szCs w:val="24"/>
        </w:rPr>
        <w:t>Республик</w:t>
      </w:r>
      <w:r w:rsidR="00DC6142" w:rsidRPr="00291817">
        <w:rPr>
          <w:rFonts w:ascii="Times New Roman" w:hAnsi="Times New Roman"/>
          <w:color w:val="000000"/>
          <w:sz w:val="28"/>
          <w:szCs w:val="24"/>
        </w:rPr>
        <w:t>и</w:t>
      </w:r>
      <w:r w:rsidRPr="00291817">
        <w:rPr>
          <w:rFonts w:ascii="Times New Roman" w:hAnsi="Times New Roman"/>
          <w:color w:val="000000"/>
          <w:sz w:val="28"/>
          <w:szCs w:val="24"/>
        </w:rPr>
        <w:t xml:space="preserve"> Мордовия актуализирован, в дальнейшем актуализация Плана мероприятий («дорожной карты») Зубово-Полянского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</w:r>
    </w:p>
    <w:p w:rsidR="002E78FA" w:rsidRPr="00291817" w:rsidRDefault="002E78FA" w:rsidP="002B00CD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4"/>
        </w:rPr>
      </w:pPr>
      <w:r w:rsidRPr="00291817">
        <w:rPr>
          <w:rFonts w:ascii="Times New Roman" w:hAnsi="Times New Roman"/>
          <w:color w:val="000000"/>
          <w:sz w:val="28"/>
          <w:szCs w:val="24"/>
        </w:rPr>
        <w:t>Отчет о выполнении мероприятий и показателей (по которым органы местного самоуправления являются соисполнителями) республиканского  Плана мероприятий («дорожной карты») по содействию развитию конкуренции в Республике Мордовия сформирован, размещен на сайте. Отчет о выполнении Плана мероприятий («дорожной карты») Зубово-Полянского муниципального района по содействию развитию конкуренции в Республике Мордовия сформирован. Информация о деятельности по содействию развитию конкуренции  размещается  на  официальном сайте Зубово-Полянского муниципального района в разделе «Развитие конкуренции».</w:t>
      </w:r>
    </w:p>
    <w:p w:rsidR="002E78FA" w:rsidRPr="00291817" w:rsidRDefault="002E78FA" w:rsidP="002B00CD">
      <w:pPr>
        <w:spacing w:after="0"/>
        <w:ind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  <w:r w:rsidRPr="00291817">
        <w:rPr>
          <w:rFonts w:ascii="Times New Roman" w:hAnsi="Times New Roman"/>
          <w:color w:val="000000"/>
          <w:sz w:val="28"/>
          <w:szCs w:val="24"/>
        </w:rPr>
        <w:t xml:space="preserve">Оказывается </w:t>
      </w:r>
      <w:r w:rsidRPr="00291817">
        <w:rPr>
          <w:rFonts w:ascii="Times New Roman" w:hAnsi="Times New Roman"/>
          <w:color w:val="000000"/>
          <w:spacing w:val="4"/>
          <w:sz w:val="28"/>
          <w:szCs w:val="24"/>
        </w:rPr>
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</w:t>
      </w:r>
    </w:p>
    <w:p w:rsidR="002E78FA" w:rsidRPr="00291817" w:rsidRDefault="002E78FA" w:rsidP="002B00C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2E78FA" w:rsidRPr="00291817" w:rsidRDefault="002E78FA" w:rsidP="002B00C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41"/>
        <w:gridCol w:w="2729"/>
        <w:gridCol w:w="2508"/>
        <w:gridCol w:w="1374"/>
        <w:gridCol w:w="1254"/>
        <w:gridCol w:w="774"/>
        <w:gridCol w:w="850"/>
        <w:gridCol w:w="853"/>
        <w:gridCol w:w="2488"/>
        <w:gridCol w:w="2117"/>
      </w:tblGrid>
      <w:tr w:rsidR="002E78FA" w:rsidRPr="00291817" w:rsidTr="00DB3649">
        <w:trPr>
          <w:trHeight w:val="420"/>
        </w:trPr>
        <w:tc>
          <w:tcPr>
            <w:tcW w:w="641" w:type="dxa"/>
            <w:vMerge w:val="restart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2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8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 w:val="restart"/>
          </w:tcPr>
          <w:p w:rsidR="002E78FA" w:rsidRPr="00291817" w:rsidRDefault="002E78FA" w:rsidP="00690A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690A69" w:rsidRPr="00291817">
              <w:rPr>
                <w:rFonts w:ascii="Times New Roman" w:hAnsi="Times New Roman"/>
              </w:rPr>
              <w:t>2019 г.</w:t>
            </w:r>
          </w:p>
        </w:tc>
        <w:tc>
          <w:tcPr>
            <w:tcW w:w="2477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6C7D6A" w:rsidRPr="00291817" w:rsidTr="00DB3649">
        <w:trPr>
          <w:trHeight w:val="420"/>
        </w:trPr>
        <w:tc>
          <w:tcPr>
            <w:tcW w:w="641" w:type="dxa"/>
            <w:vMerge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8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2E78FA" w:rsidRPr="00291817" w:rsidRDefault="00690A6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 г.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</w:t>
            </w:r>
            <w:r w:rsidR="00690A69"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53" w:type="dxa"/>
          </w:tcPr>
          <w:p w:rsidR="002E78FA" w:rsidRPr="00291817" w:rsidRDefault="00690A6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48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7D6A" w:rsidRPr="00291817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2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7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C7D6A" w:rsidRPr="00291817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9.1.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9" w:type="dxa"/>
          </w:tcPr>
          <w:p w:rsidR="002E78FA" w:rsidRPr="00291817" w:rsidRDefault="002E78FA" w:rsidP="00F40742">
            <w:pPr>
              <w:pStyle w:val="Default"/>
            </w:pPr>
            <w:r w:rsidRPr="00291817">
              <w:rPr>
                <w:sz w:val="23"/>
                <w:szCs w:val="23"/>
              </w:rPr>
              <w:t xml:space="preserve">Формирование отчетов по реализации стратегических документов Зубово-Полянского муниципального района  </w:t>
            </w:r>
          </w:p>
        </w:tc>
        <w:tc>
          <w:tcPr>
            <w:tcW w:w="2508" w:type="dxa"/>
          </w:tcPr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0"/>
              </w:rPr>
              <w:t>Доля выполненных мероприятий, обеспечивающих достижение установленных результатов, предусмотренных стратегическими и программными документами, процент</w:t>
            </w:r>
          </w:p>
        </w:tc>
        <w:tc>
          <w:tcPr>
            <w:tcW w:w="1374" w:type="dxa"/>
          </w:tcPr>
          <w:p w:rsidR="002E78FA" w:rsidRPr="00291817" w:rsidRDefault="00690A69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4" w:type="dxa"/>
          </w:tcPr>
          <w:p w:rsidR="002E78FA" w:rsidRPr="00291817" w:rsidRDefault="002E78FA" w:rsidP="00DB3649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87</w:t>
            </w:r>
          </w:p>
        </w:tc>
        <w:tc>
          <w:tcPr>
            <w:tcW w:w="77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85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85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2488" w:type="dxa"/>
          </w:tcPr>
          <w:p w:rsidR="002E78FA" w:rsidRPr="00291817" w:rsidRDefault="002E78FA" w:rsidP="00DB3649">
            <w:pPr>
              <w:pStyle w:val="Default"/>
              <w:jc w:val="center"/>
              <w:rPr>
                <w:sz w:val="23"/>
                <w:szCs w:val="23"/>
              </w:rPr>
            </w:pPr>
            <w:r w:rsidRPr="00291817">
              <w:rPr>
                <w:szCs w:val="20"/>
              </w:rPr>
              <w:t>Достижение выполнение мероприятий, разработанных и утвержденных стратегическими и программными документами</w:t>
            </w:r>
          </w:p>
        </w:tc>
        <w:tc>
          <w:tcPr>
            <w:tcW w:w="2117" w:type="dxa"/>
          </w:tcPr>
          <w:p w:rsidR="002E78FA" w:rsidRPr="00291817" w:rsidRDefault="006C7D6A" w:rsidP="006C7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Заместители Главы Зубово-Полянского муниципального района, структурные подразделения администрации Зубово-Полянского муниципального района</w:t>
            </w:r>
          </w:p>
        </w:tc>
      </w:tr>
      <w:tr w:rsidR="006C7D6A" w:rsidRPr="00291817" w:rsidTr="00DB3649">
        <w:trPr>
          <w:trHeight w:val="420"/>
        </w:trPr>
        <w:tc>
          <w:tcPr>
            <w:tcW w:w="641" w:type="dxa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9.2.</w:t>
            </w:r>
          </w:p>
        </w:tc>
        <w:tc>
          <w:tcPr>
            <w:tcW w:w="2729" w:type="dxa"/>
          </w:tcPr>
          <w:p w:rsidR="002E78FA" w:rsidRPr="00291817" w:rsidRDefault="002E78FA" w:rsidP="004360E6">
            <w:pPr>
              <w:spacing w:after="0" w:line="240" w:lineRule="auto"/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</w:t>
            </w:r>
          </w:p>
          <w:p w:rsidR="002E78FA" w:rsidRPr="00291817" w:rsidRDefault="002E78FA" w:rsidP="004360E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508" w:type="dxa"/>
          </w:tcPr>
          <w:p w:rsidR="002E78FA" w:rsidRPr="00291817" w:rsidRDefault="002E78FA" w:rsidP="004360E6">
            <w:pPr>
              <w:pStyle w:val="Default"/>
              <w:jc w:val="center"/>
              <w:rPr>
                <w:sz w:val="23"/>
                <w:szCs w:val="23"/>
              </w:rPr>
            </w:pPr>
            <w:r w:rsidRPr="00291817">
              <w:rPr>
                <w:spacing w:val="4"/>
                <w:szCs w:val="20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среды,  на рынках товаров и услуг, размещаемой  муниципальными образованиями, процент от числа опрошенных</w:t>
            </w:r>
          </w:p>
        </w:tc>
        <w:tc>
          <w:tcPr>
            <w:tcW w:w="1374" w:type="dxa"/>
          </w:tcPr>
          <w:p w:rsidR="002E78FA" w:rsidRPr="00291817" w:rsidRDefault="00032706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4" w:type="dxa"/>
          </w:tcPr>
          <w:p w:rsidR="00032706" w:rsidRPr="00291817" w:rsidRDefault="00032706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291817">
              <w:rPr>
                <w:rFonts w:ascii="Times New Roman" w:hAnsi="Times New Roman"/>
                <w:sz w:val="24"/>
                <w:szCs w:val="20"/>
              </w:rPr>
              <w:t>58</w:t>
            </w:r>
          </w:p>
          <w:p w:rsidR="002E78FA" w:rsidRPr="00291817" w:rsidRDefault="002E78FA" w:rsidP="004360E6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774" w:type="dxa"/>
          </w:tcPr>
          <w:p w:rsidR="002E78FA" w:rsidRPr="00291817" w:rsidRDefault="00032706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291817">
              <w:rPr>
                <w:rFonts w:ascii="Times New Roman" w:hAnsi="Times New Roman"/>
                <w:sz w:val="24"/>
                <w:szCs w:val="20"/>
              </w:rPr>
              <w:t>83,0</w:t>
            </w:r>
          </w:p>
        </w:tc>
        <w:tc>
          <w:tcPr>
            <w:tcW w:w="850" w:type="dxa"/>
          </w:tcPr>
          <w:p w:rsidR="002E78FA" w:rsidRPr="00291817" w:rsidRDefault="006C7D6A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291817">
              <w:rPr>
                <w:rFonts w:ascii="Times New Roman" w:hAnsi="Times New Roman"/>
                <w:sz w:val="24"/>
                <w:szCs w:val="20"/>
              </w:rPr>
              <w:t>85,8</w:t>
            </w:r>
          </w:p>
        </w:tc>
        <w:tc>
          <w:tcPr>
            <w:tcW w:w="853" w:type="dxa"/>
          </w:tcPr>
          <w:p w:rsidR="002E78FA" w:rsidRPr="00291817" w:rsidRDefault="00032706" w:rsidP="004360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291817">
              <w:rPr>
                <w:rFonts w:ascii="Times New Roman" w:hAnsi="Times New Roman"/>
                <w:color w:val="000000"/>
                <w:sz w:val="24"/>
                <w:szCs w:val="20"/>
              </w:rPr>
              <w:t>83,0</w:t>
            </w:r>
          </w:p>
        </w:tc>
        <w:tc>
          <w:tcPr>
            <w:tcW w:w="2488" w:type="dxa"/>
          </w:tcPr>
          <w:p w:rsidR="002E78FA" w:rsidRPr="00291817" w:rsidRDefault="002E78FA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291817">
              <w:rPr>
                <w:rFonts w:ascii="Times New Roman" w:hAnsi="Times New Roman"/>
                <w:sz w:val="24"/>
                <w:szCs w:val="20"/>
              </w:rPr>
              <w:t>Обеспечение размещаемой информации в более доступном формате</w:t>
            </w:r>
          </w:p>
        </w:tc>
        <w:tc>
          <w:tcPr>
            <w:tcW w:w="2117" w:type="dxa"/>
          </w:tcPr>
          <w:p w:rsidR="002E78FA" w:rsidRPr="00291817" w:rsidRDefault="006C7D6A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Первый заместитель Главы Зубово-Полянского муниципального района, Отдел маркетинга, анализа и прогнозов администрации Зубово-Полянского муниципального района</w:t>
            </w:r>
          </w:p>
        </w:tc>
      </w:tr>
    </w:tbl>
    <w:p w:rsidR="001F5646" w:rsidRPr="00291817" w:rsidRDefault="001F5646" w:rsidP="00CE250C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78FA" w:rsidRPr="00291817" w:rsidRDefault="002E78FA" w:rsidP="00CE250C">
      <w:pPr>
        <w:keepNext/>
        <w:spacing w:after="0" w:line="240" w:lineRule="auto"/>
        <w:jc w:val="center"/>
        <w:rPr>
          <w:rFonts w:ascii="Times New Roman CYR" w:hAnsi="Times New Roman CYR"/>
          <w:b/>
          <w:sz w:val="28"/>
          <w:szCs w:val="28"/>
          <w:lang w:eastAsia="ru-RU"/>
        </w:rPr>
      </w:pPr>
      <w:r w:rsidRPr="00291817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291817">
        <w:rPr>
          <w:rFonts w:ascii="Times New Roman" w:hAnsi="Times New Roman"/>
          <w:b/>
          <w:sz w:val="28"/>
          <w:szCs w:val="28"/>
        </w:rPr>
        <w:t>. Реализация Национального плана развития конкуренции в  Российской Федерации по Республике Мордовия</w:t>
      </w:r>
    </w:p>
    <w:p w:rsidR="002E78FA" w:rsidRPr="00291817" w:rsidRDefault="002E78FA" w:rsidP="006B3202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1817">
        <w:rPr>
          <w:rFonts w:ascii="Times New Roman" w:hAnsi="Times New Roman"/>
          <w:b/>
          <w:sz w:val="28"/>
          <w:szCs w:val="28"/>
        </w:rPr>
        <w:t>на 20</w:t>
      </w:r>
      <w:r w:rsidR="001F5646" w:rsidRPr="00291817">
        <w:rPr>
          <w:rFonts w:ascii="Times New Roman" w:hAnsi="Times New Roman"/>
          <w:b/>
          <w:sz w:val="28"/>
          <w:szCs w:val="28"/>
        </w:rPr>
        <w:t>20</w:t>
      </w:r>
      <w:r w:rsidRPr="00291817">
        <w:rPr>
          <w:rFonts w:ascii="Times New Roman" w:hAnsi="Times New Roman"/>
          <w:b/>
          <w:sz w:val="28"/>
          <w:szCs w:val="28"/>
        </w:rPr>
        <w:t xml:space="preserve"> - 20</w:t>
      </w:r>
      <w:r w:rsidR="001F5646" w:rsidRPr="00291817">
        <w:rPr>
          <w:rFonts w:ascii="Times New Roman" w:hAnsi="Times New Roman"/>
          <w:b/>
          <w:sz w:val="28"/>
          <w:szCs w:val="28"/>
        </w:rPr>
        <w:t>22</w:t>
      </w:r>
      <w:r w:rsidRPr="00291817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2E78FA" w:rsidRPr="00291817" w:rsidRDefault="002E78FA" w:rsidP="00CE250C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1817">
        <w:rPr>
          <w:rFonts w:ascii="Times New Roman CYR" w:hAnsi="Times New Roman CYR"/>
          <w:b/>
          <w:sz w:val="28"/>
          <w:szCs w:val="28"/>
          <w:lang w:eastAsia="ru-RU"/>
        </w:rPr>
        <w:t xml:space="preserve">10.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291817">
        <w:rPr>
          <w:rFonts w:ascii="Times New Roman" w:hAnsi="Times New Roman"/>
          <w:b/>
          <w:sz w:val="28"/>
          <w:szCs w:val="28"/>
        </w:rPr>
        <w:t>от 21.12.2017 г. №618 «Об основных направлениях государственной политики по развитию конкуренции»</w:t>
      </w:r>
    </w:p>
    <w:p w:rsidR="002E78FA" w:rsidRPr="00291817" w:rsidRDefault="002E78FA" w:rsidP="006B320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8" w:type="dxa"/>
        </w:tblCellMar>
        <w:tblLook w:val="00A0"/>
      </w:tblPr>
      <w:tblGrid>
        <w:gridCol w:w="687"/>
        <w:gridCol w:w="2715"/>
        <w:gridCol w:w="2499"/>
        <w:gridCol w:w="1374"/>
        <w:gridCol w:w="1253"/>
        <w:gridCol w:w="772"/>
        <w:gridCol w:w="846"/>
        <w:gridCol w:w="849"/>
        <w:gridCol w:w="2480"/>
        <w:gridCol w:w="2113"/>
      </w:tblGrid>
      <w:tr w:rsidR="0033607F" w:rsidRPr="00291817" w:rsidTr="0033607F">
        <w:trPr>
          <w:trHeight w:val="420"/>
        </w:trPr>
        <w:tc>
          <w:tcPr>
            <w:tcW w:w="687" w:type="dxa"/>
            <w:vMerge w:val="restart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15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291817">
              <w:rPr>
                <w:rFonts w:ascii="Times New Roman" w:hAnsi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9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</w:tcPr>
          <w:p w:rsidR="002E78FA" w:rsidRPr="00291817" w:rsidRDefault="002E78FA" w:rsidP="001F56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</w:rPr>
              <w:t xml:space="preserve">Базовое значение ключевого (целевого) показателя в </w:t>
            </w:r>
            <w:r w:rsidR="001F5646" w:rsidRPr="00291817">
              <w:rPr>
                <w:rFonts w:ascii="Times New Roman" w:hAnsi="Times New Roman"/>
              </w:rPr>
              <w:t>2019</w:t>
            </w:r>
          </w:p>
        </w:tc>
        <w:tc>
          <w:tcPr>
            <w:tcW w:w="2467" w:type="dxa"/>
            <w:gridSpan w:val="3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1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1F5646" w:rsidRPr="00291817" w:rsidTr="0033607F">
        <w:trPr>
          <w:trHeight w:val="420"/>
        </w:trPr>
        <w:tc>
          <w:tcPr>
            <w:tcW w:w="687" w:type="dxa"/>
            <w:vMerge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5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9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2E78FA" w:rsidRPr="00291817" w:rsidRDefault="001F564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46" w:type="dxa"/>
          </w:tcPr>
          <w:p w:rsidR="002E78FA" w:rsidRPr="00291817" w:rsidRDefault="001F564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849" w:type="dxa"/>
          </w:tcPr>
          <w:p w:rsidR="002E78FA" w:rsidRPr="00291817" w:rsidRDefault="001F5646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48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5646" w:rsidRPr="00291817" w:rsidTr="0033607F">
        <w:trPr>
          <w:trHeight w:val="420"/>
        </w:trPr>
        <w:tc>
          <w:tcPr>
            <w:tcW w:w="687" w:type="dxa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15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9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5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2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46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49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80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13" w:type="dxa"/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F5646" w:rsidRPr="00CC0145" w:rsidTr="0033607F">
        <w:trPr>
          <w:trHeight w:val="420"/>
        </w:trPr>
        <w:tc>
          <w:tcPr>
            <w:tcW w:w="687" w:type="dxa"/>
            <w:tcMar>
              <w:left w:w="98" w:type="dxa"/>
            </w:tcMar>
          </w:tcPr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10.1.</w:t>
            </w:r>
          </w:p>
          <w:p w:rsidR="002E78FA" w:rsidRPr="00291817" w:rsidRDefault="002E78FA" w:rsidP="00DB36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5" w:type="dxa"/>
          </w:tcPr>
          <w:p w:rsidR="002E78FA" w:rsidRPr="00291817" w:rsidRDefault="002E78FA" w:rsidP="004360E6">
            <w:pPr>
              <w:pStyle w:val="Default"/>
            </w:pPr>
            <w:r w:rsidRPr="00291817">
              <w:t xml:space="preserve">Разработка системы внутреннего обеспечения Зубово-Полянского муниципального района посредством принятия НПА об утверждении антимонопольного коплаенса  </w:t>
            </w:r>
          </w:p>
        </w:tc>
        <w:tc>
          <w:tcPr>
            <w:tcW w:w="2499" w:type="dxa"/>
          </w:tcPr>
          <w:p w:rsidR="002E78FA" w:rsidRPr="00291817" w:rsidRDefault="002E78FA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Количество выявленных нарушений антимонопольного законодательства со стороны органов государственной власти и органов местного самоуправления, ед.</w:t>
            </w:r>
          </w:p>
          <w:p w:rsidR="002E78FA" w:rsidRPr="00291817" w:rsidRDefault="002E78FA" w:rsidP="004360E6">
            <w:pPr>
              <w:pStyle w:val="Default"/>
              <w:jc w:val="center"/>
              <w:rPr>
                <w:szCs w:val="23"/>
              </w:rPr>
            </w:pPr>
          </w:p>
        </w:tc>
        <w:tc>
          <w:tcPr>
            <w:tcW w:w="1374" w:type="dxa"/>
          </w:tcPr>
          <w:p w:rsidR="002E78FA" w:rsidRPr="00291817" w:rsidRDefault="001F5646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2020-2022</w:t>
            </w:r>
            <w:r w:rsidR="002E78FA" w:rsidRPr="00291817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53" w:type="dxa"/>
          </w:tcPr>
          <w:p w:rsidR="002E78FA" w:rsidRPr="00291817" w:rsidRDefault="001F5646" w:rsidP="004360E6">
            <w:pPr>
              <w:pStyle w:val="Default"/>
              <w:jc w:val="center"/>
              <w:rPr>
                <w:szCs w:val="23"/>
              </w:rPr>
            </w:pPr>
            <w:r w:rsidRPr="00291817">
              <w:rPr>
                <w:szCs w:val="23"/>
              </w:rPr>
              <w:t>1</w:t>
            </w:r>
          </w:p>
        </w:tc>
        <w:tc>
          <w:tcPr>
            <w:tcW w:w="772" w:type="dxa"/>
          </w:tcPr>
          <w:p w:rsidR="002E78FA" w:rsidRPr="00291817" w:rsidRDefault="001F5646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6" w:type="dxa"/>
          </w:tcPr>
          <w:p w:rsidR="002E78FA" w:rsidRPr="00291817" w:rsidRDefault="00525C84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2E78FA" w:rsidRPr="00291817" w:rsidRDefault="002E78FA" w:rsidP="00436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80" w:type="dxa"/>
          </w:tcPr>
          <w:p w:rsidR="002E78FA" w:rsidRPr="00291817" w:rsidRDefault="002E78FA" w:rsidP="004360E6">
            <w:pPr>
              <w:pStyle w:val="Default"/>
              <w:jc w:val="center"/>
              <w:rPr>
                <w:sz w:val="23"/>
                <w:szCs w:val="23"/>
              </w:rPr>
            </w:pPr>
            <w:r w:rsidRPr="00291817">
              <w:t xml:space="preserve">Снижение количества нарушений антимонопольного законодательства со стороны органов государственной власти и органов местного самоуправления к </w:t>
            </w:r>
            <w:r w:rsidR="001F5646" w:rsidRPr="00291817">
              <w:t>2022</w:t>
            </w:r>
            <w:r w:rsidRPr="00291817">
              <w:t xml:space="preserve"> году не менее чем в 2 раза по сравнению с </w:t>
            </w:r>
            <w:r w:rsidR="001F5646" w:rsidRPr="00291817">
              <w:t xml:space="preserve">2020 </w:t>
            </w:r>
            <w:r w:rsidRPr="00291817">
              <w:t>годом</w:t>
            </w:r>
          </w:p>
        </w:tc>
        <w:tc>
          <w:tcPr>
            <w:tcW w:w="2113" w:type="dxa"/>
          </w:tcPr>
          <w:p w:rsidR="002E78FA" w:rsidRPr="00CC0145" w:rsidRDefault="004360E6" w:rsidP="004360E6">
            <w:pPr>
              <w:spacing w:after="0" w:line="240" w:lineRule="auto"/>
              <w:jc w:val="center"/>
              <w:rPr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Заместители Главы Зубово-Полянского муниципального района, структурные подразделения администрации Зубово-Полянского муниципального района</w:t>
            </w:r>
          </w:p>
        </w:tc>
      </w:tr>
    </w:tbl>
    <w:p w:rsidR="002E78FA" w:rsidRPr="00E02877" w:rsidRDefault="002E78FA" w:rsidP="00CE25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  <w:sectPr w:rsidR="002E78FA" w:rsidRPr="00E02877" w:rsidSect="00E07EA9">
          <w:type w:val="continuous"/>
          <w:pgSz w:w="16838" w:h="11906" w:orient="landscape"/>
          <w:pgMar w:top="426" w:right="678" w:bottom="850" w:left="709" w:header="284" w:footer="0" w:gutter="0"/>
          <w:cols w:space="720"/>
          <w:formProt w:val="0"/>
          <w:docGrid w:linePitch="100"/>
        </w:sectPr>
      </w:pPr>
    </w:p>
    <w:p w:rsidR="0033607F" w:rsidRPr="0033607F" w:rsidRDefault="0033607F" w:rsidP="00291817">
      <w:pPr>
        <w:tabs>
          <w:tab w:val="left" w:pos="1125"/>
        </w:tabs>
      </w:pPr>
    </w:p>
    <w:sectPr w:rsidR="0033607F" w:rsidRPr="0033607F" w:rsidSect="00E07EA9">
      <w:headerReference w:type="default" r:id="rId14"/>
      <w:headerReference w:type="first" r:id="rId15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5F1B" w:rsidRDefault="00B95F1B" w:rsidP="009750A1">
      <w:pPr>
        <w:spacing w:after="0" w:line="240" w:lineRule="auto"/>
      </w:pPr>
      <w:r>
        <w:separator/>
      </w:r>
    </w:p>
  </w:endnote>
  <w:endnote w:type="continuationSeparator" w:id="1">
    <w:p w:rsidR="00B95F1B" w:rsidRDefault="00B95F1B" w:rsidP="00975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5F1B" w:rsidRDefault="00B95F1B" w:rsidP="009750A1">
      <w:pPr>
        <w:spacing w:after="0" w:line="240" w:lineRule="auto"/>
      </w:pPr>
      <w:r>
        <w:separator/>
      </w:r>
    </w:p>
  </w:footnote>
  <w:footnote w:type="continuationSeparator" w:id="1">
    <w:p w:rsidR="00B95F1B" w:rsidRDefault="00B95F1B" w:rsidP="00975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5ED" w:rsidRDefault="00761D53">
    <w:pPr>
      <w:pStyle w:val="Header1"/>
      <w:jc w:val="right"/>
    </w:pPr>
    <w:fldSimple w:instr="PAGE">
      <w:r w:rsidR="00AA4649">
        <w:rPr>
          <w:noProof/>
        </w:rPr>
        <w:t>46</w:t>
      </w:r>
    </w:fldSimple>
  </w:p>
  <w:p w:rsidR="005B65ED" w:rsidRDefault="005B65ED">
    <w:pPr>
      <w:pStyle w:val="Header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5ED" w:rsidRDefault="00761D53">
    <w:pPr>
      <w:pStyle w:val="Header1"/>
      <w:jc w:val="right"/>
    </w:pPr>
    <w:fldSimple w:instr="PAGE">
      <w:r w:rsidR="00B95F1B">
        <w:rPr>
          <w:noProof/>
        </w:rPr>
        <w:t>1</w:t>
      </w:r>
    </w:fldSimple>
  </w:p>
  <w:p w:rsidR="005B65ED" w:rsidRDefault="005B65ED">
    <w:pPr>
      <w:pStyle w:val="Header1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5ED" w:rsidRDefault="00761D53">
    <w:pPr>
      <w:pStyle w:val="Header1"/>
      <w:jc w:val="right"/>
    </w:pPr>
    <w:fldSimple w:instr="PAGE">
      <w:r w:rsidR="005B65ED">
        <w:rPr>
          <w:noProof/>
        </w:rPr>
        <w:t>57</w:t>
      </w:r>
    </w:fldSimple>
  </w:p>
  <w:p w:rsidR="005B65ED" w:rsidRDefault="005B65ED">
    <w:pPr>
      <w:pStyle w:val="Header1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5ED" w:rsidRDefault="00761D53">
    <w:pPr>
      <w:pStyle w:val="Header1"/>
      <w:jc w:val="right"/>
    </w:pPr>
    <w:fldSimple w:instr="PAGE">
      <w:r w:rsidR="00AA4649">
        <w:rPr>
          <w:noProof/>
        </w:rPr>
        <w:t>47</w:t>
      </w:r>
    </w:fldSimple>
  </w:p>
  <w:p w:rsidR="005B65ED" w:rsidRDefault="005B65ED">
    <w:pPr>
      <w:pStyle w:val="Header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1012E"/>
    <w:multiLevelType w:val="multilevel"/>
    <w:tmpl w:val="CF7A0572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">
    <w:nsid w:val="316771CC"/>
    <w:multiLevelType w:val="multilevel"/>
    <w:tmpl w:val="0BBC9F36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31C3D4F"/>
    <w:multiLevelType w:val="multilevel"/>
    <w:tmpl w:val="0BBC9F36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9750A1"/>
    <w:rsid w:val="00000168"/>
    <w:rsid w:val="00007D86"/>
    <w:rsid w:val="00010146"/>
    <w:rsid w:val="00010FD4"/>
    <w:rsid w:val="00012C0B"/>
    <w:rsid w:val="0001334F"/>
    <w:rsid w:val="00015127"/>
    <w:rsid w:val="0001572D"/>
    <w:rsid w:val="00020E9B"/>
    <w:rsid w:val="000245D9"/>
    <w:rsid w:val="00032706"/>
    <w:rsid w:val="0003674F"/>
    <w:rsid w:val="00037640"/>
    <w:rsid w:val="00052B14"/>
    <w:rsid w:val="00054F66"/>
    <w:rsid w:val="00060814"/>
    <w:rsid w:val="000710E3"/>
    <w:rsid w:val="000776A4"/>
    <w:rsid w:val="000B3391"/>
    <w:rsid w:val="000C3CAA"/>
    <w:rsid w:val="000C5E34"/>
    <w:rsid w:val="000D3853"/>
    <w:rsid w:val="000D3F77"/>
    <w:rsid w:val="000D5603"/>
    <w:rsid w:val="000F237E"/>
    <w:rsid w:val="000F7176"/>
    <w:rsid w:val="00120C16"/>
    <w:rsid w:val="001235E1"/>
    <w:rsid w:val="00132072"/>
    <w:rsid w:val="00133157"/>
    <w:rsid w:val="00144C0E"/>
    <w:rsid w:val="0015107E"/>
    <w:rsid w:val="00153293"/>
    <w:rsid w:val="001643EE"/>
    <w:rsid w:val="0016511F"/>
    <w:rsid w:val="0017359B"/>
    <w:rsid w:val="00173D5A"/>
    <w:rsid w:val="00175320"/>
    <w:rsid w:val="001B1EFF"/>
    <w:rsid w:val="001B5FC2"/>
    <w:rsid w:val="001C0B23"/>
    <w:rsid w:val="001C1080"/>
    <w:rsid w:val="001C150E"/>
    <w:rsid w:val="001C4E32"/>
    <w:rsid w:val="001D04DF"/>
    <w:rsid w:val="001D7936"/>
    <w:rsid w:val="001E0CDF"/>
    <w:rsid w:val="001E28F0"/>
    <w:rsid w:val="001F2748"/>
    <w:rsid w:val="001F5646"/>
    <w:rsid w:val="0021384D"/>
    <w:rsid w:val="00217964"/>
    <w:rsid w:val="00217B38"/>
    <w:rsid w:val="00220227"/>
    <w:rsid w:val="002204E8"/>
    <w:rsid w:val="00220615"/>
    <w:rsid w:val="002222B2"/>
    <w:rsid w:val="002241E4"/>
    <w:rsid w:val="00230B03"/>
    <w:rsid w:val="00231620"/>
    <w:rsid w:val="002439DC"/>
    <w:rsid w:val="00243A21"/>
    <w:rsid w:val="002466F0"/>
    <w:rsid w:val="002533C2"/>
    <w:rsid w:val="00257BAA"/>
    <w:rsid w:val="00262008"/>
    <w:rsid w:val="00266CB3"/>
    <w:rsid w:val="00266D78"/>
    <w:rsid w:val="00267533"/>
    <w:rsid w:val="00270061"/>
    <w:rsid w:val="00291817"/>
    <w:rsid w:val="00293F54"/>
    <w:rsid w:val="00295703"/>
    <w:rsid w:val="002A538C"/>
    <w:rsid w:val="002A589D"/>
    <w:rsid w:val="002A6246"/>
    <w:rsid w:val="002A7E60"/>
    <w:rsid w:val="002B00CD"/>
    <w:rsid w:val="002B5633"/>
    <w:rsid w:val="002E6371"/>
    <w:rsid w:val="002E78FA"/>
    <w:rsid w:val="00301752"/>
    <w:rsid w:val="00302122"/>
    <w:rsid w:val="00305174"/>
    <w:rsid w:val="0032311C"/>
    <w:rsid w:val="00324F3F"/>
    <w:rsid w:val="0033607F"/>
    <w:rsid w:val="0034538B"/>
    <w:rsid w:val="003456E7"/>
    <w:rsid w:val="0035063B"/>
    <w:rsid w:val="00362C55"/>
    <w:rsid w:val="003718A5"/>
    <w:rsid w:val="0038776B"/>
    <w:rsid w:val="003A10E3"/>
    <w:rsid w:val="003A57D0"/>
    <w:rsid w:val="003B158F"/>
    <w:rsid w:val="003B53BB"/>
    <w:rsid w:val="003B7877"/>
    <w:rsid w:val="003C0DAB"/>
    <w:rsid w:val="003C2D70"/>
    <w:rsid w:val="003D7AE1"/>
    <w:rsid w:val="003E6948"/>
    <w:rsid w:val="003F566E"/>
    <w:rsid w:val="00420FD5"/>
    <w:rsid w:val="0042412F"/>
    <w:rsid w:val="004360E6"/>
    <w:rsid w:val="00462272"/>
    <w:rsid w:val="00466E8A"/>
    <w:rsid w:val="00474D3B"/>
    <w:rsid w:val="00480B98"/>
    <w:rsid w:val="00483418"/>
    <w:rsid w:val="00483BAD"/>
    <w:rsid w:val="004910E3"/>
    <w:rsid w:val="004955DA"/>
    <w:rsid w:val="004957D6"/>
    <w:rsid w:val="004A3B26"/>
    <w:rsid w:val="004A6566"/>
    <w:rsid w:val="004B4221"/>
    <w:rsid w:val="004B4F54"/>
    <w:rsid w:val="004C4524"/>
    <w:rsid w:val="004D07C5"/>
    <w:rsid w:val="004D3386"/>
    <w:rsid w:val="004D44C1"/>
    <w:rsid w:val="004D7D14"/>
    <w:rsid w:val="004E2FEF"/>
    <w:rsid w:val="004F177D"/>
    <w:rsid w:val="0051198C"/>
    <w:rsid w:val="0051275A"/>
    <w:rsid w:val="00520A43"/>
    <w:rsid w:val="00521266"/>
    <w:rsid w:val="00525C84"/>
    <w:rsid w:val="005260BE"/>
    <w:rsid w:val="005471A9"/>
    <w:rsid w:val="005529C7"/>
    <w:rsid w:val="005607DF"/>
    <w:rsid w:val="00574E7D"/>
    <w:rsid w:val="00577583"/>
    <w:rsid w:val="00581B5A"/>
    <w:rsid w:val="00587581"/>
    <w:rsid w:val="00592330"/>
    <w:rsid w:val="005B1482"/>
    <w:rsid w:val="005B18A4"/>
    <w:rsid w:val="005B64BD"/>
    <w:rsid w:val="005B65ED"/>
    <w:rsid w:val="005D2F11"/>
    <w:rsid w:val="005E5090"/>
    <w:rsid w:val="005F3B7C"/>
    <w:rsid w:val="00603E0F"/>
    <w:rsid w:val="00630CFD"/>
    <w:rsid w:val="00642D32"/>
    <w:rsid w:val="00647CD2"/>
    <w:rsid w:val="006513FA"/>
    <w:rsid w:val="00651FF0"/>
    <w:rsid w:val="0066205D"/>
    <w:rsid w:val="00684370"/>
    <w:rsid w:val="00685F6D"/>
    <w:rsid w:val="00690A69"/>
    <w:rsid w:val="006944C4"/>
    <w:rsid w:val="00696E1D"/>
    <w:rsid w:val="006A12C7"/>
    <w:rsid w:val="006B3202"/>
    <w:rsid w:val="006B3EF8"/>
    <w:rsid w:val="006C0DE7"/>
    <w:rsid w:val="006C100C"/>
    <w:rsid w:val="006C26E3"/>
    <w:rsid w:val="006C5F7B"/>
    <w:rsid w:val="006C7D6A"/>
    <w:rsid w:val="006E2B67"/>
    <w:rsid w:val="006F0369"/>
    <w:rsid w:val="00710CEA"/>
    <w:rsid w:val="00711560"/>
    <w:rsid w:val="007209CC"/>
    <w:rsid w:val="007213CF"/>
    <w:rsid w:val="007317E4"/>
    <w:rsid w:val="0073220F"/>
    <w:rsid w:val="0073529D"/>
    <w:rsid w:val="007368C3"/>
    <w:rsid w:val="00753396"/>
    <w:rsid w:val="00756AB9"/>
    <w:rsid w:val="00761D53"/>
    <w:rsid w:val="00773976"/>
    <w:rsid w:val="0078576D"/>
    <w:rsid w:val="007874BF"/>
    <w:rsid w:val="00791485"/>
    <w:rsid w:val="0079272A"/>
    <w:rsid w:val="00794156"/>
    <w:rsid w:val="007968C4"/>
    <w:rsid w:val="007A17E5"/>
    <w:rsid w:val="007A1C46"/>
    <w:rsid w:val="007B4A40"/>
    <w:rsid w:val="007B61DB"/>
    <w:rsid w:val="007B654C"/>
    <w:rsid w:val="007E164E"/>
    <w:rsid w:val="007E1AC6"/>
    <w:rsid w:val="007E1CAF"/>
    <w:rsid w:val="007E63FC"/>
    <w:rsid w:val="00812DC5"/>
    <w:rsid w:val="00812ECF"/>
    <w:rsid w:val="0081364A"/>
    <w:rsid w:val="00832BAD"/>
    <w:rsid w:val="00833F35"/>
    <w:rsid w:val="00844DF1"/>
    <w:rsid w:val="008458CD"/>
    <w:rsid w:val="00853A53"/>
    <w:rsid w:val="008566D5"/>
    <w:rsid w:val="00857C9D"/>
    <w:rsid w:val="00867015"/>
    <w:rsid w:val="008734B2"/>
    <w:rsid w:val="00875F44"/>
    <w:rsid w:val="00877363"/>
    <w:rsid w:val="008A1D36"/>
    <w:rsid w:val="008A5B58"/>
    <w:rsid w:val="008B1FDA"/>
    <w:rsid w:val="008B477D"/>
    <w:rsid w:val="008C66E1"/>
    <w:rsid w:val="008D27EE"/>
    <w:rsid w:val="008F0100"/>
    <w:rsid w:val="00910B6B"/>
    <w:rsid w:val="0091613A"/>
    <w:rsid w:val="009301F7"/>
    <w:rsid w:val="00935EF6"/>
    <w:rsid w:val="009406F0"/>
    <w:rsid w:val="0094508E"/>
    <w:rsid w:val="00955D5A"/>
    <w:rsid w:val="00960FA9"/>
    <w:rsid w:val="00962D3F"/>
    <w:rsid w:val="00965A58"/>
    <w:rsid w:val="00965FB1"/>
    <w:rsid w:val="00971EDD"/>
    <w:rsid w:val="009750A1"/>
    <w:rsid w:val="00976454"/>
    <w:rsid w:val="00986243"/>
    <w:rsid w:val="009915A3"/>
    <w:rsid w:val="00992946"/>
    <w:rsid w:val="009A15CC"/>
    <w:rsid w:val="009A1DE9"/>
    <w:rsid w:val="009B00D4"/>
    <w:rsid w:val="009D1092"/>
    <w:rsid w:val="009D745A"/>
    <w:rsid w:val="009E0D88"/>
    <w:rsid w:val="009E173E"/>
    <w:rsid w:val="009E1F42"/>
    <w:rsid w:val="009E3B0E"/>
    <w:rsid w:val="009F7733"/>
    <w:rsid w:val="00A0114B"/>
    <w:rsid w:val="00A211BA"/>
    <w:rsid w:val="00A2285E"/>
    <w:rsid w:val="00A30B5F"/>
    <w:rsid w:val="00A349E4"/>
    <w:rsid w:val="00A5202B"/>
    <w:rsid w:val="00A6250F"/>
    <w:rsid w:val="00A64D7E"/>
    <w:rsid w:val="00A673FC"/>
    <w:rsid w:val="00A75A29"/>
    <w:rsid w:val="00A7659E"/>
    <w:rsid w:val="00A77BE1"/>
    <w:rsid w:val="00A803EF"/>
    <w:rsid w:val="00A827C9"/>
    <w:rsid w:val="00A841FA"/>
    <w:rsid w:val="00A9110E"/>
    <w:rsid w:val="00A94B86"/>
    <w:rsid w:val="00A95920"/>
    <w:rsid w:val="00AA42E7"/>
    <w:rsid w:val="00AA4649"/>
    <w:rsid w:val="00AE3755"/>
    <w:rsid w:val="00AF43A9"/>
    <w:rsid w:val="00AF4818"/>
    <w:rsid w:val="00B146BF"/>
    <w:rsid w:val="00B1602A"/>
    <w:rsid w:val="00B2520C"/>
    <w:rsid w:val="00B3323D"/>
    <w:rsid w:val="00B3634A"/>
    <w:rsid w:val="00B36C32"/>
    <w:rsid w:val="00B40970"/>
    <w:rsid w:val="00B43F68"/>
    <w:rsid w:val="00B50430"/>
    <w:rsid w:val="00B5162F"/>
    <w:rsid w:val="00B53DC6"/>
    <w:rsid w:val="00B62448"/>
    <w:rsid w:val="00B648D5"/>
    <w:rsid w:val="00B663EC"/>
    <w:rsid w:val="00B75C3A"/>
    <w:rsid w:val="00B8310B"/>
    <w:rsid w:val="00B93101"/>
    <w:rsid w:val="00B95CC7"/>
    <w:rsid w:val="00B95F1B"/>
    <w:rsid w:val="00B97F0F"/>
    <w:rsid w:val="00BB28BF"/>
    <w:rsid w:val="00BB7F24"/>
    <w:rsid w:val="00BC38BE"/>
    <w:rsid w:val="00BC66FC"/>
    <w:rsid w:val="00BD216D"/>
    <w:rsid w:val="00BD7E1F"/>
    <w:rsid w:val="00BE567A"/>
    <w:rsid w:val="00C01652"/>
    <w:rsid w:val="00C04493"/>
    <w:rsid w:val="00C21E5C"/>
    <w:rsid w:val="00C222C6"/>
    <w:rsid w:val="00C253DB"/>
    <w:rsid w:val="00C276E1"/>
    <w:rsid w:val="00C31122"/>
    <w:rsid w:val="00C3301F"/>
    <w:rsid w:val="00C34A50"/>
    <w:rsid w:val="00C372BE"/>
    <w:rsid w:val="00C416C1"/>
    <w:rsid w:val="00C451E4"/>
    <w:rsid w:val="00C52823"/>
    <w:rsid w:val="00C56281"/>
    <w:rsid w:val="00C603FA"/>
    <w:rsid w:val="00C63043"/>
    <w:rsid w:val="00C63E64"/>
    <w:rsid w:val="00C67129"/>
    <w:rsid w:val="00C86691"/>
    <w:rsid w:val="00CA17EC"/>
    <w:rsid w:val="00CA39F2"/>
    <w:rsid w:val="00CB04B9"/>
    <w:rsid w:val="00CB47A5"/>
    <w:rsid w:val="00CB57CF"/>
    <w:rsid w:val="00CC0145"/>
    <w:rsid w:val="00CC6668"/>
    <w:rsid w:val="00CE250C"/>
    <w:rsid w:val="00CE2DAF"/>
    <w:rsid w:val="00D101D9"/>
    <w:rsid w:val="00D12D5C"/>
    <w:rsid w:val="00D16E87"/>
    <w:rsid w:val="00D21111"/>
    <w:rsid w:val="00D255D1"/>
    <w:rsid w:val="00D25EBC"/>
    <w:rsid w:val="00D369A2"/>
    <w:rsid w:val="00D36F69"/>
    <w:rsid w:val="00D465EB"/>
    <w:rsid w:val="00D46981"/>
    <w:rsid w:val="00D54820"/>
    <w:rsid w:val="00D6268C"/>
    <w:rsid w:val="00D62852"/>
    <w:rsid w:val="00D65028"/>
    <w:rsid w:val="00D70746"/>
    <w:rsid w:val="00D808F4"/>
    <w:rsid w:val="00D94660"/>
    <w:rsid w:val="00DA44C4"/>
    <w:rsid w:val="00DB299F"/>
    <w:rsid w:val="00DB31DE"/>
    <w:rsid w:val="00DB3649"/>
    <w:rsid w:val="00DC6142"/>
    <w:rsid w:val="00DD36C4"/>
    <w:rsid w:val="00DD4C13"/>
    <w:rsid w:val="00DE0D5C"/>
    <w:rsid w:val="00DF14EA"/>
    <w:rsid w:val="00DF251A"/>
    <w:rsid w:val="00DF29BD"/>
    <w:rsid w:val="00DF459D"/>
    <w:rsid w:val="00DF7009"/>
    <w:rsid w:val="00DF7D5F"/>
    <w:rsid w:val="00E02877"/>
    <w:rsid w:val="00E07D01"/>
    <w:rsid w:val="00E07EA9"/>
    <w:rsid w:val="00E10165"/>
    <w:rsid w:val="00E1338C"/>
    <w:rsid w:val="00E138BC"/>
    <w:rsid w:val="00E13EEB"/>
    <w:rsid w:val="00E14F31"/>
    <w:rsid w:val="00E15BB6"/>
    <w:rsid w:val="00E56E1E"/>
    <w:rsid w:val="00E658A4"/>
    <w:rsid w:val="00E72433"/>
    <w:rsid w:val="00E728DD"/>
    <w:rsid w:val="00E74AF7"/>
    <w:rsid w:val="00E757F1"/>
    <w:rsid w:val="00EA57CB"/>
    <w:rsid w:val="00EB7DFF"/>
    <w:rsid w:val="00EC5725"/>
    <w:rsid w:val="00EE0CA8"/>
    <w:rsid w:val="00F13B57"/>
    <w:rsid w:val="00F40742"/>
    <w:rsid w:val="00F40D63"/>
    <w:rsid w:val="00F50C7A"/>
    <w:rsid w:val="00F62DF5"/>
    <w:rsid w:val="00F75AB0"/>
    <w:rsid w:val="00F761B3"/>
    <w:rsid w:val="00FA67BF"/>
    <w:rsid w:val="00FB309E"/>
    <w:rsid w:val="00FB453E"/>
    <w:rsid w:val="00FB6A7B"/>
    <w:rsid w:val="00FC678B"/>
    <w:rsid w:val="00FD1BFE"/>
    <w:rsid w:val="00FD3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0A1"/>
    <w:pPr>
      <w:spacing w:after="200" w:line="276" w:lineRule="auto"/>
    </w:pPr>
    <w:rPr>
      <w:color w:val="00000A"/>
      <w:sz w:val="22"/>
      <w:szCs w:val="22"/>
      <w:lang w:eastAsia="en-US"/>
    </w:rPr>
  </w:style>
  <w:style w:type="paragraph" w:styleId="1">
    <w:name w:val="heading 1"/>
    <w:basedOn w:val="a"/>
    <w:link w:val="11"/>
    <w:uiPriority w:val="99"/>
    <w:qFormat/>
    <w:rsid w:val="002204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color w:val="auto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2204E8"/>
    <w:rPr>
      <w:rFonts w:ascii="Cambria" w:hAnsi="Cambria" w:cs="Times New Roman"/>
      <w:b/>
      <w:bCs/>
      <w:color w:val="365F91"/>
      <w:sz w:val="28"/>
      <w:szCs w:val="28"/>
    </w:rPr>
  </w:style>
  <w:style w:type="paragraph" w:customStyle="1" w:styleId="Heading11">
    <w:name w:val="Heading 11"/>
    <w:basedOn w:val="a"/>
    <w:link w:val="10"/>
    <w:uiPriority w:val="99"/>
    <w:rsid w:val="00474D3B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474D3B"/>
    <w:rPr>
      <w:rFonts w:cs="Times New Roman"/>
      <w:color w:val="106BBE"/>
    </w:rPr>
  </w:style>
  <w:style w:type="character" w:customStyle="1" w:styleId="a4">
    <w:name w:val="Текст выноски Знак"/>
    <w:basedOn w:val="a0"/>
    <w:uiPriority w:val="99"/>
    <w:rsid w:val="00474D3B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rsid w:val="00474D3B"/>
    <w:rPr>
      <w:rFonts w:cs="Times New Roman"/>
    </w:rPr>
  </w:style>
  <w:style w:type="character" w:customStyle="1" w:styleId="a6">
    <w:name w:val="Нижний колонтитул Знак"/>
    <w:basedOn w:val="a0"/>
    <w:uiPriority w:val="99"/>
    <w:rsid w:val="00474D3B"/>
    <w:rPr>
      <w:rFonts w:cs="Times New Roman"/>
    </w:rPr>
  </w:style>
  <w:style w:type="character" w:customStyle="1" w:styleId="10">
    <w:name w:val="Заголовок 1 Знак"/>
    <w:basedOn w:val="a0"/>
    <w:link w:val="Heading11"/>
    <w:uiPriority w:val="99"/>
    <w:locked/>
    <w:rsid w:val="00474D3B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uiPriority w:val="99"/>
    <w:rsid w:val="00474D3B"/>
    <w:rPr>
      <w:color w:val="0000FF"/>
      <w:u w:val="single"/>
    </w:rPr>
  </w:style>
  <w:style w:type="character" w:styleId="a7">
    <w:name w:val="FollowedHyperlink"/>
    <w:basedOn w:val="a0"/>
    <w:uiPriority w:val="99"/>
    <w:rsid w:val="00474D3B"/>
    <w:rPr>
      <w:rFonts w:cs="Times New Roman"/>
      <w:color w:val="800080"/>
      <w:u w:val="single"/>
    </w:rPr>
  </w:style>
  <w:style w:type="character" w:styleId="a8">
    <w:name w:val="page number"/>
    <w:basedOn w:val="a0"/>
    <w:uiPriority w:val="99"/>
    <w:rsid w:val="00474D3B"/>
    <w:rPr>
      <w:rFonts w:cs="Times New Roman"/>
    </w:rPr>
  </w:style>
  <w:style w:type="character" w:customStyle="1" w:styleId="2">
    <w:name w:val="Основной текст (2)_"/>
    <w:basedOn w:val="a0"/>
    <w:uiPriority w:val="99"/>
    <w:locked/>
    <w:rsid w:val="00474D3B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uiPriority w:val="99"/>
    <w:rsid w:val="00474D3B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uiPriority w:val="99"/>
    <w:rsid w:val="009750A1"/>
    <w:rPr>
      <w:rFonts w:eastAsia="Times New Roman"/>
    </w:rPr>
  </w:style>
  <w:style w:type="character" w:customStyle="1" w:styleId="ListLabel2">
    <w:name w:val="ListLabel 2"/>
    <w:uiPriority w:val="99"/>
    <w:rsid w:val="009750A1"/>
  </w:style>
  <w:style w:type="character" w:customStyle="1" w:styleId="ListLabel3">
    <w:name w:val="ListLabel 3"/>
    <w:uiPriority w:val="99"/>
    <w:rsid w:val="009750A1"/>
  </w:style>
  <w:style w:type="character" w:customStyle="1" w:styleId="ListLabel4">
    <w:name w:val="ListLabel 4"/>
    <w:uiPriority w:val="99"/>
    <w:rsid w:val="009750A1"/>
  </w:style>
  <w:style w:type="character" w:customStyle="1" w:styleId="ListLabel5">
    <w:name w:val="ListLabel 5"/>
    <w:uiPriority w:val="99"/>
    <w:rsid w:val="009750A1"/>
    <w:rPr>
      <w:rFonts w:eastAsia="Times New Roman"/>
    </w:rPr>
  </w:style>
  <w:style w:type="character" w:customStyle="1" w:styleId="ListLabel6">
    <w:name w:val="ListLabel 6"/>
    <w:uiPriority w:val="99"/>
    <w:rsid w:val="009750A1"/>
  </w:style>
  <w:style w:type="character" w:customStyle="1" w:styleId="ListLabel7">
    <w:name w:val="ListLabel 7"/>
    <w:uiPriority w:val="99"/>
    <w:rsid w:val="009750A1"/>
  </w:style>
  <w:style w:type="character" w:customStyle="1" w:styleId="ListLabel8">
    <w:name w:val="ListLabel 8"/>
    <w:uiPriority w:val="99"/>
    <w:rsid w:val="009750A1"/>
  </w:style>
  <w:style w:type="character" w:customStyle="1" w:styleId="ListLabel9">
    <w:name w:val="ListLabel 9"/>
    <w:uiPriority w:val="99"/>
    <w:rsid w:val="009750A1"/>
    <w:rPr>
      <w:rFonts w:eastAsia="Times New Roman"/>
    </w:rPr>
  </w:style>
  <w:style w:type="character" w:customStyle="1" w:styleId="ListLabel10">
    <w:name w:val="ListLabel 10"/>
    <w:uiPriority w:val="99"/>
    <w:rsid w:val="009750A1"/>
  </w:style>
  <w:style w:type="character" w:customStyle="1" w:styleId="ListLabel11">
    <w:name w:val="ListLabel 11"/>
    <w:uiPriority w:val="99"/>
    <w:rsid w:val="009750A1"/>
  </w:style>
  <w:style w:type="character" w:customStyle="1" w:styleId="ListLabel12">
    <w:name w:val="ListLabel 12"/>
    <w:uiPriority w:val="99"/>
    <w:rsid w:val="009750A1"/>
  </w:style>
  <w:style w:type="character" w:customStyle="1" w:styleId="ListLabel13">
    <w:name w:val="ListLabel 13"/>
    <w:uiPriority w:val="99"/>
    <w:rsid w:val="009750A1"/>
    <w:rPr>
      <w:rFonts w:eastAsia="Times New Roman"/>
    </w:rPr>
  </w:style>
  <w:style w:type="character" w:customStyle="1" w:styleId="ListLabel14">
    <w:name w:val="ListLabel 14"/>
    <w:uiPriority w:val="99"/>
    <w:rsid w:val="009750A1"/>
  </w:style>
  <w:style w:type="character" w:customStyle="1" w:styleId="ListLabel15">
    <w:name w:val="ListLabel 15"/>
    <w:uiPriority w:val="99"/>
    <w:rsid w:val="009750A1"/>
  </w:style>
  <w:style w:type="character" w:customStyle="1" w:styleId="ListLabel16">
    <w:name w:val="ListLabel 16"/>
    <w:uiPriority w:val="99"/>
    <w:rsid w:val="009750A1"/>
  </w:style>
  <w:style w:type="paragraph" w:customStyle="1" w:styleId="a9">
    <w:name w:val="Заголовок"/>
    <w:basedOn w:val="a"/>
    <w:next w:val="aa"/>
    <w:uiPriority w:val="99"/>
    <w:rsid w:val="009750A1"/>
    <w:pPr>
      <w:keepNext/>
      <w:spacing w:before="240" w:after="120"/>
    </w:pPr>
    <w:rPr>
      <w:rFonts w:ascii="Liberation Sans" w:hAnsi="Liberation Sans" w:cs="Mangal"/>
      <w:sz w:val="28"/>
      <w:szCs w:val="28"/>
    </w:rPr>
  </w:style>
  <w:style w:type="paragraph" w:styleId="aa">
    <w:name w:val="Body Text"/>
    <w:basedOn w:val="a"/>
    <w:link w:val="ab"/>
    <w:uiPriority w:val="99"/>
    <w:rsid w:val="009750A1"/>
    <w:pPr>
      <w:spacing w:after="140" w:line="288" w:lineRule="auto"/>
    </w:pPr>
  </w:style>
  <w:style w:type="character" w:customStyle="1" w:styleId="ab">
    <w:name w:val="Основной текст Знак"/>
    <w:basedOn w:val="a0"/>
    <w:link w:val="aa"/>
    <w:uiPriority w:val="99"/>
    <w:semiHidden/>
    <w:rsid w:val="001A6E47"/>
    <w:rPr>
      <w:color w:val="00000A"/>
      <w:lang w:eastAsia="en-US"/>
    </w:rPr>
  </w:style>
  <w:style w:type="paragraph" w:styleId="ac">
    <w:name w:val="List"/>
    <w:basedOn w:val="aa"/>
    <w:uiPriority w:val="99"/>
    <w:rsid w:val="009750A1"/>
    <w:rPr>
      <w:rFonts w:cs="Mangal"/>
    </w:rPr>
  </w:style>
  <w:style w:type="paragraph" w:customStyle="1" w:styleId="Caption1">
    <w:name w:val="Caption1"/>
    <w:basedOn w:val="a"/>
    <w:uiPriority w:val="99"/>
    <w:rsid w:val="009750A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index 1"/>
    <w:basedOn w:val="a"/>
    <w:next w:val="a"/>
    <w:autoRedefine/>
    <w:uiPriority w:val="99"/>
    <w:semiHidden/>
    <w:rsid w:val="00474D3B"/>
    <w:pPr>
      <w:ind w:left="220" w:hanging="220"/>
    </w:pPr>
  </w:style>
  <w:style w:type="paragraph" w:styleId="ad">
    <w:name w:val="index heading"/>
    <w:basedOn w:val="a"/>
    <w:uiPriority w:val="99"/>
    <w:rsid w:val="009750A1"/>
    <w:pPr>
      <w:suppressLineNumbers/>
    </w:pPr>
    <w:rPr>
      <w:rFonts w:cs="Mangal"/>
    </w:rPr>
  </w:style>
  <w:style w:type="paragraph" w:styleId="ae">
    <w:name w:val="List Paragraph"/>
    <w:basedOn w:val="a"/>
    <w:uiPriority w:val="99"/>
    <w:qFormat/>
    <w:rsid w:val="00474D3B"/>
    <w:pPr>
      <w:ind w:left="720"/>
      <w:contextualSpacing/>
    </w:pPr>
  </w:style>
  <w:style w:type="paragraph" w:customStyle="1" w:styleId="Default">
    <w:name w:val="Default"/>
    <w:uiPriority w:val="99"/>
    <w:rsid w:val="00474D3B"/>
    <w:rPr>
      <w:rFonts w:ascii="Times New Roman" w:hAnsi="Times New Roman"/>
      <w:color w:val="000000"/>
      <w:sz w:val="24"/>
      <w:szCs w:val="24"/>
      <w:lang w:eastAsia="en-US"/>
    </w:rPr>
  </w:style>
  <w:style w:type="paragraph" w:styleId="af">
    <w:name w:val="Balloon Text"/>
    <w:basedOn w:val="a"/>
    <w:link w:val="13"/>
    <w:uiPriority w:val="99"/>
    <w:rsid w:val="00474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link w:val="af"/>
    <w:uiPriority w:val="99"/>
    <w:semiHidden/>
    <w:rsid w:val="001A6E47"/>
    <w:rPr>
      <w:rFonts w:ascii="Times New Roman" w:hAnsi="Times New Roman"/>
      <w:color w:val="00000A"/>
      <w:sz w:val="0"/>
      <w:szCs w:val="0"/>
      <w:lang w:eastAsia="en-US"/>
    </w:rPr>
  </w:style>
  <w:style w:type="paragraph" w:customStyle="1" w:styleId="20">
    <w:name w:val="Знак Знак2 Знак Знак Знак Знак Знак Знак"/>
    <w:basedOn w:val="a"/>
    <w:uiPriority w:val="99"/>
    <w:rsid w:val="00474D3B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rsid w:val="00474D3B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rsid w:val="00474D3B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1">
    <w:name w:val="Header1"/>
    <w:basedOn w:val="a"/>
    <w:uiPriority w:val="99"/>
    <w:rsid w:val="00474D3B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1">
    <w:name w:val="Footer1"/>
    <w:basedOn w:val="a"/>
    <w:uiPriority w:val="99"/>
    <w:rsid w:val="00474D3B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2">
    <w:name w:val="Информация об изменениях документа"/>
    <w:basedOn w:val="a"/>
    <w:uiPriority w:val="99"/>
    <w:rsid w:val="00474D3B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3">
    <w:name w:val="Normal (Web)"/>
    <w:basedOn w:val="a"/>
    <w:uiPriority w:val="99"/>
    <w:rsid w:val="00474D3B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Абзац списка1"/>
    <w:basedOn w:val="a"/>
    <w:uiPriority w:val="99"/>
    <w:rsid w:val="00474D3B"/>
    <w:pPr>
      <w:ind w:left="720"/>
      <w:contextualSpacing/>
    </w:pPr>
    <w:rPr>
      <w:rFonts w:eastAsia="Times New Roman"/>
    </w:rPr>
  </w:style>
  <w:style w:type="paragraph" w:customStyle="1" w:styleId="21">
    <w:name w:val="Основной текст (2)"/>
    <w:basedOn w:val="a"/>
    <w:uiPriority w:val="99"/>
    <w:rsid w:val="00474D3B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sz w:val="28"/>
      <w:szCs w:val="28"/>
    </w:rPr>
  </w:style>
  <w:style w:type="paragraph" w:customStyle="1" w:styleId="af4">
    <w:name w:val="Содержимое таблицы"/>
    <w:basedOn w:val="a"/>
    <w:uiPriority w:val="99"/>
    <w:rsid w:val="009750A1"/>
    <w:pPr>
      <w:suppressLineNumbers/>
    </w:pPr>
  </w:style>
  <w:style w:type="paragraph" w:customStyle="1" w:styleId="af5">
    <w:name w:val="Заголовок таблицы"/>
    <w:basedOn w:val="af4"/>
    <w:uiPriority w:val="99"/>
    <w:rsid w:val="009750A1"/>
    <w:pPr>
      <w:jc w:val="center"/>
    </w:pPr>
    <w:rPr>
      <w:b/>
      <w:bCs/>
    </w:rPr>
  </w:style>
  <w:style w:type="table" w:styleId="af6">
    <w:name w:val="Table Grid"/>
    <w:basedOn w:val="a1"/>
    <w:uiPriority w:val="99"/>
    <w:rsid w:val="00474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"/>
    <w:uiPriority w:val="99"/>
    <w:rsid w:val="00474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76">
    <w:name w:val="Font Style76"/>
    <w:uiPriority w:val="99"/>
    <w:rsid w:val="00D36F69"/>
    <w:rPr>
      <w:rFonts w:ascii="Times New Roman" w:hAnsi="Times New Roman"/>
      <w:sz w:val="22"/>
    </w:rPr>
  </w:style>
  <w:style w:type="paragraph" w:customStyle="1" w:styleId="Style25">
    <w:name w:val="Style25"/>
    <w:basedOn w:val="a"/>
    <w:uiPriority w:val="99"/>
    <w:rsid w:val="00D36F69"/>
    <w:pPr>
      <w:widowControl w:val="0"/>
      <w:autoSpaceDE w:val="0"/>
      <w:autoSpaceDN w:val="0"/>
      <w:adjustRightInd w:val="0"/>
      <w:spacing w:after="0" w:line="277" w:lineRule="exact"/>
    </w:pPr>
    <w:rPr>
      <w:rFonts w:ascii="Times New Roman" w:hAnsi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16"/>
    <w:uiPriority w:val="99"/>
    <w:semiHidden/>
    <w:rsid w:val="00935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Верхний колонтитул Знак1"/>
    <w:basedOn w:val="a0"/>
    <w:link w:val="af7"/>
    <w:uiPriority w:val="99"/>
    <w:semiHidden/>
    <w:locked/>
    <w:rsid w:val="00935EF6"/>
    <w:rPr>
      <w:rFonts w:cs="Times New Roman"/>
      <w:color w:val="00000A"/>
      <w:sz w:val="22"/>
    </w:rPr>
  </w:style>
  <w:style w:type="paragraph" w:styleId="af8">
    <w:name w:val="footer"/>
    <w:basedOn w:val="a"/>
    <w:link w:val="17"/>
    <w:uiPriority w:val="99"/>
    <w:semiHidden/>
    <w:rsid w:val="00935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f8"/>
    <w:uiPriority w:val="99"/>
    <w:semiHidden/>
    <w:locked/>
    <w:rsid w:val="00935EF6"/>
    <w:rPr>
      <w:rFonts w:cs="Times New Roman"/>
      <w:color w:val="00000A"/>
      <w:sz w:val="22"/>
    </w:rPr>
  </w:style>
  <w:style w:type="character" w:styleId="af9">
    <w:name w:val="Hyperlink"/>
    <w:basedOn w:val="a0"/>
    <w:uiPriority w:val="99"/>
    <w:rsid w:val="002204E8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uiPriority w:val="99"/>
    <w:rsid w:val="009F7733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ru-RU"/>
    </w:rPr>
  </w:style>
  <w:style w:type="character" w:customStyle="1" w:styleId="FontStyle168">
    <w:name w:val="Font Style168"/>
    <w:uiPriority w:val="99"/>
    <w:rsid w:val="00AA42E7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156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ppkrm.wixsite.com/kolledj" TargetMode="External"/><Relationship Id="rId13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polyana.e-mordovia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D799C-8746-4264-A836-3D7846FD5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47</Pages>
  <Words>9864</Words>
  <Characters>56227</Characters>
  <Application>Microsoft Office Word</Application>
  <DocSecurity>0</DocSecurity>
  <Lines>468</Lines>
  <Paragraphs>131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Рынок среднего профессионального образования представлен  ГБПОУ  РМ  "Зубово-Пол</vt:lpstr>
      <vt:lpstr/>
    </vt:vector>
  </TitlesOfParts>
  <Company>Microsoft</Company>
  <LinksUpToDate>false</LinksUpToDate>
  <CharactersWithSpaces>65960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3</cp:revision>
  <cp:lastPrinted>2022-01-28T13:16:00Z</cp:lastPrinted>
  <dcterms:created xsi:type="dcterms:W3CDTF">2022-02-02T11:48:00Z</dcterms:created>
  <dcterms:modified xsi:type="dcterms:W3CDTF">2022-02-02T11:49:00Z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