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20" w:rsidRPr="00C57F20" w:rsidRDefault="00C57F20" w:rsidP="00C57F20">
      <w:pPr>
        <w:jc w:val="center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СОВЕТ ДЕПУТАТОВ</w:t>
      </w:r>
    </w:p>
    <w:p w:rsidR="00C57F20" w:rsidRPr="00C57F20" w:rsidRDefault="00C57F20" w:rsidP="00C57F20">
      <w:pPr>
        <w:jc w:val="center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ЖУКОВСКОГО СЕЛЬСКОГО   ПОСЕЛЕНИЯ ЗУБОВО-ПОЛЯНСКОГО МУНИЦИПАЛЬНОГО РАЙОНА РЕСПУБЛИКИ МОРДОВИЯ</w:t>
      </w:r>
    </w:p>
    <w:p w:rsidR="00C57F20" w:rsidRPr="00C57F20" w:rsidRDefault="00C57F20" w:rsidP="00C57F20">
      <w:pPr>
        <w:tabs>
          <w:tab w:val="left" w:pos="1170"/>
        </w:tabs>
        <w:rPr>
          <w:rFonts w:ascii="Times New Roman" w:hAnsi="Times New Roman" w:cs="Times New Roman"/>
          <w:b/>
        </w:rPr>
      </w:pPr>
    </w:p>
    <w:p w:rsidR="00C57F20" w:rsidRDefault="00C57F20" w:rsidP="00C57F20">
      <w:pPr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  <w:b/>
        </w:rPr>
        <w:t xml:space="preserve">                                             </w:t>
      </w:r>
      <w:r w:rsidRPr="00C57F20">
        <w:rPr>
          <w:rFonts w:ascii="Times New Roman" w:hAnsi="Times New Roman" w:cs="Times New Roman"/>
        </w:rPr>
        <w:t xml:space="preserve">Решение  </w:t>
      </w:r>
    </w:p>
    <w:p w:rsidR="00C57F20" w:rsidRPr="00C57F20" w:rsidRDefault="00C57F20" w:rsidP="00C57F20">
      <w:pPr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от « 29  »  декабря 2021 года                                            № 1</w:t>
      </w:r>
    </w:p>
    <w:p w:rsidR="00C57F20" w:rsidRPr="00C57F20" w:rsidRDefault="00C57F20" w:rsidP="00C57F20">
      <w:pPr>
        <w:jc w:val="center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«О бюджете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на 2022год  и плановый период 2023 -2024 годов</w:t>
      </w:r>
    </w:p>
    <w:p w:rsidR="00C57F20" w:rsidRPr="00C57F20" w:rsidRDefault="00C57F20" w:rsidP="00C57F20">
      <w:pPr>
        <w:jc w:val="center"/>
        <w:rPr>
          <w:rFonts w:ascii="Times New Roman" w:hAnsi="Times New Roman" w:cs="Times New Roman"/>
        </w:rPr>
      </w:pPr>
    </w:p>
    <w:p w:rsidR="00C57F20" w:rsidRPr="00C57F20" w:rsidRDefault="00C57F20" w:rsidP="00C57F20">
      <w:pPr>
        <w:pStyle w:val="ConsNormal"/>
        <w:ind w:firstLine="0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Совет депутатов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</w:t>
      </w:r>
    </w:p>
    <w:p w:rsidR="00C57F20" w:rsidRPr="00C57F20" w:rsidRDefault="00C57F20" w:rsidP="00C57F20">
      <w:pPr>
        <w:pStyle w:val="ConsNormal"/>
        <w:ind w:firstLine="540"/>
        <w:rPr>
          <w:rFonts w:ascii="Times New Roman" w:hAnsi="Times New Roman"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                                                               РЕШИЛ:</w:t>
      </w:r>
    </w:p>
    <w:p w:rsidR="00C57F20" w:rsidRPr="00C57F20" w:rsidRDefault="00C57F20" w:rsidP="00C57F20">
      <w:pPr>
        <w:pStyle w:val="ConsNormal"/>
        <w:ind w:firstLine="540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 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утвердить  бюджет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на 2022 год, и плановый период 2023-2024г. виды доходов и расходов, установить правила межбюджетных отношений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с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Зубово-Полянским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муниципальным районом, а также регулировать отношения, связанные с  муниципальным   долгом 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и контролем за исполнением бюджета 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на 2022 год. </w:t>
      </w:r>
    </w:p>
    <w:p w:rsidR="00C57F20" w:rsidRPr="00C57F20" w:rsidRDefault="00C57F20" w:rsidP="00C57F20">
      <w:pPr>
        <w:pStyle w:val="ConsNormal"/>
        <w:ind w:firstLine="540"/>
        <w:jc w:val="center"/>
        <w:rPr>
          <w:rFonts w:ascii="Times New Roman" w:hAnsi="Times New Roman"/>
          <w:b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b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Статья 1</w:t>
      </w:r>
      <w:r w:rsidRPr="00C57F20">
        <w:rPr>
          <w:rFonts w:ascii="Times New Roman" w:hAnsi="Times New Roman"/>
          <w:b/>
          <w:sz w:val="22"/>
          <w:szCs w:val="22"/>
        </w:rPr>
        <w:t xml:space="preserve">. Основные характеристики бюджета  Жуковского сельского  поселения </w:t>
      </w:r>
      <w:proofErr w:type="spellStart"/>
      <w:r w:rsidRPr="00C57F20">
        <w:rPr>
          <w:rFonts w:ascii="Times New Roman" w:hAnsi="Times New Roman"/>
          <w:b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b/>
          <w:sz w:val="22"/>
          <w:szCs w:val="22"/>
        </w:rPr>
        <w:t xml:space="preserve"> муниципального района Республики Мордовия </w:t>
      </w:r>
    </w:p>
    <w:p w:rsidR="00C57F20" w:rsidRPr="00C57F20" w:rsidRDefault="00C57F20" w:rsidP="00C57F20">
      <w:pPr>
        <w:pStyle w:val="ConsNormal"/>
        <w:ind w:firstLine="540"/>
        <w:jc w:val="center"/>
        <w:rPr>
          <w:rFonts w:ascii="Times New Roman" w:hAnsi="Times New Roman"/>
          <w:b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1. Утвердить бюджет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 Республики Мордовия (далее – сельский бюджет) на 2022 год по доходам  в сумме </w:t>
      </w:r>
      <w:r w:rsidRPr="00C57F20">
        <w:rPr>
          <w:rFonts w:ascii="Times New Roman" w:hAnsi="Times New Roman"/>
          <w:sz w:val="22"/>
          <w:szCs w:val="22"/>
          <w:u w:val="single"/>
        </w:rPr>
        <w:t>1470,4</w:t>
      </w:r>
      <w:r w:rsidRPr="00C57F20">
        <w:rPr>
          <w:rFonts w:ascii="Times New Roman" w:hAnsi="Times New Roman"/>
          <w:sz w:val="22"/>
          <w:szCs w:val="22"/>
        </w:rPr>
        <w:t xml:space="preserve"> тыс.рублей и по расходам в сумме </w:t>
      </w:r>
      <w:r w:rsidRPr="00C57F20">
        <w:rPr>
          <w:rFonts w:ascii="Times New Roman" w:hAnsi="Times New Roman"/>
          <w:sz w:val="22"/>
          <w:szCs w:val="22"/>
          <w:u w:val="single"/>
        </w:rPr>
        <w:t xml:space="preserve">1491,4  </w:t>
      </w:r>
      <w:r w:rsidRPr="00C57F20">
        <w:rPr>
          <w:rFonts w:ascii="Times New Roman" w:hAnsi="Times New Roman"/>
          <w:sz w:val="22"/>
          <w:szCs w:val="22"/>
        </w:rPr>
        <w:t xml:space="preserve">тыс.рублей, с превышением расходов над доходами в сумме </w:t>
      </w:r>
      <w:r w:rsidRPr="00C57F20">
        <w:rPr>
          <w:rFonts w:ascii="Times New Roman" w:hAnsi="Times New Roman"/>
          <w:sz w:val="22"/>
          <w:szCs w:val="22"/>
          <w:u w:val="single"/>
        </w:rPr>
        <w:t>21,0</w:t>
      </w:r>
      <w:r w:rsidRPr="00C57F20">
        <w:rPr>
          <w:rFonts w:ascii="Times New Roman" w:hAnsi="Times New Roman"/>
          <w:sz w:val="22"/>
          <w:szCs w:val="22"/>
        </w:rPr>
        <w:t xml:space="preserve"> тыс. рублей исходя из уровня инфляции, не превышающего 10 процентов (декабрь 2022 года к декабрю 2021 года).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2. Утвердить бюджет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 Республики Мордовия (далее – сельский бюджет) на 2023 год по доходам  в сумме </w:t>
      </w:r>
      <w:r w:rsidRPr="00C57F20">
        <w:rPr>
          <w:rFonts w:ascii="Times New Roman" w:hAnsi="Times New Roman"/>
          <w:sz w:val="22"/>
          <w:szCs w:val="22"/>
          <w:u w:val="single"/>
        </w:rPr>
        <w:t>1136,5</w:t>
      </w:r>
      <w:r w:rsidRPr="00C57F20">
        <w:rPr>
          <w:rFonts w:ascii="Times New Roman" w:hAnsi="Times New Roman"/>
          <w:sz w:val="22"/>
          <w:szCs w:val="22"/>
        </w:rPr>
        <w:t xml:space="preserve"> тыс.рублей и по расходам в сумме </w:t>
      </w:r>
      <w:r w:rsidRPr="00C57F20">
        <w:rPr>
          <w:rFonts w:ascii="Times New Roman" w:hAnsi="Times New Roman"/>
          <w:sz w:val="22"/>
          <w:szCs w:val="22"/>
          <w:u w:val="single"/>
        </w:rPr>
        <w:t xml:space="preserve">1136,5 </w:t>
      </w:r>
      <w:r w:rsidRPr="00C57F20">
        <w:rPr>
          <w:rFonts w:ascii="Times New Roman" w:hAnsi="Times New Roman"/>
          <w:sz w:val="22"/>
          <w:szCs w:val="22"/>
        </w:rPr>
        <w:t>тыс.рублей,  в том числе условно утвержденные расходы в сумме 23,6 тысяч рублей, исходя из уровня инфляции, не превышающего 10 процентов (декабрь 2023 года к декабрю 2022 года).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3. Утвердить бюджет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 Республики Мордовия (далее – сельский бюджет) на 2024 год по доходам  в сумме </w:t>
      </w:r>
      <w:r w:rsidRPr="00C57F20">
        <w:rPr>
          <w:rFonts w:ascii="Times New Roman" w:hAnsi="Times New Roman"/>
          <w:sz w:val="22"/>
          <w:szCs w:val="22"/>
          <w:u w:val="single"/>
        </w:rPr>
        <w:t>1130,5</w:t>
      </w:r>
      <w:r w:rsidRPr="00C57F20">
        <w:rPr>
          <w:rFonts w:ascii="Times New Roman" w:hAnsi="Times New Roman"/>
          <w:sz w:val="22"/>
          <w:szCs w:val="22"/>
        </w:rPr>
        <w:t xml:space="preserve"> тыс. рублей и по расходам в сумме </w:t>
      </w:r>
      <w:r w:rsidRPr="00C57F20">
        <w:rPr>
          <w:rFonts w:ascii="Times New Roman" w:hAnsi="Times New Roman"/>
          <w:sz w:val="22"/>
          <w:szCs w:val="22"/>
          <w:u w:val="single"/>
        </w:rPr>
        <w:t xml:space="preserve">1130,5 </w:t>
      </w:r>
      <w:r w:rsidRPr="00C57F20">
        <w:rPr>
          <w:rFonts w:ascii="Times New Roman" w:hAnsi="Times New Roman"/>
          <w:sz w:val="22"/>
          <w:szCs w:val="22"/>
        </w:rPr>
        <w:t>тыс. рублей,  в том числе условно утвержденные расходы в сумме 37,4 тысяч рублей, исходя из уровня инфляции, не превышающего 10 процентов (декабрь 2024 года к декабрю 2023 года).</w:t>
      </w:r>
    </w:p>
    <w:p w:rsidR="00C57F20" w:rsidRPr="00C57F20" w:rsidRDefault="00C57F20" w:rsidP="00C57F20">
      <w:pPr>
        <w:ind w:firstLine="708"/>
        <w:jc w:val="center"/>
        <w:rPr>
          <w:rFonts w:ascii="Times New Roman" w:hAnsi="Times New Roman" w:cs="Times New Roman"/>
          <w:b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b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Статья 2.</w:t>
      </w:r>
      <w:r w:rsidRPr="00C57F20">
        <w:rPr>
          <w:rFonts w:ascii="Times New Roman" w:hAnsi="Times New Roman"/>
          <w:b/>
          <w:sz w:val="22"/>
          <w:szCs w:val="22"/>
        </w:rPr>
        <w:t xml:space="preserve"> Общая характеристика,  формирование и нормативы распределения доходов бюджета Жуковского сельского поселения </w:t>
      </w:r>
      <w:proofErr w:type="spellStart"/>
      <w:r w:rsidRPr="00C57F20">
        <w:rPr>
          <w:rFonts w:ascii="Times New Roman" w:hAnsi="Times New Roman"/>
          <w:b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b/>
          <w:sz w:val="22"/>
          <w:szCs w:val="22"/>
        </w:rPr>
        <w:t xml:space="preserve"> муниципального района  Республики Мордовия </w:t>
      </w:r>
    </w:p>
    <w:p w:rsidR="00C57F20" w:rsidRPr="00C57F20" w:rsidRDefault="00C57F20" w:rsidP="00C57F20">
      <w:pPr>
        <w:ind w:firstLine="708"/>
        <w:rPr>
          <w:rFonts w:ascii="Times New Roman" w:hAnsi="Times New Roman" w:cs="Times New Roman"/>
        </w:rPr>
      </w:pPr>
    </w:p>
    <w:p w:rsidR="00C57F20" w:rsidRPr="00C57F20" w:rsidRDefault="00C57F20" w:rsidP="00C57F20">
      <w:pPr>
        <w:pStyle w:val="ConsPlusNormal"/>
        <w:ind w:firstLine="540"/>
        <w:jc w:val="both"/>
        <w:rPr>
          <w:bCs/>
          <w:sz w:val="22"/>
          <w:szCs w:val="22"/>
        </w:rPr>
      </w:pPr>
      <w:r w:rsidRPr="00C57F20">
        <w:rPr>
          <w:sz w:val="22"/>
          <w:szCs w:val="22"/>
        </w:rPr>
        <w:t xml:space="preserve">1.Доходы бюджета Жуковского сельского поселения </w:t>
      </w:r>
      <w:proofErr w:type="spellStart"/>
      <w:r w:rsidRPr="00C57F20">
        <w:rPr>
          <w:sz w:val="22"/>
          <w:szCs w:val="22"/>
        </w:rPr>
        <w:t>Зубово-Полянского</w:t>
      </w:r>
      <w:proofErr w:type="spellEnd"/>
      <w:r w:rsidRPr="00C57F20">
        <w:rPr>
          <w:sz w:val="22"/>
          <w:szCs w:val="22"/>
        </w:rPr>
        <w:t xml:space="preserve">  муниципального района Республики Мордовия формируются за счет  </w:t>
      </w:r>
      <w:r w:rsidRPr="00C57F20">
        <w:rPr>
          <w:bCs/>
          <w:sz w:val="22"/>
          <w:szCs w:val="22"/>
        </w:rPr>
        <w:t xml:space="preserve"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 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2.Администрация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 Республики Мордовия вправе: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осуществлять взыскание задолженности по платежам в бюджет, пеней и штрафов;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Жуковского сельского поселения 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 муниципального района  Республики Мордовия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 правовыми актами, регулирующими бюджетные отношения.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 xml:space="preserve"> Статья 3. </w:t>
      </w:r>
      <w:r w:rsidRPr="00C57F20">
        <w:rPr>
          <w:b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2 к настоящему Решению.</w:t>
      </w:r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 xml:space="preserve">Статья 4. </w:t>
      </w:r>
      <w:r w:rsidRPr="00C57F20">
        <w:rPr>
          <w:b/>
          <w:sz w:val="22"/>
          <w:szCs w:val="22"/>
        </w:rPr>
        <w:t xml:space="preserve">Бюджетные ассигнования из бюджета Жуковского сельского поселения </w:t>
      </w:r>
      <w:proofErr w:type="spellStart"/>
      <w:r w:rsidRPr="00C57F20">
        <w:rPr>
          <w:b/>
          <w:sz w:val="22"/>
          <w:szCs w:val="22"/>
        </w:rPr>
        <w:t>Зубово-Полянского</w:t>
      </w:r>
      <w:proofErr w:type="spellEnd"/>
      <w:r w:rsidRPr="00C57F20">
        <w:rPr>
          <w:b/>
          <w:sz w:val="22"/>
          <w:szCs w:val="22"/>
        </w:rPr>
        <w:t xml:space="preserve"> муниципального района 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1. Утвердить ведомственную структуру расходов бюджета сельского поселения на 2021 год и на плановый период 2022-2023 годов согласно  приложению 3;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 xml:space="preserve">2.Утвердить распределение бюджетных ассигнований местного бюджета по разделам, подраздела, целевым статьям (муниципальным программам и </w:t>
      </w:r>
      <w:proofErr w:type="spellStart"/>
      <w:r w:rsidRPr="00C57F20">
        <w:rPr>
          <w:sz w:val="22"/>
          <w:szCs w:val="22"/>
        </w:rPr>
        <w:t>непрограммным</w:t>
      </w:r>
      <w:proofErr w:type="spellEnd"/>
      <w:r w:rsidRPr="00C57F20">
        <w:rPr>
          <w:sz w:val="22"/>
          <w:szCs w:val="22"/>
        </w:rPr>
        <w:t xml:space="preserve">  направлениям деятельности), группам (группам и подгруппам) и видам расходов классификации  расходов бюджетов Российской Федерации на 2021 год и на плановый период 2022-</w:t>
      </w:r>
      <w:smartTag w:uri="urn:schemas-microsoft-com:office:smarttags" w:element="metricconverter">
        <w:smartTagPr>
          <w:attr w:name="ProductID" w:val="2023 г"/>
        </w:smartTagPr>
        <w:r w:rsidRPr="00C57F20">
          <w:rPr>
            <w:sz w:val="22"/>
            <w:szCs w:val="22"/>
          </w:rPr>
          <w:t>2023 г</w:t>
        </w:r>
      </w:smartTag>
      <w:r w:rsidRPr="00C57F20">
        <w:rPr>
          <w:sz w:val="22"/>
          <w:szCs w:val="22"/>
        </w:rPr>
        <w:t>. согласно приложению 4 к настоящему Решению;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 xml:space="preserve">3.Утвердить распределение бюджетных ассигнований бюджета Жуковского сельского поселения </w:t>
      </w:r>
      <w:proofErr w:type="spellStart"/>
      <w:r w:rsidRPr="00C57F20">
        <w:rPr>
          <w:sz w:val="22"/>
          <w:szCs w:val="22"/>
        </w:rPr>
        <w:t>Зубово-Полянского</w:t>
      </w:r>
      <w:proofErr w:type="spellEnd"/>
      <w:r w:rsidRPr="00C57F20">
        <w:rPr>
          <w:sz w:val="22"/>
          <w:szCs w:val="22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C57F20">
        <w:rPr>
          <w:sz w:val="22"/>
          <w:szCs w:val="22"/>
        </w:rPr>
        <w:t>непрограммным</w:t>
      </w:r>
      <w:proofErr w:type="spellEnd"/>
      <w:r w:rsidRPr="00C57F20">
        <w:rPr>
          <w:sz w:val="22"/>
          <w:szCs w:val="22"/>
        </w:rPr>
        <w:t xml:space="preserve"> направлениям деятельности), группам (группам и подгруппам) видов расходов классификации расходов бюджетов, на 2022 год  и на плановый период 2023 и 2024 годов    согласно приложению 5 к настоящему Решению.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b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lastRenderedPageBreak/>
        <w:t>Статья  5</w:t>
      </w:r>
      <w:r w:rsidRPr="00C57F20">
        <w:rPr>
          <w:rFonts w:ascii="Times New Roman" w:hAnsi="Times New Roman"/>
          <w:b/>
          <w:sz w:val="22"/>
          <w:szCs w:val="22"/>
        </w:rPr>
        <w:t>.</w:t>
      </w:r>
      <w:r w:rsidRPr="00C57F20">
        <w:rPr>
          <w:rFonts w:ascii="Times New Roman" w:hAnsi="Times New Roman"/>
          <w:sz w:val="22"/>
          <w:szCs w:val="22"/>
        </w:rPr>
        <w:t xml:space="preserve"> </w:t>
      </w:r>
      <w:r w:rsidRPr="00C57F20">
        <w:rPr>
          <w:rFonts w:ascii="Times New Roman" w:hAnsi="Times New Roman"/>
          <w:b/>
          <w:sz w:val="22"/>
          <w:szCs w:val="22"/>
        </w:rPr>
        <w:t xml:space="preserve">Бюджетные ассигнования на социальное обеспечение населения, связанные  с предоставлением мер социальной поддержки 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b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1. Из бюджета сельского поселения гражданам, проживающим на территории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 предоставляются бюджетные ассигнования, связанные с предоставлением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b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Статья 6. </w:t>
      </w:r>
      <w:r w:rsidRPr="00C57F20">
        <w:rPr>
          <w:rFonts w:ascii="Times New Roman" w:hAnsi="Times New Roman"/>
          <w:b/>
          <w:sz w:val="22"/>
          <w:szCs w:val="22"/>
        </w:rPr>
        <w:t xml:space="preserve">Бюджетные ассигнования на исполнение судебных актов по искам к Жуковскому сельскому поселению </w:t>
      </w:r>
      <w:proofErr w:type="spellStart"/>
      <w:r w:rsidRPr="00C57F20">
        <w:rPr>
          <w:rFonts w:ascii="Times New Roman" w:hAnsi="Times New Roman"/>
          <w:b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b/>
          <w:sz w:val="22"/>
          <w:szCs w:val="22"/>
        </w:rPr>
        <w:t xml:space="preserve"> муниципального района Республики Мордовия.</w:t>
      </w:r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C57F20">
        <w:rPr>
          <w:rFonts w:ascii="Times New Roman" w:hAnsi="Times New Roman"/>
          <w:sz w:val="22"/>
          <w:szCs w:val="22"/>
        </w:rPr>
        <w:t xml:space="preserve">1. Из бюджета Жуковского сельского поселения предоставляются бюджетные ассигнования на исполнение судебных актов по искам к Жуковскому сельскому поселению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Жуковского сельского поселения </w:t>
      </w:r>
      <w:proofErr w:type="spellStart"/>
      <w:r w:rsidRPr="00C57F20">
        <w:rPr>
          <w:rFonts w:ascii="Times New Roman" w:hAnsi="Times New Roman"/>
          <w:sz w:val="22"/>
          <w:szCs w:val="22"/>
        </w:rPr>
        <w:t>Зубово-Полянского</w:t>
      </w:r>
      <w:proofErr w:type="spellEnd"/>
      <w:r w:rsidRPr="00C57F20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  <w:b/>
        </w:rPr>
      </w:pPr>
      <w:r w:rsidRPr="00C57F20">
        <w:rPr>
          <w:rFonts w:ascii="Times New Roman" w:hAnsi="Times New Roman" w:cs="Times New Roman"/>
        </w:rPr>
        <w:t xml:space="preserve">Статья 7. </w:t>
      </w:r>
      <w:r w:rsidRPr="00C57F20">
        <w:rPr>
          <w:rFonts w:ascii="Times New Roman" w:hAnsi="Times New Roman" w:cs="Times New Roman"/>
          <w:b/>
        </w:rPr>
        <w:t xml:space="preserve">Бюджетные ассигнования Дорожного фонда Жуковского сельского поселения </w:t>
      </w:r>
      <w:proofErr w:type="spellStart"/>
      <w:r w:rsidRPr="00C57F20">
        <w:rPr>
          <w:rFonts w:ascii="Times New Roman" w:hAnsi="Times New Roman" w:cs="Times New Roman"/>
          <w:b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C57F20" w:rsidRPr="00C57F20" w:rsidRDefault="00C57F20" w:rsidP="00C57F20">
      <w:pPr>
        <w:numPr>
          <w:ilvl w:val="0"/>
          <w:numId w:val="36"/>
        </w:numPr>
        <w:suppressAutoHyphens/>
        <w:autoSpaceDE w:val="0"/>
        <w:spacing w:after="0" w:line="228" w:lineRule="auto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Утвердить объем бюджетных ассигнований дорожного фонда на 2022 год в сумме 100,0 тысяч рублей, на 2023 год в сумме 100,0 тысяч рублей, на 2024 год – 100,0 тысяч рублей.</w:t>
      </w:r>
    </w:p>
    <w:p w:rsidR="00C57F20" w:rsidRPr="00C57F20" w:rsidRDefault="00C57F20" w:rsidP="00C57F20">
      <w:pPr>
        <w:numPr>
          <w:ilvl w:val="0"/>
          <w:numId w:val="36"/>
        </w:numPr>
        <w:suppressAutoHyphens/>
        <w:autoSpaceDE w:val="0"/>
        <w:spacing w:after="0" w:line="228" w:lineRule="auto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Установить, что средства дорожного фонда поселения направляются на:</w:t>
      </w:r>
    </w:p>
    <w:p w:rsidR="00C57F20" w:rsidRPr="00C57F20" w:rsidRDefault="00C57F20" w:rsidP="00C57F20">
      <w:pPr>
        <w:autoSpaceDE w:val="0"/>
        <w:spacing w:line="228" w:lineRule="auto"/>
        <w:ind w:left="142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– проектирование, строительство (реконструкцию) автомобильных дорог общего пользования и искусственных сооружений на них;  </w:t>
      </w:r>
    </w:p>
    <w:p w:rsidR="00C57F20" w:rsidRPr="00C57F20" w:rsidRDefault="00C57F20" w:rsidP="00C57F20">
      <w:pPr>
        <w:autoSpaceDE w:val="0"/>
        <w:spacing w:line="228" w:lineRule="auto"/>
        <w:ind w:left="142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– капитальный ремонт, ремонт и содержание автомобильных дорог общего пользования и искусственных сооружений на них.    </w:t>
      </w:r>
    </w:p>
    <w:p w:rsidR="00C57F20" w:rsidRPr="00C57F20" w:rsidRDefault="00C57F20" w:rsidP="00C57F20">
      <w:pPr>
        <w:autoSpaceDE w:val="0"/>
        <w:spacing w:line="228" w:lineRule="auto"/>
        <w:ind w:left="142"/>
        <w:jc w:val="both"/>
        <w:rPr>
          <w:rFonts w:ascii="Times New Roman" w:hAnsi="Times New Roman" w:cs="Times New Roman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 xml:space="preserve">Статья 8. </w:t>
      </w:r>
      <w:r w:rsidRPr="00C57F20">
        <w:rPr>
          <w:b/>
          <w:sz w:val="22"/>
          <w:szCs w:val="22"/>
        </w:rPr>
        <w:t xml:space="preserve">Резервный фонд администрации Жуковского сельского поселения </w:t>
      </w:r>
      <w:proofErr w:type="spellStart"/>
      <w:r w:rsidRPr="00C57F20">
        <w:rPr>
          <w:b/>
          <w:sz w:val="22"/>
          <w:szCs w:val="22"/>
        </w:rPr>
        <w:t>Зубово-Полянского</w:t>
      </w:r>
      <w:proofErr w:type="spellEnd"/>
      <w:r w:rsidRPr="00C57F20">
        <w:rPr>
          <w:b/>
          <w:sz w:val="22"/>
          <w:szCs w:val="22"/>
        </w:rPr>
        <w:t xml:space="preserve"> муниципального района Республики  Мордовия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1. Установить размер Резервного фонда администрации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на 2022 год в сумме  0,5  тысяч рублей, на 2023 год – 1,0 тысяч рублей, на 2024 год в сумме 1,0 тысяч рублей.</w:t>
      </w: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2. Средства Резервного фонда главы администрации Жуковского сельского 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lastRenderedPageBreak/>
        <w:t xml:space="preserve">3. Бюджетные ассигнования Резервного фонда администрации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 муниципального района Республики Мордовия, предусмотренные в составе местного бюджета используются по решению администрации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 муниципального района Республики Мордовия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 xml:space="preserve">4. Порядок расходования средств Резервного фонда администрации Жуковского сельского поселения </w:t>
      </w:r>
      <w:proofErr w:type="spellStart"/>
      <w:r w:rsidRPr="00C57F20">
        <w:rPr>
          <w:sz w:val="22"/>
          <w:szCs w:val="22"/>
        </w:rPr>
        <w:t>Зубово-Полянского</w:t>
      </w:r>
      <w:proofErr w:type="spellEnd"/>
      <w:r w:rsidRPr="00C57F20">
        <w:rPr>
          <w:sz w:val="22"/>
          <w:szCs w:val="22"/>
        </w:rPr>
        <w:t xml:space="preserve">  муниципального района Республики Мордовия определяется администрацией Жуковского сельского поселения </w:t>
      </w:r>
      <w:proofErr w:type="spellStart"/>
      <w:r w:rsidRPr="00C57F20">
        <w:rPr>
          <w:sz w:val="22"/>
          <w:szCs w:val="22"/>
        </w:rPr>
        <w:t>Зубово-Полянского</w:t>
      </w:r>
      <w:proofErr w:type="spellEnd"/>
      <w:r w:rsidRPr="00C57F20">
        <w:rPr>
          <w:sz w:val="22"/>
          <w:szCs w:val="22"/>
        </w:rPr>
        <w:t xml:space="preserve"> муниципального района Республики Мордовия.</w:t>
      </w: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5. Отчет об использовании бюджетных ассигнований Резервного фонда администрации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 Республики Мордовия  прилагается к ежеквартальному и годовому отчетам об исполнении бюджета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57F20" w:rsidRPr="00C57F20" w:rsidRDefault="00C57F20" w:rsidP="00C57F20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>С т а т </w:t>
      </w:r>
      <w:proofErr w:type="spellStart"/>
      <w:r w:rsidRPr="00C57F20">
        <w:rPr>
          <w:sz w:val="22"/>
          <w:szCs w:val="22"/>
        </w:rPr>
        <w:t>ь</w:t>
      </w:r>
      <w:proofErr w:type="spellEnd"/>
      <w:r w:rsidRPr="00C57F20">
        <w:rPr>
          <w:sz w:val="22"/>
          <w:szCs w:val="22"/>
        </w:rPr>
        <w:t xml:space="preserve"> я 9. </w:t>
      </w:r>
      <w:r w:rsidRPr="00C57F20">
        <w:rPr>
          <w:b/>
          <w:sz w:val="22"/>
          <w:szCs w:val="22"/>
        </w:rPr>
        <w:t xml:space="preserve">Источники внутреннего финансирования дефицита  бюджета Жуковского сельского поселения </w:t>
      </w:r>
      <w:proofErr w:type="spellStart"/>
      <w:r w:rsidRPr="00C57F20">
        <w:rPr>
          <w:b/>
          <w:sz w:val="22"/>
          <w:szCs w:val="22"/>
        </w:rPr>
        <w:t>Зубово-Полянского</w:t>
      </w:r>
      <w:proofErr w:type="spellEnd"/>
      <w:r w:rsidRPr="00C57F20">
        <w:rPr>
          <w:b/>
          <w:sz w:val="22"/>
          <w:szCs w:val="22"/>
        </w:rPr>
        <w:t xml:space="preserve">  муниципального района Республики Мордовия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1. Источниками внутреннего финансирования дефицита сельского  бюджета являются: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8.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tabs>
          <w:tab w:val="left" w:pos="567"/>
        </w:tabs>
        <w:spacing w:line="228" w:lineRule="auto"/>
        <w:rPr>
          <w:sz w:val="22"/>
          <w:szCs w:val="22"/>
        </w:rPr>
      </w:pPr>
      <w:r w:rsidRPr="00C57F20">
        <w:rPr>
          <w:sz w:val="22"/>
          <w:szCs w:val="22"/>
        </w:rPr>
        <w:t xml:space="preserve">         С т </w:t>
      </w:r>
      <w:proofErr w:type="spellStart"/>
      <w:r w:rsidRPr="00C57F20">
        <w:rPr>
          <w:sz w:val="22"/>
          <w:szCs w:val="22"/>
        </w:rPr>
        <w:t>ат</w:t>
      </w:r>
      <w:proofErr w:type="spellEnd"/>
      <w:r w:rsidRPr="00C57F20">
        <w:rPr>
          <w:sz w:val="22"/>
          <w:szCs w:val="22"/>
        </w:rPr>
        <w:t> </w:t>
      </w:r>
      <w:proofErr w:type="spellStart"/>
      <w:r w:rsidRPr="00C57F20">
        <w:rPr>
          <w:sz w:val="22"/>
          <w:szCs w:val="22"/>
        </w:rPr>
        <w:t>ь</w:t>
      </w:r>
      <w:proofErr w:type="spellEnd"/>
      <w:r w:rsidRPr="00C57F20">
        <w:rPr>
          <w:sz w:val="22"/>
          <w:szCs w:val="22"/>
        </w:rPr>
        <w:t xml:space="preserve"> я 10. </w:t>
      </w:r>
      <w:r w:rsidRPr="00C57F20">
        <w:rPr>
          <w:b/>
          <w:sz w:val="22"/>
          <w:szCs w:val="22"/>
        </w:rPr>
        <w:t>Предельный размер и формы муниципального долга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</w:p>
    <w:p w:rsidR="00C57F20" w:rsidRPr="00C57F20" w:rsidRDefault="00C57F20" w:rsidP="00C57F20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    1.Установить верхний предел муниципального  внутреннего долга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на 1 января 2023 года – 210,1 тысяч рублей, на 1 января 2024 года – 209,4 тысяч рублей; на 1 января 2025 года – 209,8 тысяч рублей.</w:t>
      </w:r>
    </w:p>
    <w:p w:rsidR="00C57F20" w:rsidRPr="00C57F20" w:rsidRDefault="00C57F20" w:rsidP="00C57F20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    2.Утвердить объем расходов на обслуживание муниципального долга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на 2022 год в сумме 1,0 тысяч рублей; на 2023 год в сумме 1,0 тысяч рублей; на 2024 год в сумме 1,0 тысяч рублей.</w:t>
      </w:r>
    </w:p>
    <w:p w:rsidR="00C57F20" w:rsidRPr="00C57F20" w:rsidRDefault="00C57F20" w:rsidP="00C57F20">
      <w:pPr>
        <w:pStyle w:val="ConsPlusNormal"/>
        <w:widowControl/>
        <w:spacing w:line="232" w:lineRule="auto"/>
        <w:ind w:firstLine="539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>С т а т </w:t>
      </w:r>
      <w:proofErr w:type="spellStart"/>
      <w:r w:rsidRPr="00C57F20">
        <w:rPr>
          <w:sz w:val="22"/>
          <w:szCs w:val="22"/>
        </w:rPr>
        <w:t>ь</w:t>
      </w:r>
      <w:proofErr w:type="spellEnd"/>
      <w:r w:rsidRPr="00C57F20">
        <w:rPr>
          <w:sz w:val="22"/>
          <w:szCs w:val="22"/>
        </w:rPr>
        <w:t xml:space="preserve"> я 11. </w:t>
      </w:r>
      <w:r w:rsidRPr="00C57F20">
        <w:rPr>
          <w:b/>
          <w:sz w:val="22"/>
          <w:szCs w:val="22"/>
        </w:rPr>
        <w:t xml:space="preserve">Муниципальные  заимствования  Жуковского сельского поселения </w:t>
      </w:r>
      <w:proofErr w:type="spellStart"/>
      <w:r w:rsidRPr="00C57F20">
        <w:rPr>
          <w:b/>
          <w:sz w:val="22"/>
          <w:szCs w:val="22"/>
        </w:rPr>
        <w:t>Зубово-Полянского</w:t>
      </w:r>
      <w:proofErr w:type="spellEnd"/>
      <w:r w:rsidRPr="00C57F20">
        <w:rPr>
          <w:b/>
          <w:sz w:val="22"/>
          <w:szCs w:val="22"/>
        </w:rPr>
        <w:t xml:space="preserve"> муниципального района Республики Мордовия</w:t>
      </w:r>
    </w:p>
    <w:p w:rsidR="00C57F20" w:rsidRPr="00C57F20" w:rsidRDefault="00C57F20" w:rsidP="00C57F20">
      <w:pPr>
        <w:pStyle w:val="ConsPlusNormal"/>
        <w:widowControl/>
        <w:spacing w:line="232" w:lineRule="auto"/>
        <w:ind w:firstLine="539"/>
        <w:jc w:val="both"/>
        <w:rPr>
          <w:sz w:val="22"/>
          <w:szCs w:val="22"/>
        </w:rPr>
      </w:pPr>
    </w:p>
    <w:p w:rsidR="00C57F20" w:rsidRPr="00C57F20" w:rsidRDefault="00C57F20" w:rsidP="00C57F20">
      <w:pPr>
        <w:autoSpaceDE w:val="0"/>
        <w:spacing w:line="232" w:lineRule="auto"/>
        <w:ind w:firstLine="539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>1. В течение 2022 года привлекаются бюджетные кредиты из районного бюджета  в размере 0,0 тыс. рублей.</w:t>
      </w:r>
    </w:p>
    <w:p w:rsidR="00C57F20" w:rsidRPr="00C57F20" w:rsidRDefault="00C57F20" w:rsidP="00C57F20">
      <w:pPr>
        <w:autoSpaceDE w:val="0"/>
        <w:spacing w:line="232" w:lineRule="auto"/>
        <w:ind w:firstLine="539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2. Установить предельный размер заимствований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 в 2022 году в сумме </w:t>
      </w:r>
      <w:r w:rsidRPr="00C57F20">
        <w:rPr>
          <w:rFonts w:ascii="Times New Roman" w:hAnsi="Times New Roman" w:cs="Times New Roman"/>
          <w:u w:val="single"/>
        </w:rPr>
        <w:t>0,0</w:t>
      </w:r>
      <w:r w:rsidRPr="00C57F20">
        <w:rPr>
          <w:rFonts w:ascii="Times New Roman" w:hAnsi="Times New Roman" w:cs="Times New Roman"/>
        </w:rPr>
        <w:t xml:space="preserve"> тыс. рублей.</w:t>
      </w:r>
    </w:p>
    <w:p w:rsidR="00C57F20" w:rsidRPr="00C57F20" w:rsidRDefault="00C57F20" w:rsidP="00C57F20">
      <w:pPr>
        <w:autoSpaceDE w:val="0"/>
        <w:spacing w:line="232" w:lineRule="auto"/>
        <w:ind w:firstLine="539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</w:rPr>
        <w:t xml:space="preserve">3.Утвердить программу муниципальных внутренних заимствований  Жуковского 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на 2022 год и на плановый период 2023 и 2024 годов согласно приложению 9.</w:t>
      </w:r>
    </w:p>
    <w:p w:rsidR="00C57F20" w:rsidRPr="00C57F20" w:rsidRDefault="00C57F20" w:rsidP="00C57F2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 w:rsidRPr="00C57F20">
        <w:rPr>
          <w:sz w:val="22"/>
          <w:szCs w:val="22"/>
        </w:rPr>
        <w:t>С т а т </w:t>
      </w:r>
      <w:proofErr w:type="spellStart"/>
      <w:r w:rsidRPr="00C57F20">
        <w:rPr>
          <w:sz w:val="22"/>
          <w:szCs w:val="22"/>
        </w:rPr>
        <w:t>ь</w:t>
      </w:r>
      <w:proofErr w:type="spellEnd"/>
      <w:r w:rsidRPr="00C57F20">
        <w:rPr>
          <w:sz w:val="22"/>
          <w:szCs w:val="22"/>
        </w:rPr>
        <w:t xml:space="preserve"> я 12. </w:t>
      </w:r>
      <w:r w:rsidRPr="00C57F20">
        <w:rPr>
          <w:b/>
          <w:sz w:val="22"/>
          <w:szCs w:val="22"/>
        </w:rPr>
        <w:t>Действие настоящего Решения во времени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1. Настоящее Решение вступает в силу с 1 января 2022 года.</w:t>
      </w:r>
    </w:p>
    <w:p w:rsidR="00C57F20" w:rsidRPr="00C57F20" w:rsidRDefault="00C57F20" w:rsidP="00C57F20">
      <w:pPr>
        <w:pStyle w:val="ConsNormal"/>
        <w:ind w:firstLine="540"/>
        <w:jc w:val="both"/>
        <w:rPr>
          <w:rFonts w:ascii="Times New Roman" w:hAnsi="Times New Roman"/>
          <w:sz w:val="22"/>
          <w:szCs w:val="22"/>
        </w:rPr>
      </w:pPr>
    </w:p>
    <w:p w:rsidR="00C57F20" w:rsidRPr="00C57F20" w:rsidRDefault="00C57F20" w:rsidP="00C57F20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</w:rPr>
      </w:pPr>
      <w:r w:rsidRPr="00C57F20">
        <w:rPr>
          <w:rFonts w:ascii="Times New Roman" w:hAnsi="Times New Roman" w:cs="Times New Roman"/>
          <w:bCs/>
        </w:rPr>
        <w:t xml:space="preserve">Статья 13. </w:t>
      </w:r>
      <w:r w:rsidRPr="00C57F20"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r w:rsidRPr="00C57F20">
        <w:rPr>
          <w:rFonts w:ascii="Times New Roman" w:hAnsi="Times New Roman" w:cs="Times New Roman"/>
          <w:b/>
        </w:rPr>
        <w:t>Жуковского</w:t>
      </w:r>
      <w:r w:rsidRPr="00C57F20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Pr="00C57F20"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b/>
          <w:bCs/>
        </w:rPr>
        <w:t xml:space="preserve"> </w:t>
      </w:r>
      <w:r w:rsidRPr="00C57F20">
        <w:rPr>
          <w:rFonts w:ascii="Times New Roman" w:hAnsi="Times New Roman" w:cs="Times New Roman"/>
          <w:b/>
        </w:rPr>
        <w:t>муниципального района Республики Мордовия</w:t>
      </w:r>
      <w:r w:rsidRPr="00C57F20">
        <w:rPr>
          <w:rFonts w:ascii="Times New Roman" w:hAnsi="Times New Roman" w:cs="Times New Roman"/>
        </w:rPr>
        <w:t>.</w:t>
      </w:r>
    </w:p>
    <w:p w:rsidR="00C57F20" w:rsidRPr="00C57F20" w:rsidRDefault="00C57F20" w:rsidP="00C57F20">
      <w:pPr>
        <w:pStyle w:val="ConsPlusNormal"/>
        <w:widowControl/>
        <w:spacing w:line="228" w:lineRule="auto"/>
        <w:ind w:firstLine="540"/>
        <w:jc w:val="both"/>
        <w:rPr>
          <w:sz w:val="22"/>
          <w:szCs w:val="22"/>
        </w:rPr>
      </w:pPr>
      <w:r w:rsidRPr="00C57F20">
        <w:rPr>
          <w:sz w:val="22"/>
          <w:szCs w:val="22"/>
        </w:rPr>
        <w:t>Установить, что нормативные правовые акты Жуковского</w:t>
      </w:r>
      <w:r w:rsidRPr="00C57F20">
        <w:rPr>
          <w:bCs/>
          <w:sz w:val="22"/>
          <w:szCs w:val="22"/>
        </w:rPr>
        <w:t xml:space="preserve"> сельского поселения </w:t>
      </w:r>
      <w:proofErr w:type="spellStart"/>
      <w:r w:rsidRPr="00C57F20">
        <w:rPr>
          <w:bCs/>
          <w:sz w:val="22"/>
          <w:szCs w:val="22"/>
        </w:rPr>
        <w:t>Зубово-Полянского</w:t>
      </w:r>
      <w:proofErr w:type="spellEnd"/>
      <w:r w:rsidRPr="00C57F20">
        <w:rPr>
          <w:bCs/>
          <w:sz w:val="22"/>
          <w:szCs w:val="22"/>
        </w:rPr>
        <w:t xml:space="preserve"> </w:t>
      </w:r>
      <w:r w:rsidRPr="00C57F20">
        <w:rPr>
          <w:sz w:val="22"/>
          <w:szCs w:val="22"/>
        </w:rPr>
        <w:t>муниципального района Республики Мордовия принятые на основе и во исполнение Решений Совета депутатов Жуковского</w:t>
      </w:r>
      <w:r w:rsidRPr="00C57F20">
        <w:rPr>
          <w:bCs/>
          <w:sz w:val="22"/>
          <w:szCs w:val="22"/>
        </w:rPr>
        <w:t xml:space="preserve"> сельского поселения </w:t>
      </w:r>
      <w:proofErr w:type="spellStart"/>
      <w:r w:rsidRPr="00C57F20">
        <w:rPr>
          <w:bCs/>
          <w:sz w:val="22"/>
          <w:szCs w:val="22"/>
        </w:rPr>
        <w:t>Зубово-Полянского</w:t>
      </w:r>
      <w:proofErr w:type="spellEnd"/>
      <w:r w:rsidRPr="00C57F20">
        <w:rPr>
          <w:bCs/>
          <w:sz w:val="22"/>
          <w:szCs w:val="22"/>
        </w:rPr>
        <w:t xml:space="preserve"> </w:t>
      </w:r>
      <w:r w:rsidRPr="00C57F20">
        <w:rPr>
          <w:sz w:val="22"/>
          <w:szCs w:val="22"/>
        </w:rPr>
        <w:t xml:space="preserve">муниципального </w:t>
      </w:r>
      <w:r w:rsidRPr="00C57F20">
        <w:rPr>
          <w:sz w:val="22"/>
          <w:szCs w:val="22"/>
        </w:rPr>
        <w:lastRenderedPageBreak/>
        <w:t>района Республики Мордовия   «О бюджете  Жуковского</w:t>
      </w:r>
      <w:r w:rsidRPr="00C57F20">
        <w:rPr>
          <w:bCs/>
          <w:sz w:val="22"/>
          <w:szCs w:val="22"/>
        </w:rPr>
        <w:t xml:space="preserve"> сельского поселения </w:t>
      </w:r>
      <w:proofErr w:type="spellStart"/>
      <w:r w:rsidRPr="00C57F20">
        <w:rPr>
          <w:bCs/>
          <w:sz w:val="22"/>
          <w:szCs w:val="22"/>
        </w:rPr>
        <w:t>Зубово-Полянского</w:t>
      </w:r>
      <w:proofErr w:type="spellEnd"/>
      <w:r w:rsidRPr="00C57F20">
        <w:rPr>
          <w:bCs/>
          <w:sz w:val="22"/>
          <w:szCs w:val="22"/>
        </w:rPr>
        <w:t xml:space="preserve"> </w:t>
      </w:r>
      <w:r w:rsidRPr="00C57F20">
        <w:rPr>
          <w:sz w:val="22"/>
          <w:szCs w:val="22"/>
        </w:rPr>
        <w:t>муниципального района Республики Мордовия на 2019 год и на плановый период 2020 и 2021 годов» от 28.12.2018г., «О бюджете  Жуковского</w:t>
      </w:r>
      <w:r w:rsidRPr="00C57F20">
        <w:rPr>
          <w:bCs/>
          <w:sz w:val="22"/>
          <w:szCs w:val="22"/>
        </w:rPr>
        <w:t xml:space="preserve"> сельского поселения </w:t>
      </w:r>
      <w:proofErr w:type="spellStart"/>
      <w:r w:rsidRPr="00C57F20">
        <w:rPr>
          <w:bCs/>
          <w:sz w:val="22"/>
          <w:szCs w:val="22"/>
        </w:rPr>
        <w:t>Зубово-Полянского</w:t>
      </w:r>
      <w:proofErr w:type="spellEnd"/>
      <w:r w:rsidRPr="00C57F20">
        <w:rPr>
          <w:bCs/>
          <w:sz w:val="22"/>
          <w:szCs w:val="22"/>
        </w:rPr>
        <w:t xml:space="preserve"> </w:t>
      </w:r>
      <w:r w:rsidRPr="00C57F20">
        <w:rPr>
          <w:sz w:val="22"/>
          <w:szCs w:val="22"/>
        </w:rPr>
        <w:t>муниципального района Республики Мордовия на 2020 год и на плановый период 2021 и 2022 годов» от 30.12.2019г., «О бюджете  Жуковского</w:t>
      </w:r>
      <w:r w:rsidRPr="00C57F20">
        <w:rPr>
          <w:bCs/>
          <w:sz w:val="22"/>
          <w:szCs w:val="22"/>
        </w:rPr>
        <w:t xml:space="preserve"> сельского поселения </w:t>
      </w:r>
      <w:proofErr w:type="spellStart"/>
      <w:r w:rsidRPr="00C57F20">
        <w:rPr>
          <w:bCs/>
          <w:sz w:val="22"/>
          <w:szCs w:val="22"/>
        </w:rPr>
        <w:t>Зубово-Полянского</w:t>
      </w:r>
      <w:proofErr w:type="spellEnd"/>
      <w:r w:rsidRPr="00C57F20">
        <w:rPr>
          <w:bCs/>
          <w:sz w:val="22"/>
          <w:szCs w:val="22"/>
        </w:rPr>
        <w:t xml:space="preserve"> </w:t>
      </w:r>
      <w:r w:rsidRPr="00C57F20">
        <w:rPr>
          <w:sz w:val="22"/>
          <w:szCs w:val="22"/>
        </w:rPr>
        <w:t>муниципального района Республики Мордовия на 2021 год и на плановый период 2022 и 2023 годов» от 29.12.2020г. действуют в части, не противоречащей настоящему Решению.</w:t>
      </w:r>
    </w:p>
    <w:p w:rsidR="00C57F20" w:rsidRPr="00C57F20" w:rsidRDefault="00C57F20" w:rsidP="00C57F20">
      <w:pPr>
        <w:pStyle w:val="ConsPlusNormal"/>
        <w:widowControl/>
        <w:spacing w:line="228" w:lineRule="auto"/>
        <w:jc w:val="both"/>
        <w:rPr>
          <w:sz w:val="22"/>
          <w:szCs w:val="22"/>
        </w:rPr>
      </w:pPr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57F20">
        <w:rPr>
          <w:rFonts w:ascii="Times New Roman" w:hAnsi="Times New Roman" w:cs="Times New Roman"/>
          <w:sz w:val="22"/>
          <w:szCs w:val="22"/>
        </w:rPr>
        <w:t>Глава Жуковского</w:t>
      </w:r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57F20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proofErr w:type="spellStart"/>
      <w:r w:rsidRPr="00C57F20"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57F20">
        <w:rPr>
          <w:rFonts w:ascii="Times New Roman" w:hAnsi="Times New Roman" w:cs="Times New Roman"/>
          <w:sz w:val="22"/>
          <w:szCs w:val="22"/>
        </w:rPr>
        <w:t>муниципального района</w:t>
      </w:r>
    </w:p>
    <w:p w:rsidR="00C57F20" w:rsidRPr="00C57F20" w:rsidRDefault="00C57F20" w:rsidP="00C57F20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57F20">
        <w:rPr>
          <w:rFonts w:ascii="Times New Roman" w:hAnsi="Times New Roman" w:cs="Times New Roman"/>
          <w:sz w:val="22"/>
          <w:szCs w:val="22"/>
        </w:rPr>
        <w:t xml:space="preserve">Республики Мордовия:                                                   В. М. </w:t>
      </w:r>
      <w:proofErr w:type="spellStart"/>
      <w:r w:rsidRPr="00C57F20">
        <w:rPr>
          <w:rFonts w:ascii="Times New Roman" w:hAnsi="Times New Roman" w:cs="Times New Roman"/>
          <w:sz w:val="22"/>
          <w:szCs w:val="22"/>
        </w:rPr>
        <w:t>Бегеева</w:t>
      </w:r>
      <w:proofErr w:type="spellEnd"/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  <w:r w:rsidRPr="00C57F20">
        <w:rPr>
          <w:rFonts w:ascii="Times New Roman" w:hAnsi="Times New Roman" w:cs="Times New Roman"/>
          <w:b/>
          <w:bCs/>
        </w:rPr>
        <w:tab/>
      </w:r>
    </w:p>
    <w:tbl>
      <w:tblPr>
        <w:tblW w:w="9781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670"/>
      </w:tblGrid>
      <w:tr w:rsidR="00C57F20" w:rsidRPr="00C57F20" w:rsidTr="00CA2C06">
        <w:trPr>
          <w:cantSplit/>
          <w:trHeight w:val="1797"/>
        </w:trPr>
        <w:tc>
          <w:tcPr>
            <w:tcW w:w="284" w:type="dxa"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6237" w:type="dxa"/>
            <w:gridSpan w:val="2"/>
          </w:tcPr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>Приложение 1</w:t>
            </w:r>
          </w:p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 xml:space="preserve">                                                         к решению сессии Совета депутатов</w:t>
            </w:r>
          </w:p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 xml:space="preserve">                                                       Жуковского сельского поселения</w:t>
            </w:r>
          </w:p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>«О бюджете Жуковского сельского поселения</w:t>
            </w:r>
          </w:p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 xml:space="preserve"> </w:t>
            </w:r>
            <w:proofErr w:type="spellStart"/>
            <w:r w:rsidRPr="00C57F20">
              <w:rPr>
                <w:sz w:val="22"/>
                <w:szCs w:val="22"/>
              </w:rPr>
              <w:t>Зубово-Полянского</w:t>
            </w:r>
            <w:proofErr w:type="spellEnd"/>
            <w:r w:rsidRPr="00C57F20">
              <w:rPr>
                <w:sz w:val="22"/>
                <w:szCs w:val="22"/>
              </w:rPr>
              <w:t xml:space="preserve"> муниципального района</w:t>
            </w:r>
          </w:p>
          <w:p w:rsidR="00C57F20" w:rsidRPr="00C57F20" w:rsidRDefault="00C57F20" w:rsidP="00CA2C06">
            <w:pPr>
              <w:pStyle w:val="af6"/>
              <w:ind w:left="395" w:hanging="30"/>
              <w:jc w:val="right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 xml:space="preserve"> Республики Мордовия на 2022г и плановые 2023 и 2024 годы» </w:t>
            </w:r>
          </w:p>
          <w:p w:rsidR="00C57F20" w:rsidRPr="00C57F20" w:rsidRDefault="00C57F20" w:rsidP="00CA2C06">
            <w:pPr>
              <w:spacing w:line="216" w:lineRule="auto"/>
              <w:ind w:left="395" w:hanging="30"/>
              <w:jc w:val="right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 xml:space="preserve">                                                                       №1 от 29.12.2021г</w:t>
            </w:r>
          </w:p>
        </w:tc>
      </w:tr>
      <w:tr w:rsidR="00C57F20" w:rsidRPr="00C57F20" w:rsidTr="00CA2C06">
        <w:trPr>
          <w:cantSplit/>
          <w:trHeight w:val="387"/>
        </w:trPr>
        <w:tc>
          <w:tcPr>
            <w:tcW w:w="284" w:type="dxa"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6237" w:type="dxa"/>
            <w:gridSpan w:val="2"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C57F20" w:rsidRPr="00C57F20" w:rsidTr="00CA2C06">
        <w:trPr>
          <w:cantSplit/>
          <w:trHeight w:val="338"/>
        </w:trPr>
        <w:tc>
          <w:tcPr>
            <w:tcW w:w="9781" w:type="dxa"/>
            <w:gridSpan w:val="5"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F20">
              <w:rPr>
                <w:rFonts w:ascii="Times New Roman" w:hAnsi="Times New Roman" w:cs="Times New Roman"/>
                <w:b/>
              </w:rPr>
              <w:t>Перечень администраторов доходов бюджета Жуковского сельского  поселения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F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b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</w:rPr>
              <w:t xml:space="preserve"> муниципального района Республики Мордовия 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F20">
              <w:rPr>
                <w:rFonts w:ascii="Times New Roman" w:hAnsi="Times New Roman" w:cs="Times New Roman"/>
                <w:b/>
              </w:rPr>
              <w:t xml:space="preserve">  органов государственной власти Российской Федерации,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F20">
              <w:rPr>
                <w:rFonts w:ascii="Times New Roman" w:hAnsi="Times New Roman" w:cs="Times New Roman"/>
                <w:b/>
              </w:rPr>
              <w:t>органов государственной власти Республики Мордовия,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C57F20">
              <w:rPr>
                <w:rFonts w:ascii="Times New Roman" w:hAnsi="Times New Roman" w:cs="Times New Roman"/>
                <w:b/>
              </w:rPr>
              <w:t>органов местного самоуправления муниципального района</w:t>
            </w:r>
          </w:p>
        </w:tc>
      </w:tr>
      <w:tr w:rsidR="00C57F20" w:rsidRPr="00C57F20" w:rsidTr="00CA2C06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C57F20" w:rsidRPr="00C57F20" w:rsidTr="00CA2C06">
        <w:trPr>
          <w:cantSplit/>
          <w:trHeight w:val="715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pStyle w:val="21"/>
              <w:rPr>
                <w:sz w:val="22"/>
                <w:szCs w:val="22"/>
              </w:rPr>
            </w:pPr>
            <w:r w:rsidRPr="00C57F20">
              <w:rPr>
                <w:sz w:val="22"/>
                <w:szCs w:val="22"/>
              </w:rPr>
              <w:t xml:space="preserve">Код бюджетной классификации 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Российской Федерации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C57F20" w:rsidRPr="00C57F20" w:rsidTr="00CA2C06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proofErr w:type="spellStart"/>
            <w:r w:rsidRPr="00C57F20">
              <w:rPr>
                <w:rFonts w:ascii="Times New Roman" w:hAnsi="Times New Roman" w:cs="Times New Roman"/>
                <w:snapToGrid w:val="0"/>
              </w:rPr>
              <w:t>админи</w:t>
            </w:r>
            <w:proofErr w:type="spellEnd"/>
            <w:r w:rsidRPr="00C57F20">
              <w:rPr>
                <w:rFonts w:ascii="Times New Roman" w:hAnsi="Times New Roman" w:cs="Times New Roman"/>
                <w:snapToGrid w:val="0"/>
              </w:rPr>
              <w:t>-</w:t>
            </w:r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proofErr w:type="spellStart"/>
            <w:r w:rsidRPr="00C57F20">
              <w:rPr>
                <w:rFonts w:ascii="Times New Roman" w:hAnsi="Times New Roman" w:cs="Times New Roman"/>
                <w:snapToGrid w:val="0"/>
              </w:rPr>
              <w:t>стратора</w:t>
            </w:r>
            <w:proofErr w:type="spellEnd"/>
          </w:p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доходов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доходов республиканского бюджета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</w:tbl>
    <w:p w:rsidR="00C57F20" w:rsidRPr="00C57F20" w:rsidRDefault="00C57F20" w:rsidP="00C57F20">
      <w:pPr>
        <w:spacing w:line="24" w:lineRule="auto"/>
        <w:rPr>
          <w:rFonts w:ascii="Times New Roman" w:hAnsi="Times New Roman" w:cs="Times New Roman"/>
        </w:rPr>
      </w:pPr>
    </w:p>
    <w:tbl>
      <w:tblPr>
        <w:tblW w:w="9781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670"/>
      </w:tblGrid>
      <w:tr w:rsidR="00C57F20" w:rsidRPr="00C57F20" w:rsidTr="00CA2C06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lastRenderedPageBreak/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3</w:t>
            </w: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C57F20">
              <w:rPr>
                <w:rFonts w:ascii="Times New Roman" w:hAnsi="Times New Roman" w:cs="Times New Roman"/>
                <w:b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pStyle w:val="4"/>
              <w:rPr>
                <w:rFonts w:ascii="Times New Roman" w:hAnsi="Times New Roman"/>
                <w:sz w:val="22"/>
                <w:szCs w:val="22"/>
              </w:rPr>
            </w:pPr>
            <w:r w:rsidRPr="00C57F20">
              <w:rPr>
                <w:rFonts w:ascii="Times New Roman" w:hAnsi="Times New Roman"/>
                <w:sz w:val="22"/>
                <w:szCs w:val="22"/>
              </w:rPr>
              <w:t>Федеральная налоговая служба</w:t>
            </w: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1 01 02000 01 0000 110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pStyle w:val="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C57F20">
              <w:rPr>
                <w:rFonts w:ascii="Times New Roman" w:hAnsi="Times New Roman"/>
                <w:b w:val="0"/>
                <w:sz w:val="22"/>
                <w:szCs w:val="22"/>
              </w:rPr>
              <w:t>Налог на доходы физических лиц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1 05 03010 01 0000 110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pStyle w:val="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C57F20">
              <w:rPr>
                <w:rFonts w:ascii="Times New Roman" w:hAnsi="Times New Roman"/>
                <w:b w:val="0"/>
                <w:sz w:val="22"/>
                <w:szCs w:val="22"/>
              </w:rPr>
              <w:t>Единый сельскохозяйственный налог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1 06 01030 10 0000 110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1 06 06033 10 0000 110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C57F20" w:rsidRPr="00C57F20" w:rsidTr="00CA2C06">
        <w:trPr>
          <w:cantSplit/>
          <w:trHeight w:val="3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  <w:snapToGrid w:val="0"/>
              </w:rPr>
              <w:t>1 06 06043 10 0000 110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snapToGrid w:val="0"/>
              </w:rPr>
            </w:pPr>
            <w:r w:rsidRPr="00C57F20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C57F20" w:rsidRPr="00C57F20" w:rsidTr="00CA2C0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</w:trPr>
        <w:tc>
          <w:tcPr>
            <w:tcW w:w="9781" w:type="dxa"/>
            <w:gridSpan w:val="3"/>
            <w:tcBorders>
              <w:top w:val="single" w:sz="4" w:space="0" w:color="auto"/>
            </w:tcBorders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</w:tbl>
    <w:p w:rsidR="00C57F20" w:rsidRPr="00C57F20" w:rsidRDefault="00C57F20" w:rsidP="00C57F20">
      <w:pPr>
        <w:rPr>
          <w:rFonts w:ascii="Times New Roman" w:hAnsi="Times New Roman" w:cs="Times New Roman"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  <w:r w:rsidRPr="00C57F20">
        <w:rPr>
          <w:rFonts w:ascii="Times New Roman" w:hAnsi="Times New Roman" w:cs="Times New Roman"/>
          <w:b/>
          <w:bCs/>
        </w:rPr>
        <w:tab/>
      </w: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p w:rsidR="00C57F20" w:rsidRPr="00C57F20" w:rsidRDefault="00C57F20" w:rsidP="00C57F20">
      <w:pPr>
        <w:tabs>
          <w:tab w:val="left" w:pos="7845"/>
        </w:tabs>
        <w:rPr>
          <w:rFonts w:ascii="Times New Roman" w:hAnsi="Times New Roman" w:cs="Times New Roman"/>
          <w:b/>
          <w:bCs/>
        </w:rPr>
      </w:pPr>
    </w:p>
    <w:tbl>
      <w:tblPr>
        <w:tblW w:w="12020" w:type="dxa"/>
        <w:tblInd w:w="93" w:type="dxa"/>
        <w:tblLook w:val="04A0"/>
      </w:tblPr>
      <w:tblGrid>
        <w:gridCol w:w="5544"/>
        <w:gridCol w:w="1196"/>
        <w:gridCol w:w="1300"/>
        <w:gridCol w:w="1360"/>
        <w:gridCol w:w="2620"/>
      </w:tblGrid>
      <w:tr w:rsidR="00C57F20" w:rsidRPr="00C57F20" w:rsidTr="00CA2C06">
        <w:trPr>
          <w:gridAfter w:val="1"/>
          <w:wAfter w:w="2620" w:type="dxa"/>
          <w:trHeight w:val="3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Приложение 2</w:t>
            </w:r>
            <w:r w:rsidRPr="00C57F20">
              <w:rPr>
                <w:rFonts w:ascii="Times New Roman" w:hAnsi="Times New Roman" w:cs="Times New Roman"/>
              </w:rPr>
              <w:br/>
              <w:t xml:space="preserve">к решению Совета депутатов Жуковского сельского поселения </w:t>
            </w:r>
            <w:r w:rsidRPr="00C57F20">
              <w:rPr>
                <w:rFonts w:ascii="Times New Roman" w:hAnsi="Times New Roman" w:cs="Times New Roman"/>
              </w:rPr>
              <w:br/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  <w:r w:rsidRPr="00C57F20">
              <w:rPr>
                <w:rFonts w:ascii="Times New Roman" w:hAnsi="Times New Roman" w:cs="Times New Roman"/>
              </w:rPr>
              <w:br/>
            </w:r>
            <w:r w:rsidRPr="00C57F20">
              <w:rPr>
                <w:rFonts w:ascii="Times New Roman" w:hAnsi="Times New Roman" w:cs="Times New Roman"/>
              </w:rPr>
              <w:lastRenderedPageBreak/>
              <w:t xml:space="preserve"> «О бюджете Жуковского </w:t>
            </w:r>
            <w:r w:rsidRPr="00C57F20">
              <w:rPr>
                <w:rFonts w:ascii="Times New Roman" w:hAnsi="Times New Roman" w:cs="Times New Roman"/>
              </w:rPr>
              <w:br/>
              <w:t xml:space="preserve">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</w:t>
            </w:r>
            <w:r w:rsidRPr="00C57F20">
              <w:rPr>
                <w:rFonts w:ascii="Times New Roman" w:hAnsi="Times New Roman" w:cs="Times New Roman"/>
              </w:rPr>
              <w:br/>
              <w:t xml:space="preserve">муниципального района Республики Мордовия </w:t>
            </w:r>
            <w:r w:rsidRPr="00C57F20">
              <w:rPr>
                <w:rFonts w:ascii="Times New Roman" w:hAnsi="Times New Roman" w:cs="Times New Roman"/>
              </w:rPr>
              <w:br/>
              <w:t xml:space="preserve">на 2022 год и плановый период 2023-2024 годов.» № 1  от   29 декабря   2021г                 </w:t>
            </w:r>
          </w:p>
        </w:tc>
      </w:tr>
      <w:tr w:rsidR="00C57F20" w:rsidRPr="00C57F20" w:rsidTr="00CA2C06">
        <w:trPr>
          <w:gridAfter w:val="1"/>
          <w:wAfter w:w="2620" w:type="dxa"/>
          <w:trHeight w:val="3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gridAfter w:val="1"/>
          <w:wAfter w:w="2620" w:type="dxa"/>
          <w:trHeight w:val="3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gridAfter w:val="1"/>
          <w:wAfter w:w="2620" w:type="dxa"/>
          <w:trHeight w:val="6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gridAfter w:val="1"/>
          <w:wAfter w:w="2620" w:type="dxa"/>
          <w:trHeight w:val="147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990"/>
        </w:trPr>
        <w:tc>
          <w:tcPr>
            <w:tcW w:w="12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Объем безвозмездных поступлений в бюджет Жуковского сельского поселения 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на 2020год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и на плановый период 2023-2024 годов.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</w:tr>
      <w:tr w:rsidR="00C57F20" w:rsidRPr="00C57F20" w:rsidTr="00CA2C06">
        <w:trPr>
          <w:gridAfter w:val="1"/>
          <w:wAfter w:w="2620" w:type="dxa"/>
          <w:trHeight w:val="25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C57F20" w:rsidRPr="00C57F20" w:rsidTr="00CA2C06">
        <w:trPr>
          <w:gridAfter w:val="1"/>
          <w:wAfter w:w="2620" w:type="dxa"/>
          <w:trHeight w:val="255"/>
        </w:trPr>
        <w:tc>
          <w:tcPr>
            <w:tcW w:w="5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Наименование 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C57F20" w:rsidRPr="00C57F20" w:rsidTr="00CA2C06">
        <w:trPr>
          <w:gridAfter w:val="1"/>
          <w:wAfter w:w="2620" w:type="dxa"/>
          <w:trHeight w:val="330"/>
        </w:trPr>
        <w:tc>
          <w:tcPr>
            <w:tcW w:w="5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C57F20" w:rsidRPr="00C57F20" w:rsidTr="00CA2C06">
        <w:trPr>
          <w:gridAfter w:val="1"/>
          <w:wAfter w:w="2620" w:type="dxa"/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ДОХОДЫ БЮДЖЕТА -ВСЕГО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1 470,40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1 136,50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1 130,50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210,1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209,4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209,8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НАЛОГИ НА ПРИБЫЛЬ, ДОХОДЫ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C57F20" w:rsidRPr="00C57F20" w:rsidTr="00CA2C06">
        <w:trPr>
          <w:gridAfter w:val="1"/>
          <w:wAfter w:w="2620" w:type="dxa"/>
          <w:trHeight w:val="3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C57F20" w:rsidRPr="00C57F20" w:rsidTr="00CA2C06">
        <w:trPr>
          <w:gridAfter w:val="1"/>
          <w:wAfter w:w="2620" w:type="dxa"/>
          <w:trHeight w:val="18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16,8</w:t>
            </w:r>
          </w:p>
        </w:tc>
      </w:tr>
      <w:tr w:rsidR="00C57F20" w:rsidRPr="00C57F20" w:rsidTr="00CA2C06">
        <w:trPr>
          <w:gridAfter w:val="1"/>
          <w:wAfter w:w="2620" w:type="dxa"/>
          <w:trHeight w:val="283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</w:tr>
      <w:tr w:rsidR="00C57F20" w:rsidRPr="00C57F20" w:rsidTr="00CA2C06">
        <w:trPr>
          <w:gridAfter w:val="1"/>
          <w:wAfter w:w="2620" w:type="dxa"/>
          <w:trHeight w:val="1260"/>
        </w:trPr>
        <w:tc>
          <w:tcPr>
            <w:tcW w:w="554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НАЛОГИ НА  ИМУЩЕСТВО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194,1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193,4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192,8</w:t>
            </w:r>
          </w:p>
        </w:tc>
      </w:tr>
      <w:tr w:rsidR="00C57F20" w:rsidRPr="00C57F20" w:rsidTr="00CA2C06">
        <w:trPr>
          <w:gridAfter w:val="1"/>
          <w:wAfter w:w="2620" w:type="dxa"/>
          <w:trHeight w:val="12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7,0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ЗЕМЕЛЬНЫЙ НАЛОГ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187,1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186,4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185,8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157,1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156,4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155,8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30,0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ПРОЧИЕ НЕНАЛОГОВЫЕ ДОХОДЫ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1 260,3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920,7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1 260,3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920,7</w:t>
            </w:r>
          </w:p>
        </w:tc>
      </w:tr>
      <w:tr w:rsidR="00C57F20" w:rsidRPr="00C57F20" w:rsidTr="00CA2C06">
        <w:trPr>
          <w:gridAfter w:val="1"/>
          <w:wAfter w:w="2620" w:type="dxa"/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1 070,4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734,2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724,6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1 019,8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734,2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724,6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1 019,8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734,2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724,6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Прочие субсидии бюджетам сельских поселений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7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89,9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96,1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</w:tr>
      <w:tr w:rsidR="00C57F20" w:rsidRPr="00C57F20" w:rsidTr="00CA2C06">
        <w:trPr>
          <w:gridAfter w:val="1"/>
          <w:wAfter w:w="2620" w:type="dxa"/>
          <w:trHeight w:val="103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0,1</w:t>
            </w:r>
          </w:p>
        </w:tc>
      </w:tr>
      <w:tr w:rsidR="00C57F20" w:rsidRPr="00C57F20" w:rsidTr="00CA2C06">
        <w:trPr>
          <w:gridAfter w:val="1"/>
          <w:wAfter w:w="2620" w:type="dxa"/>
          <w:trHeight w:val="15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Субвенции на реализацию полномочий по организации </w:t>
            </w:r>
            <w:proofErr w:type="spellStart"/>
            <w:r w:rsidRPr="00C57F20">
              <w:rPr>
                <w:rFonts w:ascii="Times New Roman" w:hAnsi="Times New Roman" w:cs="Times New Roman"/>
              </w:rPr>
              <w:t>сбора,проверки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gridAfter w:val="1"/>
          <w:wAfter w:w="2620" w:type="dxa"/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96,0</w:t>
            </w:r>
          </w:p>
        </w:tc>
      </w:tr>
      <w:tr w:rsidR="00C57F20" w:rsidRPr="00C57F20" w:rsidTr="00CA2C06">
        <w:trPr>
          <w:gridAfter w:val="1"/>
          <w:wAfter w:w="2620" w:type="dxa"/>
          <w:trHeight w:val="13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96,0</w:t>
            </w:r>
          </w:p>
        </w:tc>
      </w:tr>
      <w:tr w:rsidR="00C57F20" w:rsidRPr="00C57F20" w:rsidTr="00CA2C06">
        <w:trPr>
          <w:gridAfter w:val="1"/>
          <w:wAfter w:w="2620" w:type="dxa"/>
          <w:trHeight w:val="49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</w:tr>
      <w:tr w:rsidR="00C57F20" w:rsidRPr="00C57F20" w:rsidTr="00CA2C06">
        <w:trPr>
          <w:gridAfter w:val="1"/>
          <w:wAfter w:w="2620" w:type="dxa"/>
          <w:trHeight w:val="15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100,00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gridAfter w:val="1"/>
          <w:wAfter w:w="2620" w:type="dxa"/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</w:tbl>
    <w:p w:rsidR="00C57F20" w:rsidRPr="00C57F20" w:rsidRDefault="00C57F20" w:rsidP="00C57F20">
      <w:pPr>
        <w:rPr>
          <w:rFonts w:ascii="Times New Roman" w:hAnsi="Times New Roman" w:cs="Times New Roman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bCs/>
          <w:color w:val="000000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bCs/>
          <w:color w:val="000000"/>
        </w:rPr>
      </w:pPr>
      <w:r w:rsidRPr="00C57F20">
        <w:rPr>
          <w:rFonts w:ascii="Times New Roman" w:hAnsi="Times New Roman" w:cs="Times New Roman"/>
        </w:rPr>
        <w:t>Приложение 3</w:t>
      </w:r>
      <w:r w:rsidRPr="00C57F20">
        <w:rPr>
          <w:rFonts w:ascii="Times New Roman" w:hAnsi="Times New Roman" w:cs="Times New Roman"/>
        </w:rPr>
        <w:br/>
        <w:t xml:space="preserve">к решению Совета депутатов Жуковского сельского поселения </w:t>
      </w:r>
      <w:r w:rsidRPr="00C57F20">
        <w:rPr>
          <w:rFonts w:ascii="Times New Roman" w:hAnsi="Times New Roman" w:cs="Times New Roman"/>
        </w:rPr>
        <w:br/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Pr="00C57F20">
        <w:rPr>
          <w:rFonts w:ascii="Times New Roman" w:hAnsi="Times New Roman" w:cs="Times New Roman"/>
        </w:rPr>
        <w:br/>
        <w:t xml:space="preserve"> «О бюджете Жуковского </w:t>
      </w:r>
      <w:r w:rsidRPr="00C57F20">
        <w:rPr>
          <w:rFonts w:ascii="Times New Roman" w:hAnsi="Times New Roman" w:cs="Times New Roman"/>
        </w:rPr>
        <w:br/>
        <w:t xml:space="preserve">сельского поселения </w:t>
      </w:r>
      <w:proofErr w:type="spellStart"/>
      <w:r w:rsidRPr="00C57F20">
        <w:rPr>
          <w:rFonts w:ascii="Times New Roman" w:hAnsi="Times New Roman" w:cs="Times New Roman"/>
        </w:rPr>
        <w:t>Зубово-Полянского</w:t>
      </w:r>
      <w:proofErr w:type="spellEnd"/>
      <w:r w:rsidRPr="00C57F20">
        <w:rPr>
          <w:rFonts w:ascii="Times New Roman" w:hAnsi="Times New Roman" w:cs="Times New Roman"/>
        </w:rPr>
        <w:t xml:space="preserve"> </w:t>
      </w:r>
      <w:r w:rsidRPr="00C57F20">
        <w:rPr>
          <w:rFonts w:ascii="Times New Roman" w:hAnsi="Times New Roman" w:cs="Times New Roman"/>
        </w:rPr>
        <w:br/>
        <w:t xml:space="preserve">муниципального района Республики Мордовия </w:t>
      </w:r>
      <w:r w:rsidRPr="00C57F20">
        <w:rPr>
          <w:rFonts w:ascii="Times New Roman" w:hAnsi="Times New Roman" w:cs="Times New Roman"/>
        </w:rPr>
        <w:br/>
        <w:t xml:space="preserve">на 2022 год и плановый период 2023-2024 годов.» № 1  от   29 декабря   2021г                 </w:t>
      </w:r>
    </w:p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</w:p>
    <w:tbl>
      <w:tblPr>
        <w:tblW w:w="12856" w:type="dxa"/>
        <w:tblInd w:w="-743" w:type="dxa"/>
        <w:tblLook w:val="04A0"/>
      </w:tblPr>
      <w:tblGrid>
        <w:gridCol w:w="4246"/>
        <w:gridCol w:w="644"/>
        <w:gridCol w:w="469"/>
        <w:gridCol w:w="607"/>
        <w:gridCol w:w="447"/>
        <w:gridCol w:w="399"/>
        <w:gridCol w:w="503"/>
        <w:gridCol w:w="766"/>
        <w:gridCol w:w="321"/>
        <w:gridCol w:w="246"/>
        <w:gridCol w:w="992"/>
        <w:gridCol w:w="992"/>
        <w:gridCol w:w="2224"/>
      </w:tblGrid>
      <w:tr w:rsidR="00C57F20" w:rsidRPr="00C57F20" w:rsidTr="005D51B7">
        <w:trPr>
          <w:trHeight w:val="3120"/>
        </w:trPr>
        <w:tc>
          <w:tcPr>
            <w:tcW w:w="4246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9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7" w:type="dxa"/>
            <w:gridSpan w:val="2"/>
            <w:hideMark/>
          </w:tcPr>
          <w:p w:rsidR="00C57F20" w:rsidRPr="00C57F20" w:rsidRDefault="00C57F20" w:rsidP="00CA2C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4" w:type="dxa"/>
            <w:gridSpan w:val="4"/>
            <w:hideMark/>
          </w:tcPr>
          <w:p w:rsidR="00C57F20" w:rsidRPr="00C57F20" w:rsidRDefault="00C57F20" w:rsidP="00CA2C06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57F20" w:rsidRPr="00C57F20" w:rsidTr="005D51B7">
        <w:trPr>
          <w:trHeight w:val="1575"/>
        </w:trPr>
        <w:tc>
          <w:tcPr>
            <w:tcW w:w="12856" w:type="dxa"/>
            <w:gridSpan w:val="13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ВЕДОМСТВЕННАЯ СТРУКТУРА </w:t>
            </w: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РАСХОДОВ БЮДЖЕТА  ЖУКОВСКОГО СЕЛЬСКОГО ПОСЕЛЕНИЯ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ЗУБОВО-ПОЛЯНСКОГО МУНИЦИПАЛЬНОГО РАЙОНА  РЕСПУБЛИКИ МОРДОВИЯ 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НА 2022  ГОД И НА ПЛАНОВЫЙ ПЕРИОД 2023 И 2024 ГОДОВ</w:t>
            </w:r>
          </w:p>
        </w:tc>
      </w:tr>
      <w:tr w:rsidR="00C57F20" w:rsidRPr="00C57F20" w:rsidTr="005D51B7">
        <w:trPr>
          <w:trHeight w:val="300"/>
        </w:trPr>
        <w:tc>
          <w:tcPr>
            <w:tcW w:w="4246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9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gridSpan w:val="5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(тыс. рублей)</w:t>
            </w:r>
          </w:p>
        </w:tc>
      </w:tr>
      <w:tr w:rsidR="00C57F20" w:rsidRPr="00C57F20" w:rsidTr="005D51B7">
        <w:trPr>
          <w:trHeight w:val="398"/>
        </w:trPr>
        <w:tc>
          <w:tcPr>
            <w:tcW w:w="4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1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42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C57F20" w:rsidRPr="00C57F20" w:rsidTr="005D51B7">
        <w:trPr>
          <w:trHeight w:val="327"/>
        </w:trPr>
        <w:tc>
          <w:tcPr>
            <w:tcW w:w="42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1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C57F20" w:rsidRPr="00C57F20" w:rsidTr="005D51B7">
        <w:trPr>
          <w:trHeight w:val="289"/>
        </w:trPr>
        <w:tc>
          <w:tcPr>
            <w:tcW w:w="4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ВСЕГО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1 491,4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1 136,5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1 130,5</w:t>
            </w:r>
          </w:p>
        </w:tc>
      </w:tr>
      <w:tr w:rsidR="00C57F20" w:rsidRPr="00C57F20" w:rsidTr="005D51B7">
        <w:trPr>
          <w:trHeight w:val="96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1 262,8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881,2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854,8</w:t>
            </w:r>
          </w:p>
        </w:tc>
      </w:tr>
      <w:tr w:rsidR="00C57F20" w:rsidRPr="00C57F20" w:rsidTr="005D51B7">
        <w:trPr>
          <w:trHeight w:val="96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Функционирование главы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 Администрации Жуковского сельского поселения  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Глава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64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148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64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5D51B7">
        <w:trPr>
          <w:trHeight w:val="12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522,5</w:t>
            </w:r>
          </w:p>
        </w:tc>
      </w:tr>
      <w:tr w:rsidR="00C57F20" w:rsidRPr="00C57F20" w:rsidTr="005D51B7">
        <w:trPr>
          <w:trHeight w:val="48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5D51B7">
        <w:trPr>
          <w:trHeight w:val="72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5D51B7">
        <w:trPr>
          <w:trHeight w:val="12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Администрации  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522,4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  аппарата администрации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522,4</w:t>
            </w:r>
          </w:p>
        </w:tc>
      </w:tr>
      <w:tr w:rsidR="00C57F20" w:rsidRPr="00C57F20" w:rsidTr="005D51B7">
        <w:trPr>
          <w:trHeight w:val="64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5D51B7">
        <w:trPr>
          <w:trHeight w:val="148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5D51B7">
        <w:trPr>
          <w:trHeight w:val="64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106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232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Иные межбюджетные трансферты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составлению и рассмотрению проекта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поселения,утверждению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Межбюджетные трансферты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43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Расходы, связанные с муниципальным управлением 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средства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202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Иные межбюджетные трансферты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составлению и рассмотрению проекта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поселения,утверждению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бюджетапоселения</w:t>
            </w:r>
            <w:proofErr w:type="spellEnd"/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Национальная оборона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48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Мобилизационная и вневойсковая  подготовка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112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отсутсвуют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военные комиссариаты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5D51B7">
        <w:trPr>
          <w:trHeight w:val="15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12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Программа Жуковского сельского  поселения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51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102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- коммунальное  хозяйство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Благоустройство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76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Социальное обеспечение и иные выплаты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населению населения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43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5D51B7">
        <w:trPr>
          <w:trHeight w:val="48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48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67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 местного бюджета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51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Процентные платежи по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муниципаль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   ному долгу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465"/>
        </w:trPr>
        <w:tc>
          <w:tcPr>
            <w:tcW w:w="42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51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5D51B7">
        <w:trPr>
          <w:trHeight w:val="3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5D51B7">
        <w:trPr>
          <w:trHeight w:val="90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5D51B7">
        <w:trPr>
          <w:trHeight w:val="45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5D51B7">
        <w:trPr>
          <w:trHeight w:val="51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5D51B7">
        <w:trPr>
          <w:trHeight w:val="51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</w:tbl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bCs/>
          <w:color w:val="000000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bCs/>
          <w:color w:val="000000"/>
        </w:rPr>
      </w:pPr>
    </w:p>
    <w:tbl>
      <w:tblPr>
        <w:tblW w:w="10640" w:type="dxa"/>
        <w:tblInd w:w="93" w:type="dxa"/>
        <w:tblLook w:val="04A0"/>
      </w:tblPr>
      <w:tblGrid>
        <w:gridCol w:w="3385"/>
        <w:gridCol w:w="439"/>
        <w:gridCol w:w="598"/>
        <w:gridCol w:w="439"/>
        <w:gridCol w:w="380"/>
        <w:gridCol w:w="436"/>
        <w:gridCol w:w="773"/>
        <w:gridCol w:w="550"/>
        <w:gridCol w:w="1260"/>
        <w:gridCol w:w="1260"/>
        <w:gridCol w:w="1120"/>
      </w:tblGrid>
      <w:tr w:rsidR="00C57F20" w:rsidRPr="00C57F20" w:rsidTr="00CA2C06">
        <w:trPr>
          <w:trHeight w:val="2880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Приложение 4 </w:t>
            </w:r>
            <w:r w:rsidRPr="00C57F20">
              <w:rPr>
                <w:rFonts w:ascii="Times New Roman" w:hAnsi="Times New Roman" w:cs="Times New Roman"/>
                <w:color w:val="000000"/>
              </w:rPr>
              <w:br/>
              <w:t xml:space="preserve">к решению Совета депутатов Жуковского сельского поселения </w:t>
            </w:r>
            <w:r w:rsidRPr="00C57F20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  <w:r w:rsidRPr="00C57F20">
              <w:rPr>
                <w:rFonts w:ascii="Times New Roman" w:hAnsi="Times New Roman" w:cs="Times New Roman"/>
                <w:color w:val="000000"/>
              </w:rPr>
              <w:br/>
              <w:t xml:space="preserve"> «О бюджете Жуковского 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57F20">
              <w:rPr>
                <w:rFonts w:ascii="Times New Roman" w:hAnsi="Times New Roman" w:cs="Times New Roman"/>
                <w:color w:val="000000"/>
              </w:rPr>
              <w:br/>
              <w:t xml:space="preserve">муниципального района Республики Мордовия </w:t>
            </w:r>
            <w:r w:rsidRPr="00C57F20">
              <w:rPr>
                <w:rFonts w:ascii="Times New Roman" w:hAnsi="Times New Roman" w:cs="Times New Roman"/>
                <w:color w:val="000000"/>
              </w:rPr>
              <w:br/>
              <w:t xml:space="preserve">на 2022 год и плановый период 2023-2024 годов.» №        от                           2021  г  </w:t>
            </w:r>
          </w:p>
        </w:tc>
      </w:tr>
      <w:tr w:rsidR="00C57F20" w:rsidRPr="00C57F20" w:rsidTr="00CA2C06">
        <w:trPr>
          <w:trHeight w:val="2505"/>
        </w:trPr>
        <w:tc>
          <w:tcPr>
            <w:tcW w:w="10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БЮДЖЕТНЫХ АССИГНОВАНИЙ БЮДЖЕТА ЖУКОВСКОГО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 2023 И 2024 ГОДОВ</w:t>
            </w:r>
          </w:p>
        </w:tc>
      </w:tr>
      <w:tr w:rsidR="00C57F20" w:rsidRPr="00C57F20" w:rsidTr="00CA2C06">
        <w:trPr>
          <w:trHeight w:val="300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(тыс. рублей)</w:t>
            </w:r>
          </w:p>
        </w:tc>
      </w:tr>
      <w:tr w:rsidR="00C57F20" w:rsidRPr="00C57F20" w:rsidTr="00CA2C06">
        <w:trPr>
          <w:trHeight w:val="409"/>
        </w:trPr>
        <w:tc>
          <w:tcPr>
            <w:tcW w:w="3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0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C57F20" w:rsidRPr="00C57F20" w:rsidTr="00CA2C06">
        <w:trPr>
          <w:trHeight w:val="334"/>
        </w:trPr>
        <w:tc>
          <w:tcPr>
            <w:tcW w:w="3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C57F20" w:rsidRPr="00C57F20" w:rsidTr="00CA2C06">
        <w:trPr>
          <w:trHeight w:val="274"/>
        </w:trPr>
        <w:tc>
          <w:tcPr>
            <w:tcW w:w="3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</w:tr>
      <w:tr w:rsidR="00C57F20" w:rsidRPr="00C57F20" w:rsidTr="00CA2C06">
        <w:trPr>
          <w:trHeight w:val="289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1 491,4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1 130,5</w:t>
            </w:r>
          </w:p>
        </w:tc>
      </w:tr>
      <w:tr w:rsidR="00C57F20" w:rsidRPr="00C57F20" w:rsidTr="00CA2C06">
        <w:trPr>
          <w:trHeight w:val="3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1 262,8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881,2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854,8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Функционирование главы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 Администрации Жуковского сельского поселения  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64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Глава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муниципального района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43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148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12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522,5</w:t>
            </w:r>
          </w:p>
        </w:tc>
      </w:tr>
      <w:tr w:rsidR="00C57F20" w:rsidRPr="00C57F20" w:rsidTr="00CA2C06">
        <w:trPr>
          <w:trHeight w:val="48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72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12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  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829,9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522,4</w:t>
            </w:r>
          </w:p>
        </w:tc>
      </w:tr>
      <w:tr w:rsidR="00C57F20" w:rsidRPr="00C57F20" w:rsidTr="00CA2C06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  аппарата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148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</w:t>
            </w: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18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Иные межбюджетные трансферты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составлению и рассмотрению проекта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поселения,утверждению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18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Иные межбюджетные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ирансферты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составлению и рассмотрению проекта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поселения,утверждению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бюджетапоселения</w:t>
            </w:r>
            <w:proofErr w:type="spell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51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отсутсвуют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13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3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12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Программа Жуковского сельского  поселения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51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76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Жилищно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43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51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495"/>
        </w:trPr>
        <w:tc>
          <w:tcPr>
            <w:tcW w:w="34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51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Процентные платежи по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муниципаль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   ному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495"/>
        </w:trPr>
        <w:tc>
          <w:tcPr>
            <w:tcW w:w="34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CA2C06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CA2C06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37,40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57F20" w:rsidRPr="00C57F20" w:rsidTr="00CA2C06">
        <w:trPr>
          <w:trHeight w:val="255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57F20" w:rsidRDefault="00C57F20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5D51B7" w:rsidRDefault="005D51B7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5D51B7" w:rsidRDefault="005D51B7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5D51B7" w:rsidRPr="00C57F20" w:rsidRDefault="005D51B7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lastRenderedPageBreak/>
        <w:t>Приложение № 5</w:t>
      </w: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t>к решению Совета депутатов Жуковского сельского поселения</w:t>
      </w: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proofErr w:type="spellStart"/>
      <w:r w:rsidRPr="00C57F20">
        <w:rPr>
          <w:rFonts w:ascii="Times New Roman" w:hAnsi="Times New Roman" w:cs="Times New Roman"/>
          <w:color w:val="000000"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</w:p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t xml:space="preserve">"О бюджете Жуковского сельского поселения </w:t>
      </w:r>
      <w:proofErr w:type="spellStart"/>
      <w:r w:rsidRPr="00C57F20">
        <w:rPr>
          <w:rFonts w:ascii="Times New Roman" w:hAnsi="Times New Roman" w:cs="Times New Roman"/>
          <w:color w:val="000000"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color w:val="000000"/>
        </w:rPr>
        <w:t xml:space="preserve"> муниципального района на 2022год и на плановый период 2023-2024 годов № 1 от 29 декабря 2021 года</w:t>
      </w:r>
    </w:p>
    <w:p w:rsidR="00C57F20" w:rsidRPr="00C57F20" w:rsidRDefault="00C57F20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C57F20" w:rsidRPr="00C57F20" w:rsidRDefault="00C57F20" w:rsidP="00C57F20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C57F20">
        <w:rPr>
          <w:rFonts w:ascii="Times New Roman" w:hAnsi="Times New Roman" w:cs="Times New Roman"/>
          <w:b/>
          <w:bCs/>
          <w:color w:val="000000"/>
        </w:rPr>
        <w:t xml:space="preserve">РАСПРЕДЕЛЕНИЕ </w:t>
      </w:r>
      <w:r w:rsidRPr="00C57F20">
        <w:rPr>
          <w:rFonts w:ascii="Times New Roman" w:hAnsi="Times New Roman" w:cs="Times New Roman"/>
          <w:b/>
          <w:bCs/>
          <w:color w:val="000000"/>
        </w:rPr>
        <w:br/>
        <w:t>БЮДЖЕТНЫХ АССИГНОВАНИЙ БЮДЖЕТА  ЖУКОВСКОГО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C57F20" w:rsidRPr="00C57F20" w:rsidRDefault="00C57F20" w:rsidP="00C57F20">
      <w:pPr>
        <w:rPr>
          <w:rFonts w:ascii="Times New Roman" w:hAnsi="Times New Roman" w:cs="Times New Roman"/>
          <w:b/>
          <w:bCs/>
          <w:color w:val="000000"/>
        </w:rPr>
      </w:pPr>
    </w:p>
    <w:p w:rsidR="00C57F20" w:rsidRPr="00C57F20" w:rsidRDefault="00C57F20" w:rsidP="00C57F20">
      <w:pPr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1432" w:type="dxa"/>
        <w:tblInd w:w="-743" w:type="dxa"/>
        <w:tblLook w:val="04A0"/>
      </w:tblPr>
      <w:tblGrid>
        <w:gridCol w:w="3528"/>
        <w:gridCol w:w="436"/>
        <w:gridCol w:w="335"/>
        <w:gridCol w:w="436"/>
        <w:gridCol w:w="773"/>
        <w:gridCol w:w="550"/>
        <w:gridCol w:w="439"/>
        <w:gridCol w:w="598"/>
        <w:gridCol w:w="637"/>
        <w:gridCol w:w="916"/>
        <w:gridCol w:w="1134"/>
        <w:gridCol w:w="1650"/>
      </w:tblGrid>
      <w:tr w:rsidR="00C57F20" w:rsidRPr="00C57F20" w:rsidTr="00CA2C06">
        <w:trPr>
          <w:trHeight w:val="390"/>
        </w:trPr>
        <w:tc>
          <w:tcPr>
            <w:tcW w:w="3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19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C57F20" w:rsidRPr="00C57F20" w:rsidTr="00CA2C06">
        <w:trPr>
          <w:trHeight w:val="297"/>
        </w:trPr>
        <w:tc>
          <w:tcPr>
            <w:tcW w:w="3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C57F20" w:rsidRPr="00C57F20" w:rsidTr="00CA2C06">
        <w:trPr>
          <w:trHeight w:val="274"/>
        </w:trPr>
        <w:tc>
          <w:tcPr>
            <w:tcW w:w="3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C57F20" w:rsidRPr="00C57F20" w:rsidTr="00CA2C06">
        <w:trPr>
          <w:trHeight w:val="27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1 491,4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1 130,5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1 491,4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1 130,5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Программа Жуковского сельского 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</w:t>
            </w: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них.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100,0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116,4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133,4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Основное мероприятие "Совершенствование бюджетного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процесса,процедуры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формирования и исполнения бюджета"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</w:t>
            </w:r>
            <w:r w:rsidRPr="00C57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99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отсутсвуют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C57F20" w:rsidRPr="00C57F20" w:rsidTr="00CA2C06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</w:t>
            </w: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C57F20" w:rsidRPr="00C57F20" w:rsidTr="00CA2C06">
        <w:trPr>
          <w:trHeight w:val="48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Юстиция и профилактика правонарушений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690"/>
        </w:trPr>
        <w:tc>
          <w:tcPr>
            <w:tcW w:w="36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31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C57F20" w:rsidRPr="00C57F20" w:rsidTr="00CA2C06">
        <w:trPr>
          <w:trHeight w:val="31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1 161,2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880,1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853,7</w:t>
            </w:r>
          </w:p>
        </w:tc>
      </w:tr>
      <w:tr w:rsidR="00C57F20" w:rsidRPr="00C57F20" w:rsidTr="00CA2C06">
        <w:trPr>
          <w:trHeight w:val="106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  аппарата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522,4</w:t>
            </w:r>
          </w:p>
        </w:tc>
      </w:tr>
      <w:tr w:rsidR="00C57F20" w:rsidRPr="00C57F20" w:rsidTr="00CA2C06">
        <w:trPr>
          <w:trHeight w:val="48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522,4</w:t>
            </w:r>
          </w:p>
        </w:tc>
      </w:tr>
      <w:tr w:rsidR="00C57F20" w:rsidRPr="00C57F20" w:rsidTr="00CA2C06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148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31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477,8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Расходы на обеспечение функций  </w:t>
            </w:r>
            <w:r w:rsidRPr="00C57F20">
              <w:rPr>
                <w:rFonts w:ascii="Times New Roman" w:hAnsi="Times New Roman" w:cs="Times New Roman"/>
              </w:rPr>
              <w:lastRenderedPageBreak/>
              <w:t xml:space="preserve">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690"/>
        </w:trPr>
        <w:tc>
          <w:tcPr>
            <w:tcW w:w="36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44,6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495"/>
        </w:trPr>
        <w:tc>
          <w:tcPr>
            <w:tcW w:w="36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112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color w:val="000000"/>
              </w:rPr>
              <w:t>0</w:t>
            </w:r>
            <w:r w:rsidRPr="00C57F20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C57F20" w:rsidRPr="00C57F20" w:rsidTr="00CA2C06">
        <w:trPr>
          <w:trHeight w:val="106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Обеспечение деятельности главы администрации Жуковского сельского поселения  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148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Функционирование главы администрации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331,3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39,9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43,3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Непрограмные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расходы  в рамках обеспечения деятельности главных распорядителей  средств местного бюджета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39,9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43,3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Социальное обеспечение и иные </w:t>
            </w: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выплаты населению населения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30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33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88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37,9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Резервные фонды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Процентные платежи по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</w:rPr>
              <w:t>муниципаль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</w:rPr>
              <w:t xml:space="preserve">     ному долгу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465"/>
        </w:trPr>
        <w:tc>
          <w:tcPr>
            <w:tcW w:w="36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5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</w:t>
            </w:r>
            <w:r w:rsidRPr="00C57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Жилищно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0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Иные межбюджетные трансферты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составлению и рассмотрению проекта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поселения,утверждению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i/>
                <w:iCs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C57F20">
              <w:rPr>
                <w:rFonts w:ascii="Times New Roman" w:hAnsi="Times New Roman" w:cs="Times New Roman"/>
                <w:i/>
                <w:iCs/>
              </w:rPr>
              <w:t>бюджетапоселения</w:t>
            </w:r>
            <w:proofErr w:type="spellEnd"/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45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3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Иные межбюджетные трансферты на осуществление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полномочийпо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>поселения,осуществлению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57F2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7F20">
              <w:rPr>
                <w:rFonts w:ascii="Times New Roman" w:hAnsi="Times New Roman" w:cs="Times New Roman"/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7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i/>
                <w:iCs/>
              </w:rPr>
            </w:pPr>
            <w:r w:rsidRPr="00C57F20">
              <w:rPr>
                <w:rFonts w:ascii="Times New Roman" w:hAnsi="Times New Roman" w:cs="Times New Roman"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9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 Администрация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7F20">
              <w:rPr>
                <w:rFonts w:ascii="Times New Roman" w:hAnsi="Times New Roman" w:cs="Times New Roman"/>
                <w:i/>
                <w:iCs/>
                <w:color w:val="000000"/>
              </w:rPr>
              <w:t>918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57F20" w:rsidRPr="00C57F20" w:rsidTr="00CA2C06">
        <w:trPr>
          <w:trHeight w:val="2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57F20" w:rsidRPr="00C57F20" w:rsidRDefault="00C57F20" w:rsidP="00C57F20">
      <w:pPr>
        <w:rPr>
          <w:rFonts w:ascii="Times New Roman" w:hAnsi="Times New Roman" w:cs="Times New Roman"/>
        </w:rPr>
      </w:pP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t>Приложение № 9</w:t>
      </w: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t>к решению Совета депутатов Жуковского сельского поселения</w:t>
      </w:r>
    </w:p>
    <w:p w:rsidR="00C57F20" w:rsidRPr="00C57F20" w:rsidRDefault="00C57F20" w:rsidP="00C57F20">
      <w:pPr>
        <w:jc w:val="right"/>
        <w:rPr>
          <w:rFonts w:ascii="Times New Roman" w:hAnsi="Times New Roman" w:cs="Times New Roman"/>
          <w:color w:val="000000"/>
        </w:rPr>
      </w:pPr>
      <w:proofErr w:type="spellStart"/>
      <w:r w:rsidRPr="00C57F20">
        <w:rPr>
          <w:rFonts w:ascii="Times New Roman" w:hAnsi="Times New Roman" w:cs="Times New Roman"/>
          <w:color w:val="000000"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</w:p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  <w:r w:rsidRPr="00C57F20">
        <w:rPr>
          <w:rFonts w:ascii="Times New Roman" w:hAnsi="Times New Roman" w:cs="Times New Roman"/>
          <w:color w:val="000000"/>
        </w:rPr>
        <w:t xml:space="preserve">"О бюджете Жуковского сельского поселения </w:t>
      </w:r>
      <w:proofErr w:type="spellStart"/>
      <w:r w:rsidRPr="00C57F20">
        <w:rPr>
          <w:rFonts w:ascii="Times New Roman" w:hAnsi="Times New Roman" w:cs="Times New Roman"/>
          <w:color w:val="000000"/>
        </w:rPr>
        <w:t>Зубово-Полянского</w:t>
      </w:r>
      <w:proofErr w:type="spellEnd"/>
      <w:r w:rsidRPr="00C57F20">
        <w:rPr>
          <w:rFonts w:ascii="Times New Roman" w:hAnsi="Times New Roman" w:cs="Times New Roman"/>
          <w:color w:val="000000"/>
        </w:rPr>
        <w:t xml:space="preserve"> муниципального района на 2022год и на плановый период 2023-2024 годов № 1 от 29 декабря 2021 год</w:t>
      </w:r>
      <w:r w:rsidR="00A70FF0">
        <w:rPr>
          <w:rFonts w:ascii="Times New Roman" w:hAnsi="Times New Roman" w:cs="Times New Roman"/>
          <w:color w:val="000000"/>
        </w:rPr>
        <w:t>а</w:t>
      </w:r>
    </w:p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</w:p>
    <w:p w:rsidR="00C57F20" w:rsidRPr="00C57F20" w:rsidRDefault="00C57F20" w:rsidP="00C57F20">
      <w:pPr>
        <w:rPr>
          <w:rFonts w:ascii="Times New Roman" w:hAnsi="Times New Roman" w:cs="Times New Roman"/>
          <w:b/>
          <w:bCs/>
        </w:rPr>
      </w:pPr>
      <w:r w:rsidRPr="00C57F20">
        <w:rPr>
          <w:rFonts w:ascii="Times New Roman" w:hAnsi="Times New Roman" w:cs="Times New Roman"/>
          <w:b/>
          <w:bCs/>
        </w:rPr>
        <w:t xml:space="preserve">ПРОГРАММА </w:t>
      </w:r>
      <w:r w:rsidRPr="00C57F20">
        <w:rPr>
          <w:rFonts w:ascii="Times New Roman" w:hAnsi="Times New Roman" w:cs="Times New Roman"/>
          <w:b/>
          <w:bCs/>
        </w:rPr>
        <w:br/>
        <w:t>МУНИЦИПАЛЬНЫХ ВНУТРЕННИХ ЗАИМСТВОВАНИЙ  ЖУКОВСКОГО СЕЛЬСКОГО ПОСЕЛЕНИЯ ЗУБОВО-ПОЛЯНСКОГО МУНИЦИПАЛЬНОГО РАЙОНА  РЕСПУБЛИКИ МОРДОВИЯ НА 2022 ГОД И НА ПЛАНОВЫЙ ПЕРИОД 2023 И 2024 ГОДОВ</w:t>
      </w:r>
    </w:p>
    <w:p w:rsidR="00C57F20" w:rsidRPr="00C57F20" w:rsidRDefault="00C57F20" w:rsidP="00C57F20">
      <w:pPr>
        <w:rPr>
          <w:rFonts w:ascii="Times New Roman" w:hAnsi="Times New Roman" w:cs="Times New Roman"/>
          <w:b/>
          <w:bCs/>
        </w:rPr>
      </w:pPr>
    </w:p>
    <w:tbl>
      <w:tblPr>
        <w:tblW w:w="11668" w:type="dxa"/>
        <w:tblInd w:w="89" w:type="dxa"/>
        <w:tblLook w:val="04A0"/>
      </w:tblPr>
      <w:tblGrid>
        <w:gridCol w:w="588"/>
        <w:gridCol w:w="5740"/>
        <w:gridCol w:w="1346"/>
        <w:gridCol w:w="1276"/>
        <w:gridCol w:w="2718"/>
      </w:tblGrid>
      <w:tr w:rsidR="00C57F20" w:rsidRPr="00C57F20" w:rsidTr="00CA2C06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r w:rsidRPr="00C57F20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C57F20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5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Сумма (тыс. рублей)</w:t>
            </w:r>
          </w:p>
        </w:tc>
      </w:tr>
      <w:tr w:rsidR="00C57F20" w:rsidRPr="00C57F20" w:rsidTr="00CA2C06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C57F20" w:rsidRPr="00C57F20" w:rsidTr="00CA2C06">
        <w:trPr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0,0</w:t>
            </w:r>
          </w:p>
        </w:tc>
      </w:tr>
      <w:tr w:rsidR="00C57F20" w:rsidRPr="00C57F20" w:rsidTr="00CA2C06">
        <w:trPr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в том числе: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Объем привлечения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-19,7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-29,6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-39,5</w:t>
            </w: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в том числе: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Объем привлечения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-19,7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-29,6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-39,5</w:t>
            </w: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> </w:t>
            </w: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rPr>
          <w:trHeight w:val="33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-19,7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-29,6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  <w:b/>
                <w:bCs/>
              </w:rPr>
            </w:pPr>
            <w:r w:rsidRPr="00C57F20">
              <w:rPr>
                <w:rFonts w:ascii="Times New Roman" w:hAnsi="Times New Roman" w:cs="Times New Roman"/>
                <w:b/>
                <w:bCs/>
              </w:rPr>
              <w:t>-39,5</w:t>
            </w:r>
          </w:p>
        </w:tc>
      </w:tr>
    </w:tbl>
    <w:p w:rsidR="00C57F20" w:rsidRPr="00C57F20" w:rsidRDefault="00C57F20" w:rsidP="00C57F20">
      <w:pPr>
        <w:rPr>
          <w:rFonts w:ascii="Times New Roman" w:hAnsi="Times New Roman" w:cs="Times New Roman"/>
        </w:rPr>
      </w:pPr>
    </w:p>
    <w:p w:rsidR="005D51B7" w:rsidRDefault="005D51B7" w:rsidP="005D51B7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</w:rPr>
      </w:pPr>
    </w:p>
    <w:p w:rsidR="005D51B7" w:rsidRPr="00C57F20" w:rsidRDefault="005D51B7" w:rsidP="005D51B7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</w:rPr>
      </w:pPr>
      <w:r w:rsidRPr="00C57F20">
        <w:rPr>
          <w:rFonts w:ascii="Times New Roman" w:hAnsi="Times New Roman" w:cs="Times New Roman"/>
          <w:b/>
          <w:bCs/>
          <w:color w:val="000000"/>
          <w:spacing w:val="1"/>
        </w:rPr>
        <w:t>ПОЯСНИТЕЛЬНАЯ ЗАПИСКА К  РЕШЕНИЮ СЕССИИ СОВЕТА ДЕПУТАТОВ</w:t>
      </w:r>
      <w:r w:rsidRPr="00C57F20">
        <w:rPr>
          <w:rFonts w:ascii="Times New Roman" w:hAnsi="Times New Roman" w:cs="Times New Roman"/>
          <w:b/>
          <w:bCs/>
          <w:vanish/>
          <w:color w:val="000000"/>
          <w:spacing w:val="1"/>
        </w:rPr>
        <w:t xml:space="preserve">я </w:t>
      </w:r>
      <w:r w:rsidRPr="00C57F20">
        <w:rPr>
          <w:rFonts w:ascii="Times New Roman" w:hAnsi="Times New Roman" w:cs="Times New Roman"/>
          <w:b/>
          <w:bCs/>
          <w:color w:val="000000"/>
          <w:spacing w:val="1"/>
        </w:rPr>
        <w:t xml:space="preserve">  ЖУКОВСКОГО СЕЛЬСКОГО ПОСЕЛЕНИЯ  ЗУБОВО-ПОЛЯНСКОГО МУНИЦИПАЛЬНОГО РАЙОНА РЕСПУБЛИКИ МОРДОВИЯ «О  БЮДЖЕТЕ  ЖУКОВСКОГО СЕЛЬСКОГО ПОСЕЛЕНИЯ   ЗУБОВО-ПОЛЯНСКОГО МУНИЦИПАЛЬНОГО РАЙОНА  РЕСПУБЛИКИ МОРДОВИЯ НА 2022 ГОД   И НА ПЛАНОВЫЙ ПЕРИОД 2023-2024годы.</w:t>
      </w:r>
    </w:p>
    <w:p w:rsidR="00C57F20" w:rsidRPr="00C57F20" w:rsidRDefault="00C57F20" w:rsidP="00C57F20">
      <w:pPr>
        <w:rPr>
          <w:rFonts w:ascii="Times New Roman" w:hAnsi="Times New Roman" w:cs="Times New Roman"/>
          <w:bCs/>
          <w:color w:val="000000"/>
        </w:rPr>
      </w:pPr>
    </w:p>
    <w:tbl>
      <w:tblPr>
        <w:tblW w:w="1022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7"/>
        <w:gridCol w:w="993"/>
        <w:gridCol w:w="3118"/>
        <w:gridCol w:w="5672"/>
        <w:gridCol w:w="282"/>
      </w:tblGrid>
      <w:tr w:rsidR="00C57F20" w:rsidRPr="00C57F20" w:rsidTr="00CA2C06">
        <w:trPr>
          <w:gridBefore w:val="1"/>
          <w:wBefore w:w="157" w:type="dxa"/>
          <w:cantSplit/>
          <w:trHeight w:val="63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7F20" w:rsidRPr="00C57F20" w:rsidRDefault="00C57F20" w:rsidP="002110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  <w:tr w:rsidR="00C57F20" w:rsidRPr="00C57F20" w:rsidTr="00CA2C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82" w:type="dxa"/>
          <w:trHeight w:val="2025"/>
        </w:trPr>
        <w:tc>
          <w:tcPr>
            <w:tcW w:w="9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57F20" w:rsidRPr="005D51B7" w:rsidRDefault="00C57F20" w:rsidP="005D51B7">
            <w:pPr>
              <w:shd w:val="clear" w:color="auto" w:fill="FFFFFF"/>
              <w:tabs>
                <w:tab w:val="left" w:pos="270"/>
                <w:tab w:val="left" w:pos="6180"/>
              </w:tabs>
              <w:spacing w:line="211" w:lineRule="exact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bookmarkStart w:id="0" w:name="RANGE!A1:L111"/>
            <w:bookmarkEnd w:id="0"/>
            <w:r w:rsidRPr="00C57F20">
              <w:rPr>
                <w:rFonts w:ascii="Times New Roman" w:hAnsi="Times New Roman" w:cs="Times New Roman"/>
                <w:color w:val="000000"/>
                <w:spacing w:val="3"/>
              </w:rPr>
              <w:t xml:space="preserve">Настоящая пояснительная записка содержит информацию об условиях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разработки бюджета Жуковского сельского поселения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Зубово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 -Полянского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 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муниципального района  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>Республики Мордовия на 2022 год и на плановый период 2023-2024 годы.</w:t>
            </w:r>
          </w:p>
          <w:p w:rsidR="00C57F20" w:rsidRPr="00C57F20" w:rsidRDefault="00C57F20" w:rsidP="00CA2C06">
            <w:pPr>
              <w:shd w:val="clear" w:color="auto" w:fill="FFFFFF"/>
              <w:spacing w:before="7"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 Бюджет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Жуковского сельского поселения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 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 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муниципального района  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Республики Мордовия по доходам на 2022 </w:t>
            </w:r>
            <w:r w:rsidRPr="00C57F20">
              <w:rPr>
                <w:rFonts w:ascii="Times New Roman" w:hAnsi="Times New Roman" w:cs="Times New Roman"/>
                <w:color w:val="000000"/>
                <w:spacing w:val="4"/>
              </w:rPr>
              <w:t xml:space="preserve">год сформирован в соответствии с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Бюджетным кодексом Российской Федерации, Законом Республики Мордовия «О 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>бюджетном процессе в Республике Мордовия».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В основу формирования бюджетных проектировок на 2022 год положены следующие приоритеты: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сохранение высоких темпов устойчивого экономического роста;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создание благоприятных условий для развития предпринимательского сектора и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инвестиционной привлекательности;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обеспечение повышения уровня и качества жизни населения, рост их денежных 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>доходов.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Реализация этих приоритетов требует повышения эффективности использования бюджетных ресурсов бюджета Жуковского сельского поселения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При формировании доходной части  бюджета  учтены изменения в налоговом и бюджетном законодательстве, которые будут действовать с 1 января 2022года.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Базовый объем доходов и расходов бюджета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Жуковского сельского поселения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57F20">
              <w:rPr>
                <w:rFonts w:ascii="Times New Roman" w:hAnsi="Times New Roman" w:cs="Times New Roman"/>
                <w:color w:val="000000"/>
                <w:spacing w:val="-2"/>
              </w:rPr>
              <w:t xml:space="preserve">определен на Основании единой Методики расчетов доходов и расходов </w:t>
            </w:r>
            <w:r w:rsidRPr="00C57F20">
              <w:rPr>
                <w:rFonts w:ascii="Times New Roman" w:hAnsi="Times New Roman" w:cs="Times New Roman"/>
                <w:color w:val="000000"/>
                <w:spacing w:val="3"/>
              </w:rPr>
              <w:t xml:space="preserve">для определения объемов межбюджетных трансфертов на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очередной финансовый год и плановый период, утвержденной Приказом Министра финансов Республики Мордовия  от 13 октября  2021г. №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 плановый период».</w:t>
            </w:r>
          </w:p>
          <w:p w:rsidR="00C57F20" w:rsidRPr="00C57F20" w:rsidRDefault="00C57F20" w:rsidP="00CA2C06">
            <w:pPr>
              <w:shd w:val="clear" w:color="auto" w:fill="FFFFFF"/>
              <w:spacing w:line="211" w:lineRule="exact"/>
              <w:ind w:firstLine="567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>В соответствии с указанной Методикой  расходы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 Жуковского сельского поселения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57F20">
              <w:rPr>
                <w:rFonts w:ascii="Times New Roman" w:hAnsi="Times New Roman" w:cs="Times New Roman"/>
                <w:color w:val="000000"/>
                <w:spacing w:val="6"/>
              </w:rPr>
              <w:t xml:space="preserve">на предоставление бюджетных услуг, рассчитаны по каждому получателю 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бюджетных средств на основании нормативной стоимости бюджетных услуг. При </w:t>
            </w:r>
            <w:r w:rsidRPr="00C57F20">
              <w:rPr>
                <w:rFonts w:ascii="Times New Roman" w:hAnsi="Times New Roman" w:cs="Times New Roman"/>
                <w:color w:val="000000"/>
                <w:spacing w:val="2"/>
              </w:rPr>
              <w:t xml:space="preserve">определении нормативной стоимости бюджетных услуг учтены прогнозируемые 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цены (тарифы) на товары (услуги) и среднегодовой уровень инфляции в размере 10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процентов на 2022 год.</w:t>
            </w:r>
          </w:p>
          <w:p w:rsidR="00C57F20" w:rsidRPr="00C57F20" w:rsidRDefault="00C57F20" w:rsidP="00CA2C06">
            <w:pPr>
              <w:shd w:val="clear" w:color="auto" w:fill="FFFFFF"/>
              <w:spacing w:before="31" w:line="206" w:lineRule="exact"/>
              <w:ind w:firstLine="567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Основные параметры проекта бюджета </w:t>
            </w:r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Жуковского сельского поселения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color w:val="000000"/>
                <w:spacing w:val="-1"/>
              </w:rPr>
              <w:t xml:space="preserve"> муниципального района  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Республики Мордовия на 2022 год   и на плановый период 2023-2024 годы:      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  <w:tbl>
            <w:tblPr>
              <w:tblW w:w="10785" w:type="dxa"/>
              <w:tblInd w:w="108" w:type="dxa"/>
              <w:tblLayout w:type="fixed"/>
              <w:tblLook w:val="04A0"/>
            </w:tblPr>
            <w:tblGrid>
              <w:gridCol w:w="3865"/>
              <w:gridCol w:w="2200"/>
              <w:gridCol w:w="2360"/>
              <w:gridCol w:w="2360"/>
            </w:tblGrid>
            <w:tr w:rsidR="00C57F20" w:rsidRPr="00C57F20" w:rsidTr="00CA2C06">
              <w:trPr>
                <w:trHeight w:val="485"/>
              </w:trPr>
              <w:tc>
                <w:tcPr>
                  <w:tcW w:w="3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Показатель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План 2022 года 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 План  2023 года 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План 2024 года </w:t>
                  </w:r>
                </w:p>
              </w:tc>
            </w:tr>
            <w:tr w:rsidR="00C57F20" w:rsidRPr="00C57F20" w:rsidTr="00CA2C06">
              <w:trPr>
                <w:trHeight w:val="563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lastRenderedPageBreak/>
                    <w:t xml:space="preserve">Доходы 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1470,4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1136,5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1130,5</w:t>
                  </w:r>
                </w:p>
              </w:tc>
            </w:tr>
            <w:tr w:rsidR="00C57F20" w:rsidRPr="00C57F20" w:rsidTr="00CA2C06">
              <w:trPr>
                <w:trHeight w:val="543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Расходы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1491,4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1136,5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1130,5</w:t>
                  </w:r>
                </w:p>
              </w:tc>
            </w:tr>
            <w:tr w:rsidR="00C57F20" w:rsidRPr="00C57F20" w:rsidTr="00CA2C06">
              <w:trPr>
                <w:trHeight w:val="409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57F20">
                    <w:rPr>
                      <w:rFonts w:ascii="Times New Roman" w:hAnsi="Times New Roman" w:cs="Times New Roman"/>
                    </w:rPr>
                    <w:t>Профицит</w:t>
                  </w:r>
                  <w:proofErr w:type="spellEnd"/>
                  <w:r w:rsidRPr="00C57F20">
                    <w:rPr>
                      <w:rFonts w:ascii="Times New Roman" w:hAnsi="Times New Roman" w:cs="Times New Roman"/>
                    </w:rPr>
                    <w:t xml:space="preserve"> (+)    Дефицит (-)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-21,0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</w:tr>
          </w:tbl>
          <w:p w:rsidR="00C57F20" w:rsidRPr="00C57F20" w:rsidRDefault="00C57F20" w:rsidP="00CA2C06">
            <w:pPr>
              <w:ind w:firstLine="540"/>
              <w:jc w:val="both"/>
              <w:rPr>
                <w:rFonts w:ascii="Times New Roman" w:hAnsi="Times New Roman" w:cs="Times New Roman"/>
              </w:rPr>
            </w:pPr>
          </w:p>
          <w:p w:rsidR="00C57F20" w:rsidRPr="00C57F20" w:rsidRDefault="00C57F20" w:rsidP="00CA2C06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7F20">
              <w:rPr>
                <w:rFonts w:ascii="Times New Roman" w:hAnsi="Times New Roman" w:cs="Times New Roman"/>
              </w:rPr>
              <w:t xml:space="preserve">Всего доходов в бюджете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  <w:r w:rsidRPr="00C57F20">
              <w:rPr>
                <w:rFonts w:ascii="Times New Roman" w:hAnsi="Times New Roman" w:cs="Times New Roman"/>
                <w:color w:val="000000"/>
              </w:rPr>
              <w:t xml:space="preserve"> на 2022 год    и на плановый период 2023-2024 годы:     </w:t>
            </w:r>
          </w:p>
          <w:p w:rsidR="00C57F20" w:rsidRPr="00C57F20" w:rsidRDefault="00C57F20" w:rsidP="00CA2C06">
            <w:pPr>
              <w:ind w:firstLine="540"/>
              <w:jc w:val="both"/>
              <w:rPr>
                <w:rFonts w:ascii="Times New Roman" w:hAnsi="Times New Roman" w:cs="Times New Roman"/>
                <w:i/>
                <w:u w:val="single"/>
              </w:rPr>
            </w:pPr>
            <w:r w:rsidRPr="00C57F2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tbl>
            <w:tblPr>
              <w:tblW w:w="10785" w:type="dxa"/>
              <w:tblInd w:w="108" w:type="dxa"/>
              <w:tblLayout w:type="fixed"/>
              <w:tblLook w:val="04A0"/>
            </w:tblPr>
            <w:tblGrid>
              <w:gridCol w:w="3865"/>
              <w:gridCol w:w="2200"/>
              <w:gridCol w:w="2360"/>
              <w:gridCol w:w="2360"/>
            </w:tblGrid>
            <w:tr w:rsidR="00C57F20" w:rsidRPr="00C57F20" w:rsidTr="00CA2C06">
              <w:trPr>
                <w:trHeight w:val="1080"/>
              </w:trPr>
              <w:tc>
                <w:tcPr>
                  <w:tcW w:w="3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Показатель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План 2022 года 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 План  2023 года 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 xml:space="preserve">План 2024 года </w:t>
                  </w:r>
                </w:p>
              </w:tc>
            </w:tr>
            <w:tr w:rsidR="00C57F20" w:rsidRPr="00C57F20" w:rsidTr="00CA2C06">
              <w:trPr>
                <w:trHeight w:val="495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Налоговые и неналоговые доходы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210,1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209,4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209,8</w:t>
                  </w:r>
                </w:p>
              </w:tc>
            </w:tr>
            <w:tr w:rsidR="00C57F20" w:rsidRPr="00C57F20" w:rsidTr="00CA2C06">
              <w:trPr>
                <w:trHeight w:val="594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Безвозмездные  перечисления всего: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1260,3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927,1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920,7</w:t>
                  </w:r>
                </w:p>
              </w:tc>
            </w:tr>
            <w:tr w:rsidR="00C57F20" w:rsidRPr="00C57F20" w:rsidTr="00CA2C06">
              <w:trPr>
                <w:trHeight w:val="560"/>
              </w:trPr>
              <w:tc>
                <w:tcPr>
                  <w:tcW w:w="38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Всего доходов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1470,4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1136,5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1130,5</w:t>
                  </w:r>
                </w:p>
              </w:tc>
            </w:tr>
          </w:tbl>
          <w:p w:rsidR="00C57F20" w:rsidRPr="00C57F20" w:rsidRDefault="00C57F20" w:rsidP="00CA2C06">
            <w:pPr>
              <w:ind w:firstLine="540"/>
              <w:jc w:val="center"/>
              <w:rPr>
                <w:rFonts w:ascii="Times New Roman" w:hAnsi="Times New Roman" w:cs="Times New Roman"/>
                <w:b/>
              </w:rPr>
            </w:pPr>
          </w:p>
          <w:p w:rsidR="00C57F20" w:rsidRPr="00C57F20" w:rsidRDefault="00C57F20" w:rsidP="00CA2C06">
            <w:pPr>
              <w:ind w:firstLine="540"/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  <w:b/>
              </w:rPr>
              <w:t xml:space="preserve">Данные бюджета Жуковского сельского поселения  </w:t>
            </w:r>
            <w:proofErr w:type="spellStart"/>
            <w:r w:rsidRPr="00C57F20">
              <w:rPr>
                <w:rFonts w:ascii="Times New Roman" w:hAnsi="Times New Roman" w:cs="Times New Roman"/>
                <w:b/>
              </w:rPr>
              <w:t>Зубово-Полянского</w:t>
            </w:r>
            <w:proofErr w:type="spellEnd"/>
            <w:r w:rsidRPr="00C57F20">
              <w:rPr>
                <w:rFonts w:ascii="Times New Roman" w:hAnsi="Times New Roman" w:cs="Times New Roman"/>
                <w:b/>
              </w:rPr>
              <w:t xml:space="preserve"> муниципального района Республики Мордовия  по расходам на 2022 год и плановый период 2023-2024 годы.</w:t>
            </w: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  <w:p w:rsidR="00C57F20" w:rsidRPr="00C57F20" w:rsidRDefault="00C57F20" w:rsidP="00CA2C06">
            <w:pPr>
              <w:tabs>
                <w:tab w:val="left" w:pos="1155"/>
              </w:tabs>
              <w:rPr>
                <w:rFonts w:ascii="Times New Roman" w:hAnsi="Times New Roman" w:cs="Times New Roman"/>
              </w:rPr>
            </w:pPr>
            <w:r w:rsidRPr="00C57F20">
              <w:rPr>
                <w:rFonts w:ascii="Times New Roman" w:hAnsi="Times New Roman" w:cs="Times New Roman"/>
              </w:rPr>
              <w:tab/>
            </w:r>
          </w:p>
          <w:tbl>
            <w:tblPr>
              <w:tblW w:w="4951" w:type="pct"/>
              <w:tblInd w:w="108" w:type="dxa"/>
              <w:tblLayout w:type="fixed"/>
              <w:tblLook w:val="04A0"/>
            </w:tblPr>
            <w:tblGrid>
              <w:gridCol w:w="993"/>
              <w:gridCol w:w="3297"/>
              <w:gridCol w:w="1847"/>
              <w:gridCol w:w="1849"/>
              <w:gridCol w:w="1633"/>
            </w:tblGrid>
            <w:tr w:rsidR="00C57F20" w:rsidRPr="00C57F20" w:rsidTr="00CA2C06">
              <w:trPr>
                <w:trHeight w:val="335"/>
              </w:trPr>
              <w:tc>
                <w:tcPr>
                  <w:tcW w:w="516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Раздел</w:t>
                  </w:r>
                </w:p>
              </w:tc>
              <w:tc>
                <w:tcPr>
                  <w:tcW w:w="171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960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84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97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57F20" w:rsidRPr="00C57F20" w:rsidRDefault="00C57F20" w:rsidP="00CA2C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324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57F20" w:rsidRPr="00C57F20" w:rsidRDefault="00C57F20" w:rsidP="00CA2C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План 2022 года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План 2023 года</w:t>
                  </w:r>
                </w:p>
              </w:tc>
              <w:tc>
                <w:tcPr>
                  <w:tcW w:w="853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57F20">
                    <w:rPr>
                      <w:rFonts w:ascii="Times New Roman" w:hAnsi="Times New Roman" w:cs="Times New Roman"/>
                      <w:b/>
                      <w:bCs/>
                    </w:rPr>
                    <w:t>План 2024 года</w:t>
                  </w: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0100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ОБЩЕГОСУДАРСТВЕННЫЕ ВОПРОСЫ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1262,8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881,2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854,8</w:t>
                  </w: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0200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НАЦИОНАЛЬНАЯ ОБОРОНА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89,8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92,8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96,0</w:t>
                  </w: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0400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НАЦИОНАЛЬНАЯ ЭКОНОМИКА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100,0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100,0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100,0</w:t>
                  </w: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0500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ЖИЛИЩНО-КОММУНАЛЬНОЕ ХОЗЯЙСТВО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57F20" w:rsidRPr="00C57F20" w:rsidTr="00CA2C06">
              <w:trPr>
                <w:trHeight w:val="307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1000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СОЦИАЛЬНАЯ ПОЛИТИКА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37,8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37,9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41,3</w:t>
                  </w:r>
                </w:p>
              </w:tc>
            </w:tr>
            <w:tr w:rsidR="00C57F20" w:rsidRPr="00C57F20" w:rsidTr="00CA2C06">
              <w:trPr>
                <w:trHeight w:val="691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lastRenderedPageBreak/>
                    <w:t>1300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1,0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1,0</w:t>
                  </w:r>
                </w:p>
              </w:tc>
            </w:tr>
            <w:tr w:rsidR="00C57F20" w:rsidRPr="00C57F20" w:rsidTr="00CA2C06">
              <w:trPr>
                <w:trHeight w:val="70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9999</w:t>
                  </w: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Условно утвержденные расходы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23,6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37,4</w:t>
                  </w:r>
                </w:p>
              </w:tc>
            </w:tr>
            <w:tr w:rsidR="00C57F20" w:rsidRPr="00C57F20" w:rsidTr="00CA2C06">
              <w:trPr>
                <w:trHeight w:val="70"/>
              </w:trPr>
              <w:tc>
                <w:tcPr>
                  <w:tcW w:w="51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ind w:firstLine="54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1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РАСХОДЫ БЮДЖЕТА - ИТОГО</w:t>
                  </w:r>
                </w:p>
              </w:tc>
              <w:tc>
                <w:tcPr>
                  <w:tcW w:w="96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1491,4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1136,5</w:t>
                  </w:r>
                </w:p>
              </w:tc>
              <w:tc>
                <w:tcPr>
                  <w:tcW w:w="85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C57F20" w:rsidRPr="00C57F20" w:rsidRDefault="00C57F20" w:rsidP="00CA2C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</w:rPr>
                  </w:pPr>
                  <w:r w:rsidRPr="00C57F20">
                    <w:rPr>
                      <w:rFonts w:ascii="Times New Roman" w:hAnsi="Times New Roman" w:cs="Times New Roman"/>
                    </w:rPr>
                    <w:t>1130,5</w:t>
                  </w:r>
                </w:p>
              </w:tc>
            </w:tr>
          </w:tbl>
          <w:p w:rsidR="00C57F20" w:rsidRPr="00C57F20" w:rsidRDefault="00C57F20" w:rsidP="00CA2C0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C57F20" w:rsidRPr="00C57F20" w:rsidRDefault="00C57F20" w:rsidP="00CA2C06">
            <w:pPr>
              <w:rPr>
                <w:rFonts w:ascii="Times New Roman" w:hAnsi="Times New Roman" w:cs="Times New Roman"/>
              </w:rPr>
            </w:pPr>
          </w:p>
        </w:tc>
      </w:tr>
    </w:tbl>
    <w:p w:rsidR="000D7614" w:rsidRPr="00C57F20" w:rsidRDefault="000D7614">
      <w:pPr>
        <w:rPr>
          <w:rFonts w:ascii="Times New Roman" w:hAnsi="Times New Roman" w:cs="Times New Roman"/>
        </w:rPr>
      </w:pPr>
    </w:p>
    <w:sectPr w:rsidR="000D7614" w:rsidRPr="00C57F20" w:rsidSect="005D51B7">
      <w:pgSz w:w="12240" w:h="15840" w:code="1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>
    <w:nsid w:val="02F363E8"/>
    <w:multiLevelType w:val="hybridMultilevel"/>
    <w:tmpl w:val="07F24566"/>
    <w:lvl w:ilvl="0" w:tplc="04190005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73" w:hanging="360"/>
      </w:pPr>
      <w:rPr>
        <w:rFonts w:ascii="Wingdings" w:hAnsi="Wingdings" w:hint="default"/>
      </w:r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3">
    <w:nsid w:val="073D5C53"/>
    <w:multiLevelType w:val="hybridMultilevel"/>
    <w:tmpl w:val="C002AB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D384E"/>
    <w:multiLevelType w:val="hybridMultilevel"/>
    <w:tmpl w:val="A09CF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7222A2"/>
    <w:multiLevelType w:val="hybridMultilevel"/>
    <w:tmpl w:val="AA981D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4409"/>
    <w:multiLevelType w:val="multilevel"/>
    <w:tmpl w:val="5FA01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E29EA"/>
    <w:multiLevelType w:val="hybridMultilevel"/>
    <w:tmpl w:val="5FA01664"/>
    <w:lvl w:ilvl="0" w:tplc="5FF80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8C7E69"/>
    <w:multiLevelType w:val="hybridMultilevel"/>
    <w:tmpl w:val="47B2D6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0E3E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2A450DC"/>
    <w:multiLevelType w:val="hybridMultilevel"/>
    <w:tmpl w:val="C4324244"/>
    <w:lvl w:ilvl="0" w:tplc="A6C43E2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3B6023"/>
    <w:multiLevelType w:val="hybridMultilevel"/>
    <w:tmpl w:val="C4324244"/>
    <w:lvl w:ilvl="0" w:tplc="A6C43E2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/>
        <w:b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7">
    <w:nsid w:val="475D0058"/>
    <w:multiLevelType w:val="hybridMultilevel"/>
    <w:tmpl w:val="DA904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E7423E"/>
    <w:multiLevelType w:val="hybridMultilevel"/>
    <w:tmpl w:val="5ACCC3F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F883625"/>
    <w:multiLevelType w:val="hybridMultilevel"/>
    <w:tmpl w:val="B24A3F1A"/>
    <w:lvl w:ilvl="0" w:tplc="47BA0B2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4">
    <w:nsid w:val="751B5E7D"/>
    <w:multiLevelType w:val="hybridMultilevel"/>
    <w:tmpl w:val="35DCAE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B100EB"/>
    <w:multiLevelType w:val="hybridMultilevel"/>
    <w:tmpl w:val="D9505FAA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35"/>
  </w:num>
  <w:num w:numId="4">
    <w:abstractNumId w:val="10"/>
  </w:num>
  <w:num w:numId="5">
    <w:abstractNumId w:val="3"/>
  </w:num>
  <w:num w:numId="6">
    <w:abstractNumId w:val="1"/>
  </w:num>
  <w:num w:numId="7">
    <w:abstractNumId w:val="34"/>
  </w:num>
  <w:num w:numId="8">
    <w:abstractNumId w:val="13"/>
  </w:num>
  <w:num w:numId="9">
    <w:abstractNumId w:val="12"/>
  </w:num>
  <w:num w:numId="10">
    <w:abstractNumId w:val="31"/>
  </w:num>
  <w:num w:numId="11">
    <w:abstractNumId w:val="27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2"/>
  </w:num>
  <w:num w:numId="18">
    <w:abstractNumId w:val="32"/>
  </w:num>
  <w:num w:numId="19">
    <w:abstractNumId w:val="30"/>
  </w:num>
  <w:num w:numId="2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7F20"/>
    <w:rsid w:val="000D7614"/>
    <w:rsid w:val="002110CA"/>
    <w:rsid w:val="005D51B7"/>
    <w:rsid w:val="00A70FF0"/>
    <w:rsid w:val="00C5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C57F2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57F2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C57F20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57F20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sonormalcxspmiddle">
    <w:name w:val="msonormalcxspmiddle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semiHidden/>
    <w:rsid w:val="00C57F2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C57F20"/>
    <w:rPr>
      <w:rFonts w:ascii="Tahoma" w:eastAsia="Times New Roman" w:hAnsi="Tahoma" w:cs="Tahoma"/>
      <w:sz w:val="16"/>
      <w:szCs w:val="16"/>
    </w:rPr>
  </w:style>
  <w:style w:type="paragraph" w:styleId="a5">
    <w:name w:val="Normal (Web)"/>
    <w:basedOn w:val="a"/>
    <w:unhideWhenUsed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C57F20"/>
    <w:rPr>
      <w:b/>
      <w:bCs/>
    </w:rPr>
  </w:style>
  <w:style w:type="paragraph" w:styleId="a7">
    <w:name w:val="List Paragraph"/>
    <w:basedOn w:val="a"/>
    <w:qFormat/>
    <w:rsid w:val="00C57F2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link w:val="a9"/>
    <w:locked/>
    <w:rsid w:val="00C57F20"/>
    <w:rPr>
      <w:sz w:val="24"/>
      <w:szCs w:val="24"/>
    </w:rPr>
  </w:style>
  <w:style w:type="paragraph" w:styleId="a9">
    <w:name w:val="Body Text"/>
    <w:basedOn w:val="a"/>
    <w:link w:val="a8"/>
    <w:rsid w:val="00C57F20"/>
    <w:pPr>
      <w:spacing w:after="0" w:line="240" w:lineRule="auto"/>
      <w:jc w:val="both"/>
    </w:pPr>
    <w:rPr>
      <w:sz w:val="24"/>
      <w:szCs w:val="24"/>
    </w:rPr>
  </w:style>
  <w:style w:type="character" w:customStyle="1" w:styleId="11">
    <w:name w:val="Основной текст Знак1"/>
    <w:basedOn w:val="a0"/>
    <w:link w:val="a9"/>
    <w:rsid w:val="00C57F20"/>
  </w:style>
  <w:style w:type="paragraph" w:customStyle="1" w:styleId="headertexttopleveltextcentertext">
    <w:name w:val="headertext topleveltext centertext"/>
    <w:basedOn w:val="a"/>
    <w:rsid w:val="00C57F2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2">
    <w:name w:val="Основной текст (2)_"/>
    <w:basedOn w:val="a0"/>
    <w:link w:val="20"/>
    <w:locked/>
    <w:rsid w:val="00C57F20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7F20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1"/>
    <w:locked/>
    <w:rsid w:val="00C57F20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C57F20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C57F20"/>
  </w:style>
  <w:style w:type="paragraph" w:customStyle="1" w:styleId="ConsPlusNormal">
    <w:name w:val="ConsPlusNormal"/>
    <w:uiPriority w:val="99"/>
    <w:rsid w:val="00C57F20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</w:rPr>
  </w:style>
  <w:style w:type="paragraph" w:styleId="aa">
    <w:name w:val="header"/>
    <w:basedOn w:val="a"/>
    <w:link w:val="ab"/>
    <w:rsid w:val="00C57F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C57F20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page number"/>
    <w:basedOn w:val="a0"/>
    <w:rsid w:val="00C57F20"/>
  </w:style>
  <w:style w:type="paragraph" w:styleId="ad">
    <w:name w:val="footer"/>
    <w:basedOn w:val="a"/>
    <w:link w:val="ae"/>
    <w:rsid w:val="00C57F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rsid w:val="00C57F20"/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rsid w:val="00C57F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Гипертекстовая ссылка"/>
    <w:rsid w:val="00C57F20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C57F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2">
    <w:name w:val="Прижатый влево"/>
    <w:basedOn w:val="a"/>
    <w:next w:val="a"/>
    <w:uiPriority w:val="99"/>
    <w:rsid w:val="00C57F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s1">
    <w:name w:val="s_1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C57F20"/>
    <w:rPr>
      <w:rFonts w:cs="Times New Roman"/>
    </w:rPr>
  </w:style>
  <w:style w:type="character" w:styleId="af3">
    <w:name w:val="Hyperlink"/>
    <w:uiPriority w:val="99"/>
    <w:rsid w:val="00C57F20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C57F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C57F20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f4">
    <w:name w:val="No Spacing"/>
    <w:link w:val="af5"/>
    <w:uiPriority w:val="1"/>
    <w:qFormat/>
    <w:rsid w:val="00C57F2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5">
    <w:name w:val="Без интервала Знак"/>
    <w:link w:val="af4"/>
    <w:uiPriority w:val="1"/>
    <w:locked/>
    <w:rsid w:val="00C57F20"/>
    <w:rPr>
      <w:rFonts w:ascii="Calibri" w:eastAsia="Times New Roman" w:hAnsi="Calibri" w:cs="Times New Roman"/>
    </w:rPr>
  </w:style>
  <w:style w:type="paragraph" w:styleId="af6">
    <w:name w:val="Body Text Indent"/>
    <w:basedOn w:val="a"/>
    <w:link w:val="af7"/>
    <w:rsid w:val="00C57F2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C57F20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C57F20"/>
  </w:style>
  <w:style w:type="paragraph" w:customStyle="1" w:styleId="p3">
    <w:name w:val="p3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C57F20"/>
  </w:style>
  <w:style w:type="paragraph" w:customStyle="1" w:styleId="table">
    <w:name w:val="table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Subtitle"/>
    <w:basedOn w:val="a"/>
    <w:link w:val="af9"/>
    <w:qFormat/>
    <w:rsid w:val="00C57F20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9">
    <w:name w:val="Подзаголовок Знак"/>
    <w:basedOn w:val="a0"/>
    <w:link w:val="af8"/>
    <w:rsid w:val="00C57F20"/>
    <w:rPr>
      <w:rFonts w:ascii="Impact" w:eastAsia="Times New Roman" w:hAnsi="Impact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C57F20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Title">
    <w:name w:val="ConsPlusTitle"/>
    <w:rsid w:val="00C57F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rmattexttopleveltext">
    <w:name w:val="formattext topleveltext"/>
    <w:basedOn w:val="a"/>
    <w:rsid w:val="00C57F2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Nonformat">
    <w:name w:val="ConsNonformat"/>
    <w:rsid w:val="00C57F2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a">
    <w:name w:val=" Знак"/>
    <w:basedOn w:val="a"/>
    <w:rsid w:val="00C57F2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C57F2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0"/>
    <w:link w:val="21"/>
    <w:rsid w:val="00C57F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b">
    <w:name w:val="FollowedHyperlink"/>
    <w:basedOn w:val="a0"/>
    <w:uiPriority w:val="99"/>
    <w:unhideWhenUsed/>
    <w:rsid w:val="00C57F20"/>
    <w:rPr>
      <w:color w:val="800080"/>
      <w:u w:val="single"/>
    </w:rPr>
  </w:style>
  <w:style w:type="paragraph" w:customStyle="1" w:styleId="xl69">
    <w:name w:val="xl69"/>
    <w:basedOn w:val="a"/>
    <w:rsid w:val="00C57F2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57F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C57F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C57F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89">
    <w:name w:val="xl89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0">
    <w:name w:val="xl90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3">
    <w:name w:val="xl93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4">
    <w:name w:val="xl9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57F2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6">
    <w:name w:val="xl96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99">
    <w:name w:val="xl99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5">
    <w:name w:val="xl105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57F2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8">
    <w:name w:val="xl10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2">
    <w:name w:val="xl112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 CYR" w:eastAsia="Times New Roman" w:hAnsi="Arial CYR" w:cs="Arial CYR"/>
      <w:sz w:val="24"/>
      <w:szCs w:val="24"/>
    </w:rPr>
  </w:style>
  <w:style w:type="paragraph" w:customStyle="1" w:styleId="xl114">
    <w:name w:val="xl114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57F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18">
    <w:name w:val="xl118"/>
    <w:basedOn w:val="a"/>
    <w:rsid w:val="00C57F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9">
    <w:name w:val="xl119"/>
    <w:basedOn w:val="a"/>
    <w:rsid w:val="00C57F2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0">
    <w:name w:val="xl120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21">
    <w:name w:val="xl12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5">
    <w:name w:val="xl125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26">
    <w:name w:val="xl126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28">
    <w:name w:val="xl12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9">
    <w:name w:val="xl129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30">
    <w:name w:val="xl130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3">
    <w:name w:val="xl133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34">
    <w:name w:val="xl134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C57F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C57F2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C57F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9">
    <w:name w:val="xl139"/>
    <w:basedOn w:val="a"/>
    <w:rsid w:val="00C5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0">
    <w:name w:val="xl140"/>
    <w:basedOn w:val="a"/>
    <w:rsid w:val="00C57F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1">
    <w:name w:val="xl141"/>
    <w:basedOn w:val="a"/>
    <w:rsid w:val="00C57F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40</Pages>
  <Words>8864</Words>
  <Characters>50526</Characters>
  <Application>Microsoft Office Word</Application>
  <DocSecurity>0</DocSecurity>
  <Lines>421</Lines>
  <Paragraphs>118</Paragraphs>
  <ScaleCrop>false</ScaleCrop>
  <Company>Grizli777</Company>
  <LinksUpToDate>false</LinksUpToDate>
  <CharactersWithSpaces>59272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2022-01-13T07:22:00Z</dcterms:created>
  <dcterms:modified xsi:type="dcterms:W3CDTF">2022-01-13T07:30:00Z</dcterms:modified>
</cp:coreProperties>
</file>