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46713" w:rsidRPr="00CE19EB" w:rsidRDefault="00546713" w:rsidP="00546713">
      <w:pPr>
        <w:pStyle w:val="1"/>
        <w:numPr>
          <w:ilvl w:val="0"/>
          <w:numId w:val="1"/>
        </w:numPr>
        <w:tabs>
          <w:tab w:val="left" w:pos="0"/>
        </w:tabs>
        <w:jc w:val="center"/>
        <w:rPr>
          <w:sz w:val="24"/>
        </w:rPr>
      </w:pPr>
      <w:r w:rsidRPr="00CE19EB">
        <w:rPr>
          <w:sz w:val="24"/>
        </w:rPr>
        <w:t>Газета</w:t>
      </w:r>
    </w:p>
    <w:p w:rsidR="00546713" w:rsidRPr="00CE19EB" w:rsidRDefault="00546713" w:rsidP="00546713">
      <w:pPr>
        <w:pStyle w:val="1"/>
        <w:tabs>
          <w:tab w:val="clear" w:pos="720"/>
          <w:tab w:val="left" w:pos="708"/>
        </w:tabs>
        <w:ind w:left="0" w:firstLine="0"/>
        <w:jc w:val="center"/>
        <w:rPr>
          <w:sz w:val="24"/>
        </w:rPr>
      </w:pPr>
      <w:r w:rsidRPr="00CE19EB">
        <w:rPr>
          <w:sz w:val="24"/>
        </w:rPr>
        <w:t>Вышинского сельского поселения</w:t>
      </w:r>
    </w:p>
    <w:p w:rsidR="00546713" w:rsidRPr="00CE19EB" w:rsidRDefault="00546713" w:rsidP="00546713">
      <w:pPr>
        <w:pStyle w:val="2"/>
        <w:numPr>
          <w:ilvl w:val="1"/>
          <w:numId w:val="1"/>
        </w:numPr>
        <w:tabs>
          <w:tab w:val="left" w:pos="0"/>
        </w:tabs>
        <w:jc w:val="center"/>
        <w:rPr>
          <w:sz w:val="24"/>
        </w:rPr>
      </w:pPr>
      <w:r w:rsidRPr="00CE19EB">
        <w:rPr>
          <w:sz w:val="24"/>
        </w:rPr>
        <w:t>Зубово-Полянского муниципального района</w:t>
      </w:r>
    </w:p>
    <w:p w:rsidR="00546713" w:rsidRPr="00CE19EB" w:rsidRDefault="00546713" w:rsidP="00546713">
      <w:pPr>
        <w:jc w:val="center"/>
        <w:rPr>
          <w:b/>
        </w:rPr>
      </w:pPr>
      <w:r w:rsidRPr="00CE19EB">
        <w:rPr>
          <w:b/>
        </w:rPr>
        <w:t>Республики Мордовия</w:t>
      </w:r>
    </w:p>
    <w:p w:rsidR="00546713" w:rsidRPr="00CE19EB" w:rsidRDefault="00546713" w:rsidP="00546713">
      <w:pPr>
        <w:rPr>
          <w:b/>
        </w:rPr>
      </w:pPr>
      <w:r w:rsidRPr="00CE19EB">
        <w:rPr>
          <w:b/>
        </w:rPr>
        <w:t xml:space="preserve">                                                </w:t>
      </w:r>
    </w:p>
    <w:p w:rsidR="00546713" w:rsidRPr="00CE19EB" w:rsidRDefault="00546713" w:rsidP="00546713">
      <w:pPr>
        <w:rPr>
          <w:b/>
        </w:rPr>
      </w:pPr>
      <w:r w:rsidRPr="00CE19EB">
        <w:rPr>
          <w:b/>
        </w:rPr>
        <w:t xml:space="preserve">                          </w:t>
      </w:r>
      <w:r w:rsidR="00875062">
        <w:rPr>
          <w:b/>
        </w:rPr>
        <w:t xml:space="preserve">                          </w:t>
      </w:r>
      <w:r w:rsidR="00E4070F">
        <w:rPr>
          <w:b/>
        </w:rPr>
        <w:t xml:space="preserve">          </w:t>
      </w:r>
      <w:r w:rsidRPr="00CE19EB">
        <w:rPr>
          <w:b/>
        </w:rPr>
        <w:t>« НОВОСТИ »</w:t>
      </w:r>
    </w:p>
    <w:p w:rsidR="00546713" w:rsidRPr="00CE19EB" w:rsidRDefault="00546713" w:rsidP="00546713">
      <w:pPr>
        <w:rPr>
          <w:b/>
        </w:rPr>
      </w:pPr>
      <w:r w:rsidRPr="00CE19EB">
        <w:rPr>
          <w:b/>
        </w:rPr>
        <w:t xml:space="preserve">                                      </w:t>
      </w:r>
    </w:p>
    <w:p w:rsidR="00546713" w:rsidRPr="00CE19EB" w:rsidRDefault="00546713" w:rsidP="00546713">
      <w:pPr>
        <w:rPr>
          <w:b/>
        </w:rPr>
      </w:pPr>
      <w:r w:rsidRPr="00CE19EB">
        <w:rPr>
          <w:b/>
        </w:rPr>
        <w:t xml:space="preserve">                                           </w:t>
      </w:r>
      <w:r w:rsidR="006821A8">
        <w:rPr>
          <w:b/>
        </w:rPr>
        <w:t xml:space="preserve"> </w:t>
      </w:r>
      <w:r w:rsidR="00875062">
        <w:rPr>
          <w:b/>
        </w:rPr>
        <w:t xml:space="preserve">  </w:t>
      </w:r>
      <w:r w:rsidR="006821A8">
        <w:rPr>
          <w:b/>
        </w:rPr>
        <w:t xml:space="preserve"> </w:t>
      </w:r>
      <w:r w:rsidR="00CE19EB" w:rsidRPr="00CE19EB">
        <w:rPr>
          <w:b/>
        </w:rPr>
        <w:t xml:space="preserve"> </w:t>
      </w:r>
      <w:r w:rsidRPr="00CE19EB">
        <w:rPr>
          <w:b/>
        </w:rPr>
        <w:t xml:space="preserve">  издается с декабря 2005 года</w:t>
      </w:r>
    </w:p>
    <w:p w:rsidR="00546713" w:rsidRPr="00CE19EB" w:rsidRDefault="00546713" w:rsidP="00546713">
      <w:pPr>
        <w:rPr>
          <w:b/>
        </w:rPr>
      </w:pPr>
    </w:p>
    <w:p w:rsidR="00AF15A6" w:rsidRPr="00CE19EB" w:rsidRDefault="00AF15A6" w:rsidP="00546713">
      <w:pPr>
        <w:rPr>
          <w:b/>
        </w:rPr>
      </w:pPr>
    </w:p>
    <w:p w:rsidR="00546713" w:rsidRDefault="000C410F" w:rsidP="00546713">
      <w:pPr>
        <w:rPr>
          <w:b/>
        </w:rPr>
      </w:pPr>
      <w:r>
        <w:rPr>
          <w:b/>
        </w:rPr>
        <w:t xml:space="preserve">       от 20 декабря </w:t>
      </w:r>
      <w:r w:rsidR="00E4070F">
        <w:rPr>
          <w:b/>
        </w:rPr>
        <w:t xml:space="preserve"> 2021</w:t>
      </w:r>
      <w:r w:rsidR="00546713" w:rsidRPr="00CE19EB">
        <w:rPr>
          <w:b/>
        </w:rPr>
        <w:t xml:space="preserve"> года                                         </w:t>
      </w:r>
      <w:r w:rsidR="00CE19EB" w:rsidRPr="00CE19EB">
        <w:rPr>
          <w:b/>
        </w:rPr>
        <w:t xml:space="preserve">                                 </w:t>
      </w:r>
      <w:r w:rsidR="00875062">
        <w:rPr>
          <w:b/>
        </w:rPr>
        <w:t xml:space="preserve">                </w:t>
      </w:r>
      <w:r>
        <w:rPr>
          <w:b/>
        </w:rPr>
        <w:t>№20</w:t>
      </w:r>
    </w:p>
    <w:p w:rsidR="00CE19EB" w:rsidRPr="00E4070F" w:rsidRDefault="00CE19EB" w:rsidP="00E4070F">
      <w:pPr>
        <w:rPr>
          <w:b/>
          <w:color w:val="000000"/>
          <w:sz w:val="32"/>
          <w:szCs w:val="32"/>
        </w:rPr>
      </w:pPr>
    </w:p>
    <w:p w:rsidR="000C410F" w:rsidRDefault="00875062" w:rsidP="000C410F">
      <w:pPr>
        <w:rPr>
          <w:sz w:val="28"/>
          <w:szCs w:val="28"/>
        </w:rPr>
      </w:pPr>
      <w:r>
        <w:rPr>
          <w:sz w:val="28"/>
          <w:szCs w:val="28"/>
        </w:rPr>
        <w:t>1.</w:t>
      </w:r>
      <w:r w:rsidR="000C410F" w:rsidRPr="00D30C1B">
        <w:rPr>
          <w:sz w:val="28"/>
          <w:szCs w:val="28"/>
        </w:rPr>
        <w:t>Об утверждении перечня главных</w:t>
      </w:r>
      <w:r>
        <w:rPr>
          <w:sz w:val="28"/>
          <w:szCs w:val="28"/>
        </w:rPr>
        <w:t xml:space="preserve"> </w:t>
      </w:r>
      <w:r w:rsidR="000C410F" w:rsidRPr="00D30C1B">
        <w:rPr>
          <w:sz w:val="28"/>
          <w:szCs w:val="28"/>
        </w:rPr>
        <w:t xml:space="preserve">администраторов </w:t>
      </w:r>
      <w:r w:rsidR="000C410F">
        <w:rPr>
          <w:sz w:val="28"/>
          <w:szCs w:val="28"/>
        </w:rPr>
        <w:t xml:space="preserve">доходов </w:t>
      </w:r>
      <w:r w:rsidR="000C410F" w:rsidRPr="00D30C1B">
        <w:rPr>
          <w:sz w:val="28"/>
          <w:szCs w:val="28"/>
        </w:rPr>
        <w:t>бюджета</w:t>
      </w:r>
    </w:p>
    <w:p w:rsidR="000C410F" w:rsidRDefault="000C410F" w:rsidP="000C410F">
      <w:pPr>
        <w:rPr>
          <w:sz w:val="28"/>
          <w:szCs w:val="28"/>
        </w:rPr>
      </w:pPr>
      <w:r>
        <w:rPr>
          <w:sz w:val="28"/>
          <w:szCs w:val="28"/>
        </w:rPr>
        <w:t>Вышинского  сельского поселения</w:t>
      </w:r>
      <w:r w:rsidRPr="00D30C1B">
        <w:rPr>
          <w:sz w:val="28"/>
          <w:szCs w:val="28"/>
        </w:rPr>
        <w:t xml:space="preserve"> </w:t>
      </w:r>
      <w:r w:rsidR="00875062">
        <w:rPr>
          <w:sz w:val="28"/>
          <w:szCs w:val="28"/>
        </w:rPr>
        <w:t xml:space="preserve"> </w:t>
      </w:r>
      <w:r w:rsidRPr="00D30C1B">
        <w:rPr>
          <w:sz w:val="28"/>
          <w:szCs w:val="28"/>
        </w:rPr>
        <w:t>Зубово-Полянского</w:t>
      </w:r>
      <w:r>
        <w:rPr>
          <w:sz w:val="28"/>
          <w:szCs w:val="28"/>
        </w:rPr>
        <w:t xml:space="preserve"> </w:t>
      </w:r>
      <w:r w:rsidRPr="00D30C1B">
        <w:rPr>
          <w:sz w:val="28"/>
          <w:szCs w:val="28"/>
        </w:rPr>
        <w:t xml:space="preserve">муниципального района </w:t>
      </w:r>
      <w:r w:rsidR="00875062">
        <w:rPr>
          <w:sz w:val="28"/>
          <w:szCs w:val="28"/>
        </w:rPr>
        <w:t xml:space="preserve"> </w:t>
      </w:r>
      <w:r w:rsidRPr="00D30C1B">
        <w:rPr>
          <w:sz w:val="28"/>
          <w:szCs w:val="28"/>
        </w:rPr>
        <w:t>Республики Мордовия»</w:t>
      </w:r>
    </w:p>
    <w:p w:rsidR="00875062" w:rsidRDefault="00875062" w:rsidP="000C410F">
      <w:pPr>
        <w:rPr>
          <w:sz w:val="28"/>
          <w:szCs w:val="28"/>
        </w:rPr>
      </w:pPr>
    </w:p>
    <w:p w:rsidR="00875062" w:rsidRDefault="00875062" w:rsidP="00875062">
      <w:pPr>
        <w:rPr>
          <w:sz w:val="28"/>
          <w:szCs w:val="28"/>
        </w:rPr>
      </w:pPr>
      <w:r>
        <w:rPr>
          <w:sz w:val="28"/>
          <w:szCs w:val="28"/>
        </w:rPr>
        <w:t>2.</w:t>
      </w:r>
      <w:r w:rsidRPr="00D30C1B">
        <w:rPr>
          <w:sz w:val="28"/>
          <w:szCs w:val="28"/>
        </w:rPr>
        <w:t>Об утверждении пе</w:t>
      </w:r>
      <w:r>
        <w:rPr>
          <w:sz w:val="28"/>
          <w:szCs w:val="28"/>
        </w:rPr>
        <w:t xml:space="preserve">речня главных </w:t>
      </w:r>
      <w:r w:rsidRPr="00D30C1B">
        <w:rPr>
          <w:sz w:val="28"/>
          <w:szCs w:val="28"/>
        </w:rPr>
        <w:t>администра</w:t>
      </w:r>
      <w:r>
        <w:rPr>
          <w:sz w:val="28"/>
          <w:szCs w:val="28"/>
        </w:rPr>
        <w:t xml:space="preserve">торов источников финансирования </w:t>
      </w:r>
      <w:r w:rsidRPr="00D30C1B">
        <w:rPr>
          <w:sz w:val="28"/>
          <w:szCs w:val="28"/>
        </w:rPr>
        <w:t xml:space="preserve">дефицита бюджета </w:t>
      </w:r>
      <w:r>
        <w:rPr>
          <w:sz w:val="28"/>
          <w:szCs w:val="28"/>
        </w:rPr>
        <w:t>Вышинского сельского поселения</w:t>
      </w:r>
    </w:p>
    <w:p w:rsidR="00E4070F" w:rsidRDefault="00875062" w:rsidP="00875062">
      <w:pPr>
        <w:jc w:val="center"/>
        <w:outlineLvl w:val="0"/>
        <w:rPr>
          <w:b/>
          <w:sz w:val="28"/>
          <w:szCs w:val="28"/>
        </w:rPr>
      </w:pPr>
      <w:r w:rsidRPr="00D30C1B">
        <w:rPr>
          <w:sz w:val="28"/>
          <w:szCs w:val="28"/>
        </w:rPr>
        <w:t>Зубово-Полянского</w:t>
      </w:r>
      <w:r>
        <w:rPr>
          <w:sz w:val="28"/>
          <w:szCs w:val="28"/>
        </w:rPr>
        <w:t xml:space="preserve"> </w:t>
      </w:r>
      <w:r w:rsidRPr="00D30C1B">
        <w:rPr>
          <w:sz w:val="28"/>
          <w:szCs w:val="28"/>
        </w:rPr>
        <w:t>муниципального района Республики Мордовия</w:t>
      </w:r>
    </w:p>
    <w:p w:rsidR="00661F79" w:rsidRDefault="00661F79" w:rsidP="00E4070F">
      <w:pPr>
        <w:jc w:val="center"/>
        <w:rPr>
          <w:b/>
        </w:rPr>
      </w:pPr>
    </w:p>
    <w:p w:rsidR="00875062" w:rsidRDefault="00875062" w:rsidP="00E4070F">
      <w:pPr>
        <w:jc w:val="center"/>
        <w:rPr>
          <w:b/>
        </w:rPr>
      </w:pPr>
    </w:p>
    <w:p w:rsidR="00875062" w:rsidRDefault="00875062" w:rsidP="00E4070F">
      <w:pPr>
        <w:jc w:val="center"/>
        <w:rPr>
          <w:b/>
        </w:rPr>
      </w:pPr>
    </w:p>
    <w:p w:rsidR="00875062" w:rsidRDefault="00875062" w:rsidP="00E4070F">
      <w:pPr>
        <w:jc w:val="center"/>
        <w:rPr>
          <w:b/>
        </w:rPr>
      </w:pPr>
    </w:p>
    <w:p w:rsidR="00875062" w:rsidRDefault="00875062" w:rsidP="00E4070F">
      <w:pPr>
        <w:jc w:val="center"/>
        <w:rPr>
          <w:b/>
        </w:rPr>
      </w:pPr>
    </w:p>
    <w:p w:rsidR="00875062" w:rsidRDefault="00875062" w:rsidP="00E4070F">
      <w:pPr>
        <w:jc w:val="center"/>
        <w:rPr>
          <w:b/>
        </w:rPr>
      </w:pPr>
    </w:p>
    <w:p w:rsidR="00875062" w:rsidRDefault="00875062" w:rsidP="00E4070F">
      <w:pPr>
        <w:jc w:val="center"/>
        <w:rPr>
          <w:b/>
        </w:rPr>
      </w:pPr>
    </w:p>
    <w:p w:rsidR="00875062" w:rsidRDefault="00875062" w:rsidP="00E4070F">
      <w:pPr>
        <w:jc w:val="center"/>
        <w:rPr>
          <w:b/>
        </w:rPr>
      </w:pPr>
    </w:p>
    <w:p w:rsidR="00875062" w:rsidRDefault="00875062" w:rsidP="00E4070F">
      <w:pPr>
        <w:jc w:val="center"/>
        <w:rPr>
          <w:b/>
        </w:rPr>
      </w:pPr>
    </w:p>
    <w:p w:rsidR="00875062" w:rsidRDefault="00875062" w:rsidP="00E4070F">
      <w:pPr>
        <w:jc w:val="center"/>
        <w:rPr>
          <w:b/>
        </w:rPr>
      </w:pPr>
    </w:p>
    <w:p w:rsidR="00875062" w:rsidRDefault="00875062" w:rsidP="00E4070F">
      <w:pPr>
        <w:jc w:val="center"/>
        <w:rPr>
          <w:b/>
        </w:rPr>
      </w:pPr>
    </w:p>
    <w:p w:rsidR="00875062" w:rsidRDefault="00875062" w:rsidP="00E4070F">
      <w:pPr>
        <w:jc w:val="center"/>
        <w:rPr>
          <w:b/>
        </w:rPr>
      </w:pPr>
    </w:p>
    <w:p w:rsidR="00875062" w:rsidRDefault="00875062" w:rsidP="00E4070F">
      <w:pPr>
        <w:jc w:val="center"/>
        <w:rPr>
          <w:b/>
        </w:rPr>
      </w:pPr>
    </w:p>
    <w:p w:rsidR="00875062" w:rsidRDefault="00875062" w:rsidP="00E4070F">
      <w:pPr>
        <w:jc w:val="center"/>
        <w:rPr>
          <w:b/>
        </w:rPr>
      </w:pPr>
    </w:p>
    <w:p w:rsidR="00875062" w:rsidRDefault="00875062" w:rsidP="00E4070F">
      <w:pPr>
        <w:jc w:val="center"/>
        <w:rPr>
          <w:b/>
        </w:rPr>
      </w:pPr>
    </w:p>
    <w:p w:rsidR="00875062" w:rsidRDefault="00875062" w:rsidP="00E4070F">
      <w:pPr>
        <w:jc w:val="center"/>
        <w:rPr>
          <w:b/>
        </w:rPr>
      </w:pPr>
    </w:p>
    <w:p w:rsidR="00875062" w:rsidRDefault="00875062" w:rsidP="00E4070F">
      <w:pPr>
        <w:jc w:val="center"/>
        <w:rPr>
          <w:b/>
        </w:rPr>
      </w:pPr>
    </w:p>
    <w:p w:rsidR="00875062" w:rsidRDefault="00875062" w:rsidP="00E4070F">
      <w:pPr>
        <w:jc w:val="center"/>
        <w:rPr>
          <w:b/>
        </w:rPr>
      </w:pPr>
    </w:p>
    <w:p w:rsidR="00875062" w:rsidRDefault="00875062" w:rsidP="00E4070F">
      <w:pPr>
        <w:jc w:val="center"/>
        <w:rPr>
          <w:b/>
        </w:rPr>
      </w:pPr>
    </w:p>
    <w:p w:rsidR="00875062" w:rsidRDefault="00875062" w:rsidP="00E4070F">
      <w:pPr>
        <w:jc w:val="center"/>
        <w:rPr>
          <w:b/>
        </w:rPr>
      </w:pPr>
    </w:p>
    <w:p w:rsidR="00875062" w:rsidRDefault="00875062" w:rsidP="00E4070F">
      <w:pPr>
        <w:jc w:val="center"/>
        <w:rPr>
          <w:b/>
        </w:rPr>
      </w:pPr>
    </w:p>
    <w:p w:rsidR="00875062" w:rsidRDefault="00875062" w:rsidP="00E4070F">
      <w:pPr>
        <w:jc w:val="center"/>
        <w:rPr>
          <w:b/>
        </w:rPr>
      </w:pPr>
    </w:p>
    <w:p w:rsidR="00875062" w:rsidRDefault="00875062" w:rsidP="00E4070F">
      <w:pPr>
        <w:jc w:val="center"/>
        <w:rPr>
          <w:b/>
        </w:rPr>
      </w:pPr>
    </w:p>
    <w:p w:rsidR="00875062" w:rsidRDefault="00875062" w:rsidP="00E4070F">
      <w:pPr>
        <w:jc w:val="center"/>
        <w:rPr>
          <w:b/>
        </w:rPr>
      </w:pPr>
    </w:p>
    <w:p w:rsidR="00875062" w:rsidRDefault="00875062" w:rsidP="00E4070F">
      <w:pPr>
        <w:jc w:val="center"/>
        <w:rPr>
          <w:b/>
        </w:rPr>
      </w:pPr>
    </w:p>
    <w:p w:rsidR="00875062" w:rsidRDefault="00875062" w:rsidP="00E4070F">
      <w:pPr>
        <w:jc w:val="center"/>
        <w:rPr>
          <w:b/>
        </w:rPr>
      </w:pPr>
    </w:p>
    <w:p w:rsidR="00875062" w:rsidRDefault="00875062" w:rsidP="00E4070F">
      <w:pPr>
        <w:jc w:val="center"/>
        <w:rPr>
          <w:b/>
        </w:rPr>
      </w:pPr>
    </w:p>
    <w:p w:rsidR="00875062" w:rsidRDefault="00875062" w:rsidP="00E4070F">
      <w:pPr>
        <w:jc w:val="center"/>
        <w:rPr>
          <w:b/>
        </w:rPr>
      </w:pPr>
    </w:p>
    <w:p w:rsidR="00875062" w:rsidRDefault="00875062" w:rsidP="00E4070F">
      <w:pPr>
        <w:jc w:val="center"/>
        <w:rPr>
          <w:b/>
        </w:rPr>
      </w:pPr>
    </w:p>
    <w:p w:rsidR="00875062" w:rsidRDefault="00875062" w:rsidP="00E4070F">
      <w:pPr>
        <w:jc w:val="center"/>
        <w:rPr>
          <w:b/>
        </w:rPr>
      </w:pPr>
    </w:p>
    <w:p w:rsidR="00875062" w:rsidRDefault="00875062" w:rsidP="00E4070F">
      <w:pPr>
        <w:jc w:val="center"/>
        <w:rPr>
          <w:b/>
        </w:rPr>
      </w:pPr>
    </w:p>
    <w:p w:rsidR="00875062" w:rsidRDefault="00875062" w:rsidP="00E4070F">
      <w:pPr>
        <w:jc w:val="center"/>
        <w:rPr>
          <w:b/>
        </w:rPr>
      </w:pPr>
    </w:p>
    <w:p w:rsidR="00875062" w:rsidRDefault="00875062" w:rsidP="00E4070F">
      <w:pPr>
        <w:jc w:val="center"/>
        <w:rPr>
          <w:b/>
        </w:rPr>
      </w:pPr>
    </w:p>
    <w:p w:rsidR="000C410F" w:rsidRPr="005735D1" w:rsidRDefault="000C410F" w:rsidP="000C410F">
      <w:pPr>
        <w:widowControl w:val="0"/>
        <w:jc w:val="center"/>
        <w:rPr>
          <w:b/>
          <w:sz w:val="36"/>
          <w:szCs w:val="36"/>
        </w:rPr>
      </w:pPr>
      <w:r>
        <w:rPr>
          <w:noProof/>
        </w:rPr>
        <w:t xml:space="preserve">                                                                         </w:t>
      </w:r>
      <w:r>
        <w:rPr>
          <w:b/>
          <w:noProof/>
          <w:sz w:val="36"/>
          <w:szCs w:val="36"/>
        </w:rPr>
        <w:t xml:space="preserve"> </w:t>
      </w:r>
    </w:p>
    <w:p w:rsidR="000C410F" w:rsidRDefault="000C410F" w:rsidP="000C410F">
      <w:pPr>
        <w:widowControl w:val="0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АДМИНИСТРАЦИЯ</w:t>
      </w:r>
    </w:p>
    <w:p w:rsidR="000C410F" w:rsidRPr="001241E0" w:rsidRDefault="000C410F" w:rsidP="000C410F">
      <w:pPr>
        <w:widowControl w:val="0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ВЫШИНСКОГО СЕЛЬСКОГО ПОСЕЛЕНИЯ</w:t>
      </w:r>
    </w:p>
    <w:p w:rsidR="000C410F" w:rsidRPr="001241E0" w:rsidRDefault="000C410F" w:rsidP="000C410F">
      <w:pPr>
        <w:widowControl w:val="0"/>
        <w:jc w:val="center"/>
        <w:rPr>
          <w:b/>
          <w:bCs/>
          <w:sz w:val="28"/>
          <w:szCs w:val="28"/>
        </w:rPr>
      </w:pPr>
      <w:r w:rsidRPr="001241E0">
        <w:rPr>
          <w:b/>
          <w:bCs/>
          <w:sz w:val="28"/>
          <w:szCs w:val="28"/>
        </w:rPr>
        <w:t>ЗУБОВО-ПОЛЯНСКОГО МУНИЦИПАЛЬНОГО РАЙОНА</w:t>
      </w:r>
    </w:p>
    <w:p w:rsidR="000C410F" w:rsidRPr="001241E0" w:rsidRDefault="000C410F" w:rsidP="000C410F">
      <w:pPr>
        <w:widowControl w:val="0"/>
        <w:jc w:val="center"/>
        <w:rPr>
          <w:b/>
          <w:bCs/>
          <w:sz w:val="28"/>
          <w:szCs w:val="28"/>
        </w:rPr>
      </w:pPr>
      <w:r w:rsidRPr="001241E0">
        <w:rPr>
          <w:b/>
          <w:bCs/>
          <w:sz w:val="28"/>
          <w:szCs w:val="28"/>
        </w:rPr>
        <w:t>РЕСПУБЛИКИ МОРДОВИЯ</w:t>
      </w:r>
    </w:p>
    <w:p w:rsidR="000C410F" w:rsidRPr="006D2D01" w:rsidRDefault="000C410F" w:rsidP="000C410F">
      <w:pPr>
        <w:widowControl w:val="0"/>
        <w:jc w:val="center"/>
        <w:rPr>
          <w:sz w:val="28"/>
          <w:szCs w:val="28"/>
        </w:rPr>
      </w:pPr>
    </w:p>
    <w:p w:rsidR="000C410F" w:rsidRPr="006D2D01" w:rsidRDefault="000C410F" w:rsidP="000C410F">
      <w:pPr>
        <w:widowControl w:val="0"/>
        <w:jc w:val="center"/>
        <w:rPr>
          <w:sz w:val="28"/>
          <w:szCs w:val="28"/>
        </w:rPr>
      </w:pPr>
    </w:p>
    <w:p w:rsidR="000C410F" w:rsidRPr="006D2D01" w:rsidRDefault="000C410F" w:rsidP="000C410F">
      <w:pPr>
        <w:widowControl w:val="0"/>
        <w:jc w:val="center"/>
        <w:rPr>
          <w:b/>
          <w:bCs/>
          <w:sz w:val="28"/>
          <w:szCs w:val="28"/>
        </w:rPr>
      </w:pPr>
      <w:r w:rsidRPr="006D2D01">
        <w:rPr>
          <w:b/>
          <w:bCs/>
          <w:sz w:val="28"/>
          <w:szCs w:val="28"/>
        </w:rPr>
        <w:t>Р А С П О Р Я Ж Е Н И Е</w:t>
      </w:r>
    </w:p>
    <w:p w:rsidR="000C410F" w:rsidRPr="006D2D01" w:rsidRDefault="000C410F" w:rsidP="000C410F">
      <w:pPr>
        <w:widowControl w:val="0"/>
        <w:jc w:val="center"/>
        <w:rPr>
          <w:b/>
          <w:bCs/>
          <w:sz w:val="28"/>
          <w:szCs w:val="28"/>
        </w:rPr>
      </w:pPr>
    </w:p>
    <w:p w:rsidR="000C410F" w:rsidRPr="006D2D01" w:rsidRDefault="000C410F" w:rsidP="000C410F">
      <w:pPr>
        <w:widowControl w:val="0"/>
        <w:jc w:val="center"/>
        <w:rPr>
          <w:sz w:val="28"/>
          <w:szCs w:val="28"/>
        </w:rPr>
      </w:pPr>
      <w:r>
        <w:rPr>
          <w:sz w:val="28"/>
          <w:szCs w:val="28"/>
        </w:rPr>
        <w:t>«20» декабря 2021</w:t>
      </w:r>
      <w:r w:rsidRPr="006D2D01">
        <w:rPr>
          <w:sz w:val="28"/>
          <w:szCs w:val="28"/>
        </w:rPr>
        <w:t xml:space="preserve">  г.                                                                 №  </w:t>
      </w:r>
      <w:r>
        <w:rPr>
          <w:sz w:val="28"/>
          <w:szCs w:val="28"/>
        </w:rPr>
        <w:t>52</w:t>
      </w:r>
    </w:p>
    <w:p w:rsidR="000C410F" w:rsidRDefault="000C410F" w:rsidP="000C410F">
      <w:pPr>
        <w:widowControl w:val="0"/>
        <w:jc w:val="center"/>
        <w:rPr>
          <w:sz w:val="28"/>
          <w:szCs w:val="28"/>
        </w:rPr>
      </w:pPr>
      <w:r>
        <w:rPr>
          <w:sz w:val="28"/>
          <w:szCs w:val="28"/>
        </w:rPr>
        <w:t>С. ВЫША</w:t>
      </w:r>
    </w:p>
    <w:p w:rsidR="000C410F" w:rsidRDefault="000C410F" w:rsidP="000C410F">
      <w:pPr>
        <w:widowControl w:val="0"/>
        <w:jc w:val="center"/>
        <w:rPr>
          <w:sz w:val="28"/>
          <w:szCs w:val="28"/>
        </w:rPr>
      </w:pPr>
    </w:p>
    <w:p w:rsidR="000C410F" w:rsidRPr="00D30C1B" w:rsidRDefault="000C410F" w:rsidP="000C410F">
      <w:pPr>
        <w:rPr>
          <w:sz w:val="28"/>
          <w:szCs w:val="28"/>
        </w:rPr>
      </w:pPr>
      <w:r w:rsidRPr="00D30C1B">
        <w:rPr>
          <w:sz w:val="28"/>
          <w:szCs w:val="28"/>
        </w:rPr>
        <w:t>«Об утверждении перечня главных</w:t>
      </w:r>
    </w:p>
    <w:p w:rsidR="000C410F" w:rsidRDefault="000C410F" w:rsidP="000C410F">
      <w:pPr>
        <w:rPr>
          <w:sz w:val="28"/>
          <w:szCs w:val="28"/>
        </w:rPr>
      </w:pPr>
      <w:r w:rsidRPr="00D30C1B">
        <w:rPr>
          <w:sz w:val="28"/>
          <w:szCs w:val="28"/>
        </w:rPr>
        <w:t xml:space="preserve">администраторов </w:t>
      </w:r>
      <w:r>
        <w:rPr>
          <w:sz w:val="28"/>
          <w:szCs w:val="28"/>
        </w:rPr>
        <w:t xml:space="preserve">доходов </w:t>
      </w:r>
      <w:r w:rsidRPr="00D30C1B">
        <w:rPr>
          <w:sz w:val="28"/>
          <w:szCs w:val="28"/>
        </w:rPr>
        <w:t>бюджета</w:t>
      </w:r>
    </w:p>
    <w:p w:rsidR="000C410F" w:rsidRDefault="000C410F" w:rsidP="000C410F">
      <w:pPr>
        <w:rPr>
          <w:sz w:val="28"/>
          <w:szCs w:val="28"/>
        </w:rPr>
      </w:pPr>
      <w:r>
        <w:rPr>
          <w:sz w:val="28"/>
          <w:szCs w:val="28"/>
        </w:rPr>
        <w:t>Вышинского  сельского поселения</w:t>
      </w:r>
      <w:r w:rsidRPr="00D30C1B">
        <w:rPr>
          <w:sz w:val="28"/>
          <w:szCs w:val="28"/>
        </w:rPr>
        <w:t xml:space="preserve"> </w:t>
      </w:r>
    </w:p>
    <w:p w:rsidR="000C410F" w:rsidRDefault="000C410F" w:rsidP="000C410F">
      <w:pPr>
        <w:rPr>
          <w:sz w:val="28"/>
          <w:szCs w:val="28"/>
        </w:rPr>
      </w:pPr>
      <w:r w:rsidRPr="00D30C1B">
        <w:rPr>
          <w:sz w:val="28"/>
          <w:szCs w:val="28"/>
        </w:rPr>
        <w:t>Зубово-Полянского</w:t>
      </w:r>
      <w:r>
        <w:rPr>
          <w:sz w:val="28"/>
          <w:szCs w:val="28"/>
        </w:rPr>
        <w:t xml:space="preserve"> </w:t>
      </w:r>
      <w:r w:rsidRPr="00D30C1B">
        <w:rPr>
          <w:sz w:val="28"/>
          <w:szCs w:val="28"/>
        </w:rPr>
        <w:t xml:space="preserve">муниципального района </w:t>
      </w:r>
    </w:p>
    <w:p w:rsidR="000C410F" w:rsidRPr="00D30C1B" w:rsidRDefault="000C410F" w:rsidP="000C410F">
      <w:pPr>
        <w:rPr>
          <w:sz w:val="28"/>
          <w:szCs w:val="28"/>
        </w:rPr>
      </w:pPr>
      <w:r w:rsidRPr="00D30C1B">
        <w:rPr>
          <w:sz w:val="28"/>
          <w:szCs w:val="28"/>
        </w:rPr>
        <w:t>Республики Мордовия»</w:t>
      </w:r>
    </w:p>
    <w:p w:rsidR="000C410F" w:rsidRDefault="000C410F" w:rsidP="000C410F">
      <w:pPr>
        <w:jc w:val="both"/>
        <w:rPr>
          <w:sz w:val="28"/>
        </w:rPr>
      </w:pPr>
      <w:r>
        <w:rPr>
          <w:sz w:val="28"/>
        </w:rPr>
        <w:t xml:space="preserve">                     </w:t>
      </w:r>
    </w:p>
    <w:p w:rsidR="000C410F" w:rsidRDefault="000C410F" w:rsidP="000C410F">
      <w:pPr>
        <w:jc w:val="both"/>
        <w:rPr>
          <w:sz w:val="28"/>
          <w:szCs w:val="28"/>
        </w:rPr>
      </w:pPr>
      <w:r>
        <w:rPr>
          <w:sz w:val="28"/>
        </w:rPr>
        <w:t xml:space="preserve">1. </w:t>
      </w:r>
      <w:r w:rsidRPr="00B407CB">
        <w:rPr>
          <w:sz w:val="28"/>
        </w:rPr>
        <w:t>В соответствии с</w:t>
      </w:r>
      <w:r>
        <w:rPr>
          <w:sz w:val="28"/>
        </w:rPr>
        <w:t>о</w:t>
      </w:r>
      <w:r w:rsidRPr="00B407CB">
        <w:rPr>
          <w:sz w:val="28"/>
        </w:rPr>
        <w:t xml:space="preserve"> </w:t>
      </w:r>
      <w:r>
        <w:rPr>
          <w:sz w:val="28"/>
        </w:rPr>
        <w:t xml:space="preserve">статьей 160.1 Бюджетного кодекса Российской Федерации, постановлением Правительства Российской Федерации от 16 сентября 2021 г. №1569 </w:t>
      </w:r>
      <w:r w:rsidRPr="00024A63">
        <w:rPr>
          <w:sz w:val="28"/>
        </w:rPr>
        <w:t>«Об утверждении общих требований к закреплению за органами государственной власти (государственными органами) субъекта Российской Федерации, органами управления территориальными фондами обязательного медицинского страхования, органами местного самоуправления, органами местной администрации полномочий главного администратора доходов бюджета и к утверждению перечня главных администраторов доходов бюджета субъекта Российской Федерации, бюджета территориального фонда обязательного медицинского страхования, местного бюджета</w:t>
      </w:r>
      <w:r>
        <w:rPr>
          <w:sz w:val="28"/>
        </w:rPr>
        <w:t>»</w:t>
      </w:r>
      <w:r w:rsidRPr="00024A63">
        <w:rPr>
          <w:sz w:val="28"/>
        </w:rPr>
        <w:t xml:space="preserve"> утвердить Перечень главных администраторов </w:t>
      </w:r>
      <w:r>
        <w:rPr>
          <w:sz w:val="28"/>
        </w:rPr>
        <w:t>доходов</w:t>
      </w:r>
      <w:r w:rsidRPr="00D30C1B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бюджета Вышинского сельского поселения Зубово-Полянского муниципального района Республики Мордовия. </w:t>
      </w:r>
    </w:p>
    <w:p w:rsidR="000C410F" w:rsidRDefault="000C410F" w:rsidP="000C410F">
      <w:pPr>
        <w:pStyle w:val="BodyText2"/>
        <w:rPr>
          <w:b/>
          <w:sz w:val="28"/>
        </w:rPr>
      </w:pPr>
      <w:r>
        <w:rPr>
          <w:sz w:val="28"/>
          <w:szCs w:val="28"/>
        </w:rPr>
        <w:t>2. Настоящее распоряжение применяется к правоотношениям, возникающим при составлении и исполнении бюджета Вышинского   сельского поселения Зубово-Полянского муниципального района Республики Мордовия, начиная с бюджета на 2022 год и на плановый период 2023 и 2024 годов.</w:t>
      </w:r>
    </w:p>
    <w:p w:rsidR="000C410F" w:rsidRDefault="000C410F" w:rsidP="000C410F">
      <w:pPr>
        <w:pStyle w:val="BodyText2"/>
        <w:rPr>
          <w:b/>
          <w:sz w:val="28"/>
        </w:rPr>
      </w:pPr>
    </w:p>
    <w:p w:rsidR="000C410F" w:rsidRDefault="000C410F" w:rsidP="000C410F">
      <w:pPr>
        <w:rPr>
          <w:b/>
          <w:sz w:val="28"/>
          <w:szCs w:val="28"/>
        </w:rPr>
      </w:pPr>
    </w:p>
    <w:p w:rsidR="000C410F" w:rsidRDefault="000C410F" w:rsidP="000C410F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Глава Вышинского </w:t>
      </w:r>
    </w:p>
    <w:p w:rsidR="000C410F" w:rsidRDefault="000C410F" w:rsidP="000C410F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сельского поселения                                       А.А. Нистратова </w:t>
      </w:r>
    </w:p>
    <w:p w:rsidR="000C410F" w:rsidRDefault="000C410F" w:rsidP="000C410F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</w:t>
      </w:r>
    </w:p>
    <w:p w:rsidR="000C410F" w:rsidRDefault="000C410F" w:rsidP="000C410F">
      <w:pPr>
        <w:rPr>
          <w:b/>
          <w:sz w:val="28"/>
          <w:szCs w:val="28"/>
        </w:rPr>
      </w:pPr>
    </w:p>
    <w:p w:rsidR="000C410F" w:rsidRDefault="000C410F" w:rsidP="000C410F">
      <w:pPr>
        <w:rPr>
          <w:b/>
          <w:sz w:val="28"/>
          <w:szCs w:val="28"/>
        </w:rPr>
      </w:pPr>
    </w:p>
    <w:p w:rsidR="000C410F" w:rsidRDefault="000C410F" w:rsidP="000C410F">
      <w:pPr>
        <w:rPr>
          <w:b/>
          <w:sz w:val="28"/>
          <w:szCs w:val="28"/>
        </w:rPr>
      </w:pPr>
    </w:p>
    <w:p w:rsidR="000C410F" w:rsidRDefault="000C410F" w:rsidP="000C410F">
      <w:pPr>
        <w:rPr>
          <w:b/>
          <w:sz w:val="28"/>
          <w:szCs w:val="28"/>
        </w:rPr>
      </w:pPr>
    </w:p>
    <w:p w:rsidR="000C410F" w:rsidRDefault="000C410F" w:rsidP="000C410F">
      <w:pPr>
        <w:rPr>
          <w:b/>
          <w:sz w:val="28"/>
          <w:szCs w:val="28"/>
        </w:rPr>
      </w:pPr>
    </w:p>
    <w:p w:rsidR="000C410F" w:rsidRDefault="000C410F" w:rsidP="000C410F">
      <w:pPr>
        <w:rPr>
          <w:b/>
          <w:sz w:val="28"/>
          <w:szCs w:val="28"/>
        </w:rPr>
      </w:pPr>
    </w:p>
    <w:p w:rsidR="000C410F" w:rsidRDefault="000C410F" w:rsidP="000C410F">
      <w:pPr>
        <w:rPr>
          <w:b/>
          <w:sz w:val="28"/>
          <w:szCs w:val="28"/>
        </w:rPr>
      </w:pPr>
    </w:p>
    <w:p w:rsidR="000C410F" w:rsidRDefault="000C410F" w:rsidP="000C410F">
      <w:pPr>
        <w:rPr>
          <w:b/>
          <w:sz w:val="28"/>
          <w:szCs w:val="28"/>
        </w:rPr>
      </w:pPr>
    </w:p>
    <w:p w:rsidR="000C410F" w:rsidRDefault="000C410F" w:rsidP="000C410F">
      <w:pPr>
        <w:rPr>
          <w:b/>
          <w:sz w:val="28"/>
          <w:szCs w:val="28"/>
        </w:rPr>
      </w:pPr>
    </w:p>
    <w:p w:rsidR="000C410F" w:rsidRDefault="000C410F" w:rsidP="000C410F">
      <w:pPr>
        <w:rPr>
          <w:b/>
          <w:sz w:val="28"/>
          <w:szCs w:val="28"/>
        </w:rPr>
      </w:pPr>
    </w:p>
    <w:p w:rsidR="000C410F" w:rsidRDefault="000C410F" w:rsidP="000C410F">
      <w:pPr>
        <w:rPr>
          <w:b/>
          <w:sz w:val="28"/>
          <w:szCs w:val="28"/>
        </w:rPr>
      </w:pPr>
    </w:p>
    <w:p w:rsidR="000C410F" w:rsidRDefault="000C410F" w:rsidP="000C410F">
      <w:pPr>
        <w:rPr>
          <w:b/>
          <w:sz w:val="28"/>
          <w:szCs w:val="28"/>
        </w:rPr>
      </w:pPr>
    </w:p>
    <w:p w:rsidR="000C410F" w:rsidRDefault="000C410F" w:rsidP="000C410F">
      <w:pPr>
        <w:rPr>
          <w:b/>
          <w:sz w:val="28"/>
          <w:szCs w:val="28"/>
        </w:rPr>
      </w:pPr>
    </w:p>
    <w:p w:rsidR="000C410F" w:rsidRDefault="000C410F" w:rsidP="000C410F">
      <w:pPr>
        <w:rPr>
          <w:b/>
          <w:sz w:val="28"/>
          <w:szCs w:val="28"/>
        </w:rPr>
      </w:pPr>
    </w:p>
    <w:p w:rsidR="000C410F" w:rsidRDefault="000C410F" w:rsidP="000C410F">
      <w:pPr>
        <w:rPr>
          <w:b/>
          <w:sz w:val="28"/>
          <w:szCs w:val="28"/>
        </w:rPr>
      </w:pPr>
    </w:p>
    <w:p w:rsidR="000C410F" w:rsidRDefault="000C410F" w:rsidP="000C410F">
      <w:pPr>
        <w:rPr>
          <w:b/>
          <w:sz w:val="28"/>
          <w:szCs w:val="28"/>
        </w:rPr>
      </w:pPr>
    </w:p>
    <w:p w:rsidR="000C410F" w:rsidRDefault="000C410F" w:rsidP="000C410F">
      <w:pPr>
        <w:rPr>
          <w:b/>
          <w:sz w:val="28"/>
          <w:szCs w:val="28"/>
        </w:rPr>
      </w:pPr>
    </w:p>
    <w:p w:rsidR="000C410F" w:rsidRDefault="000C410F" w:rsidP="000C410F">
      <w:pPr>
        <w:rPr>
          <w:b/>
          <w:sz w:val="28"/>
          <w:szCs w:val="28"/>
        </w:rPr>
      </w:pPr>
    </w:p>
    <w:p w:rsidR="000C410F" w:rsidRDefault="000C410F" w:rsidP="000C410F">
      <w:pPr>
        <w:rPr>
          <w:b/>
          <w:sz w:val="28"/>
          <w:szCs w:val="28"/>
        </w:rPr>
      </w:pPr>
    </w:p>
    <w:p w:rsidR="000C410F" w:rsidRDefault="000C410F" w:rsidP="000C410F">
      <w:pPr>
        <w:rPr>
          <w:b/>
          <w:sz w:val="28"/>
          <w:szCs w:val="28"/>
        </w:rPr>
      </w:pPr>
    </w:p>
    <w:p w:rsidR="000C410F" w:rsidRDefault="000C410F" w:rsidP="000C410F">
      <w:pPr>
        <w:rPr>
          <w:b/>
          <w:sz w:val="28"/>
          <w:szCs w:val="28"/>
        </w:rPr>
      </w:pPr>
    </w:p>
    <w:p w:rsidR="000C410F" w:rsidRDefault="000C410F" w:rsidP="000C410F">
      <w:pPr>
        <w:rPr>
          <w:b/>
          <w:sz w:val="28"/>
          <w:szCs w:val="28"/>
        </w:rPr>
      </w:pPr>
    </w:p>
    <w:p w:rsidR="000C410F" w:rsidRDefault="000C410F" w:rsidP="000C410F">
      <w:pPr>
        <w:rPr>
          <w:b/>
          <w:sz w:val="28"/>
          <w:szCs w:val="28"/>
        </w:rPr>
      </w:pPr>
    </w:p>
    <w:p w:rsidR="000C410F" w:rsidRDefault="000C410F" w:rsidP="000C410F">
      <w:pPr>
        <w:rPr>
          <w:b/>
          <w:sz w:val="28"/>
          <w:szCs w:val="28"/>
        </w:rPr>
      </w:pPr>
    </w:p>
    <w:p w:rsidR="000C410F" w:rsidRDefault="000C410F" w:rsidP="000C410F">
      <w:pPr>
        <w:rPr>
          <w:b/>
          <w:sz w:val="28"/>
          <w:szCs w:val="28"/>
        </w:rPr>
      </w:pPr>
    </w:p>
    <w:p w:rsidR="000C410F" w:rsidRDefault="000C410F" w:rsidP="000C410F">
      <w:pPr>
        <w:rPr>
          <w:b/>
          <w:sz w:val="28"/>
          <w:szCs w:val="28"/>
        </w:rPr>
      </w:pPr>
    </w:p>
    <w:p w:rsidR="000C410F" w:rsidRDefault="000C410F" w:rsidP="000C410F">
      <w:pPr>
        <w:rPr>
          <w:b/>
          <w:sz w:val="28"/>
          <w:szCs w:val="28"/>
        </w:rPr>
      </w:pPr>
    </w:p>
    <w:p w:rsidR="000C410F" w:rsidRDefault="000C410F" w:rsidP="000C410F">
      <w:pPr>
        <w:rPr>
          <w:b/>
          <w:sz w:val="28"/>
          <w:szCs w:val="28"/>
        </w:rPr>
      </w:pPr>
    </w:p>
    <w:p w:rsidR="000C410F" w:rsidRDefault="000C410F" w:rsidP="000C410F">
      <w:pPr>
        <w:rPr>
          <w:b/>
          <w:sz w:val="28"/>
          <w:szCs w:val="28"/>
        </w:rPr>
      </w:pPr>
    </w:p>
    <w:p w:rsidR="000C410F" w:rsidRDefault="000C410F" w:rsidP="000C410F">
      <w:pPr>
        <w:rPr>
          <w:b/>
          <w:sz w:val="28"/>
          <w:szCs w:val="28"/>
        </w:rPr>
      </w:pPr>
    </w:p>
    <w:p w:rsidR="000C410F" w:rsidRDefault="000C410F" w:rsidP="000C410F">
      <w:pPr>
        <w:rPr>
          <w:b/>
          <w:sz w:val="28"/>
          <w:szCs w:val="28"/>
        </w:rPr>
      </w:pPr>
    </w:p>
    <w:p w:rsidR="000C410F" w:rsidRDefault="000C410F" w:rsidP="000C410F">
      <w:pPr>
        <w:rPr>
          <w:b/>
          <w:sz w:val="28"/>
          <w:szCs w:val="28"/>
        </w:rPr>
      </w:pPr>
    </w:p>
    <w:p w:rsidR="000C410F" w:rsidRDefault="000C410F" w:rsidP="000C410F">
      <w:pPr>
        <w:rPr>
          <w:b/>
          <w:sz w:val="28"/>
          <w:szCs w:val="28"/>
        </w:rPr>
      </w:pPr>
    </w:p>
    <w:tbl>
      <w:tblPr>
        <w:tblW w:w="0" w:type="auto"/>
        <w:tblInd w:w="5408" w:type="dxa"/>
        <w:tblLayout w:type="fixed"/>
        <w:tblLook w:val="0000"/>
      </w:tblPr>
      <w:tblGrid>
        <w:gridCol w:w="3956"/>
      </w:tblGrid>
      <w:tr w:rsidR="000C410F" w:rsidRPr="000B717A" w:rsidTr="00960341">
        <w:trPr>
          <w:trHeight w:val="300"/>
        </w:trPr>
        <w:tc>
          <w:tcPr>
            <w:tcW w:w="39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0C410F" w:rsidRPr="00E12DFB" w:rsidRDefault="000C410F" w:rsidP="00960341">
            <w:pPr>
              <w:rPr>
                <w:bCs/>
              </w:rPr>
            </w:pPr>
            <w:r w:rsidRPr="00E12DFB">
              <w:rPr>
                <w:bCs/>
              </w:rPr>
              <w:t xml:space="preserve">Утвержден </w:t>
            </w:r>
          </w:p>
        </w:tc>
      </w:tr>
      <w:tr w:rsidR="000C410F" w:rsidRPr="005C5F26" w:rsidTr="00960341">
        <w:trPr>
          <w:trHeight w:val="300"/>
        </w:trPr>
        <w:tc>
          <w:tcPr>
            <w:tcW w:w="39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0C410F" w:rsidRPr="00E12DFB" w:rsidRDefault="000C410F" w:rsidP="00960341">
            <w:pPr>
              <w:rPr>
                <w:bCs/>
              </w:rPr>
            </w:pPr>
            <w:r w:rsidRPr="00E12DFB">
              <w:rPr>
                <w:bCs/>
              </w:rPr>
              <w:t xml:space="preserve">распоряжением </w:t>
            </w:r>
            <w:r>
              <w:rPr>
                <w:bCs/>
              </w:rPr>
              <w:t xml:space="preserve"> Администрации Вышинского сельского поселения Зубово-Полянского муниципального района </w:t>
            </w:r>
            <w:r w:rsidRPr="00E12DFB">
              <w:rPr>
                <w:bCs/>
              </w:rPr>
              <w:t>Республики Мордовия</w:t>
            </w:r>
          </w:p>
        </w:tc>
      </w:tr>
      <w:tr w:rsidR="000C410F" w:rsidRPr="005C5F26" w:rsidTr="00960341">
        <w:trPr>
          <w:trHeight w:val="300"/>
        </w:trPr>
        <w:tc>
          <w:tcPr>
            <w:tcW w:w="39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0C410F" w:rsidRPr="00E12DFB" w:rsidRDefault="000C410F" w:rsidP="00960341">
            <w:pPr>
              <w:rPr>
                <w:bCs/>
              </w:rPr>
            </w:pPr>
            <w:r>
              <w:rPr>
                <w:bCs/>
              </w:rPr>
              <w:t>от 20 декабря 2021 г № 52</w:t>
            </w:r>
          </w:p>
        </w:tc>
      </w:tr>
    </w:tbl>
    <w:p w:rsidR="000C410F" w:rsidRPr="00361727" w:rsidRDefault="000C410F" w:rsidP="000C410F">
      <w:pPr>
        <w:jc w:val="both"/>
      </w:pPr>
    </w:p>
    <w:p w:rsidR="000C410F" w:rsidRDefault="000C410F" w:rsidP="000C410F">
      <w:pPr>
        <w:jc w:val="center"/>
        <w:rPr>
          <w:b/>
        </w:rPr>
      </w:pPr>
      <w:r w:rsidRPr="00E12DFB">
        <w:rPr>
          <w:b/>
        </w:rPr>
        <w:t xml:space="preserve">ПЕРЕЧЕНЬ ГЛАВНЫХ АДМИНИСТРАТОРОВ </w:t>
      </w:r>
      <w:r>
        <w:rPr>
          <w:b/>
        </w:rPr>
        <w:t xml:space="preserve">ДОХОДОВ </w:t>
      </w:r>
      <w:r w:rsidRPr="00E12DFB">
        <w:rPr>
          <w:b/>
        </w:rPr>
        <w:t>БЮДЖЕТА</w:t>
      </w:r>
      <w:r>
        <w:rPr>
          <w:b/>
        </w:rPr>
        <w:t xml:space="preserve"> ВЫШИНСКОГО СЕЛЬСКОГО ПОСЕЛЕНИЯ ЗУБОВО-ПОЛЯНСКОГО МУНИЦИПАЛЬНОГО РАЙОНА </w:t>
      </w:r>
      <w:r w:rsidRPr="00E12DFB">
        <w:rPr>
          <w:b/>
        </w:rPr>
        <w:t xml:space="preserve">РЕСПУБЛИКИ МОРДОВИЯ </w:t>
      </w:r>
    </w:p>
    <w:p w:rsidR="000C410F" w:rsidRPr="00E12DFB" w:rsidRDefault="000C410F" w:rsidP="000C410F">
      <w:pPr>
        <w:jc w:val="center"/>
        <w:rPr>
          <w:b/>
        </w:rPr>
      </w:pPr>
    </w:p>
    <w:p w:rsidR="000C410F" w:rsidRPr="00631684" w:rsidRDefault="000C410F" w:rsidP="000C410F">
      <w:pPr>
        <w:rPr>
          <w:sz w:val="2"/>
          <w:szCs w:val="2"/>
        </w:rPr>
      </w:pPr>
    </w:p>
    <w:p w:rsidR="000C410F" w:rsidRPr="00EA16EB" w:rsidRDefault="000C410F" w:rsidP="000C410F">
      <w:pPr>
        <w:rPr>
          <w:sz w:val="2"/>
          <w:szCs w:val="2"/>
        </w:rPr>
      </w:pPr>
    </w:p>
    <w:p w:rsidR="000C410F" w:rsidRPr="00631684" w:rsidRDefault="000C410F" w:rsidP="000C410F"/>
    <w:p w:rsidR="000C410F" w:rsidRPr="00886439" w:rsidRDefault="000C410F" w:rsidP="000C410F">
      <w:pPr>
        <w:jc w:val="center"/>
        <w:rPr>
          <w:sz w:val="28"/>
        </w:rPr>
      </w:pPr>
      <w:r w:rsidRPr="00886439">
        <w:rPr>
          <w:sz w:val="28"/>
        </w:rPr>
        <w:t xml:space="preserve"> </w:t>
      </w:r>
    </w:p>
    <w:tbl>
      <w:tblPr>
        <w:tblW w:w="9371" w:type="dxa"/>
        <w:tblInd w:w="93" w:type="dxa"/>
        <w:tblLayout w:type="fixed"/>
        <w:tblLook w:val="04A0"/>
      </w:tblPr>
      <w:tblGrid>
        <w:gridCol w:w="724"/>
        <w:gridCol w:w="2693"/>
        <w:gridCol w:w="5954"/>
      </w:tblGrid>
      <w:tr w:rsidR="000C410F" w:rsidRPr="00107E60" w:rsidTr="00960341">
        <w:trPr>
          <w:trHeight w:val="630"/>
        </w:trPr>
        <w:tc>
          <w:tcPr>
            <w:tcW w:w="3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410F" w:rsidRPr="00107E60" w:rsidRDefault="000C410F" w:rsidP="00960341">
            <w:pPr>
              <w:jc w:val="center"/>
              <w:rPr>
                <w:color w:val="000000"/>
              </w:rPr>
            </w:pPr>
            <w:r w:rsidRPr="00107E60">
              <w:rPr>
                <w:color w:val="000000"/>
              </w:rPr>
              <w:t>Код бюджетной классификации Российской Федерации</w:t>
            </w:r>
          </w:p>
        </w:tc>
        <w:tc>
          <w:tcPr>
            <w:tcW w:w="595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410F" w:rsidRPr="00107E60" w:rsidRDefault="000C410F" w:rsidP="00960341">
            <w:pPr>
              <w:jc w:val="both"/>
              <w:rPr>
                <w:color w:val="000000"/>
              </w:rPr>
            </w:pPr>
            <w:r w:rsidRPr="00107E60">
              <w:rPr>
                <w:color w:val="000000"/>
              </w:rPr>
              <w:t>Наименование главного</w:t>
            </w:r>
            <w:r>
              <w:rPr>
                <w:color w:val="000000"/>
              </w:rPr>
              <w:t xml:space="preserve"> администратора доходов бюджета Вышинского сельского поселения Зубово-Полянского муниципального района</w:t>
            </w:r>
            <w:r w:rsidRPr="00107E60">
              <w:rPr>
                <w:color w:val="000000"/>
              </w:rPr>
              <w:t xml:space="preserve"> Республики </w:t>
            </w:r>
            <w:r w:rsidRPr="00107E60">
              <w:rPr>
                <w:color w:val="000000"/>
              </w:rPr>
              <w:lastRenderedPageBreak/>
              <w:t>Мордовия</w:t>
            </w:r>
          </w:p>
        </w:tc>
      </w:tr>
      <w:tr w:rsidR="000C410F" w:rsidRPr="00107E60" w:rsidTr="00960341">
        <w:trPr>
          <w:trHeight w:val="1320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410F" w:rsidRPr="00107E60" w:rsidRDefault="000C410F" w:rsidP="00960341">
            <w:pPr>
              <w:jc w:val="center"/>
              <w:rPr>
                <w:color w:val="000000"/>
              </w:rPr>
            </w:pPr>
            <w:r w:rsidRPr="00107E60">
              <w:rPr>
                <w:color w:val="000000"/>
              </w:rPr>
              <w:lastRenderedPageBreak/>
              <w:t>Главного администратора доходов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410F" w:rsidRPr="00107E60" w:rsidRDefault="000C410F" w:rsidP="00960341">
            <w:pPr>
              <w:jc w:val="both"/>
              <w:rPr>
                <w:color w:val="000000"/>
              </w:rPr>
            </w:pPr>
            <w:r w:rsidRPr="00107E60">
              <w:rPr>
                <w:color w:val="000000"/>
              </w:rPr>
              <w:t>вида (подвида) доходов бюджета</w:t>
            </w:r>
            <w:r>
              <w:rPr>
                <w:color w:val="000000"/>
              </w:rPr>
              <w:t xml:space="preserve"> </w:t>
            </w:r>
          </w:p>
        </w:tc>
        <w:tc>
          <w:tcPr>
            <w:tcW w:w="59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C410F" w:rsidRPr="00107E60" w:rsidRDefault="000C410F" w:rsidP="00960341">
            <w:pPr>
              <w:rPr>
                <w:color w:val="000000"/>
              </w:rPr>
            </w:pPr>
          </w:p>
        </w:tc>
      </w:tr>
      <w:tr w:rsidR="000C410F" w:rsidRPr="00107E60" w:rsidTr="00960341">
        <w:trPr>
          <w:trHeight w:val="315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410F" w:rsidRPr="00107E60" w:rsidRDefault="000C410F" w:rsidP="00960341">
            <w:pPr>
              <w:jc w:val="center"/>
              <w:rPr>
                <w:color w:val="000000"/>
              </w:rPr>
            </w:pPr>
            <w:r w:rsidRPr="00107E60">
              <w:rPr>
                <w:color w:val="000000"/>
              </w:rPr>
              <w:lastRenderedPageBreak/>
              <w:t>1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410F" w:rsidRPr="00107E60" w:rsidRDefault="000C410F" w:rsidP="00960341">
            <w:pPr>
              <w:jc w:val="center"/>
              <w:rPr>
                <w:color w:val="000000"/>
              </w:rPr>
            </w:pPr>
            <w:r w:rsidRPr="00107E60">
              <w:rPr>
                <w:color w:val="000000"/>
              </w:rPr>
              <w:t>2</w:t>
            </w:r>
          </w:p>
        </w:tc>
        <w:tc>
          <w:tcPr>
            <w:tcW w:w="5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410F" w:rsidRPr="00107E60" w:rsidRDefault="000C410F" w:rsidP="00960341">
            <w:pPr>
              <w:jc w:val="center"/>
              <w:rPr>
                <w:color w:val="000000"/>
              </w:rPr>
            </w:pPr>
            <w:r w:rsidRPr="00107E60">
              <w:rPr>
                <w:color w:val="000000"/>
              </w:rPr>
              <w:t>3</w:t>
            </w:r>
          </w:p>
        </w:tc>
      </w:tr>
      <w:tr w:rsidR="000C410F" w:rsidRPr="00072888" w:rsidTr="00960341">
        <w:trPr>
          <w:trHeight w:val="556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410F" w:rsidRPr="00072888" w:rsidRDefault="000C410F" w:rsidP="00960341">
            <w:pPr>
              <w:jc w:val="center"/>
              <w:rPr>
                <w:b/>
                <w:color w:val="000000"/>
              </w:rPr>
            </w:pPr>
            <w:r w:rsidRPr="00072888">
              <w:rPr>
                <w:b/>
                <w:color w:val="000000"/>
              </w:rPr>
              <w:t>182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410F" w:rsidRPr="00072888" w:rsidRDefault="000C410F" w:rsidP="00960341">
            <w:pPr>
              <w:jc w:val="center"/>
              <w:rPr>
                <w:b/>
                <w:color w:val="000000"/>
              </w:rPr>
            </w:pPr>
            <w:r w:rsidRPr="00072888">
              <w:rPr>
                <w:b/>
                <w:color w:val="000000"/>
              </w:rPr>
              <w:t> </w:t>
            </w:r>
          </w:p>
        </w:tc>
        <w:tc>
          <w:tcPr>
            <w:tcW w:w="5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C410F" w:rsidRPr="00072888" w:rsidRDefault="000C410F" w:rsidP="00960341">
            <w:pPr>
              <w:rPr>
                <w:b/>
                <w:color w:val="000000"/>
              </w:rPr>
            </w:pPr>
            <w:r w:rsidRPr="00072888">
              <w:rPr>
                <w:b/>
                <w:color w:val="000000"/>
              </w:rPr>
              <w:t>Управление Федеральной налоговой службы по Республике Мордовия</w:t>
            </w:r>
          </w:p>
        </w:tc>
      </w:tr>
      <w:tr w:rsidR="000C410F" w:rsidRPr="00072888" w:rsidTr="00960341">
        <w:trPr>
          <w:trHeight w:val="1701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410F" w:rsidRPr="00072888" w:rsidRDefault="000C410F" w:rsidP="00960341">
            <w:pPr>
              <w:jc w:val="center"/>
              <w:rPr>
                <w:color w:val="000000"/>
              </w:rPr>
            </w:pPr>
            <w:r w:rsidRPr="00072888">
              <w:rPr>
                <w:color w:val="000000"/>
              </w:rPr>
              <w:t>182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410F" w:rsidRPr="00072888" w:rsidRDefault="000C410F" w:rsidP="00960341">
            <w:pPr>
              <w:jc w:val="center"/>
              <w:rPr>
                <w:color w:val="000000"/>
              </w:rPr>
            </w:pPr>
            <w:r w:rsidRPr="00072888">
              <w:rPr>
                <w:color w:val="000000"/>
              </w:rPr>
              <w:t>1 01 02010 01 0000 110</w:t>
            </w:r>
          </w:p>
        </w:tc>
        <w:tc>
          <w:tcPr>
            <w:tcW w:w="5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C410F" w:rsidRPr="00072888" w:rsidRDefault="000C410F" w:rsidP="00960341">
            <w:pPr>
              <w:rPr>
                <w:color w:val="000000"/>
              </w:rPr>
            </w:pPr>
            <w:r w:rsidRPr="00072888">
              <w:rPr>
                <w:color w:val="000000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227.1 и 228 Налогового кодекса Российской Федерации</w:t>
            </w:r>
          </w:p>
        </w:tc>
      </w:tr>
      <w:tr w:rsidR="000C410F" w:rsidRPr="00072888" w:rsidTr="00960341">
        <w:trPr>
          <w:trHeight w:val="1701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410F" w:rsidRPr="00072888" w:rsidRDefault="000C410F" w:rsidP="00960341">
            <w:pPr>
              <w:jc w:val="center"/>
              <w:rPr>
                <w:color w:val="000000"/>
              </w:rPr>
            </w:pPr>
            <w:r w:rsidRPr="00072888">
              <w:rPr>
                <w:color w:val="000000"/>
              </w:rPr>
              <w:t>182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410F" w:rsidRPr="00072888" w:rsidRDefault="000C410F" w:rsidP="0096034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1 01 0202</w:t>
            </w:r>
            <w:r w:rsidRPr="00072888">
              <w:rPr>
                <w:color w:val="000000"/>
              </w:rPr>
              <w:t>0 01 0000 110</w:t>
            </w:r>
          </w:p>
        </w:tc>
        <w:tc>
          <w:tcPr>
            <w:tcW w:w="5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C410F" w:rsidRPr="00072888" w:rsidRDefault="000C410F" w:rsidP="00960341">
            <w:pPr>
              <w:rPr>
                <w:color w:val="000000"/>
              </w:rPr>
            </w:pPr>
            <w:r w:rsidRPr="00315ED3">
              <w:rPr>
                <w:color w:val="22272F"/>
                <w:shd w:val="clear" w:color="auto" w:fill="FFFFFF"/>
              </w:rPr>
              <w:t>Налог на доходы физических лиц с доходов, полученных от осуществления деятельности физическими лицами, зарегистрированными в качестве индивидуальных предпринимателей, нотариусов, занимающихся частной практикой, адвокатов, учредивших адвокатские кабинеты, и других лиц, занимающихся частной практикой в соответствии со </w:t>
            </w:r>
            <w:hyperlink r:id="rId8" w:anchor="/document/10900200/entry/227" w:history="1">
              <w:r w:rsidRPr="00315ED3">
                <w:rPr>
                  <w:rStyle w:val="a4"/>
                  <w:color w:val="3272C0"/>
                  <w:shd w:val="clear" w:color="auto" w:fill="FFFFFF"/>
                </w:rPr>
                <w:t>статьей 227</w:t>
              </w:r>
            </w:hyperlink>
            <w:r w:rsidRPr="00315ED3">
              <w:rPr>
                <w:color w:val="22272F"/>
                <w:shd w:val="clear" w:color="auto" w:fill="FFFFFF"/>
              </w:rPr>
              <w:t> Налогового кодекса Российской Федерации</w:t>
            </w:r>
          </w:p>
        </w:tc>
      </w:tr>
      <w:tr w:rsidR="000C410F" w:rsidRPr="00072888" w:rsidTr="00960341">
        <w:trPr>
          <w:trHeight w:val="1180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410F" w:rsidRPr="00072888" w:rsidRDefault="000C410F" w:rsidP="00960341">
            <w:pPr>
              <w:jc w:val="center"/>
              <w:rPr>
                <w:color w:val="000000"/>
              </w:rPr>
            </w:pPr>
            <w:r w:rsidRPr="00072888">
              <w:rPr>
                <w:color w:val="000000"/>
              </w:rPr>
              <w:t>182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410F" w:rsidRPr="00072888" w:rsidRDefault="000C410F" w:rsidP="00960341">
            <w:pPr>
              <w:jc w:val="center"/>
              <w:rPr>
                <w:color w:val="000000"/>
              </w:rPr>
            </w:pPr>
            <w:r w:rsidRPr="00072888">
              <w:rPr>
                <w:color w:val="000000"/>
              </w:rPr>
              <w:t>1 01 02030 01 0000 110</w:t>
            </w:r>
          </w:p>
        </w:tc>
        <w:tc>
          <w:tcPr>
            <w:tcW w:w="5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C410F" w:rsidRPr="00072888" w:rsidRDefault="000C410F" w:rsidP="00960341">
            <w:pPr>
              <w:rPr>
                <w:color w:val="000000"/>
              </w:rPr>
            </w:pPr>
            <w:r w:rsidRPr="00072888">
              <w:rPr>
                <w:color w:val="000000"/>
              </w:rPr>
              <w:t>Налог на доходы физических лиц с доходов, полученных физическими лицами в соответствии со статьей 228 Налогового кодекса Российской Федерации</w:t>
            </w:r>
          </w:p>
        </w:tc>
      </w:tr>
      <w:tr w:rsidR="000C410F" w:rsidRPr="00072888" w:rsidTr="00960341">
        <w:trPr>
          <w:trHeight w:val="555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410F" w:rsidRPr="008B6CC8" w:rsidRDefault="000C410F" w:rsidP="00960341">
            <w:pPr>
              <w:jc w:val="center"/>
              <w:rPr>
                <w:color w:val="000000"/>
              </w:rPr>
            </w:pPr>
            <w:r w:rsidRPr="008B6CC8">
              <w:rPr>
                <w:color w:val="000000"/>
              </w:rPr>
              <w:t>182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410F" w:rsidRPr="008B6CC8" w:rsidRDefault="000C410F" w:rsidP="00960341">
            <w:pPr>
              <w:jc w:val="center"/>
              <w:rPr>
                <w:color w:val="000000"/>
              </w:rPr>
            </w:pPr>
            <w:r w:rsidRPr="008B6CC8">
              <w:rPr>
                <w:color w:val="000000"/>
              </w:rPr>
              <w:t>1 05 03010 01 0000 110</w:t>
            </w:r>
          </w:p>
        </w:tc>
        <w:tc>
          <w:tcPr>
            <w:tcW w:w="5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C410F" w:rsidRPr="002F675F" w:rsidRDefault="000C410F" w:rsidP="00960341">
            <w:pPr>
              <w:pStyle w:val="afe"/>
            </w:pPr>
            <w:r w:rsidRPr="002F675F">
              <w:t>Единый сельскохозяйственный налог</w:t>
            </w:r>
          </w:p>
        </w:tc>
      </w:tr>
      <w:tr w:rsidR="000C410F" w:rsidRPr="00072888" w:rsidTr="00960341">
        <w:trPr>
          <w:trHeight w:val="1682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410F" w:rsidRPr="00197823" w:rsidRDefault="000C410F" w:rsidP="00960341">
            <w:pPr>
              <w:jc w:val="center"/>
              <w:rPr>
                <w:color w:val="000000"/>
              </w:rPr>
            </w:pPr>
            <w:r w:rsidRPr="00197823">
              <w:rPr>
                <w:color w:val="000000"/>
              </w:rPr>
              <w:t>182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410F" w:rsidRPr="00197823" w:rsidRDefault="000C410F" w:rsidP="00960341">
            <w:pPr>
              <w:jc w:val="center"/>
              <w:rPr>
                <w:color w:val="000000"/>
              </w:rPr>
            </w:pPr>
            <w:r w:rsidRPr="00197823">
              <w:rPr>
                <w:color w:val="000000"/>
              </w:rPr>
              <w:t xml:space="preserve">1 </w:t>
            </w:r>
            <w:r>
              <w:rPr>
                <w:color w:val="000000"/>
              </w:rPr>
              <w:t>0</w:t>
            </w:r>
            <w:r w:rsidRPr="00197823">
              <w:rPr>
                <w:color w:val="000000"/>
              </w:rPr>
              <w:t xml:space="preserve">6 </w:t>
            </w:r>
            <w:r>
              <w:rPr>
                <w:color w:val="000000"/>
              </w:rPr>
              <w:t>01030</w:t>
            </w:r>
            <w:r w:rsidRPr="00197823"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10</w:t>
            </w:r>
            <w:r w:rsidRPr="00197823"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0000</w:t>
            </w:r>
            <w:r w:rsidRPr="00197823">
              <w:rPr>
                <w:color w:val="000000"/>
              </w:rPr>
              <w:t xml:space="preserve"> 1</w:t>
            </w:r>
            <w:r>
              <w:rPr>
                <w:color w:val="000000"/>
              </w:rPr>
              <w:t>1</w:t>
            </w:r>
            <w:r w:rsidRPr="00197823">
              <w:rPr>
                <w:color w:val="000000"/>
              </w:rPr>
              <w:t>0</w:t>
            </w:r>
          </w:p>
        </w:tc>
        <w:tc>
          <w:tcPr>
            <w:tcW w:w="5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C410F" w:rsidRPr="003353BD" w:rsidRDefault="000C410F" w:rsidP="00960341">
            <w:pPr>
              <w:pStyle w:val="afe"/>
            </w:pPr>
            <w:r w:rsidRPr="003353BD">
              <w:rPr>
                <w:color w:val="22272F"/>
                <w:shd w:val="clear" w:color="auto" w:fill="FFFFFF"/>
              </w:rPr>
              <w:t>Налог на имущество физических лиц, взимаемый по ставкам, применяемым к объектам налогообложения, расположенным в границах сельских поселений</w:t>
            </w:r>
          </w:p>
        </w:tc>
      </w:tr>
      <w:tr w:rsidR="000C410F" w:rsidRPr="00072888" w:rsidTr="00960341">
        <w:trPr>
          <w:trHeight w:val="1691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410F" w:rsidRPr="00072888" w:rsidRDefault="000C410F" w:rsidP="00960341">
            <w:pPr>
              <w:jc w:val="center"/>
              <w:rPr>
                <w:color w:val="000000"/>
              </w:rPr>
            </w:pPr>
            <w:r w:rsidRPr="00072888">
              <w:rPr>
                <w:color w:val="000000"/>
              </w:rPr>
              <w:t>182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410F" w:rsidRPr="00072888" w:rsidRDefault="000C410F" w:rsidP="00960341">
            <w:pPr>
              <w:jc w:val="center"/>
              <w:rPr>
                <w:color w:val="000000"/>
              </w:rPr>
            </w:pPr>
            <w:r w:rsidRPr="00197823">
              <w:rPr>
                <w:color w:val="000000"/>
              </w:rPr>
              <w:t xml:space="preserve">1 </w:t>
            </w:r>
            <w:r>
              <w:rPr>
                <w:color w:val="000000"/>
              </w:rPr>
              <w:t>0</w:t>
            </w:r>
            <w:r w:rsidRPr="00197823">
              <w:rPr>
                <w:color w:val="000000"/>
              </w:rPr>
              <w:t xml:space="preserve">6 </w:t>
            </w:r>
            <w:r>
              <w:rPr>
                <w:color w:val="000000"/>
              </w:rPr>
              <w:t>06033</w:t>
            </w:r>
            <w:r w:rsidRPr="00197823"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10</w:t>
            </w:r>
            <w:r w:rsidRPr="00197823"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0000</w:t>
            </w:r>
            <w:r w:rsidRPr="00197823">
              <w:rPr>
                <w:color w:val="000000"/>
              </w:rPr>
              <w:t xml:space="preserve"> 1</w:t>
            </w:r>
            <w:r>
              <w:rPr>
                <w:color w:val="000000"/>
              </w:rPr>
              <w:t>1</w:t>
            </w:r>
            <w:r w:rsidRPr="00197823">
              <w:rPr>
                <w:color w:val="000000"/>
              </w:rPr>
              <w:t>0</w:t>
            </w:r>
          </w:p>
        </w:tc>
        <w:tc>
          <w:tcPr>
            <w:tcW w:w="5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C410F" w:rsidRPr="003353BD" w:rsidRDefault="000C410F" w:rsidP="00960341">
            <w:pPr>
              <w:rPr>
                <w:color w:val="000000"/>
              </w:rPr>
            </w:pPr>
            <w:r w:rsidRPr="003353BD">
              <w:rPr>
                <w:color w:val="22272F"/>
                <w:shd w:val="clear" w:color="auto" w:fill="FFFFFF"/>
              </w:rPr>
              <w:t>Земельный налог с организаций, обладающих земельным участком, расположенным в границах сельских поселений</w:t>
            </w:r>
          </w:p>
        </w:tc>
      </w:tr>
      <w:tr w:rsidR="000C410F" w:rsidRPr="00072888" w:rsidTr="00960341">
        <w:trPr>
          <w:trHeight w:val="1691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410F" w:rsidRPr="00072888" w:rsidRDefault="000C410F" w:rsidP="00960341">
            <w:pPr>
              <w:jc w:val="center"/>
              <w:rPr>
                <w:color w:val="000000"/>
              </w:rPr>
            </w:pPr>
            <w:r w:rsidRPr="00072888">
              <w:rPr>
                <w:color w:val="000000"/>
              </w:rPr>
              <w:t>182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410F" w:rsidRPr="00072888" w:rsidRDefault="000C410F" w:rsidP="00960341">
            <w:pPr>
              <w:jc w:val="center"/>
              <w:rPr>
                <w:color w:val="000000"/>
              </w:rPr>
            </w:pPr>
            <w:r w:rsidRPr="00197823">
              <w:rPr>
                <w:color w:val="000000"/>
              </w:rPr>
              <w:t xml:space="preserve">1 </w:t>
            </w:r>
            <w:r>
              <w:rPr>
                <w:color w:val="000000"/>
              </w:rPr>
              <w:t>0</w:t>
            </w:r>
            <w:r w:rsidRPr="00197823">
              <w:rPr>
                <w:color w:val="000000"/>
              </w:rPr>
              <w:t xml:space="preserve">6 </w:t>
            </w:r>
            <w:r>
              <w:rPr>
                <w:color w:val="000000"/>
              </w:rPr>
              <w:t>06043</w:t>
            </w:r>
            <w:r w:rsidRPr="00197823"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10</w:t>
            </w:r>
            <w:r w:rsidRPr="00197823"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0000</w:t>
            </w:r>
            <w:r w:rsidRPr="00197823">
              <w:rPr>
                <w:color w:val="000000"/>
              </w:rPr>
              <w:t xml:space="preserve"> 1</w:t>
            </w:r>
            <w:r>
              <w:rPr>
                <w:color w:val="000000"/>
              </w:rPr>
              <w:t>1</w:t>
            </w:r>
            <w:r w:rsidRPr="00197823">
              <w:rPr>
                <w:color w:val="000000"/>
              </w:rPr>
              <w:t>0</w:t>
            </w:r>
          </w:p>
        </w:tc>
        <w:tc>
          <w:tcPr>
            <w:tcW w:w="5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C410F" w:rsidRPr="003353BD" w:rsidRDefault="000C410F" w:rsidP="00960341">
            <w:pPr>
              <w:rPr>
                <w:color w:val="000000"/>
              </w:rPr>
            </w:pPr>
            <w:r w:rsidRPr="003353BD">
              <w:rPr>
                <w:color w:val="22272F"/>
                <w:shd w:val="clear" w:color="auto" w:fill="FFFFFF"/>
              </w:rPr>
              <w:t>Земельный налог с физических лиц, обладающих земельным участком, расположенным в границах сельских поселений</w:t>
            </w:r>
          </w:p>
        </w:tc>
      </w:tr>
      <w:tr w:rsidR="000C410F" w:rsidRPr="00072888" w:rsidTr="00960341">
        <w:trPr>
          <w:trHeight w:val="556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410F" w:rsidRPr="00FA59DF" w:rsidRDefault="000C410F" w:rsidP="00960341">
            <w:pPr>
              <w:jc w:val="center"/>
              <w:rPr>
                <w:b/>
                <w:color w:val="000000"/>
              </w:rPr>
            </w:pPr>
            <w:r w:rsidRPr="00FA59DF">
              <w:rPr>
                <w:b/>
                <w:color w:val="000000"/>
              </w:rPr>
              <w:lastRenderedPageBreak/>
              <w:t>901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410F" w:rsidRPr="00FA59DF" w:rsidRDefault="000C410F" w:rsidP="00960341">
            <w:pPr>
              <w:jc w:val="center"/>
              <w:rPr>
                <w:b/>
                <w:color w:val="000000"/>
              </w:rPr>
            </w:pPr>
          </w:p>
        </w:tc>
        <w:tc>
          <w:tcPr>
            <w:tcW w:w="5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C410F" w:rsidRPr="00FA59DF" w:rsidRDefault="000C410F" w:rsidP="00960341">
            <w:pPr>
              <w:rPr>
                <w:b/>
                <w:color w:val="000000"/>
              </w:rPr>
            </w:pPr>
            <w:r w:rsidRPr="00FA59DF">
              <w:rPr>
                <w:b/>
                <w:color w:val="000000"/>
              </w:rPr>
              <w:t>Финансовое управление администрации Зубово-Полянского муниципального района Республики Мордовия</w:t>
            </w:r>
          </w:p>
        </w:tc>
      </w:tr>
      <w:tr w:rsidR="000C410F" w:rsidRPr="00697FBF" w:rsidTr="00960341">
        <w:trPr>
          <w:trHeight w:val="556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410F" w:rsidRPr="00072888" w:rsidRDefault="000C410F" w:rsidP="0096034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901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410F" w:rsidRPr="00072888" w:rsidRDefault="000C410F" w:rsidP="0096034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2 08 05000 10 0000 150</w:t>
            </w:r>
          </w:p>
        </w:tc>
        <w:tc>
          <w:tcPr>
            <w:tcW w:w="5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C410F" w:rsidRPr="008F096D" w:rsidRDefault="000C410F" w:rsidP="00960341">
            <w:pPr>
              <w:rPr>
                <w:color w:val="000000"/>
              </w:rPr>
            </w:pPr>
            <w:r w:rsidRPr="008F096D">
              <w:rPr>
                <w:color w:val="22272F"/>
                <w:shd w:val="clear" w:color="auto" w:fill="FFFFFF"/>
              </w:rPr>
              <w:t>Перечисления из бюджетов сельских поселений (в бюджеты поселений) для осуществления возврата (зачета) излишне уплаченных или излишне взысканных сумм налогов, сборов и иных платежей, а также сумм процентов за несвоевременное осуществление такого возврата и процентов, начисленных на излишне взысканные суммы</w:t>
            </w:r>
          </w:p>
        </w:tc>
      </w:tr>
      <w:tr w:rsidR="000C410F" w:rsidRPr="00697FBF" w:rsidTr="00960341">
        <w:trPr>
          <w:trHeight w:val="556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410F" w:rsidRPr="0064787E" w:rsidRDefault="000C410F" w:rsidP="00960341">
            <w:pPr>
              <w:jc w:val="center"/>
              <w:rPr>
                <w:color w:val="000000"/>
              </w:rPr>
            </w:pPr>
            <w:r w:rsidRPr="0064787E">
              <w:rPr>
                <w:color w:val="000000"/>
              </w:rPr>
              <w:t>938</w:t>
            </w:r>
          </w:p>
          <w:p w:rsidR="000C410F" w:rsidRPr="008F096D" w:rsidRDefault="000C410F" w:rsidP="00960341">
            <w:pPr>
              <w:jc w:val="center"/>
              <w:rPr>
                <w:b/>
                <w:color w:val="000000"/>
                <w:highlight w:val="yellow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410F" w:rsidRPr="008F096D" w:rsidRDefault="000C410F" w:rsidP="00960341">
            <w:pPr>
              <w:jc w:val="center"/>
              <w:rPr>
                <w:b/>
                <w:color w:val="000000"/>
                <w:highlight w:val="yellow"/>
              </w:rPr>
            </w:pPr>
          </w:p>
        </w:tc>
        <w:tc>
          <w:tcPr>
            <w:tcW w:w="5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C410F" w:rsidRPr="008F096D" w:rsidRDefault="000C410F" w:rsidP="00960341">
            <w:pPr>
              <w:rPr>
                <w:b/>
                <w:color w:val="22272F"/>
                <w:highlight w:val="yellow"/>
                <w:shd w:val="clear" w:color="auto" w:fill="FFFFFF"/>
              </w:rPr>
            </w:pPr>
            <w:r w:rsidRPr="0064787E">
              <w:rPr>
                <w:b/>
                <w:color w:val="22272F"/>
                <w:shd w:val="clear" w:color="auto" w:fill="FFFFFF"/>
              </w:rPr>
              <w:t>Администрация Вышинского  сельского поселения Зубово-Полянского муниципального района Республики Мордовия</w:t>
            </w:r>
          </w:p>
        </w:tc>
      </w:tr>
      <w:tr w:rsidR="000C410F" w:rsidRPr="00697FBF" w:rsidTr="00960341">
        <w:trPr>
          <w:trHeight w:val="556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410F" w:rsidRPr="00B1619B" w:rsidRDefault="000C410F" w:rsidP="00960341">
            <w:pPr>
              <w:jc w:val="center"/>
              <w:rPr>
                <w:color w:val="000000"/>
                <w:highlight w:val="green"/>
              </w:rPr>
            </w:pPr>
            <w:r w:rsidRPr="0064787E">
              <w:rPr>
                <w:color w:val="000000"/>
              </w:rPr>
              <w:t>938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410F" w:rsidRDefault="000C410F" w:rsidP="0096034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1 11 05025 10 0000 120</w:t>
            </w:r>
          </w:p>
        </w:tc>
        <w:tc>
          <w:tcPr>
            <w:tcW w:w="5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C410F" w:rsidRPr="008F096D" w:rsidRDefault="000C410F" w:rsidP="00960341">
            <w:pPr>
              <w:rPr>
                <w:color w:val="22272F"/>
                <w:shd w:val="clear" w:color="auto" w:fill="FFFFFF"/>
              </w:rPr>
            </w:pPr>
            <w:r w:rsidRPr="008F096D">
              <w:rPr>
                <w:color w:val="22272F"/>
                <w:shd w:val="clear" w:color="auto" w:fill="FFFFFF"/>
              </w:rPr>
              <w:t>Доходы, получаемые в виде арендной платы, а также средства от продажи права на заключение договоров аренды за земли, находящиеся в собственности сельских поселений (за исключением земельных участков муниципальных бюджетных и автономных учреждений</w:t>
            </w:r>
          </w:p>
        </w:tc>
      </w:tr>
      <w:tr w:rsidR="000C410F" w:rsidRPr="00697FBF" w:rsidTr="00960341">
        <w:trPr>
          <w:trHeight w:val="556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410F" w:rsidRPr="00B1619B" w:rsidRDefault="000C410F" w:rsidP="00960341">
            <w:pPr>
              <w:jc w:val="center"/>
              <w:rPr>
                <w:color w:val="000000"/>
                <w:highlight w:val="green"/>
              </w:rPr>
            </w:pPr>
            <w:r w:rsidRPr="0064787E">
              <w:rPr>
                <w:color w:val="000000"/>
              </w:rPr>
              <w:t>938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410F" w:rsidRDefault="000C410F" w:rsidP="0096034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1 11 05035 10 0000 120</w:t>
            </w:r>
          </w:p>
        </w:tc>
        <w:tc>
          <w:tcPr>
            <w:tcW w:w="5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C410F" w:rsidRPr="008F096D" w:rsidRDefault="000C410F" w:rsidP="00960341">
            <w:pPr>
              <w:rPr>
                <w:color w:val="22272F"/>
                <w:shd w:val="clear" w:color="auto" w:fill="FFFFFF"/>
              </w:rPr>
            </w:pPr>
            <w:r w:rsidRPr="008F096D">
              <w:rPr>
                <w:color w:val="22272F"/>
                <w:shd w:val="clear" w:color="auto" w:fill="FFFFFF"/>
              </w:rPr>
              <w:t>Доходы от сдачи в аренду имущества, находящегося в оперативном управлении органов управления сельских поселений и созданных ими учреждений (за исключением имущества муниципальных бюджетных и автономных учреждений)</w:t>
            </w:r>
          </w:p>
        </w:tc>
      </w:tr>
      <w:tr w:rsidR="000C410F" w:rsidRPr="00697FBF" w:rsidTr="00960341">
        <w:trPr>
          <w:trHeight w:val="556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410F" w:rsidRPr="00B1619B" w:rsidRDefault="000C410F" w:rsidP="00960341">
            <w:pPr>
              <w:jc w:val="center"/>
              <w:rPr>
                <w:color w:val="000000"/>
                <w:highlight w:val="green"/>
              </w:rPr>
            </w:pPr>
            <w:r w:rsidRPr="0064787E">
              <w:rPr>
                <w:color w:val="000000"/>
              </w:rPr>
              <w:t>9</w:t>
            </w:r>
            <w:r>
              <w:rPr>
                <w:color w:val="000000"/>
              </w:rPr>
              <w:t>38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410F" w:rsidRDefault="000C410F" w:rsidP="0096034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1 11 09 045 10 0000 120</w:t>
            </w:r>
          </w:p>
        </w:tc>
        <w:tc>
          <w:tcPr>
            <w:tcW w:w="5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C410F" w:rsidRPr="002D780E" w:rsidRDefault="000C410F" w:rsidP="00960341">
            <w:pPr>
              <w:rPr>
                <w:color w:val="22272F"/>
                <w:shd w:val="clear" w:color="auto" w:fill="FFFFFF"/>
              </w:rPr>
            </w:pPr>
            <w:r w:rsidRPr="002D780E">
              <w:rPr>
                <w:color w:val="22272F"/>
                <w:shd w:val="clear" w:color="auto" w:fill="FFFFFF"/>
              </w:rPr>
              <w:t xml:space="preserve">Прочие поступления от использования имущества, находящегося в собственности </w:t>
            </w:r>
            <w:r>
              <w:rPr>
                <w:color w:val="22272F"/>
                <w:shd w:val="clear" w:color="auto" w:fill="FFFFFF"/>
              </w:rPr>
              <w:t xml:space="preserve">сельских </w:t>
            </w:r>
            <w:r w:rsidRPr="002D780E">
              <w:rPr>
                <w:color w:val="22272F"/>
                <w:shd w:val="clear" w:color="auto" w:fill="FFFFFF"/>
              </w:rPr>
              <w:t>поселений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</w:t>
            </w:r>
          </w:p>
        </w:tc>
      </w:tr>
      <w:tr w:rsidR="000C410F" w:rsidRPr="00697FBF" w:rsidTr="00960341">
        <w:trPr>
          <w:trHeight w:val="556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410F" w:rsidRDefault="000C410F" w:rsidP="00960341">
            <w:pPr>
              <w:jc w:val="center"/>
              <w:rPr>
                <w:color w:val="000000"/>
                <w:highlight w:val="green"/>
              </w:rPr>
            </w:pPr>
            <w:r w:rsidRPr="0064787E">
              <w:rPr>
                <w:color w:val="000000"/>
              </w:rPr>
              <w:t>9</w:t>
            </w:r>
            <w:r>
              <w:rPr>
                <w:color w:val="000000"/>
              </w:rPr>
              <w:t>38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410F" w:rsidRDefault="000C410F" w:rsidP="0096034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1 13 01995 10 0000 130</w:t>
            </w:r>
          </w:p>
        </w:tc>
        <w:tc>
          <w:tcPr>
            <w:tcW w:w="5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C410F" w:rsidRPr="002D780E" w:rsidRDefault="000C410F" w:rsidP="00960341">
            <w:pPr>
              <w:rPr>
                <w:color w:val="22272F"/>
                <w:shd w:val="clear" w:color="auto" w:fill="FFFFFF"/>
              </w:rPr>
            </w:pPr>
            <w:r w:rsidRPr="002D780E">
              <w:rPr>
                <w:color w:val="22272F"/>
                <w:shd w:val="clear" w:color="auto" w:fill="FFFFFF"/>
              </w:rPr>
              <w:t xml:space="preserve">Прочие доходы от оказания платных услуг (работ) получателями средств бюджетов </w:t>
            </w:r>
            <w:r>
              <w:rPr>
                <w:color w:val="22272F"/>
                <w:shd w:val="clear" w:color="auto" w:fill="FFFFFF"/>
              </w:rPr>
              <w:t>сельских</w:t>
            </w:r>
            <w:r w:rsidRPr="002D780E">
              <w:rPr>
                <w:color w:val="22272F"/>
                <w:shd w:val="clear" w:color="auto" w:fill="FFFFFF"/>
              </w:rPr>
              <w:t xml:space="preserve"> поселений</w:t>
            </w:r>
          </w:p>
        </w:tc>
      </w:tr>
      <w:tr w:rsidR="000C410F" w:rsidRPr="00697FBF" w:rsidTr="00960341">
        <w:trPr>
          <w:trHeight w:val="556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410F" w:rsidRDefault="000C410F" w:rsidP="00960341">
            <w:pPr>
              <w:jc w:val="center"/>
              <w:rPr>
                <w:color w:val="000000"/>
                <w:highlight w:val="green"/>
              </w:rPr>
            </w:pPr>
            <w:r w:rsidRPr="0064787E">
              <w:rPr>
                <w:color w:val="000000"/>
              </w:rPr>
              <w:t>9</w:t>
            </w:r>
            <w:r>
              <w:rPr>
                <w:color w:val="000000"/>
              </w:rPr>
              <w:t>38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410F" w:rsidRDefault="000C410F" w:rsidP="0096034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1 13 02995 10 0000 130</w:t>
            </w:r>
          </w:p>
        </w:tc>
        <w:tc>
          <w:tcPr>
            <w:tcW w:w="5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C410F" w:rsidRPr="002D780E" w:rsidRDefault="000C410F" w:rsidP="00960341">
            <w:pPr>
              <w:rPr>
                <w:color w:val="22272F"/>
                <w:shd w:val="clear" w:color="auto" w:fill="FFFFFF"/>
              </w:rPr>
            </w:pPr>
            <w:r w:rsidRPr="002D780E">
              <w:rPr>
                <w:color w:val="22272F"/>
                <w:shd w:val="clear" w:color="auto" w:fill="FFFFFF"/>
              </w:rPr>
              <w:t xml:space="preserve">Прочие доходы от компенсации затрат бюджетов </w:t>
            </w:r>
            <w:r>
              <w:rPr>
                <w:color w:val="22272F"/>
                <w:shd w:val="clear" w:color="auto" w:fill="FFFFFF"/>
              </w:rPr>
              <w:t>сельских</w:t>
            </w:r>
            <w:r w:rsidRPr="002D780E">
              <w:rPr>
                <w:color w:val="22272F"/>
                <w:shd w:val="clear" w:color="auto" w:fill="FFFFFF"/>
              </w:rPr>
              <w:t xml:space="preserve"> поселений</w:t>
            </w:r>
          </w:p>
        </w:tc>
      </w:tr>
      <w:tr w:rsidR="000C410F" w:rsidRPr="00697FBF" w:rsidTr="00960341">
        <w:trPr>
          <w:trHeight w:val="556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410F" w:rsidRPr="00B1619B" w:rsidRDefault="000C410F" w:rsidP="00960341">
            <w:pPr>
              <w:jc w:val="center"/>
              <w:rPr>
                <w:color w:val="000000"/>
                <w:highlight w:val="green"/>
              </w:rPr>
            </w:pPr>
            <w:r w:rsidRPr="0064787E">
              <w:rPr>
                <w:color w:val="000000"/>
              </w:rPr>
              <w:t>9</w:t>
            </w:r>
            <w:r>
              <w:rPr>
                <w:color w:val="000000"/>
              </w:rPr>
              <w:t>38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410F" w:rsidRDefault="000C410F" w:rsidP="0096034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1 14 06025 10 0000 430</w:t>
            </w:r>
          </w:p>
        </w:tc>
        <w:tc>
          <w:tcPr>
            <w:tcW w:w="5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C410F" w:rsidRPr="000529E5" w:rsidRDefault="000C410F" w:rsidP="00960341">
            <w:pPr>
              <w:rPr>
                <w:color w:val="22272F"/>
                <w:shd w:val="clear" w:color="auto" w:fill="FFFFFF"/>
              </w:rPr>
            </w:pPr>
            <w:r w:rsidRPr="000529E5">
              <w:rPr>
                <w:color w:val="22272F"/>
                <w:shd w:val="clear" w:color="auto" w:fill="FFFFFF"/>
              </w:rPr>
              <w:t>Доходы от продажи земельных участков, находящихся в собственности сельских поселений (за исключением земельных участков муниципальных бюджетных и автономных учреждений)</w:t>
            </w:r>
          </w:p>
        </w:tc>
      </w:tr>
      <w:tr w:rsidR="000C410F" w:rsidRPr="00F55107" w:rsidTr="00960341">
        <w:trPr>
          <w:trHeight w:val="556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410F" w:rsidRDefault="000C410F" w:rsidP="00960341">
            <w:pPr>
              <w:jc w:val="center"/>
              <w:rPr>
                <w:color w:val="000000"/>
                <w:highlight w:val="green"/>
              </w:rPr>
            </w:pPr>
            <w:r w:rsidRPr="0064787E">
              <w:rPr>
                <w:color w:val="000000"/>
              </w:rPr>
              <w:t>938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410F" w:rsidRDefault="000C410F" w:rsidP="00960341">
            <w:pPr>
              <w:jc w:val="center"/>
              <w:rPr>
                <w:color w:val="000000"/>
              </w:rPr>
            </w:pPr>
            <w:r w:rsidRPr="004A715B">
              <w:rPr>
                <w:color w:val="000000"/>
              </w:rPr>
              <w:t>1 16 02020 02 0000 140</w:t>
            </w:r>
          </w:p>
        </w:tc>
        <w:tc>
          <w:tcPr>
            <w:tcW w:w="5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C410F" w:rsidRPr="00F55107" w:rsidRDefault="000C410F" w:rsidP="00960341">
            <w:pPr>
              <w:rPr>
                <w:color w:val="22272F"/>
                <w:shd w:val="clear" w:color="auto" w:fill="FFFFFF"/>
              </w:rPr>
            </w:pPr>
            <w:r w:rsidRPr="00F55107">
              <w:rPr>
                <w:color w:val="22272F"/>
                <w:shd w:val="clear" w:color="auto" w:fill="FFFFFF"/>
              </w:rPr>
              <w:t>Административные штрафы, установленные законами субъектов Российской Федерации об административных правонарушениях, за нарушение муниципальных правовых актов</w:t>
            </w:r>
          </w:p>
        </w:tc>
      </w:tr>
      <w:tr w:rsidR="000C410F" w:rsidRPr="00697FBF" w:rsidTr="00960341">
        <w:trPr>
          <w:trHeight w:val="556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410F" w:rsidRDefault="000C410F" w:rsidP="00960341">
            <w:pPr>
              <w:jc w:val="center"/>
              <w:rPr>
                <w:color w:val="000000"/>
                <w:highlight w:val="green"/>
              </w:rPr>
            </w:pPr>
            <w:r w:rsidRPr="0064787E">
              <w:rPr>
                <w:color w:val="000000"/>
              </w:rPr>
              <w:t>9</w:t>
            </w:r>
            <w:r>
              <w:rPr>
                <w:color w:val="000000"/>
              </w:rPr>
              <w:t>38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410F" w:rsidRPr="00107DB2" w:rsidRDefault="000C410F" w:rsidP="00960341">
            <w:pPr>
              <w:jc w:val="center"/>
              <w:rPr>
                <w:color w:val="000000"/>
              </w:rPr>
            </w:pPr>
            <w:r w:rsidRPr="00107DB2">
              <w:rPr>
                <w:color w:val="22272F"/>
                <w:shd w:val="clear" w:color="auto" w:fill="FFFFFF"/>
              </w:rPr>
              <w:t>1 16 10123 01 0041 140</w:t>
            </w:r>
          </w:p>
        </w:tc>
        <w:tc>
          <w:tcPr>
            <w:tcW w:w="5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C410F" w:rsidRPr="00107DB2" w:rsidRDefault="000C410F" w:rsidP="00960341">
            <w:pPr>
              <w:rPr>
                <w:color w:val="22272F"/>
                <w:shd w:val="clear" w:color="auto" w:fill="FFFFFF"/>
              </w:rPr>
            </w:pPr>
            <w:r w:rsidRPr="00107DB2">
              <w:rPr>
                <w:color w:val="22272F"/>
                <w:shd w:val="clear" w:color="auto" w:fill="FFFFFF"/>
              </w:rPr>
              <w:t xml:space="preserve">Доходы от денежных взысканий (штрафов), поступающие в счет погашения задолженности, образовавшейся до 1 января 2020 года, подлежащие зачислению в бюджет муниципального образования по нормативам, действовавшим в 2019 году (доходы бюджетов городских округов за исключением доходов, направляемых на формирование муниципального дорожного фонда, а также иных платежей в случае принятия решения финансовым органом муниципального образования о раздельном учете </w:t>
            </w:r>
            <w:r w:rsidRPr="00107DB2">
              <w:rPr>
                <w:color w:val="22272F"/>
                <w:shd w:val="clear" w:color="auto" w:fill="FFFFFF"/>
              </w:rPr>
              <w:lastRenderedPageBreak/>
              <w:t>задолженности)</w:t>
            </w:r>
          </w:p>
        </w:tc>
      </w:tr>
      <w:tr w:rsidR="000C410F" w:rsidRPr="00697FBF" w:rsidTr="00960341">
        <w:trPr>
          <w:trHeight w:val="556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410F" w:rsidRPr="00B1619B" w:rsidRDefault="000C410F" w:rsidP="00960341">
            <w:pPr>
              <w:jc w:val="center"/>
              <w:rPr>
                <w:color w:val="000000"/>
                <w:highlight w:val="green"/>
              </w:rPr>
            </w:pPr>
            <w:r w:rsidRPr="0064787E">
              <w:rPr>
                <w:color w:val="000000"/>
              </w:rPr>
              <w:lastRenderedPageBreak/>
              <w:t>9</w:t>
            </w:r>
            <w:r>
              <w:rPr>
                <w:color w:val="000000"/>
              </w:rPr>
              <w:t>38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410F" w:rsidRPr="008F096D" w:rsidRDefault="000C410F" w:rsidP="00960341">
            <w:pPr>
              <w:jc w:val="center"/>
              <w:rPr>
                <w:color w:val="000000"/>
              </w:rPr>
            </w:pPr>
            <w:r w:rsidRPr="008F096D">
              <w:rPr>
                <w:color w:val="000000"/>
              </w:rPr>
              <w:t>1 17 01050 10 0000 180</w:t>
            </w:r>
          </w:p>
        </w:tc>
        <w:tc>
          <w:tcPr>
            <w:tcW w:w="5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C410F" w:rsidRPr="008F096D" w:rsidRDefault="000C410F" w:rsidP="00960341">
            <w:pPr>
              <w:rPr>
                <w:color w:val="22272F"/>
                <w:shd w:val="clear" w:color="auto" w:fill="FFFFFF"/>
              </w:rPr>
            </w:pPr>
            <w:r w:rsidRPr="008F096D">
              <w:rPr>
                <w:color w:val="22272F"/>
                <w:shd w:val="clear" w:color="auto" w:fill="FFFFFF"/>
              </w:rPr>
              <w:t>Невыясненные поступления, зачисляемые в бюджеты сельских поселений</w:t>
            </w:r>
          </w:p>
        </w:tc>
      </w:tr>
      <w:tr w:rsidR="000C410F" w:rsidRPr="00697FBF" w:rsidTr="00960341">
        <w:trPr>
          <w:trHeight w:val="556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410F" w:rsidRPr="00B1619B" w:rsidRDefault="000C410F" w:rsidP="00960341">
            <w:pPr>
              <w:jc w:val="center"/>
              <w:rPr>
                <w:color w:val="000000"/>
                <w:highlight w:val="green"/>
              </w:rPr>
            </w:pPr>
            <w:r w:rsidRPr="0064787E">
              <w:rPr>
                <w:color w:val="000000"/>
              </w:rPr>
              <w:t>9</w:t>
            </w:r>
            <w:r>
              <w:rPr>
                <w:color w:val="000000"/>
              </w:rPr>
              <w:t>38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410F" w:rsidRPr="008F096D" w:rsidRDefault="000C410F" w:rsidP="00960341">
            <w:pPr>
              <w:jc w:val="center"/>
              <w:rPr>
                <w:color w:val="000000"/>
                <w:highlight w:val="yellow"/>
              </w:rPr>
            </w:pPr>
            <w:r>
              <w:rPr>
                <w:color w:val="000000"/>
              </w:rPr>
              <w:t>2 02 15001 10 0000 150</w:t>
            </w:r>
          </w:p>
        </w:tc>
        <w:tc>
          <w:tcPr>
            <w:tcW w:w="5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C410F" w:rsidRPr="00B1619B" w:rsidRDefault="000C410F" w:rsidP="00960341">
            <w:pPr>
              <w:rPr>
                <w:color w:val="22272F"/>
                <w:shd w:val="clear" w:color="auto" w:fill="FFFFFF"/>
              </w:rPr>
            </w:pPr>
            <w:r w:rsidRPr="00B1619B">
              <w:rPr>
                <w:color w:val="22272F"/>
                <w:shd w:val="clear" w:color="auto" w:fill="FFFFFF"/>
              </w:rPr>
              <w:t>Дотации бюджетам сельских поселений на выравнивание бюджетной обеспеченности из бюджета субъекта Российской Федерации</w:t>
            </w:r>
          </w:p>
        </w:tc>
      </w:tr>
      <w:tr w:rsidR="000C410F" w:rsidRPr="00697FBF" w:rsidTr="00960341">
        <w:trPr>
          <w:trHeight w:val="556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410F" w:rsidRPr="00B1619B" w:rsidRDefault="000C410F" w:rsidP="00960341">
            <w:pPr>
              <w:jc w:val="center"/>
              <w:rPr>
                <w:color w:val="000000"/>
                <w:highlight w:val="green"/>
              </w:rPr>
            </w:pPr>
            <w:r w:rsidRPr="0064787E">
              <w:rPr>
                <w:color w:val="000000"/>
              </w:rPr>
              <w:t>9</w:t>
            </w:r>
            <w:r>
              <w:rPr>
                <w:color w:val="000000"/>
              </w:rPr>
              <w:t>38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410F" w:rsidRPr="00072888" w:rsidRDefault="000C410F" w:rsidP="0096034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2 02 15002 10 0000 150</w:t>
            </w:r>
          </w:p>
        </w:tc>
        <w:tc>
          <w:tcPr>
            <w:tcW w:w="5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C410F" w:rsidRPr="00B1619B" w:rsidRDefault="000C410F" w:rsidP="00960341">
            <w:pPr>
              <w:rPr>
                <w:color w:val="000000"/>
              </w:rPr>
            </w:pPr>
            <w:r w:rsidRPr="00B1619B">
              <w:rPr>
                <w:color w:val="22272F"/>
                <w:shd w:val="clear" w:color="auto" w:fill="FFFFFF"/>
              </w:rPr>
              <w:t>Дотации бюджетам сельских поселений на поддержку мер по обеспечению сбалансированности бюджетов</w:t>
            </w:r>
          </w:p>
        </w:tc>
      </w:tr>
      <w:tr w:rsidR="000C410F" w:rsidRPr="00697FBF" w:rsidTr="00960341">
        <w:trPr>
          <w:trHeight w:val="556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410F" w:rsidRPr="00B1619B" w:rsidRDefault="000C410F" w:rsidP="00960341">
            <w:pPr>
              <w:jc w:val="center"/>
              <w:rPr>
                <w:color w:val="000000"/>
                <w:highlight w:val="green"/>
              </w:rPr>
            </w:pPr>
            <w:r w:rsidRPr="0064787E">
              <w:rPr>
                <w:color w:val="000000"/>
              </w:rPr>
              <w:t>9</w:t>
            </w:r>
            <w:r>
              <w:rPr>
                <w:color w:val="000000"/>
              </w:rPr>
              <w:t>38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410F" w:rsidRPr="00072888" w:rsidRDefault="000C410F" w:rsidP="0096034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2 02 29999 10 0000 150</w:t>
            </w:r>
          </w:p>
        </w:tc>
        <w:tc>
          <w:tcPr>
            <w:tcW w:w="5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C410F" w:rsidRPr="00697FBF" w:rsidRDefault="000C410F" w:rsidP="00960341">
            <w:pPr>
              <w:rPr>
                <w:color w:val="000000"/>
              </w:rPr>
            </w:pPr>
            <w:r w:rsidRPr="00697FBF">
              <w:t xml:space="preserve">Прочие субсидии бюджетам </w:t>
            </w:r>
            <w:r w:rsidRPr="00B1619B">
              <w:rPr>
                <w:color w:val="22272F"/>
                <w:shd w:val="clear" w:color="auto" w:fill="FFFFFF"/>
              </w:rPr>
              <w:t>сельских поселений</w:t>
            </w:r>
          </w:p>
        </w:tc>
      </w:tr>
      <w:tr w:rsidR="000C410F" w:rsidRPr="00697FBF" w:rsidTr="00960341">
        <w:trPr>
          <w:trHeight w:val="556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410F" w:rsidRPr="00B1619B" w:rsidRDefault="000C410F" w:rsidP="00960341">
            <w:pPr>
              <w:jc w:val="center"/>
              <w:rPr>
                <w:color w:val="000000"/>
                <w:highlight w:val="green"/>
              </w:rPr>
            </w:pPr>
            <w:r w:rsidRPr="0064787E">
              <w:rPr>
                <w:color w:val="000000"/>
              </w:rPr>
              <w:t>9</w:t>
            </w:r>
            <w:r>
              <w:rPr>
                <w:color w:val="000000"/>
              </w:rPr>
              <w:t>38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410F" w:rsidRPr="00072888" w:rsidRDefault="000C410F" w:rsidP="0096034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2 02 35118 10 0000 150</w:t>
            </w:r>
          </w:p>
        </w:tc>
        <w:tc>
          <w:tcPr>
            <w:tcW w:w="5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C410F" w:rsidRPr="00B1619B" w:rsidRDefault="000C410F" w:rsidP="00960341">
            <w:pPr>
              <w:rPr>
                <w:color w:val="000000"/>
              </w:rPr>
            </w:pPr>
            <w:r w:rsidRPr="00B1619B">
              <w:rPr>
                <w:color w:val="22272F"/>
                <w:shd w:val="clear" w:color="auto" w:fill="FFFFFF"/>
              </w:rPr>
              <w:t>Субвенции бюджетам сельских поселений на осуществление первичного воинского учета на территориях, где отсутствуют военные комиссариаты</w:t>
            </w:r>
          </w:p>
        </w:tc>
      </w:tr>
      <w:tr w:rsidR="000C410F" w:rsidRPr="00697FBF" w:rsidTr="00960341">
        <w:trPr>
          <w:trHeight w:val="556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410F" w:rsidRPr="006471C3" w:rsidRDefault="000C410F" w:rsidP="00960341">
            <w:pPr>
              <w:jc w:val="center"/>
              <w:rPr>
                <w:color w:val="000000"/>
                <w:highlight w:val="green"/>
              </w:rPr>
            </w:pPr>
            <w:r w:rsidRPr="0064787E">
              <w:rPr>
                <w:color w:val="000000"/>
              </w:rPr>
              <w:t>9</w:t>
            </w:r>
            <w:r>
              <w:rPr>
                <w:color w:val="000000"/>
              </w:rPr>
              <w:t>38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410F" w:rsidRPr="00072888" w:rsidRDefault="000C410F" w:rsidP="0096034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2 02 40014 10 0000 150</w:t>
            </w:r>
          </w:p>
        </w:tc>
        <w:tc>
          <w:tcPr>
            <w:tcW w:w="5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C410F" w:rsidRPr="00B1619B" w:rsidRDefault="000C410F" w:rsidP="00960341">
            <w:pPr>
              <w:rPr>
                <w:color w:val="000000"/>
              </w:rPr>
            </w:pPr>
            <w:r w:rsidRPr="00B1619B">
              <w:rPr>
                <w:color w:val="22272F"/>
                <w:shd w:val="clear" w:color="auto" w:fill="FFFFFF"/>
              </w:rPr>
              <w:t>Межбюджетные трансферты, передаваемые бюджетам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</w:tr>
      <w:tr w:rsidR="000C410F" w:rsidRPr="00697FBF" w:rsidTr="00960341">
        <w:trPr>
          <w:trHeight w:val="556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410F" w:rsidRPr="006471C3" w:rsidRDefault="000C410F" w:rsidP="00960341">
            <w:pPr>
              <w:jc w:val="center"/>
              <w:rPr>
                <w:color w:val="000000"/>
                <w:highlight w:val="green"/>
              </w:rPr>
            </w:pPr>
            <w:r w:rsidRPr="00380D81">
              <w:rPr>
                <w:color w:val="000000"/>
              </w:rPr>
              <w:t>938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410F" w:rsidRPr="00072888" w:rsidRDefault="000C410F" w:rsidP="0096034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2 07 05030 10 0000 150</w:t>
            </w:r>
          </w:p>
        </w:tc>
        <w:tc>
          <w:tcPr>
            <w:tcW w:w="5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C410F" w:rsidRPr="00697FBF" w:rsidRDefault="000C410F" w:rsidP="00960341">
            <w:pPr>
              <w:rPr>
                <w:color w:val="000000"/>
              </w:rPr>
            </w:pPr>
            <w:r>
              <w:rPr>
                <w:color w:val="22272F"/>
                <w:shd w:val="clear" w:color="auto" w:fill="FFFFFF"/>
              </w:rPr>
              <w:t>Прочие безвозмездные поступления в бюджеты сельских поселений</w:t>
            </w:r>
          </w:p>
        </w:tc>
      </w:tr>
      <w:tr w:rsidR="000C410F" w:rsidRPr="00697FBF" w:rsidTr="00960341">
        <w:trPr>
          <w:trHeight w:val="556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410F" w:rsidRPr="006471C3" w:rsidRDefault="000C410F" w:rsidP="00960341">
            <w:pPr>
              <w:jc w:val="center"/>
              <w:rPr>
                <w:color w:val="000000"/>
                <w:highlight w:val="green"/>
              </w:rPr>
            </w:pPr>
            <w:r w:rsidRPr="00380D81">
              <w:rPr>
                <w:color w:val="000000"/>
              </w:rPr>
              <w:t>9</w:t>
            </w:r>
            <w:r>
              <w:rPr>
                <w:color w:val="000000"/>
              </w:rPr>
              <w:t>38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410F" w:rsidRDefault="000C410F" w:rsidP="0096034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2 08 05000 10 0000 150</w:t>
            </w:r>
          </w:p>
        </w:tc>
        <w:tc>
          <w:tcPr>
            <w:tcW w:w="5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C410F" w:rsidRPr="006471C3" w:rsidRDefault="000C410F" w:rsidP="00960341">
            <w:pPr>
              <w:rPr>
                <w:color w:val="22272F"/>
                <w:shd w:val="clear" w:color="auto" w:fill="FFFFFF"/>
              </w:rPr>
            </w:pPr>
            <w:r w:rsidRPr="006471C3">
              <w:rPr>
                <w:color w:val="22272F"/>
                <w:shd w:val="clear" w:color="auto" w:fill="FFFFFF"/>
              </w:rPr>
              <w:t>Перечисления из бюджетов сельских поселений (в бюджеты поселений) для осуществления возврата (зачета) излишне уплаченных или излишне взысканных сумм налогов, сборов и иных платежей, а также сумм процентов за несвоевременное осуществление такого возврата и процентов, начисленных на излишне взысканные суммы</w:t>
            </w:r>
          </w:p>
        </w:tc>
      </w:tr>
      <w:tr w:rsidR="000C410F" w:rsidRPr="00072888" w:rsidTr="00960341">
        <w:trPr>
          <w:trHeight w:val="556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410F" w:rsidRPr="006471C3" w:rsidRDefault="000C410F" w:rsidP="00960341">
            <w:pPr>
              <w:jc w:val="center"/>
              <w:rPr>
                <w:color w:val="000000"/>
                <w:highlight w:val="green"/>
              </w:rPr>
            </w:pPr>
            <w:r w:rsidRPr="00380D81">
              <w:rPr>
                <w:color w:val="000000"/>
              </w:rPr>
              <w:t>9</w:t>
            </w:r>
            <w:r>
              <w:rPr>
                <w:color w:val="000000"/>
              </w:rPr>
              <w:t>38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410F" w:rsidRPr="00072888" w:rsidRDefault="000C410F" w:rsidP="0096034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2 19 60010 10 0000 150</w:t>
            </w:r>
          </w:p>
        </w:tc>
        <w:tc>
          <w:tcPr>
            <w:tcW w:w="5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C410F" w:rsidRPr="00B1619B" w:rsidRDefault="000C410F" w:rsidP="00960341">
            <w:pPr>
              <w:rPr>
                <w:color w:val="000000"/>
              </w:rPr>
            </w:pPr>
            <w:r w:rsidRPr="00B1619B">
              <w:rPr>
                <w:color w:val="22272F"/>
                <w:shd w:val="clear" w:color="auto" w:fill="FFFFFF"/>
              </w:rPr>
              <w:t>Возврат прочих остатков субсидий, субвенций и иных межбюджетных трансфертов, имеющих целевое назначение, прошлых лет из бюджетов сельских поселений</w:t>
            </w:r>
          </w:p>
        </w:tc>
      </w:tr>
    </w:tbl>
    <w:p w:rsidR="000C410F" w:rsidRPr="00437DB6" w:rsidRDefault="000C410F" w:rsidP="000C410F">
      <w:pPr>
        <w:rPr>
          <w:vanish/>
        </w:rPr>
      </w:pPr>
    </w:p>
    <w:p w:rsidR="000C410F" w:rsidRDefault="000C410F" w:rsidP="000C410F">
      <w:pPr>
        <w:jc w:val="center"/>
        <w:rPr>
          <w:sz w:val="28"/>
        </w:rPr>
      </w:pPr>
    </w:p>
    <w:p w:rsidR="00661F79" w:rsidRDefault="00661F79" w:rsidP="00E4070F">
      <w:pPr>
        <w:jc w:val="center"/>
        <w:rPr>
          <w:b/>
        </w:rPr>
      </w:pPr>
    </w:p>
    <w:p w:rsidR="00661F79" w:rsidRDefault="00661F79" w:rsidP="00E4070F">
      <w:pPr>
        <w:jc w:val="center"/>
        <w:rPr>
          <w:b/>
        </w:rPr>
      </w:pPr>
    </w:p>
    <w:p w:rsidR="000C410F" w:rsidRDefault="000C410F" w:rsidP="00E4070F">
      <w:pPr>
        <w:jc w:val="center"/>
        <w:rPr>
          <w:b/>
        </w:rPr>
      </w:pPr>
    </w:p>
    <w:p w:rsidR="000C410F" w:rsidRDefault="000C410F" w:rsidP="00E4070F">
      <w:pPr>
        <w:jc w:val="center"/>
        <w:rPr>
          <w:b/>
        </w:rPr>
      </w:pPr>
    </w:p>
    <w:p w:rsidR="000C410F" w:rsidRPr="00CE62E8" w:rsidRDefault="000C410F" w:rsidP="000C410F">
      <w:pPr>
        <w:widowControl w:val="0"/>
        <w:jc w:val="center"/>
        <w:rPr>
          <w:b/>
        </w:rPr>
      </w:pPr>
      <w:r w:rsidRPr="00CE62E8">
        <w:rPr>
          <w:b/>
          <w:noProof/>
        </w:rPr>
        <w:t xml:space="preserve">                                                                         </w:t>
      </w:r>
      <w:r>
        <w:rPr>
          <w:b/>
          <w:noProof/>
        </w:rPr>
        <w:t xml:space="preserve">                          </w:t>
      </w:r>
    </w:p>
    <w:p w:rsidR="000C410F" w:rsidRDefault="000C410F" w:rsidP="000C410F">
      <w:pPr>
        <w:widowControl w:val="0"/>
        <w:jc w:val="center"/>
        <w:rPr>
          <w:b/>
          <w:bCs/>
          <w:sz w:val="28"/>
          <w:szCs w:val="28"/>
        </w:rPr>
      </w:pPr>
      <w:r w:rsidRPr="001241E0">
        <w:rPr>
          <w:b/>
          <w:bCs/>
          <w:sz w:val="28"/>
          <w:szCs w:val="28"/>
        </w:rPr>
        <w:t xml:space="preserve">АДМИНИСТРАЦИЯ </w:t>
      </w:r>
    </w:p>
    <w:p w:rsidR="000C410F" w:rsidRPr="001241E0" w:rsidRDefault="000C410F" w:rsidP="000C410F">
      <w:pPr>
        <w:widowControl w:val="0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ВЫШИНСКОГО СЕЛЬСКОГО ПОСЕЛЕНИЯ </w:t>
      </w:r>
    </w:p>
    <w:p w:rsidR="000C410F" w:rsidRPr="001241E0" w:rsidRDefault="000C410F" w:rsidP="000C410F">
      <w:pPr>
        <w:widowControl w:val="0"/>
        <w:jc w:val="center"/>
        <w:rPr>
          <w:b/>
          <w:bCs/>
          <w:sz w:val="28"/>
          <w:szCs w:val="28"/>
        </w:rPr>
      </w:pPr>
      <w:r w:rsidRPr="001241E0">
        <w:rPr>
          <w:b/>
          <w:bCs/>
          <w:sz w:val="28"/>
          <w:szCs w:val="28"/>
        </w:rPr>
        <w:t>ЗУБОВО-ПОЛЯНСКОГО МУНИЦИПАЛЬНОГО РАЙОНА</w:t>
      </w:r>
    </w:p>
    <w:p w:rsidR="000C410F" w:rsidRPr="001241E0" w:rsidRDefault="000C410F" w:rsidP="000C410F">
      <w:pPr>
        <w:widowControl w:val="0"/>
        <w:jc w:val="center"/>
        <w:rPr>
          <w:b/>
          <w:bCs/>
          <w:sz w:val="28"/>
          <w:szCs w:val="28"/>
        </w:rPr>
      </w:pPr>
      <w:r w:rsidRPr="001241E0">
        <w:rPr>
          <w:b/>
          <w:bCs/>
          <w:sz w:val="28"/>
          <w:szCs w:val="28"/>
        </w:rPr>
        <w:t>РЕСПУБЛИКИ МОРДОВИЯ</w:t>
      </w:r>
    </w:p>
    <w:p w:rsidR="000C410F" w:rsidRPr="006D2D01" w:rsidRDefault="000C410F" w:rsidP="000C410F">
      <w:pPr>
        <w:widowControl w:val="0"/>
        <w:jc w:val="center"/>
        <w:rPr>
          <w:sz w:val="28"/>
          <w:szCs w:val="28"/>
        </w:rPr>
      </w:pPr>
    </w:p>
    <w:p w:rsidR="000C410F" w:rsidRPr="006D2D01" w:rsidRDefault="000C410F" w:rsidP="000C410F">
      <w:pPr>
        <w:widowControl w:val="0"/>
        <w:jc w:val="center"/>
        <w:rPr>
          <w:sz w:val="28"/>
          <w:szCs w:val="28"/>
        </w:rPr>
      </w:pPr>
    </w:p>
    <w:p w:rsidR="000C410F" w:rsidRPr="006D2D01" w:rsidRDefault="000C410F" w:rsidP="000C410F">
      <w:pPr>
        <w:widowControl w:val="0"/>
        <w:jc w:val="center"/>
        <w:rPr>
          <w:b/>
          <w:bCs/>
          <w:sz w:val="28"/>
          <w:szCs w:val="28"/>
        </w:rPr>
      </w:pPr>
      <w:r w:rsidRPr="006D2D01">
        <w:rPr>
          <w:b/>
          <w:bCs/>
          <w:sz w:val="28"/>
          <w:szCs w:val="28"/>
        </w:rPr>
        <w:t>Р А С П О Р Я Ж Е Н И Е</w:t>
      </w:r>
    </w:p>
    <w:p w:rsidR="000C410F" w:rsidRPr="006D2D01" w:rsidRDefault="000C410F" w:rsidP="000C410F">
      <w:pPr>
        <w:widowControl w:val="0"/>
        <w:jc w:val="center"/>
        <w:rPr>
          <w:b/>
          <w:bCs/>
          <w:sz w:val="28"/>
          <w:szCs w:val="28"/>
        </w:rPr>
      </w:pPr>
    </w:p>
    <w:p w:rsidR="000C410F" w:rsidRPr="006D2D01" w:rsidRDefault="000C410F" w:rsidP="000C410F">
      <w:pPr>
        <w:widowControl w:val="0"/>
        <w:jc w:val="center"/>
        <w:rPr>
          <w:sz w:val="28"/>
          <w:szCs w:val="28"/>
        </w:rPr>
      </w:pPr>
      <w:r>
        <w:rPr>
          <w:sz w:val="28"/>
          <w:szCs w:val="28"/>
        </w:rPr>
        <w:t>«20 » декабря 2021</w:t>
      </w:r>
      <w:r w:rsidRPr="006D2D01">
        <w:rPr>
          <w:sz w:val="28"/>
          <w:szCs w:val="28"/>
        </w:rPr>
        <w:t xml:space="preserve">  г.                                          </w:t>
      </w:r>
      <w:r>
        <w:rPr>
          <w:sz w:val="28"/>
          <w:szCs w:val="28"/>
        </w:rPr>
        <w:t xml:space="preserve">                       №  53</w:t>
      </w:r>
    </w:p>
    <w:p w:rsidR="000C410F" w:rsidRPr="006D2D01" w:rsidRDefault="000C410F" w:rsidP="000C410F">
      <w:pPr>
        <w:widowControl w:val="0"/>
        <w:jc w:val="center"/>
        <w:rPr>
          <w:sz w:val="28"/>
          <w:szCs w:val="28"/>
        </w:rPr>
      </w:pPr>
    </w:p>
    <w:p w:rsidR="000C410F" w:rsidRDefault="000C410F" w:rsidP="000C410F">
      <w:pPr>
        <w:widowControl w:val="0"/>
        <w:jc w:val="center"/>
        <w:rPr>
          <w:sz w:val="28"/>
          <w:szCs w:val="28"/>
        </w:rPr>
      </w:pPr>
      <w:r>
        <w:rPr>
          <w:sz w:val="28"/>
          <w:szCs w:val="28"/>
        </w:rPr>
        <w:t>С. ВЫША</w:t>
      </w:r>
    </w:p>
    <w:p w:rsidR="000C410F" w:rsidRDefault="000C410F" w:rsidP="000C410F">
      <w:pPr>
        <w:widowControl w:val="0"/>
        <w:jc w:val="center"/>
        <w:rPr>
          <w:sz w:val="28"/>
          <w:szCs w:val="28"/>
        </w:rPr>
      </w:pPr>
    </w:p>
    <w:p w:rsidR="000C410F" w:rsidRPr="00D30C1B" w:rsidRDefault="000C410F" w:rsidP="000C410F">
      <w:pPr>
        <w:rPr>
          <w:sz w:val="28"/>
          <w:szCs w:val="28"/>
        </w:rPr>
      </w:pPr>
      <w:r w:rsidRPr="00D30C1B">
        <w:rPr>
          <w:sz w:val="28"/>
          <w:szCs w:val="28"/>
        </w:rPr>
        <w:lastRenderedPageBreak/>
        <w:t>«Об утверждении перечня главных</w:t>
      </w:r>
    </w:p>
    <w:p w:rsidR="000C410F" w:rsidRPr="00D30C1B" w:rsidRDefault="000C410F" w:rsidP="000C410F">
      <w:pPr>
        <w:rPr>
          <w:sz w:val="28"/>
          <w:szCs w:val="28"/>
        </w:rPr>
      </w:pPr>
      <w:r w:rsidRPr="00D30C1B">
        <w:rPr>
          <w:sz w:val="28"/>
          <w:szCs w:val="28"/>
        </w:rPr>
        <w:t>администраторов источников финансирования</w:t>
      </w:r>
    </w:p>
    <w:p w:rsidR="000C410F" w:rsidRDefault="000C410F" w:rsidP="000C410F">
      <w:pPr>
        <w:rPr>
          <w:sz w:val="28"/>
          <w:szCs w:val="28"/>
        </w:rPr>
      </w:pPr>
      <w:r w:rsidRPr="00D30C1B">
        <w:rPr>
          <w:sz w:val="28"/>
          <w:szCs w:val="28"/>
        </w:rPr>
        <w:t xml:space="preserve">дефицита бюджета </w:t>
      </w:r>
      <w:r>
        <w:rPr>
          <w:sz w:val="28"/>
          <w:szCs w:val="28"/>
        </w:rPr>
        <w:t>Вышинского сельского поселения</w:t>
      </w:r>
    </w:p>
    <w:p w:rsidR="000C410F" w:rsidRPr="00D30C1B" w:rsidRDefault="000C410F" w:rsidP="000C410F">
      <w:pPr>
        <w:rPr>
          <w:sz w:val="28"/>
          <w:szCs w:val="28"/>
        </w:rPr>
      </w:pPr>
      <w:r w:rsidRPr="00D30C1B">
        <w:rPr>
          <w:sz w:val="28"/>
          <w:szCs w:val="28"/>
        </w:rPr>
        <w:t>Зубово-Полянского</w:t>
      </w:r>
      <w:r>
        <w:rPr>
          <w:sz w:val="28"/>
          <w:szCs w:val="28"/>
        </w:rPr>
        <w:t xml:space="preserve"> </w:t>
      </w:r>
      <w:r w:rsidRPr="00D30C1B">
        <w:rPr>
          <w:sz w:val="28"/>
          <w:szCs w:val="28"/>
        </w:rPr>
        <w:t>муниципального района Республики Мордовия»</w:t>
      </w:r>
    </w:p>
    <w:p w:rsidR="000C410F" w:rsidRPr="006D2D01" w:rsidRDefault="000C410F" w:rsidP="000C410F">
      <w:pPr>
        <w:shd w:val="clear" w:color="auto" w:fill="FFFFFF"/>
        <w:jc w:val="right"/>
        <w:textAlignment w:val="baseline"/>
        <w:rPr>
          <w:spacing w:val="2"/>
        </w:rPr>
      </w:pPr>
    </w:p>
    <w:p w:rsidR="000C410F" w:rsidRDefault="000C410F" w:rsidP="000C410F">
      <w:pPr>
        <w:jc w:val="both"/>
      </w:pPr>
      <w:r>
        <w:rPr>
          <w:sz w:val="28"/>
        </w:rPr>
        <w:t xml:space="preserve">                     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 xml:space="preserve">                               </w:t>
      </w:r>
    </w:p>
    <w:p w:rsidR="000C410F" w:rsidRDefault="000C410F" w:rsidP="000C410F">
      <w:pPr>
        <w:pStyle w:val="BodyText2"/>
        <w:rPr>
          <w:sz w:val="28"/>
        </w:rPr>
      </w:pPr>
    </w:p>
    <w:p w:rsidR="000C410F" w:rsidRDefault="000C410F" w:rsidP="000C410F">
      <w:pPr>
        <w:jc w:val="both"/>
        <w:rPr>
          <w:sz w:val="28"/>
          <w:szCs w:val="28"/>
        </w:rPr>
      </w:pPr>
      <w:r>
        <w:rPr>
          <w:sz w:val="28"/>
        </w:rPr>
        <w:t xml:space="preserve">1. </w:t>
      </w:r>
      <w:r w:rsidRPr="00B407CB">
        <w:rPr>
          <w:sz w:val="28"/>
        </w:rPr>
        <w:t>В соответствии с</w:t>
      </w:r>
      <w:r>
        <w:rPr>
          <w:sz w:val="28"/>
        </w:rPr>
        <w:t>о</w:t>
      </w:r>
      <w:r w:rsidRPr="00B407CB">
        <w:rPr>
          <w:sz w:val="28"/>
        </w:rPr>
        <w:t xml:space="preserve"> </w:t>
      </w:r>
      <w:r>
        <w:rPr>
          <w:sz w:val="28"/>
        </w:rPr>
        <w:t xml:space="preserve">статьей 160.1 Бюджетного кодекса Российской Федерации, постановлением Правительства Российской Федерации от 16 сентября 2021 г. №1569 </w:t>
      </w:r>
      <w:r w:rsidRPr="00024A63">
        <w:rPr>
          <w:sz w:val="28"/>
        </w:rPr>
        <w:t>«Об утверждении общих требований к закреплению за органами государственной власти (государственными органами) субъекта Российской Федерации, органами управления территориальными фондами обязательного медицинского страхования, органами местного самоуправления, органами местной администрации полномочий главного администратора доходов бюджета и к утверждению перечня главных администраторов доходов бюджета субъекта Российской Федерации, бюджета территориального фонда обязательного медицинского страхования, местного бюджета</w:t>
      </w:r>
      <w:r>
        <w:rPr>
          <w:sz w:val="28"/>
        </w:rPr>
        <w:t>»</w:t>
      </w:r>
      <w:r w:rsidRPr="00024A63">
        <w:rPr>
          <w:sz w:val="28"/>
        </w:rPr>
        <w:t xml:space="preserve"> утвердить Перечень главных администраторов </w:t>
      </w:r>
      <w:r>
        <w:rPr>
          <w:sz w:val="28"/>
        </w:rPr>
        <w:t>и</w:t>
      </w:r>
      <w:r w:rsidRPr="00D30C1B">
        <w:rPr>
          <w:sz w:val="28"/>
          <w:szCs w:val="28"/>
        </w:rPr>
        <w:t>сточников финансирования</w:t>
      </w:r>
      <w:r>
        <w:rPr>
          <w:sz w:val="28"/>
          <w:szCs w:val="28"/>
        </w:rPr>
        <w:t xml:space="preserve"> </w:t>
      </w:r>
      <w:r w:rsidRPr="00D30C1B">
        <w:rPr>
          <w:sz w:val="28"/>
          <w:szCs w:val="28"/>
        </w:rPr>
        <w:t xml:space="preserve">дефицита </w:t>
      </w:r>
      <w:r>
        <w:rPr>
          <w:sz w:val="28"/>
          <w:szCs w:val="28"/>
        </w:rPr>
        <w:t xml:space="preserve">бюджета Вышинского сельского поселения  Зубово-Полянского муниципального района Республики Мордовия. </w:t>
      </w:r>
    </w:p>
    <w:p w:rsidR="000C410F" w:rsidRDefault="000C410F" w:rsidP="000C410F">
      <w:pPr>
        <w:pStyle w:val="BodyText2"/>
        <w:rPr>
          <w:b/>
          <w:sz w:val="28"/>
        </w:rPr>
      </w:pPr>
      <w:r>
        <w:rPr>
          <w:sz w:val="28"/>
          <w:szCs w:val="28"/>
        </w:rPr>
        <w:t xml:space="preserve">2. Настоящее распоряжение применяется к правоотношениям, возникающим при составлении и исполнении </w:t>
      </w:r>
      <w:r w:rsidRPr="00CE62E8">
        <w:rPr>
          <w:sz w:val="28"/>
          <w:szCs w:val="28"/>
        </w:rPr>
        <w:t>бюджета Вышинского сельского поселения  Зубово-Полянского муниципального района Республики Мордовия,</w:t>
      </w:r>
      <w:r>
        <w:rPr>
          <w:sz w:val="28"/>
          <w:szCs w:val="28"/>
        </w:rPr>
        <w:t xml:space="preserve"> начиная с бюджета на 2022 год и на плановый период 2023 и 2024 годов.</w:t>
      </w:r>
    </w:p>
    <w:p w:rsidR="000C410F" w:rsidRDefault="000C410F" w:rsidP="000C410F">
      <w:pPr>
        <w:pStyle w:val="BodyText2"/>
        <w:rPr>
          <w:b/>
          <w:sz w:val="28"/>
        </w:rPr>
      </w:pPr>
    </w:p>
    <w:p w:rsidR="000C410F" w:rsidRDefault="000C410F" w:rsidP="000C410F">
      <w:pPr>
        <w:rPr>
          <w:b/>
          <w:sz w:val="28"/>
          <w:szCs w:val="28"/>
        </w:rPr>
      </w:pPr>
    </w:p>
    <w:p w:rsidR="000C410F" w:rsidRDefault="000C410F" w:rsidP="000C410F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Глава Вышинского </w:t>
      </w:r>
    </w:p>
    <w:p w:rsidR="000C410F" w:rsidRDefault="000C410F" w:rsidP="000C410F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сельского поселения                                       А.А. Нистратова </w:t>
      </w:r>
    </w:p>
    <w:p w:rsidR="000C410F" w:rsidRDefault="000C410F" w:rsidP="000C410F">
      <w:pPr>
        <w:pStyle w:val="BodyTextIndent2"/>
      </w:pPr>
    </w:p>
    <w:p w:rsidR="000C410F" w:rsidRPr="0063186E" w:rsidRDefault="000C410F" w:rsidP="000C410F">
      <w:pPr>
        <w:jc w:val="both"/>
        <w:rPr>
          <w:b/>
          <w:sz w:val="28"/>
          <w:szCs w:val="28"/>
        </w:rPr>
      </w:pPr>
      <w:r w:rsidRPr="0063186E">
        <w:rPr>
          <w:b/>
          <w:sz w:val="28"/>
          <w:szCs w:val="28"/>
        </w:rPr>
        <w:t xml:space="preserve">           </w:t>
      </w:r>
    </w:p>
    <w:tbl>
      <w:tblPr>
        <w:tblW w:w="0" w:type="auto"/>
        <w:tblInd w:w="5408" w:type="dxa"/>
        <w:tblLayout w:type="fixed"/>
        <w:tblLook w:val="0000"/>
      </w:tblPr>
      <w:tblGrid>
        <w:gridCol w:w="3956"/>
      </w:tblGrid>
      <w:tr w:rsidR="000C410F" w:rsidRPr="000B717A" w:rsidTr="00960341">
        <w:trPr>
          <w:trHeight w:val="300"/>
        </w:trPr>
        <w:tc>
          <w:tcPr>
            <w:tcW w:w="39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0C410F" w:rsidRPr="00E12DFB" w:rsidRDefault="000C410F" w:rsidP="00960341">
            <w:pPr>
              <w:rPr>
                <w:bCs/>
              </w:rPr>
            </w:pPr>
            <w:r>
              <w:rPr>
                <w:b/>
                <w:sz w:val="28"/>
                <w:szCs w:val="28"/>
              </w:rPr>
              <w:t xml:space="preserve">                      </w:t>
            </w:r>
            <w:r w:rsidRPr="00E12DFB">
              <w:rPr>
                <w:bCs/>
              </w:rPr>
              <w:t xml:space="preserve">Утвержден </w:t>
            </w:r>
          </w:p>
        </w:tc>
      </w:tr>
      <w:tr w:rsidR="000C410F" w:rsidRPr="005C5F26" w:rsidTr="00960341">
        <w:trPr>
          <w:trHeight w:val="300"/>
        </w:trPr>
        <w:tc>
          <w:tcPr>
            <w:tcW w:w="39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0C410F" w:rsidRDefault="000C410F" w:rsidP="00960341">
            <w:pPr>
              <w:rPr>
                <w:bCs/>
              </w:rPr>
            </w:pPr>
            <w:r w:rsidRPr="00E12DFB">
              <w:rPr>
                <w:bCs/>
              </w:rPr>
              <w:t xml:space="preserve">распоряжением </w:t>
            </w:r>
            <w:r>
              <w:rPr>
                <w:bCs/>
              </w:rPr>
              <w:t xml:space="preserve">администрации </w:t>
            </w:r>
            <w:r w:rsidRPr="00E12DFB">
              <w:rPr>
                <w:bCs/>
              </w:rPr>
              <w:t xml:space="preserve"> </w:t>
            </w:r>
          </w:p>
          <w:p w:rsidR="000C410F" w:rsidRPr="00CE62E8" w:rsidRDefault="000C410F" w:rsidP="00960341">
            <w:pPr>
              <w:rPr>
                <w:bCs/>
              </w:rPr>
            </w:pPr>
            <w:r w:rsidRPr="00CE62E8">
              <w:rPr>
                <w:bCs/>
              </w:rPr>
              <w:t xml:space="preserve">Вышинского селського поселения </w:t>
            </w:r>
          </w:p>
          <w:p w:rsidR="000C410F" w:rsidRDefault="000C410F" w:rsidP="00960341">
            <w:pPr>
              <w:rPr>
                <w:bCs/>
              </w:rPr>
            </w:pPr>
            <w:r w:rsidRPr="00CE62E8">
              <w:rPr>
                <w:bCs/>
              </w:rPr>
              <w:t>Зубово-Полянского муниципального</w:t>
            </w:r>
            <w:r>
              <w:rPr>
                <w:bCs/>
              </w:rPr>
              <w:t xml:space="preserve"> района</w:t>
            </w:r>
          </w:p>
          <w:p w:rsidR="000C410F" w:rsidRPr="00E12DFB" w:rsidRDefault="000C410F" w:rsidP="00960341">
            <w:pPr>
              <w:rPr>
                <w:bCs/>
              </w:rPr>
            </w:pPr>
            <w:r w:rsidRPr="00E12DFB">
              <w:rPr>
                <w:bCs/>
              </w:rPr>
              <w:t>Республики Мордовия</w:t>
            </w:r>
          </w:p>
        </w:tc>
      </w:tr>
      <w:tr w:rsidR="000C410F" w:rsidRPr="005C5F26" w:rsidTr="00960341">
        <w:trPr>
          <w:trHeight w:val="300"/>
        </w:trPr>
        <w:tc>
          <w:tcPr>
            <w:tcW w:w="39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0C410F" w:rsidRPr="00E12DFB" w:rsidRDefault="000C410F" w:rsidP="00960341">
            <w:pPr>
              <w:rPr>
                <w:bCs/>
              </w:rPr>
            </w:pPr>
            <w:r>
              <w:rPr>
                <w:bCs/>
              </w:rPr>
              <w:t>от  20 декабря 2021 г №53</w:t>
            </w:r>
          </w:p>
        </w:tc>
      </w:tr>
    </w:tbl>
    <w:p w:rsidR="000C410F" w:rsidRPr="00361727" w:rsidRDefault="000C410F" w:rsidP="000C410F">
      <w:pPr>
        <w:jc w:val="both"/>
      </w:pPr>
    </w:p>
    <w:p w:rsidR="000C410F" w:rsidRDefault="000C410F" w:rsidP="000C410F">
      <w:pPr>
        <w:jc w:val="center"/>
        <w:rPr>
          <w:b/>
        </w:rPr>
      </w:pPr>
      <w:r w:rsidRPr="00E12DFB">
        <w:rPr>
          <w:b/>
        </w:rPr>
        <w:t xml:space="preserve">ПЕРЕЧЕНЬ ГЛАВНЫХ АДМИНИСТРАТОРОВ ИСТОЧНИКОВ ФИНАНСИРОВАНИЯ ДЕФИЦИТА БЮДЖЕТА </w:t>
      </w:r>
      <w:r>
        <w:rPr>
          <w:b/>
        </w:rPr>
        <w:t xml:space="preserve">ВЫШИНСКОГО СЕЛЬСКОГО ПОСЕЛЕНИЯ ЗУБОВО-ПОЛЯНСКОГО МУНИЦИПАЛЬНОГО РАЙОНА </w:t>
      </w:r>
      <w:r w:rsidRPr="00E12DFB">
        <w:rPr>
          <w:b/>
        </w:rPr>
        <w:t xml:space="preserve">РЕСПУБЛИКИ МОРДОВИЯ </w:t>
      </w:r>
    </w:p>
    <w:p w:rsidR="000C410F" w:rsidRPr="00E12DFB" w:rsidRDefault="000C410F" w:rsidP="000C410F">
      <w:pPr>
        <w:jc w:val="center"/>
        <w:rPr>
          <w:b/>
        </w:rPr>
      </w:pPr>
    </w:p>
    <w:tbl>
      <w:tblPr>
        <w:tblW w:w="10020" w:type="dxa"/>
        <w:tblLayout w:type="fixed"/>
        <w:tblLook w:val="0000"/>
      </w:tblPr>
      <w:tblGrid>
        <w:gridCol w:w="1384"/>
        <w:gridCol w:w="3060"/>
        <w:gridCol w:w="5576"/>
      </w:tblGrid>
      <w:tr w:rsidR="000C410F" w:rsidRPr="0056501D" w:rsidTr="00960341">
        <w:trPr>
          <w:trHeight w:val="690"/>
        </w:trPr>
        <w:tc>
          <w:tcPr>
            <w:tcW w:w="44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410F" w:rsidRPr="0056501D" w:rsidRDefault="000C410F" w:rsidP="00960341">
            <w:pPr>
              <w:jc w:val="center"/>
            </w:pPr>
            <w:r w:rsidRPr="0056501D">
              <w:t>Код бюджетной классификации Российской Федерации</w:t>
            </w:r>
          </w:p>
        </w:tc>
        <w:tc>
          <w:tcPr>
            <w:tcW w:w="55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0C410F" w:rsidRPr="00E12DFB" w:rsidRDefault="000C410F" w:rsidP="00960341">
            <w:pPr>
              <w:jc w:val="center"/>
            </w:pPr>
            <w:r w:rsidRPr="00E12DFB">
              <w:t xml:space="preserve">Наименование </w:t>
            </w:r>
          </w:p>
          <w:p w:rsidR="000C410F" w:rsidRPr="0056501D" w:rsidRDefault="000C410F" w:rsidP="00960341">
            <w:pPr>
              <w:jc w:val="center"/>
              <w:rPr>
                <w:snapToGrid w:val="0"/>
              </w:rPr>
            </w:pPr>
            <w:r w:rsidRPr="00E12DFB">
              <w:t xml:space="preserve">главного администратора доходов </w:t>
            </w:r>
            <w:r w:rsidRPr="00CE62E8">
              <w:t xml:space="preserve">бюджета  </w:t>
            </w:r>
            <w:r w:rsidRPr="00CE62E8">
              <w:lastRenderedPageBreak/>
              <w:t>Вышинского сельского поселения Зубово-Полянского муниципального района Республики</w:t>
            </w:r>
            <w:r w:rsidRPr="00E12DFB">
              <w:t xml:space="preserve"> Мордовия</w:t>
            </w:r>
          </w:p>
        </w:tc>
      </w:tr>
      <w:tr w:rsidR="000C410F" w:rsidRPr="0056501D" w:rsidTr="00960341">
        <w:trPr>
          <w:trHeight w:val="1210"/>
        </w:trPr>
        <w:tc>
          <w:tcPr>
            <w:tcW w:w="13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410F" w:rsidRPr="0056501D" w:rsidRDefault="000C410F" w:rsidP="00960341">
            <w:pPr>
              <w:jc w:val="center"/>
            </w:pPr>
            <w:r>
              <w:lastRenderedPageBreak/>
              <w:t>Г</w:t>
            </w:r>
            <w:r w:rsidRPr="00E12DFB">
              <w:t>лавн</w:t>
            </w:r>
            <w:r>
              <w:t>о</w:t>
            </w:r>
            <w:r w:rsidRPr="00E12DFB">
              <w:t>го админ</w:t>
            </w:r>
            <w:r>
              <w:t>и</w:t>
            </w:r>
            <w:r w:rsidRPr="00E12DFB">
              <w:t>стратора доходов</w:t>
            </w:r>
          </w:p>
        </w:tc>
        <w:tc>
          <w:tcPr>
            <w:tcW w:w="3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410F" w:rsidRPr="0056501D" w:rsidRDefault="000C410F" w:rsidP="00960341">
            <w:pPr>
              <w:jc w:val="both"/>
            </w:pPr>
            <w:r w:rsidRPr="00BC7F92">
              <w:t>вида (подвида)</w:t>
            </w:r>
            <w:r>
              <w:t xml:space="preserve"> доходов </w:t>
            </w:r>
            <w:r w:rsidRPr="002321DA">
              <w:t xml:space="preserve"> </w:t>
            </w:r>
            <w:r w:rsidRPr="00CE62E8">
              <w:t>бюджета Вышинского сельского поселения  Зубово-Полянского муниципального района</w:t>
            </w:r>
            <w:r>
              <w:t xml:space="preserve"> </w:t>
            </w:r>
            <w:r w:rsidRPr="00E12DFB">
              <w:t>Республики Мордовия</w:t>
            </w:r>
          </w:p>
        </w:tc>
        <w:tc>
          <w:tcPr>
            <w:tcW w:w="55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C410F" w:rsidRPr="0056501D" w:rsidRDefault="000C410F" w:rsidP="00960341"/>
        </w:tc>
      </w:tr>
    </w:tbl>
    <w:p w:rsidR="000C410F" w:rsidRPr="00631684" w:rsidRDefault="000C410F" w:rsidP="000C410F">
      <w:pPr>
        <w:rPr>
          <w:sz w:val="2"/>
          <w:szCs w:val="2"/>
        </w:rPr>
      </w:pPr>
    </w:p>
    <w:p w:rsidR="000C410F" w:rsidRPr="00EA16EB" w:rsidRDefault="000C410F" w:rsidP="000C410F">
      <w:pPr>
        <w:rPr>
          <w:sz w:val="2"/>
          <w:szCs w:val="2"/>
        </w:rPr>
      </w:pPr>
    </w:p>
    <w:tbl>
      <w:tblPr>
        <w:tblW w:w="100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1384"/>
        <w:gridCol w:w="3047"/>
        <w:gridCol w:w="5589"/>
      </w:tblGrid>
      <w:tr w:rsidR="000C410F" w:rsidRPr="0056501D" w:rsidTr="00960341">
        <w:trPr>
          <w:trHeight w:val="300"/>
        </w:trPr>
        <w:tc>
          <w:tcPr>
            <w:tcW w:w="1384" w:type="dxa"/>
            <w:shd w:val="clear" w:color="auto" w:fill="auto"/>
          </w:tcPr>
          <w:p w:rsidR="000C410F" w:rsidRPr="0056501D" w:rsidRDefault="000C410F" w:rsidP="00960341">
            <w:pPr>
              <w:jc w:val="center"/>
            </w:pPr>
            <w:r w:rsidRPr="0056501D">
              <w:t>1</w:t>
            </w:r>
          </w:p>
        </w:tc>
        <w:tc>
          <w:tcPr>
            <w:tcW w:w="3047" w:type="dxa"/>
            <w:shd w:val="clear" w:color="auto" w:fill="auto"/>
          </w:tcPr>
          <w:p w:rsidR="000C410F" w:rsidRPr="0056501D" w:rsidRDefault="000C410F" w:rsidP="00960341">
            <w:pPr>
              <w:jc w:val="center"/>
            </w:pPr>
            <w:r w:rsidRPr="0056501D">
              <w:t>2</w:t>
            </w:r>
          </w:p>
        </w:tc>
        <w:tc>
          <w:tcPr>
            <w:tcW w:w="5589" w:type="dxa"/>
            <w:shd w:val="clear" w:color="auto" w:fill="auto"/>
          </w:tcPr>
          <w:p w:rsidR="000C410F" w:rsidRPr="0056501D" w:rsidRDefault="000C410F" w:rsidP="00960341">
            <w:pPr>
              <w:jc w:val="center"/>
            </w:pPr>
            <w:r w:rsidRPr="0056501D">
              <w:t>3</w:t>
            </w:r>
          </w:p>
        </w:tc>
      </w:tr>
      <w:tr w:rsidR="000C410F" w:rsidRPr="0056501D" w:rsidTr="00960341">
        <w:trPr>
          <w:trHeight w:val="557"/>
        </w:trPr>
        <w:tc>
          <w:tcPr>
            <w:tcW w:w="1384" w:type="dxa"/>
            <w:shd w:val="clear" w:color="auto" w:fill="auto"/>
          </w:tcPr>
          <w:p w:rsidR="000C410F" w:rsidRPr="00CE62E8" w:rsidRDefault="000C410F" w:rsidP="00960341">
            <w:pPr>
              <w:jc w:val="center"/>
            </w:pPr>
            <w:r w:rsidRPr="00CE62E8">
              <w:t>9</w:t>
            </w:r>
            <w:r>
              <w:t>38</w:t>
            </w:r>
          </w:p>
        </w:tc>
        <w:tc>
          <w:tcPr>
            <w:tcW w:w="3047" w:type="dxa"/>
            <w:shd w:val="clear" w:color="auto" w:fill="auto"/>
          </w:tcPr>
          <w:p w:rsidR="000C410F" w:rsidRDefault="000C410F" w:rsidP="00960341">
            <w:r>
              <w:t xml:space="preserve">01 02 00 00 10 0000 710 </w:t>
            </w:r>
          </w:p>
        </w:tc>
        <w:tc>
          <w:tcPr>
            <w:tcW w:w="5589" w:type="dxa"/>
            <w:shd w:val="clear" w:color="auto" w:fill="auto"/>
          </w:tcPr>
          <w:p w:rsidR="000C410F" w:rsidRDefault="000C410F" w:rsidP="00960341">
            <w:r>
              <w:t xml:space="preserve"> Получение кредитов от кредитных организаций бюджетами муниципальных районов в валюте Российской Федерации </w:t>
            </w:r>
          </w:p>
        </w:tc>
      </w:tr>
      <w:tr w:rsidR="000C410F" w:rsidRPr="003F0035" w:rsidTr="00960341">
        <w:trPr>
          <w:trHeight w:val="953"/>
        </w:trPr>
        <w:tc>
          <w:tcPr>
            <w:tcW w:w="1384" w:type="dxa"/>
            <w:shd w:val="clear" w:color="auto" w:fill="auto"/>
            <w:noWrap/>
          </w:tcPr>
          <w:p w:rsidR="000C410F" w:rsidRPr="00CE62E8" w:rsidRDefault="000C410F" w:rsidP="00960341">
            <w:pPr>
              <w:jc w:val="center"/>
            </w:pPr>
            <w:r w:rsidRPr="00CE62E8">
              <w:t>9</w:t>
            </w:r>
            <w:r>
              <w:t>38</w:t>
            </w:r>
          </w:p>
        </w:tc>
        <w:tc>
          <w:tcPr>
            <w:tcW w:w="3047" w:type="dxa"/>
            <w:shd w:val="clear" w:color="auto" w:fill="auto"/>
          </w:tcPr>
          <w:p w:rsidR="000C410F" w:rsidRDefault="000C410F" w:rsidP="00960341">
            <w:r>
              <w:t xml:space="preserve"> 01 03 01 00 10 0000 710 </w:t>
            </w:r>
          </w:p>
        </w:tc>
        <w:tc>
          <w:tcPr>
            <w:tcW w:w="5589" w:type="dxa"/>
            <w:shd w:val="clear" w:color="auto" w:fill="auto"/>
          </w:tcPr>
          <w:p w:rsidR="000C410F" w:rsidRPr="007503C3" w:rsidRDefault="000C410F" w:rsidP="00960341">
            <w:pPr>
              <w:jc w:val="both"/>
            </w:pPr>
            <w:r>
              <w:t>Получение кредитов из других бюджетов бюджетной системы Российской Федерации бюджетами муниципальных районов в валюте Российской Федерации</w:t>
            </w:r>
          </w:p>
        </w:tc>
      </w:tr>
      <w:tr w:rsidR="000C410F" w:rsidRPr="003F0035" w:rsidTr="00960341">
        <w:trPr>
          <w:trHeight w:val="953"/>
        </w:trPr>
        <w:tc>
          <w:tcPr>
            <w:tcW w:w="1384" w:type="dxa"/>
            <w:shd w:val="clear" w:color="auto" w:fill="auto"/>
            <w:noWrap/>
          </w:tcPr>
          <w:p w:rsidR="000C410F" w:rsidRPr="00CE62E8" w:rsidRDefault="000C410F" w:rsidP="00960341">
            <w:pPr>
              <w:jc w:val="center"/>
            </w:pPr>
            <w:r w:rsidRPr="00CE62E8">
              <w:t>9</w:t>
            </w:r>
            <w:r>
              <w:t>38</w:t>
            </w:r>
          </w:p>
        </w:tc>
        <w:tc>
          <w:tcPr>
            <w:tcW w:w="3047" w:type="dxa"/>
            <w:shd w:val="clear" w:color="auto" w:fill="auto"/>
          </w:tcPr>
          <w:p w:rsidR="000C410F" w:rsidRPr="00ED16BA" w:rsidRDefault="000C410F" w:rsidP="00960341">
            <w:r>
              <w:rPr>
                <w:color w:val="22272F"/>
                <w:shd w:val="clear" w:color="auto" w:fill="FFFFFF"/>
              </w:rPr>
              <w:t> 01 05 01 01 10 0000 510</w:t>
            </w:r>
          </w:p>
        </w:tc>
        <w:tc>
          <w:tcPr>
            <w:tcW w:w="5589" w:type="dxa"/>
            <w:shd w:val="clear" w:color="auto" w:fill="auto"/>
          </w:tcPr>
          <w:p w:rsidR="000C410F" w:rsidRPr="00212796" w:rsidRDefault="000C410F" w:rsidP="00960341">
            <w:pPr>
              <w:autoSpaceDE w:val="0"/>
              <w:autoSpaceDN w:val="0"/>
              <w:adjustRightInd w:val="0"/>
              <w:jc w:val="both"/>
            </w:pPr>
            <w:r>
              <w:rPr>
                <w:color w:val="22272F"/>
                <w:shd w:val="clear" w:color="auto" w:fill="FFFFFF"/>
              </w:rPr>
              <w:t>Увеличение остатков денежных средств финансовых резервов бюджетов муниципальных районов</w:t>
            </w:r>
          </w:p>
        </w:tc>
      </w:tr>
      <w:tr w:rsidR="000C410F" w:rsidRPr="003F0035" w:rsidTr="00960341">
        <w:trPr>
          <w:trHeight w:val="605"/>
        </w:trPr>
        <w:tc>
          <w:tcPr>
            <w:tcW w:w="1384" w:type="dxa"/>
            <w:shd w:val="clear" w:color="auto" w:fill="auto"/>
            <w:noWrap/>
          </w:tcPr>
          <w:p w:rsidR="000C410F" w:rsidRPr="00CE62E8" w:rsidRDefault="000C410F" w:rsidP="00960341">
            <w:pPr>
              <w:jc w:val="center"/>
            </w:pPr>
            <w:r w:rsidRPr="00CE62E8">
              <w:t>9</w:t>
            </w:r>
            <w:r>
              <w:t>38</w:t>
            </w:r>
          </w:p>
        </w:tc>
        <w:tc>
          <w:tcPr>
            <w:tcW w:w="3047" w:type="dxa"/>
            <w:shd w:val="clear" w:color="auto" w:fill="auto"/>
          </w:tcPr>
          <w:p w:rsidR="000C410F" w:rsidRPr="007503C3" w:rsidRDefault="000C410F" w:rsidP="00960341">
            <w:r w:rsidRPr="007503C3">
              <w:t xml:space="preserve">01 05 02 01 </w:t>
            </w:r>
            <w:r>
              <w:t>10</w:t>
            </w:r>
            <w:r w:rsidRPr="007503C3">
              <w:t xml:space="preserve"> 0000 510 </w:t>
            </w:r>
          </w:p>
        </w:tc>
        <w:tc>
          <w:tcPr>
            <w:tcW w:w="5589" w:type="dxa"/>
            <w:shd w:val="clear" w:color="auto" w:fill="auto"/>
          </w:tcPr>
          <w:p w:rsidR="000C410F" w:rsidRPr="007503C3" w:rsidRDefault="000C410F" w:rsidP="00960341">
            <w:r w:rsidRPr="007503C3">
              <w:t xml:space="preserve"> Увеличение прочих остатков денежных средств бюджетов муниципальных районов </w:t>
            </w:r>
          </w:p>
        </w:tc>
      </w:tr>
      <w:tr w:rsidR="000C410F" w:rsidRPr="003F0035" w:rsidTr="00960341">
        <w:trPr>
          <w:trHeight w:val="605"/>
        </w:trPr>
        <w:tc>
          <w:tcPr>
            <w:tcW w:w="1384" w:type="dxa"/>
            <w:shd w:val="clear" w:color="auto" w:fill="auto"/>
            <w:noWrap/>
          </w:tcPr>
          <w:p w:rsidR="000C410F" w:rsidRPr="00CE62E8" w:rsidRDefault="000C410F" w:rsidP="00960341">
            <w:pPr>
              <w:jc w:val="center"/>
            </w:pPr>
            <w:r w:rsidRPr="00CE62E8">
              <w:t>9</w:t>
            </w:r>
            <w:r>
              <w:t>38</w:t>
            </w:r>
          </w:p>
        </w:tc>
        <w:tc>
          <w:tcPr>
            <w:tcW w:w="3047" w:type="dxa"/>
            <w:shd w:val="clear" w:color="auto" w:fill="auto"/>
          </w:tcPr>
          <w:p w:rsidR="000C410F" w:rsidRDefault="000C410F" w:rsidP="00960341">
            <w:r>
              <w:t xml:space="preserve">01 05 02 01 10  0000 610 </w:t>
            </w:r>
          </w:p>
        </w:tc>
        <w:tc>
          <w:tcPr>
            <w:tcW w:w="5589" w:type="dxa"/>
            <w:shd w:val="clear" w:color="auto" w:fill="auto"/>
          </w:tcPr>
          <w:p w:rsidR="000C410F" w:rsidRDefault="000C410F" w:rsidP="00960341">
            <w:r>
              <w:t xml:space="preserve"> Уменьшение прочих остатков денежных средств бюджетов муниципальных районов </w:t>
            </w:r>
          </w:p>
        </w:tc>
      </w:tr>
      <w:tr w:rsidR="000C410F" w:rsidRPr="0056501D" w:rsidTr="00960341">
        <w:trPr>
          <w:trHeight w:val="441"/>
        </w:trPr>
        <w:tc>
          <w:tcPr>
            <w:tcW w:w="1384" w:type="dxa"/>
            <w:shd w:val="clear" w:color="auto" w:fill="auto"/>
            <w:noWrap/>
          </w:tcPr>
          <w:p w:rsidR="000C410F" w:rsidRPr="00CE62E8" w:rsidRDefault="000C410F" w:rsidP="00960341">
            <w:pPr>
              <w:jc w:val="center"/>
            </w:pPr>
            <w:r w:rsidRPr="00CE62E8">
              <w:t>9</w:t>
            </w:r>
            <w:r>
              <w:t>38</w:t>
            </w:r>
          </w:p>
        </w:tc>
        <w:tc>
          <w:tcPr>
            <w:tcW w:w="3047" w:type="dxa"/>
            <w:shd w:val="clear" w:color="auto" w:fill="auto"/>
          </w:tcPr>
          <w:p w:rsidR="000C410F" w:rsidRPr="004B444E" w:rsidRDefault="000C410F" w:rsidP="00960341">
            <w:r w:rsidRPr="004B444E">
              <w:t xml:space="preserve">01 06 05 02 </w:t>
            </w:r>
            <w:r>
              <w:t xml:space="preserve">10 </w:t>
            </w:r>
            <w:r w:rsidRPr="004B444E">
              <w:t xml:space="preserve"> 26</w:t>
            </w:r>
            <w:r>
              <w:t>04</w:t>
            </w:r>
            <w:r w:rsidRPr="004B444E">
              <w:t xml:space="preserve"> 640</w:t>
            </w:r>
          </w:p>
        </w:tc>
        <w:tc>
          <w:tcPr>
            <w:tcW w:w="5589" w:type="dxa"/>
            <w:shd w:val="clear" w:color="auto" w:fill="auto"/>
          </w:tcPr>
          <w:p w:rsidR="000C410F" w:rsidRPr="007503C3" w:rsidRDefault="000C410F" w:rsidP="00960341">
            <w:pPr>
              <w:jc w:val="both"/>
            </w:pPr>
            <w:r>
              <w:rPr>
                <w:color w:val="22272F"/>
                <w:shd w:val="clear" w:color="auto" w:fill="FFFFFF"/>
              </w:rPr>
              <w:t>Возврат бюджетных кредитов, предоставленных другим бюджетам бюджетной системы Российской Федерации из бюджетов муниципальных районов в валюте Российской Федерации</w:t>
            </w:r>
          </w:p>
        </w:tc>
      </w:tr>
      <w:tr w:rsidR="000C410F" w:rsidRPr="0056501D" w:rsidTr="00960341">
        <w:trPr>
          <w:trHeight w:val="441"/>
        </w:trPr>
        <w:tc>
          <w:tcPr>
            <w:tcW w:w="1384" w:type="dxa"/>
            <w:shd w:val="clear" w:color="auto" w:fill="auto"/>
            <w:noWrap/>
          </w:tcPr>
          <w:p w:rsidR="000C410F" w:rsidRDefault="000C410F" w:rsidP="00960341">
            <w:pPr>
              <w:jc w:val="center"/>
            </w:pPr>
          </w:p>
        </w:tc>
        <w:tc>
          <w:tcPr>
            <w:tcW w:w="3047" w:type="dxa"/>
            <w:shd w:val="clear" w:color="auto" w:fill="auto"/>
          </w:tcPr>
          <w:p w:rsidR="000C410F" w:rsidRPr="004B444E" w:rsidRDefault="000C410F" w:rsidP="00960341"/>
        </w:tc>
        <w:tc>
          <w:tcPr>
            <w:tcW w:w="5589" w:type="dxa"/>
            <w:shd w:val="clear" w:color="auto" w:fill="auto"/>
          </w:tcPr>
          <w:p w:rsidR="000C410F" w:rsidRPr="008F1A49" w:rsidRDefault="000C410F" w:rsidP="00960341">
            <w:pPr>
              <w:jc w:val="both"/>
              <w:rPr>
                <w:b/>
                <w:color w:val="22272F"/>
                <w:shd w:val="clear" w:color="auto" w:fill="FFFFFF"/>
              </w:rPr>
            </w:pPr>
            <w:r w:rsidRPr="008F1A49">
              <w:rPr>
                <w:b/>
                <w:color w:val="22272F"/>
                <w:shd w:val="clear" w:color="auto" w:fill="FFFFFF"/>
              </w:rPr>
              <w:t>Иные поступления</w:t>
            </w:r>
          </w:p>
        </w:tc>
      </w:tr>
      <w:tr w:rsidR="000C410F" w:rsidRPr="0056501D" w:rsidTr="00960341">
        <w:trPr>
          <w:trHeight w:val="441"/>
        </w:trPr>
        <w:tc>
          <w:tcPr>
            <w:tcW w:w="1384" w:type="dxa"/>
            <w:shd w:val="clear" w:color="auto" w:fill="auto"/>
            <w:noWrap/>
          </w:tcPr>
          <w:p w:rsidR="000C410F" w:rsidRDefault="000C410F" w:rsidP="00960341">
            <w:pPr>
              <w:jc w:val="center"/>
            </w:pPr>
            <w:r>
              <w:t>000</w:t>
            </w:r>
          </w:p>
        </w:tc>
        <w:tc>
          <w:tcPr>
            <w:tcW w:w="3047" w:type="dxa"/>
            <w:shd w:val="clear" w:color="auto" w:fill="auto"/>
          </w:tcPr>
          <w:p w:rsidR="000C410F" w:rsidRPr="004B444E" w:rsidRDefault="000C410F" w:rsidP="00960341">
            <w:r>
              <w:rPr>
                <w:color w:val="22272F"/>
                <w:shd w:val="clear" w:color="auto" w:fill="FFFFFF"/>
              </w:rPr>
              <w:t>1 13 01995 10 0000 130</w:t>
            </w:r>
          </w:p>
        </w:tc>
        <w:tc>
          <w:tcPr>
            <w:tcW w:w="5589" w:type="dxa"/>
            <w:shd w:val="clear" w:color="auto" w:fill="auto"/>
          </w:tcPr>
          <w:p w:rsidR="000C410F" w:rsidRPr="008F1A49" w:rsidRDefault="000C410F" w:rsidP="00960341">
            <w:pPr>
              <w:jc w:val="both"/>
              <w:rPr>
                <w:b/>
                <w:color w:val="22272F"/>
                <w:shd w:val="clear" w:color="auto" w:fill="FFFFFF"/>
              </w:rPr>
            </w:pPr>
            <w:r>
              <w:rPr>
                <w:color w:val="22272F"/>
                <w:shd w:val="clear" w:color="auto" w:fill="FFFFFF"/>
              </w:rPr>
              <w:t>Прочие доходы от оказания платных услуг (работ) получателями средств бюджетов муниципальных районов</w:t>
            </w:r>
          </w:p>
        </w:tc>
      </w:tr>
      <w:tr w:rsidR="000C410F" w:rsidRPr="0056501D" w:rsidTr="00960341">
        <w:trPr>
          <w:trHeight w:val="441"/>
        </w:trPr>
        <w:tc>
          <w:tcPr>
            <w:tcW w:w="1384" w:type="dxa"/>
            <w:shd w:val="clear" w:color="auto" w:fill="auto"/>
            <w:noWrap/>
            <w:vAlign w:val="center"/>
          </w:tcPr>
          <w:p w:rsidR="000C410F" w:rsidRPr="00437DB6" w:rsidRDefault="000C410F" w:rsidP="00960341">
            <w:pPr>
              <w:autoSpaceDE w:val="0"/>
              <w:autoSpaceDN w:val="0"/>
              <w:adjustRightInd w:val="0"/>
              <w:jc w:val="center"/>
              <w:rPr>
                <w:szCs w:val="22"/>
              </w:rPr>
            </w:pPr>
            <w:r>
              <w:rPr>
                <w:szCs w:val="22"/>
              </w:rPr>
              <w:t>000</w:t>
            </w:r>
          </w:p>
        </w:tc>
        <w:tc>
          <w:tcPr>
            <w:tcW w:w="3047" w:type="dxa"/>
            <w:shd w:val="clear" w:color="auto" w:fill="auto"/>
            <w:vAlign w:val="center"/>
          </w:tcPr>
          <w:p w:rsidR="000C410F" w:rsidRPr="00437DB6" w:rsidRDefault="000C410F" w:rsidP="00960341">
            <w:pPr>
              <w:autoSpaceDE w:val="0"/>
              <w:autoSpaceDN w:val="0"/>
              <w:adjustRightInd w:val="0"/>
              <w:rPr>
                <w:szCs w:val="22"/>
              </w:rPr>
            </w:pPr>
            <w:r>
              <w:rPr>
                <w:color w:val="22272F"/>
                <w:shd w:val="clear" w:color="auto" w:fill="FFFFFF"/>
              </w:rPr>
              <w:t>1 13 02995 10 0000 130</w:t>
            </w:r>
          </w:p>
        </w:tc>
        <w:tc>
          <w:tcPr>
            <w:tcW w:w="5589" w:type="dxa"/>
            <w:shd w:val="clear" w:color="auto" w:fill="auto"/>
          </w:tcPr>
          <w:p w:rsidR="000C410F" w:rsidRPr="0056501D" w:rsidRDefault="000C410F" w:rsidP="00960341">
            <w:pPr>
              <w:jc w:val="both"/>
            </w:pPr>
            <w:r>
              <w:rPr>
                <w:color w:val="22272F"/>
                <w:shd w:val="clear" w:color="auto" w:fill="FFFFFF"/>
              </w:rPr>
              <w:t>Прочие доходы от компенсации затрат бюджетов муниципальных районов</w:t>
            </w:r>
          </w:p>
        </w:tc>
      </w:tr>
      <w:tr w:rsidR="000C410F" w:rsidRPr="0056501D" w:rsidTr="00960341">
        <w:trPr>
          <w:trHeight w:val="441"/>
        </w:trPr>
        <w:tc>
          <w:tcPr>
            <w:tcW w:w="1384" w:type="dxa"/>
            <w:shd w:val="clear" w:color="auto" w:fill="auto"/>
            <w:noWrap/>
            <w:vAlign w:val="center"/>
          </w:tcPr>
          <w:p w:rsidR="000C410F" w:rsidRPr="00437DB6" w:rsidRDefault="000C410F" w:rsidP="00960341">
            <w:pPr>
              <w:autoSpaceDE w:val="0"/>
              <w:autoSpaceDN w:val="0"/>
              <w:adjustRightInd w:val="0"/>
              <w:jc w:val="center"/>
              <w:rPr>
                <w:szCs w:val="22"/>
              </w:rPr>
            </w:pPr>
            <w:r w:rsidRPr="00437DB6">
              <w:rPr>
                <w:szCs w:val="22"/>
              </w:rPr>
              <w:t>000</w:t>
            </w:r>
          </w:p>
        </w:tc>
        <w:tc>
          <w:tcPr>
            <w:tcW w:w="3047" w:type="dxa"/>
            <w:shd w:val="clear" w:color="auto" w:fill="auto"/>
            <w:vAlign w:val="center"/>
          </w:tcPr>
          <w:p w:rsidR="000C410F" w:rsidRPr="00437DB6" w:rsidRDefault="000C410F" w:rsidP="00960341">
            <w:pPr>
              <w:autoSpaceDE w:val="0"/>
              <w:autoSpaceDN w:val="0"/>
              <w:adjustRightInd w:val="0"/>
              <w:rPr>
                <w:szCs w:val="22"/>
              </w:rPr>
            </w:pPr>
            <w:r>
              <w:rPr>
                <w:color w:val="22272F"/>
                <w:shd w:val="clear" w:color="auto" w:fill="FFFFFF"/>
              </w:rPr>
              <w:t>1 14 01050 10 0000 410</w:t>
            </w:r>
          </w:p>
        </w:tc>
        <w:tc>
          <w:tcPr>
            <w:tcW w:w="5589" w:type="dxa"/>
            <w:shd w:val="clear" w:color="auto" w:fill="auto"/>
            <w:vAlign w:val="center"/>
          </w:tcPr>
          <w:p w:rsidR="000C410F" w:rsidRPr="00437DB6" w:rsidRDefault="000C410F" w:rsidP="00960341">
            <w:pPr>
              <w:jc w:val="both"/>
              <w:rPr>
                <w:szCs w:val="22"/>
              </w:rPr>
            </w:pPr>
            <w:r>
              <w:rPr>
                <w:color w:val="22272F"/>
                <w:shd w:val="clear" w:color="auto" w:fill="FFFFFF"/>
              </w:rPr>
              <w:t>Доходы от продажи квартир, находящихся в собственности муниципальных районов</w:t>
            </w:r>
          </w:p>
        </w:tc>
      </w:tr>
      <w:tr w:rsidR="000C410F" w:rsidRPr="0056501D" w:rsidTr="00960341">
        <w:trPr>
          <w:trHeight w:val="441"/>
        </w:trPr>
        <w:tc>
          <w:tcPr>
            <w:tcW w:w="1384" w:type="dxa"/>
            <w:shd w:val="clear" w:color="auto" w:fill="auto"/>
            <w:noWrap/>
            <w:vAlign w:val="center"/>
          </w:tcPr>
          <w:p w:rsidR="000C410F" w:rsidRPr="00437DB6" w:rsidRDefault="000C410F" w:rsidP="00960341">
            <w:pPr>
              <w:autoSpaceDE w:val="0"/>
              <w:autoSpaceDN w:val="0"/>
              <w:adjustRightInd w:val="0"/>
              <w:jc w:val="center"/>
              <w:rPr>
                <w:szCs w:val="22"/>
              </w:rPr>
            </w:pPr>
            <w:r>
              <w:rPr>
                <w:szCs w:val="22"/>
              </w:rPr>
              <w:t>000</w:t>
            </w:r>
          </w:p>
        </w:tc>
        <w:tc>
          <w:tcPr>
            <w:tcW w:w="3047" w:type="dxa"/>
            <w:shd w:val="clear" w:color="auto" w:fill="auto"/>
            <w:vAlign w:val="center"/>
          </w:tcPr>
          <w:p w:rsidR="000C410F" w:rsidRDefault="000C410F" w:rsidP="00960341">
            <w:pPr>
              <w:autoSpaceDE w:val="0"/>
              <w:autoSpaceDN w:val="0"/>
              <w:adjustRightInd w:val="0"/>
              <w:rPr>
                <w:color w:val="22272F"/>
                <w:shd w:val="clear" w:color="auto" w:fill="FFFFFF"/>
              </w:rPr>
            </w:pPr>
            <w:r>
              <w:rPr>
                <w:color w:val="22272F"/>
                <w:shd w:val="clear" w:color="auto" w:fill="FFFFFF"/>
              </w:rPr>
              <w:t>1 14 02053 10 0000 410</w:t>
            </w:r>
          </w:p>
        </w:tc>
        <w:tc>
          <w:tcPr>
            <w:tcW w:w="5589" w:type="dxa"/>
            <w:shd w:val="clear" w:color="auto" w:fill="auto"/>
            <w:vAlign w:val="center"/>
          </w:tcPr>
          <w:p w:rsidR="000C410F" w:rsidRDefault="000C410F" w:rsidP="00960341">
            <w:pPr>
              <w:jc w:val="both"/>
              <w:rPr>
                <w:color w:val="22272F"/>
                <w:shd w:val="clear" w:color="auto" w:fill="FFFFFF"/>
              </w:rPr>
            </w:pPr>
            <w:r>
              <w:rPr>
                <w:color w:val="22272F"/>
                <w:shd w:val="clear" w:color="auto" w:fill="FFFFFF"/>
              </w:rPr>
              <w:t>Доходы от реализации иного имущества, находящегося в собственности муниципальных районов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казенных), в части реализации основных средств по указанному имуществу</w:t>
            </w:r>
          </w:p>
        </w:tc>
      </w:tr>
      <w:tr w:rsidR="000C410F" w:rsidRPr="0056501D" w:rsidTr="00960341">
        <w:trPr>
          <w:trHeight w:val="441"/>
        </w:trPr>
        <w:tc>
          <w:tcPr>
            <w:tcW w:w="1384" w:type="dxa"/>
            <w:shd w:val="clear" w:color="auto" w:fill="auto"/>
            <w:noWrap/>
            <w:vAlign w:val="center"/>
          </w:tcPr>
          <w:p w:rsidR="000C410F" w:rsidRPr="00437DB6" w:rsidRDefault="000C410F" w:rsidP="00960341">
            <w:pPr>
              <w:autoSpaceDE w:val="0"/>
              <w:autoSpaceDN w:val="0"/>
              <w:adjustRightInd w:val="0"/>
              <w:jc w:val="center"/>
              <w:rPr>
                <w:szCs w:val="22"/>
              </w:rPr>
            </w:pPr>
            <w:r>
              <w:rPr>
                <w:szCs w:val="22"/>
              </w:rPr>
              <w:t>000</w:t>
            </w:r>
          </w:p>
        </w:tc>
        <w:tc>
          <w:tcPr>
            <w:tcW w:w="3047" w:type="dxa"/>
            <w:shd w:val="clear" w:color="auto" w:fill="auto"/>
            <w:vAlign w:val="center"/>
          </w:tcPr>
          <w:p w:rsidR="000C410F" w:rsidRDefault="000C410F" w:rsidP="00960341">
            <w:pPr>
              <w:autoSpaceDE w:val="0"/>
              <w:autoSpaceDN w:val="0"/>
              <w:adjustRightInd w:val="0"/>
              <w:rPr>
                <w:color w:val="22272F"/>
                <w:shd w:val="clear" w:color="auto" w:fill="FFFFFF"/>
              </w:rPr>
            </w:pPr>
            <w:r>
              <w:rPr>
                <w:color w:val="22272F"/>
                <w:shd w:val="clear" w:color="auto" w:fill="FFFFFF"/>
              </w:rPr>
              <w:t>1 14 02053 10 0000 440</w:t>
            </w:r>
          </w:p>
        </w:tc>
        <w:tc>
          <w:tcPr>
            <w:tcW w:w="5589" w:type="dxa"/>
            <w:shd w:val="clear" w:color="auto" w:fill="auto"/>
            <w:vAlign w:val="center"/>
          </w:tcPr>
          <w:p w:rsidR="000C410F" w:rsidRDefault="000C410F" w:rsidP="00960341">
            <w:pPr>
              <w:jc w:val="both"/>
              <w:rPr>
                <w:color w:val="22272F"/>
                <w:shd w:val="clear" w:color="auto" w:fill="FFFFFF"/>
              </w:rPr>
            </w:pPr>
            <w:r>
              <w:rPr>
                <w:color w:val="22272F"/>
                <w:shd w:val="clear" w:color="auto" w:fill="FFFFFF"/>
              </w:rPr>
              <w:t>Доходы от реализации иного имущества, находящегося в собственности муниципальных районов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казенных), в части реализации материальных запасов по указанному имуществу</w:t>
            </w:r>
          </w:p>
        </w:tc>
      </w:tr>
      <w:tr w:rsidR="000C410F" w:rsidRPr="0056501D" w:rsidTr="00960341">
        <w:trPr>
          <w:trHeight w:val="441"/>
        </w:trPr>
        <w:tc>
          <w:tcPr>
            <w:tcW w:w="1384" w:type="dxa"/>
            <w:shd w:val="clear" w:color="auto" w:fill="auto"/>
            <w:noWrap/>
            <w:vAlign w:val="center"/>
          </w:tcPr>
          <w:p w:rsidR="000C410F" w:rsidRDefault="000C410F" w:rsidP="00960341">
            <w:pPr>
              <w:autoSpaceDE w:val="0"/>
              <w:autoSpaceDN w:val="0"/>
              <w:adjustRightInd w:val="0"/>
              <w:jc w:val="center"/>
              <w:rPr>
                <w:szCs w:val="22"/>
              </w:rPr>
            </w:pPr>
          </w:p>
          <w:p w:rsidR="000C410F" w:rsidRPr="00437DB6" w:rsidRDefault="000C410F" w:rsidP="00960341">
            <w:pPr>
              <w:autoSpaceDE w:val="0"/>
              <w:autoSpaceDN w:val="0"/>
              <w:adjustRightInd w:val="0"/>
              <w:jc w:val="center"/>
              <w:rPr>
                <w:szCs w:val="22"/>
              </w:rPr>
            </w:pPr>
            <w:r>
              <w:rPr>
                <w:szCs w:val="22"/>
              </w:rPr>
              <w:t>000</w:t>
            </w:r>
          </w:p>
        </w:tc>
        <w:tc>
          <w:tcPr>
            <w:tcW w:w="3047" w:type="dxa"/>
            <w:shd w:val="clear" w:color="auto" w:fill="auto"/>
            <w:vAlign w:val="center"/>
          </w:tcPr>
          <w:p w:rsidR="000C410F" w:rsidRDefault="000C410F" w:rsidP="00960341">
            <w:pPr>
              <w:autoSpaceDE w:val="0"/>
              <w:autoSpaceDN w:val="0"/>
              <w:adjustRightInd w:val="0"/>
              <w:rPr>
                <w:color w:val="22272F"/>
                <w:shd w:val="clear" w:color="auto" w:fill="FFFFFF"/>
              </w:rPr>
            </w:pPr>
            <w:r>
              <w:rPr>
                <w:color w:val="22272F"/>
                <w:shd w:val="clear" w:color="auto" w:fill="FFFFFF"/>
              </w:rPr>
              <w:t>1 14 04050 10 0000 420</w:t>
            </w:r>
          </w:p>
        </w:tc>
        <w:tc>
          <w:tcPr>
            <w:tcW w:w="5589" w:type="dxa"/>
            <w:shd w:val="clear" w:color="auto" w:fill="auto"/>
            <w:vAlign w:val="center"/>
          </w:tcPr>
          <w:p w:rsidR="000C410F" w:rsidRDefault="000C410F" w:rsidP="00960341">
            <w:pPr>
              <w:jc w:val="both"/>
              <w:rPr>
                <w:color w:val="22272F"/>
                <w:shd w:val="clear" w:color="auto" w:fill="FFFFFF"/>
              </w:rPr>
            </w:pPr>
            <w:r>
              <w:rPr>
                <w:color w:val="22272F"/>
                <w:shd w:val="clear" w:color="auto" w:fill="FFFFFF"/>
              </w:rPr>
              <w:t>Доходы от продажи нематериальных активов, находящихся в собственности муниципальных районов</w:t>
            </w:r>
          </w:p>
        </w:tc>
      </w:tr>
      <w:tr w:rsidR="000C410F" w:rsidRPr="0056501D" w:rsidTr="00960341">
        <w:trPr>
          <w:trHeight w:val="441"/>
        </w:trPr>
        <w:tc>
          <w:tcPr>
            <w:tcW w:w="1384" w:type="dxa"/>
            <w:shd w:val="clear" w:color="auto" w:fill="auto"/>
            <w:noWrap/>
            <w:vAlign w:val="center"/>
          </w:tcPr>
          <w:p w:rsidR="000C410F" w:rsidRDefault="000C410F" w:rsidP="00960341">
            <w:pPr>
              <w:autoSpaceDE w:val="0"/>
              <w:autoSpaceDN w:val="0"/>
              <w:adjustRightInd w:val="0"/>
              <w:jc w:val="center"/>
              <w:rPr>
                <w:szCs w:val="22"/>
              </w:rPr>
            </w:pPr>
            <w:r>
              <w:rPr>
                <w:szCs w:val="22"/>
              </w:rPr>
              <w:t>000</w:t>
            </w:r>
          </w:p>
        </w:tc>
        <w:tc>
          <w:tcPr>
            <w:tcW w:w="3047" w:type="dxa"/>
            <w:shd w:val="clear" w:color="auto" w:fill="auto"/>
            <w:vAlign w:val="center"/>
          </w:tcPr>
          <w:p w:rsidR="000C410F" w:rsidRDefault="000C410F" w:rsidP="00960341">
            <w:pPr>
              <w:autoSpaceDE w:val="0"/>
              <w:autoSpaceDN w:val="0"/>
              <w:adjustRightInd w:val="0"/>
              <w:rPr>
                <w:color w:val="22272F"/>
                <w:shd w:val="clear" w:color="auto" w:fill="FFFFFF"/>
              </w:rPr>
            </w:pPr>
            <w:r>
              <w:rPr>
                <w:color w:val="22272F"/>
                <w:shd w:val="clear" w:color="auto" w:fill="FFFFFF"/>
              </w:rPr>
              <w:t>1 15 02050 10 0000 140</w:t>
            </w:r>
          </w:p>
        </w:tc>
        <w:tc>
          <w:tcPr>
            <w:tcW w:w="5589" w:type="dxa"/>
            <w:shd w:val="clear" w:color="auto" w:fill="auto"/>
            <w:vAlign w:val="center"/>
          </w:tcPr>
          <w:p w:rsidR="000C410F" w:rsidRDefault="000C410F" w:rsidP="00960341">
            <w:pPr>
              <w:jc w:val="both"/>
              <w:rPr>
                <w:color w:val="22272F"/>
                <w:shd w:val="clear" w:color="auto" w:fill="FFFFFF"/>
              </w:rPr>
            </w:pPr>
            <w:r>
              <w:rPr>
                <w:color w:val="22272F"/>
                <w:shd w:val="clear" w:color="auto" w:fill="FFFFFF"/>
              </w:rPr>
              <w:t>Платежи, взимаемые органами местного самоуправления (организациями) муниципальных районов за выполнение определенных функций</w:t>
            </w:r>
          </w:p>
        </w:tc>
      </w:tr>
      <w:tr w:rsidR="000C410F" w:rsidRPr="0056501D" w:rsidTr="00960341">
        <w:trPr>
          <w:trHeight w:val="441"/>
        </w:trPr>
        <w:tc>
          <w:tcPr>
            <w:tcW w:w="1384" w:type="dxa"/>
            <w:shd w:val="clear" w:color="auto" w:fill="auto"/>
            <w:noWrap/>
            <w:vAlign w:val="center"/>
          </w:tcPr>
          <w:p w:rsidR="000C410F" w:rsidRPr="00437DB6" w:rsidRDefault="000C410F" w:rsidP="00960341">
            <w:pPr>
              <w:autoSpaceDE w:val="0"/>
              <w:autoSpaceDN w:val="0"/>
              <w:adjustRightInd w:val="0"/>
              <w:jc w:val="center"/>
              <w:rPr>
                <w:szCs w:val="22"/>
              </w:rPr>
            </w:pPr>
            <w:r w:rsidRPr="00437DB6">
              <w:rPr>
                <w:szCs w:val="22"/>
              </w:rPr>
              <w:t>000</w:t>
            </w:r>
          </w:p>
        </w:tc>
        <w:tc>
          <w:tcPr>
            <w:tcW w:w="3047" w:type="dxa"/>
            <w:shd w:val="clear" w:color="auto" w:fill="auto"/>
            <w:vAlign w:val="center"/>
          </w:tcPr>
          <w:p w:rsidR="000C410F" w:rsidRPr="00437DB6" w:rsidRDefault="000C410F" w:rsidP="00960341">
            <w:pPr>
              <w:autoSpaceDE w:val="0"/>
              <w:autoSpaceDN w:val="0"/>
              <w:adjustRightInd w:val="0"/>
              <w:rPr>
                <w:szCs w:val="22"/>
              </w:rPr>
            </w:pPr>
            <w:r w:rsidRPr="00437DB6">
              <w:rPr>
                <w:szCs w:val="22"/>
              </w:rPr>
              <w:t xml:space="preserve">1 17 05020 </w:t>
            </w:r>
            <w:r>
              <w:rPr>
                <w:szCs w:val="22"/>
              </w:rPr>
              <w:t>10</w:t>
            </w:r>
            <w:r w:rsidRPr="00437DB6">
              <w:rPr>
                <w:szCs w:val="22"/>
              </w:rPr>
              <w:t xml:space="preserve"> 0000 180</w:t>
            </w:r>
          </w:p>
        </w:tc>
        <w:tc>
          <w:tcPr>
            <w:tcW w:w="5589" w:type="dxa"/>
            <w:shd w:val="clear" w:color="auto" w:fill="auto"/>
          </w:tcPr>
          <w:p w:rsidR="000C410F" w:rsidRPr="0056501D" w:rsidRDefault="000C410F" w:rsidP="00960341">
            <w:pPr>
              <w:jc w:val="both"/>
            </w:pPr>
            <w:r w:rsidRPr="00437DB6">
              <w:rPr>
                <w:szCs w:val="22"/>
              </w:rPr>
              <w:t>Прочие неналоговые доходы бюджетов субъектов Российской Федерации</w:t>
            </w:r>
          </w:p>
        </w:tc>
      </w:tr>
      <w:tr w:rsidR="000C410F" w:rsidRPr="0056501D" w:rsidTr="00960341">
        <w:trPr>
          <w:trHeight w:val="441"/>
        </w:trPr>
        <w:tc>
          <w:tcPr>
            <w:tcW w:w="1384" w:type="dxa"/>
            <w:shd w:val="clear" w:color="auto" w:fill="auto"/>
            <w:noWrap/>
            <w:vAlign w:val="center"/>
          </w:tcPr>
          <w:p w:rsidR="000C410F" w:rsidRDefault="000C410F" w:rsidP="00960341">
            <w:pPr>
              <w:autoSpaceDE w:val="0"/>
              <w:autoSpaceDN w:val="0"/>
              <w:adjustRightInd w:val="0"/>
              <w:jc w:val="center"/>
              <w:rPr>
                <w:szCs w:val="22"/>
              </w:rPr>
            </w:pPr>
          </w:p>
        </w:tc>
        <w:tc>
          <w:tcPr>
            <w:tcW w:w="3047" w:type="dxa"/>
            <w:shd w:val="clear" w:color="auto" w:fill="auto"/>
            <w:vAlign w:val="center"/>
          </w:tcPr>
          <w:p w:rsidR="000C410F" w:rsidRDefault="000C410F" w:rsidP="00960341">
            <w:pPr>
              <w:autoSpaceDE w:val="0"/>
              <w:autoSpaceDN w:val="0"/>
              <w:adjustRightInd w:val="0"/>
              <w:rPr>
                <w:color w:val="22272F"/>
                <w:shd w:val="clear" w:color="auto" w:fill="FFFFFF"/>
              </w:rPr>
            </w:pPr>
          </w:p>
        </w:tc>
        <w:tc>
          <w:tcPr>
            <w:tcW w:w="5589" w:type="dxa"/>
            <w:shd w:val="clear" w:color="auto" w:fill="auto"/>
            <w:vAlign w:val="center"/>
          </w:tcPr>
          <w:p w:rsidR="000C410F" w:rsidRDefault="000C410F" w:rsidP="00960341">
            <w:pPr>
              <w:jc w:val="both"/>
              <w:rPr>
                <w:color w:val="22272F"/>
                <w:shd w:val="clear" w:color="auto" w:fill="FFFFFF"/>
              </w:rPr>
            </w:pPr>
          </w:p>
        </w:tc>
      </w:tr>
    </w:tbl>
    <w:p w:rsidR="000C410F" w:rsidRDefault="000C410F" w:rsidP="000C410F">
      <w:pPr>
        <w:jc w:val="center"/>
        <w:rPr>
          <w:sz w:val="28"/>
        </w:rPr>
      </w:pPr>
    </w:p>
    <w:p w:rsidR="000C410F" w:rsidRDefault="000C410F" w:rsidP="000C410F">
      <w:pPr>
        <w:jc w:val="center"/>
        <w:rPr>
          <w:sz w:val="28"/>
        </w:rPr>
      </w:pPr>
    </w:p>
    <w:p w:rsidR="000C410F" w:rsidRDefault="000C410F" w:rsidP="000C410F">
      <w:pPr>
        <w:jc w:val="center"/>
        <w:rPr>
          <w:sz w:val="28"/>
        </w:rPr>
      </w:pPr>
    </w:p>
    <w:p w:rsidR="000C410F" w:rsidRDefault="000C410F" w:rsidP="00E4070F">
      <w:pPr>
        <w:jc w:val="center"/>
        <w:rPr>
          <w:b/>
        </w:rPr>
      </w:pPr>
    </w:p>
    <w:p w:rsidR="000C410F" w:rsidRDefault="000C410F" w:rsidP="00E4070F">
      <w:pPr>
        <w:jc w:val="center"/>
        <w:rPr>
          <w:b/>
        </w:rPr>
      </w:pPr>
    </w:p>
    <w:p w:rsidR="00CE19EB" w:rsidRPr="00CE19EB" w:rsidRDefault="00CE19EB">
      <w:pPr>
        <w:rPr>
          <w:sz w:val="18"/>
          <w:szCs w:val="18"/>
        </w:rPr>
      </w:pPr>
    </w:p>
    <w:p w:rsidR="007D762E" w:rsidRDefault="007D762E" w:rsidP="007D762E">
      <w:pPr>
        <w:rPr>
          <w:sz w:val="16"/>
          <w:szCs w:val="16"/>
        </w:rPr>
      </w:pPr>
    </w:p>
    <w:p w:rsidR="00AF15A6" w:rsidRPr="00D31648" w:rsidRDefault="00AF15A6" w:rsidP="00AF15A6">
      <w:pPr>
        <w:pStyle w:val="1"/>
        <w:tabs>
          <w:tab w:val="clear" w:pos="720"/>
          <w:tab w:val="left" w:pos="708"/>
        </w:tabs>
        <w:ind w:left="0" w:firstLine="0"/>
        <w:rPr>
          <w:sz w:val="20"/>
          <w:szCs w:val="20"/>
        </w:rPr>
      </w:pPr>
      <w:r w:rsidRPr="00D31648">
        <w:rPr>
          <w:sz w:val="20"/>
          <w:szCs w:val="20"/>
        </w:rPr>
        <w:t>ВЫШИНСКОЕ   СЕЛЬСКОЕ  ПОСЕЛЕНИЕ</w:t>
      </w:r>
    </w:p>
    <w:p w:rsidR="00AF15A6" w:rsidRPr="00D31648" w:rsidRDefault="00AF15A6" w:rsidP="00AF15A6">
      <w:pPr>
        <w:rPr>
          <w:b/>
          <w:bCs/>
          <w:sz w:val="20"/>
          <w:szCs w:val="20"/>
        </w:rPr>
      </w:pPr>
      <w:r w:rsidRPr="00D31648">
        <w:rPr>
          <w:b/>
          <w:bCs/>
          <w:sz w:val="20"/>
          <w:szCs w:val="20"/>
        </w:rPr>
        <w:t xml:space="preserve">РЕДАКТОР :    А.А. НИСТРАТОВА </w:t>
      </w:r>
    </w:p>
    <w:p w:rsidR="00AF15A6" w:rsidRPr="00D31648" w:rsidRDefault="00AF15A6" w:rsidP="00AF15A6">
      <w:pPr>
        <w:pStyle w:val="1"/>
        <w:tabs>
          <w:tab w:val="clear" w:pos="720"/>
          <w:tab w:val="left" w:pos="708"/>
        </w:tabs>
        <w:ind w:left="0" w:firstLine="0"/>
        <w:rPr>
          <w:sz w:val="20"/>
          <w:szCs w:val="20"/>
        </w:rPr>
      </w:pPr>
      <w:r w:rsidRPr="00D31648">
        <w:rPr>
          <w:sz w:val="20"/>
          <w:szCs w:val="20"/>
        </w:rPr>
        <w:t>АДРЕС   РЕДАКЦИИ: 431157   РЕСПУБЛИКА   МОРДОВИЯ</w:t>
      </w:r>
    </w:p>
    <w:p w:rsidR="00AF15A6" w:rsidRPr="00D31648" w:rsidRDefault="00AF15A6" w:rsidP="00AF15A6">
      <w:pPr>
        <w:rPr>
          <w:b/>
          <w:bCs/>
          <w:sz w:val="20"/>
          <w:szCs w:val="20"/>
        </w:rPr>
      </w:pPr>
      <w:r w:rsidRPr="00D31648">
        <w:rPr>
          <w:b/>
          <w:bCs/>
          <w:sz w:val="20"/>
          <w:szCs w:val="20"/>
        </w:rPr>
        <w:t xml:space="preserve">                                          ЗУБОВО-ПОЛЯНСКИЙ РАЙОН,</w:t>
      </w:r>
      <w:r w:rsidRPr="00D31648">
        <w:rPr>
          <w:b/>
          <w:bCs/>
          <w:sz w:val="20"/>
          <w:szCs w:val="20"/>
        </w:rPr>
        <w:br/>
        <w:t xml:space="preserve">                                          С.ВЫША,  УЛ.  ЦЕНТРАЛЬНАЯ   , Д.25</w:t>
      </w:r>
    </w:p>
    <w:p w:rsidR="00790DD5" w:rsidRDefault="00790DD5"/>
    <w:sectPr w:rsidR="00790DD5" w:rsidSect="000C410F">
      <w:headerReference w:type="default" r:id="rId9"/>
      <w:pgSz w:w="11906" w:h="16838"/>
      <w:pgMar w:top="1134" w:right="1701" w:bottom="1134" w:left="85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B13D4" w:rsidRDefault="008B13D4" w:rsidP="002976F5">
      <w:r>
        <w:separator/>
      </w:r>
    </w:p>
  </w:endnote>
  <w:endnote w:type="continuationSeparator" w:id="1">
    <w:p w:rsidR="008B13D4" w:rsidRDefault="008B13D4" w:rsidP="002976F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B13D4" w:rsidRDefault="008B13D4" w:rsidP="002976F5">
      <w:r>
        <w:separator/>
      </w:r>
    </w:p>
  </w:footnote>
  <w:footnote w:type="continuationSeparator" w:id="1">
    <w:p w:rsidR="008B13D4" w:rsidRDefault="008B13D4" w:rsidP="002976F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61F79" w:rsidRDefault="00661F79">
    <w:pPr>
      <w:pStyle w:val="ab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78D632B8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66A405EA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6AE66E4C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D6285D64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EEA0313A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DAC8DFB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A96070B8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752EE41A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04383B8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36A843DA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1">
    <w:nsid w:val="04561325"/>
    <w:multiLevelType w:val="hybridMultilevel"/>
    <w:tmpl w:val="5888BB3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06C73592"/>
    <w:multiLevelType w:val="singleLevel"/>
    <w:tmpl w:val="C9D2FABC"/>
    <w:lvl w:ilvl="0">
      <w:start w:val="1"/>
      <w:numFmt w:val="upperRoman"/>
      <w:pStyle w:val="8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13">
    <w:nsid w:val="10DB4C24"/>
    <w:multiLevelType w:val="multilevel"/>
    <w:tmpl w:val="012AE564"/>
    <w:lvl w:ilvl="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1789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2149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869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3229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949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4669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5029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5749" w:hanging="2160"/>
      </w:pPr>
      <w:rPr>
        <w:rFonts w:cs="Times New Roman" w:hint="default"/>
      </w:rPr>
    </w:lvl>
  </w:abstractNum>
  <w:abstractNum w:abstractNumId="14">
    <w:nsid w:val="18077992"/>
    <w:multiLevelType w:val="hybridMultilevel"/>
    <w:tmpl w:val="48903100"/>
    <w:lvl w:ilvl="0" w:tplc="B3AA120E">
      <w:start w:val="1"/>
      <w:numFmt w:val="bullet"/>
      <w:lvlText w:val="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15">
    <w:nsid w:val="18E54BE8"/>
    <w:multiLevelType w:val="multilevel"/>
    <w:tmpl w:val="97E49F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>
    <w:nsid w:val="1CD715F1"/>
    <w:multiLevelType w:val="singleLevel"/>
    <w:tmpl w:val="EBB07A40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7">
    <w:nsid w:val="1D701B8A"/>
    <w:multiLevelType w:val="multilevel"/>
    <w:tmpl w:val="7D1879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>
    <w:nsid w:val="2CC822F4"/>
    <w:multiLevelType w:val="singleLevel"/>
    <w:tmpl w:val="471C5322"/>
    <w:lvl w:ilvl="0">
      <w:start w:val="2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9">
    <w:nsid w:val="2E150AD4"/>
    <w:multiLevelType w:val="hybridMultilevel"/>
    <w:tmpl w:val="A8DA433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color w:val="auto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>
    <w:nsid w:val="33C14025"/>
    <w:multiLevelType w:val="hybridMultilevel"/>
    <w:tmpl w:val="164E25E8"/>
    <w:lvl w:ilvl="0" w:tplc="0419000F">
      <w:start w:val="1"/>
      <w:numFmt w:val="decimal"/>
      <w:lvlText w:val="%1."/>
      <w:lvlJc w:val="left"/>
      <w:pPr>
        <w:tabs>
          <w:tab w:val="num" w:pos="1429"/>
        </w:tabs>
        <w:ind w:left="1429" w:hanging="360"/>
      </w:pPr>
      <w:rPr>
        <w:rFonts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21">
    <w:nsid w:val="3BF7242E"/>
    <w:multiLevelType w:val="multilevel"/>
    <w:tmpl w:val="012AE564"/>
    <w:lvl w:ilvl="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1572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2149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869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3229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949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4669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5029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5749" w:hanging="2160"/>
      </w:pPr>
      <w:rPr>
        <w:rFonts w:cs="Times New Roman" w:hint="default"/>
      </w:rPr>
    </w:lvl>
  </w:abstractNum>
  <w:abstractNum w:abstractNumId="22">
    <w:nsid w:val="52071279"/>
    <w:multiLevelType w:val="hybridMultilevel"/>
    <w:tmpl w:val="CA12A9A6"/>
    <w:lvl w:ilvl="0" w:tplc="653E5876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140"/>
        </w:tabs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60"/>
        </w:tabs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80"/>
        </w:tabs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300"/>
        </w:tabs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020"/>
        </w:tabs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740"/>
        </w:tabs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60"/>
        </w:tabs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80"/>
        </w:tabs>
        <w:ind w:left="6180" w:hanging="180"/>
      </w:pPr>
    </w:lvl>
  </w:abstractNum>
  <w:abstractNum w:abstractNumId="23">
    <w:nsid w:val="660475EB"/>
    <w:multiLevelType w:val="hybridMultilevel"/>
    <w:tmpl w:val="3D7ADDC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4">
    <w:nsid w:val="705E1A2F"/>
    <w:multiLevelType w:val="hybridMultilevel"/>
    <w:tmpl w:val="71E60482"/>
    <w:lvl w:ilvl="0" w:tplc="041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num w:numId="1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5"/>
  </w:num>
  <w:num w:numId="4">
    <w:abstractNumId w:val="17"/>
  </w:num>
  <w:num w:numId="5">
    <w:abstractNumId w:val="16"/>
  </w:num>
  <w:num w:numId="6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7"/>
  </w:num>
  <w:num w:numId="8">
    <w:abstractNumId w:val="12"/>
  </w:num>
  <w:num w:numId="9">
    <w:abstractNumId w:val="18"/>
  </w:num>
  <w:num w:numId="10">
    <w:abstractNumId w:val="9"/>
  </w:num>
  <w:num w:numId="11">
    <w:abstractNumId w:val="6"/>
  </w:num>
  <w:num w:numId="12">
    <w:abstractNumId w:val="5"/>
  </w:num>
  <w:num w:numId="13">
    <w:abstractNumId w:val="4"/>
  </w:num>
  <w:num w:numId="14">
    <w:abstractNumId w:val="8"/>
  </w:num>
  <w:num w:numId="15">
    <w:abstractNumId w:val="3"/>
  </w:num>
  <w:num w:numId="16">
    <w:abstractNumId w:val="2"/>
  </w:num>
  <w:num w:numId="17">
    <w:abstractNumId w:val="1"/>
  </w:num>
  <w:num w:numId="18">
    <w:abstractNumId w:val="0"/>
  </w:num>
  <w:num w:numId="19">
    <w:abstractNumId w:val="12"/>
    <w:lvlOverride w:ilvl="0">
      <w:startOverride w:val="1"/>
    </w:lvlOverride>
  </w:num>
  <w:num w:numId="20">
    <w:abstractNumId w:val="7"/>
  </w:num>
  <w:num w:numId="21">
    <w:abstractNumId w:val="16"/>
  </w:num>
  <w:num w:numId="22">
    <w:abstractNumId w:val="22"/>
  </w:num>
  <w:num w:numId="23">
    <w:abstractNumId w:val="13"/>
  </w:num>
  <w:num w:numId="24">
    <w:abstractNumId w:val="21"/>
  </w:num>
  <w:num w:numId="25">
    <w:abstractNumId w:val="20"/>
  </w:num>
  <w:num w:numId="26">
    <w:abstractNumId w:val="14"/>
  </w:num>
  <w:num w:numId="27">
    <w:abstractNumId w:val="24"/>
  </w:num>
  <w:num w:numId="28">
    <w:abstractNumId w:val="2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2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546713"/>
    <w:rsid w:val="000C410F"/>
    <w:rsid w:val="002976F5"/>
    <w:rsid w:val="003832D9"/>
    <w:rsid w:val="003F095F"/>
    <w:rsid w:val="003F0D88"/>
    <w:rsid w:val="003F78F9"/>
    <w:rsid w:val="00546713"/>
    <w:rsid w:val="00661F79"/>
    <w:rsid w:val="006821A8"/>
    <w:rsid w:val="006841BA"/>
    <w:rsid w:val="007004BF"/>
    <w:rsid w:val="00790DD5"/>
    <w:rsid w:val="007D762E"/>
    <w:rsid w:val="00875062"/>
    <w:rsid w:val="008B13D4"/>
    <w:rsid w:val="00AF15A6"/>
    <w:rsid w:val="00BD2B5C"/>
    <w:rsid w:val="00CD3963"/>
    <w:rsid w:val="00CE19EB"/>
    <w:rsid w:val="00DB0B45"/>
    <w:rsid w:val="00E0007F"/>
    <w:rsid w:val="00E32638"/>
    <w:rsid w:val="00E4070F"/>
    <w:rsid w:val="00F37084"/>
    <w:rsid w:val="00F91EB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35" w:qFormat="1"/>
    <w:lsdException w:name="annotation reference" w:uiPriority="0"/>
    <w:lsdException w:name="line number" w:uiPriority="0"/>
    <w:lsdException w:name="page number" w:uiPriority="0"/>
    <w:lsdException w:name="List Bullet 2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annotation subject" w:uiPriority="0"/>
    <w:lsdException w:name="Table Grid" w:semiHidden="0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46713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1">
    <w:name w:val="heading 1"/>
    <w:aliases w:val="!Части документа"/>
    <w:basedOn w:val="a"/>
    <w:next w:val="a"/>
    <w:link w:val="10"/>
    <w:qFormat/>
    <w:rsid w:val="00546713"/>
    <w:pPr>
      <w:keepNext/>
      <w:tabs>
        <w:tab w:val="num" w:pos="720"/>
      </w:tabs>
      <w:ind w:left="720" w:hanging="360"/>
      <w:outlineLvl w:val="0"/>
    </w:pPr>
    <w:rPr>
      <w:b/>
      <w:sz w:val="48"/>
    </w:rPr>
  </w:style>
  <w:style w:type="paragraph" w:styleId="2">
    <w:name w:val="heading 2"/>
    <w:aliases w:val="!Разделы документа"/>
    <w:basedOn w:val="a"/>
    <w:next w:val="a"/>
    <w:link w:val="20"/>
    <w:qFormat/>
    <w:rsid w:val="00546713"/>
    <w:pPr>
      <w:keepNext/>
      <w:tabs>
        <w:tab w:val="num" w:pos="1440"/>
      </w:tabs>
      <w:ind w:left="1440" w:hanging="360"/>
      <w:outlineLvl w:val="1"/>
    </w:pPr>
    <w:rPr>
      <w:b/>
      <w:sz w:val="40"/>
    </w:rPr>
  </w:style>
  <w:style w:type="paragraph" w:styleId="3">
    <w:name w:val="heading 3"/>
    <w:basedOn w:val="a"/>
    <w:next w:val="a"/>
    <w:link w:val="30"/>
    <w:unhideWhenUsed/>
    <w:qFormat/>
    <w:rsid w:val="00CE19EB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"/>
    <w:next w:val="a"/>
    <w:link w:val="40"/>
    <w:unhideWhenUsed/>
    <w:qFormat/>
    <w:rsid w:val="00CE19EB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"/>
    <w:next w:val="a"/>
    <w:link w:val="50"/>
    <w:unhideWhenUsed/>
    <w:qFormat/>
    <w:rsid w:val="00CE19EB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basedOn w:val="a"/>
    <w:next w:val="a"/>
    <w:link w:val="60"/>
    <w:qFormat/>
    <w:rsid w:val="00CE19EB"/>
    <w:pPr>
      <w:keepNext/>
      <w:suppressAutoHyphens w:val="0"/>
      <w:jc w:val="center"/>
      <w:outlineLvl w:val="5"/>
    </w:pPr>
    <w:rPr>
      <w:b/>
      <w:sz w:val="20"/>
    </w:rPr>
  </w:style>
  <w:style w:type="paragraph" w:styleId="7">
    <w:name w:val="heading 7"/>
    <w:basedOn w:val="a"/>
    <w:next w:val="a"/>
    <w:link w:val="70"/>
    <w:qFormat/>
    <w:rsid w:val="00CE19EB"/>
    <w:pPr>
      <w:keepNext/>
      <w:suppressAutoHyphens w:val="0"/>
      <w:jc w:val="both"/>
      <w:outlineLvl w:val="6"/>
    </w:pPr>
    <w:rPr>
      <w:b/>
    </w:rPr>
  </w:style>
  <w:style w:type="paragraph" w:styleId="8">
    <w:name w:val="heading 8"/>
    <w:basedOn w:val="a"/>
    <w:next w:val="a"/>
    <w:link w:val="80"/>
    <w:qFormat/>
    <w:rsid w:val="00CE19EB"/>
    <w:pPr>
      <w:keepNext/>
      <w:numPr>
        <w:numId w:val="8"/>
      </w:numPr>
      <w:suppressAutoHyphens w:val="0"/>
      <w:jc w:val="center"/>
      <w:outlineLvl w:val="7"/>
    </w:pPr>
    <w:rPr>
      <w:b/>
    </w:rPr>
  </w:style>
  <w:style w:type="paragraph" w:styleId="9">
    <w:name w:val="heading 9"/>
    <w:basedOn w:val="a"/>
    <w:next w:val="a"/>
    <w:link w:val="90"/>
    <w:qFormat/>
    <w:rsid w:val="00CE19EB"/>
    <w:pPr>
      <w:keepNext/>
      <w:suppressAutoHyphens w:val="0"/>
      <w:jc w:val="center"/>
      <w:outlineLvl w:val="8"/>
    </w:pPr>
    <w:rPr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aliases w:val="!Части документа Знак"/>
    <w:basedOn w:val="a0"/>
    <w:link w:val="1"/>
    <w:rsid w:val="00546713"/>
    <w:rPr>
      <w:rFonts w:ascii="Times New Roman" w:eastAsia="Times New Roman" w:hAnsi="Times New Roman" w:cs="Times New Roman"/>
      <w:b/>
      <w:sz w:val="48"/>
      <w:szCs w:val="24"/>
      <w:lang w:eastAsia="ar-SA"/>
    </w:rPr>
  </w:style>
  <w:style w:type="character" w:customStyle="1" w:styleId="20">
    <w:name w:val="Заголовок 2 Знак"/>
    <w:aliases w:val="!Разделы документа Знак"/>
    <w:basedOn w:val="a0"/>
    <w:link w:val="2"/>
    <w:rsid w:val="00546713"/>
    <w:rPr>
      <w:rFonts w:ascii="Times New Roman" w:eastAsia="Times New Roman" w:hAnsi="Times New Roman" w:cs="Times New Roman"/>
      <w:b/>
      <w:sz w:val="40"/>
      <w:szCs w:val="24"/>
      <w:lang w:eastAsia="ar-SA"/>
    </w:rPr>
  </w:style>
  <w:style w:type="character" w:customStyle="1" w:styleId="30">
    <w:name w:val="Заголовок 3 Знак"/>
    <w:basedOn w:val="a0"/>
    <w:link w:val="3"/>
    <w:rsid w:val="00CE19EB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eastAsia="ar-SA"/>
    </w:rPr>
  </w:style>
  <w:style w:type="character" w:customStyle="1" w:styleId="40">
    <w:name w:val="Заголовок 4 Знак"/>
    <w:basedOn w:val="a0"/>
    <w:link w:val="4"/>
    <w:rsid w:val="00CE19EB"/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  <w:lang w:eastAsia="ar-SA"/>
    </w:rPr>
  </w:style>
  <w:style w:type="character" w:customStyle="1" w:styleId="50">
    <w:name w:val="Заголовок 5 Знак"/>
    <w:basedOn w:val="a0"/>
    <w:link w:val="5"/>
    <w:rsid w:val="00CE19EB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ar-SA"/>
    </w:rPr>
  </w:style>
  <w:style w:type="character" w:customStyle="1" w:styleId="60">
    <w:name w:val="Заголовок 6 Знак"/>
    <w:basedOn w:val="a0"/>
    <w:link w:val="6"/>
    <w:rsid w:val="00CE19EB"/>
    <w:rPr>
      <w:rFonts w:ascii="Times New Roman" w:eastAsia="Times New Roman" w:hAnsi="Times New Roman" w:cs="Times New Roman"/>
      <w:b/>
      <w:sz w:val="20"/>
      <w:szCs w:val="24"/>
    </w:rPr>
  </w:style>
  <w:style w:type="character" w:customStyle="1" w:styleId="70">
    <w:name w:val="Заголовок 7 Знак"/>
    <w:basedOn w:val="a0"/>
    <w:link w:val="7"/>
    <w:rsid w:val="00CE19EB"/>
    <w:rPr>
      <w:rFonts w:ascii="Times New Roman" w:eastAsia="Times New Roman" w:hAnsi="Times New Roman" w:cs="Times New Roman"/>
      <w:b/>
      <w:sz w:val="24"/>
      <w:szCs w:val="24"/>
    </w:rPr>
  </w:style>
  <w:style w:type="character" w:customStyle="1" w:styleId="80">
    <w:name w:val="Заголовок 8 Знак"/>
    <w:basedOn w:val="a0"/>
    <w:link w:val="8"/>
    <w:rsid w:val="00CE19EB"/>
    <w:rPr>
      <w:rFonts w:ascii="Times New Roman" w:eastAsia="Times New Roman" w:hAnsi="Times New Roman" w:cs="Times New Roman"/>
      <w:b/>
      <w:sz w:val="24"/>
      <w:szCs w:val="24"/>
    </w:rPr>
  </w:style>
  <w:style w:type="character" w:customStyle="1" w:styleId="90">
    <w:name w:val="Заголовок 9 Знак"/>
    <w:basedOn w:val="a0"/>
    <w:link w:val="9"/>
    <w:rsid w:val="00CE19EB"/>
    <w:rPr>
      <w:rFonts w:ascii="Times New Roman" w:eastAsia="Times New Roman" w:hAnsi="Times New Roman" w:cs="Times New Roman"/>
      <w:b/>
      <w:sz w:val="24"/>
      <w:szCs w:val="24"/>
    </w:rPr>
  </w:style>
  <w:style w:type="paragraph" w:styleId="a3">
    <w:name w:val="Normal (Web)"/>
    <w:basedOn w:val="a"/>
    <w:rsid w:val="007D762E"/>
    <w:pPr>
      <w:suppressAutoHyphens w:val="0"/>
      <w:spacing w:before="100" w:beforeAutospacing="1" w:after="100" w:afterAutospacing="1"/>
    </w:pPr>
    <w:rPr>
      <w:lang w:eastAsia="ru-RU"/>
    </w:rPr>
  </w:style>
  <w:style w:type="character" w:styleId="a4">
    <w:name w:val="Hyperlink"/>
    <w:basedOn w:val="a0"/>
    <w:uiPriority w:val="99"/>
    <w:rsid w:val="007D762E"/>
    <w:rPr>
      <w:color w:val="0000FF"/>
      <w:u w:val="single"/>
    </w:rPr>
  </w:style>
  <w:style w:type="character" w:customStyle="1" w:styleId="Aeiaoaenoiaaynnueea">
    <w:name w:val="Aeia?oaenoiaay nnueea"/>
    <w:rsid w:val="00CE19EB"/>
    <w:rPr>
      <w:b/>
      <w:color w:val="008080"/>
    </w:rPr>
  </w:style>
  <w:style w:type="paragraph" w:customStyle="1" w:styleId="Iiiaeuiueoaaeeoa">
    <w:name w:val="Ii?iaeuiue (oaaeeoa)"/>
    <w:basedOn w:val="a"/>
    <w:next w:val="a"/>
    <w:rsid w:val="00CE19EB"/>
    <w:pPr>
      <w:widowControl w:val="0"/>
      <w:suppressAutoHyphens w:val="0"/>
      <w:jc w:val="both"/>
    </w:pPr>
    <w:rPr>
      <w:rFonts w:ascii="Arial" w:hAnsi="Arial"/>
      <w:szCs w:val="20"/>
      <w:lang w:eastAsia="ru-RU"/>
    </w:rPr>
  </w:style>
  <w:style w:type="paragraph" w:styleId="a5">
    <w:name w:val="No Spacing"/>
    <w:uiPriority w:val="99"/>
    <w:qFormat/>
    <w:rsid w:val="00CE19E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List Paragraph"/>
    <w:basedOn w:val="a"/>
    <w:uiPriority w:val="99"/>
    <w:qFormat/>
    <w:rsid w:val="00CE19EB"/>
    <w:pPr>
      <w:suppressAutoHyphens w:val="0"/>
      <w:ind w:left="720"/>
      <w:contextualSpacing/>
    </w:pPr>
    <w:rPr>
      <w:lang w:eastAsia="ru-RU"/>
    </w:rPr>
  </w:style>
  <w:style w:type="character" w:customStyle="1" w:styleId="msonormal0">
    <w:name w:val="msonormal"/>
    <w:uiPriority w:val="99"/>
    <w:rsid w:val="00CE19EB"/>
  </w:style>
  <w:style w:type="character" w:styleId="a7">
    <w:name w:val="line number"/>
    <w:basedOn w:val="a0"/>
    <w:semiHidden/>
    <w:rsid w:val="00CE19EB"/>
  </w:style>
  <w:style w:type="paragraph" w:styleId="a8">
    <w:name w:val="footer"/>
    <w:basedOn w:val="a"/>
    <w:link w:val="a9"/>
    <w:uiPriority w:val="99"/>
    <w:rsid w:val="00CE19EB"/>
    <w:pPr>
      <w:tabs>
        <w:tab w:val="center" w:pos="4677"/>
        <w:tab w:val="right" w:pos="9355"/>
      </w:tabs>
      <w:suppressAutoHyphens w:val="0"/>
    </w:pPr>
  </w:style>
  <w:style w:type="character" w:customStyle="1" w:styleId="a9">
    <w:name w:val="Нижний колонтитул Знак"/>
    <w:basedOn w:val="a0"/>
    <w:link w:val="a8"/>
    <w:uiPriority w:val="99"/>
    <w:rsid w:val="00CE19EB"/>
    <w:rPr>
      <w:rFonts w:ascii="Times New Roman" w:eastAsia="Times New Roman" w:hAnsi="Times New Roman" w:cs="Times New Roman"/>
      <w:sz w:val="24"/>
      <w:szCs w:val="24"/>
    </w:rPr>
  </w:style>
  <w:style w:type="character" w:styleId="aa">
    <w:name w:val="page number"/>
    <w:basedOn w:val="a0"/>
    <w:semiHidden/>
    <w:rsid w:val="00CE19EB"/>
  </w:style>
  <w:style w:type="paragraph" w:customStyle="1" w:styleId="ConsPlusNormal">
    <w:name w:val="ConsPlusNormal"/>
    <w:rsid w:val="00CE19EB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Cell">
    <w:name w:val="ConsPlusCell"/>
    <w:rsid w:val="00CE19EB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ab">
    <w:name w:val="header"/>
    <w:basedOn w:val="a"/>
    <w:link w:val="ac"/>
    <w:uiPriority w:val="99"/>
    <w:rsid w:val="00CE19EB"/>
    <w:pPr>
      <w:tabs>
        <w:tab w:val="center" w:pos="4677"/>
        <w:tab w:val="right" w:pos="9355"/>
      </w:tabs>
      <w:suppressAutoHyphens w:val="0"/>
    </w:pPr>
  </w:style>
  <w:style w:type="character" w:customStyle="1" w:styleId="ac">
    <w:name w:val="Верхний колонтитул Знак"/>
    <w:basedOn w:val="a0"/>
    <w:link w:val="ab"/>
    <w:uiPriority w:val="99"/>
    <w:rsid w:val="00CE19EB"/>
    <w:rPr>
      <w:rFonts w:ascii="Times New Roman" w:eastAsia="Times New Roman" w:hAnsi="Times New Roman" w:cs="Times New Roman"/>
      <w:sz w:val="24"/>
      <w:szCs w:val="24"/>
    </w:rPr>
  </w:style>
  <w:style w:type="paragraph" w:styleId="ad">
    <w:name w:val="annotation text"/>
    <w:basedOn w:val="a"/>
    <w:link w:val="ae"/>
    <w:rsid w:val="00CE19EB"/>
    <w:pPr>
      <w:suppressAutoHyphens w:val="0"/>
    </w:pPr>
    <w:rPr>
      <w:sz w:val="20"/>
      <w:szCs w:val="20"/>
      <w:lang w:eastAsia="ru-RU"/>
    </w:rPr>
  </w:style>
  <w:style w:type="character" w:customStyle="1" w:styleId="ae">
    <w:name w:val="Текст примечания Знак"/>
    <w:basedOn w:val="a0"/>
    <w:link w:val="ad"/>
    <w:rsid w:val="00CE19EB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">
    <w:name w:val="Тема примечания Знак"/>
    <w:basedOn w:val="ae"/>
    <w:link w:val="af0"/>
    <w:semiHidden/>
    <w:rsid w:val="00CE19EB"/>
    <w:rPr>
      <w:b/>
      <w:bCs/>
    </w:rPr>
  </w:style>
  <w:style w:type="paragraph" w:styleId="af0">
    <w:name w:val="annotation subject"/>
    <w:basedOn w:val="ad"/>
    <w:next w:val="ad"/>
    <w:link w:val="af"/>
    <w:semiHidden/>
    <w:rsid w:val="00CE19EB"/>
    <w:rPr>
      <w:b/>
      <w:bCs/>
    </w:rPr>
  </w:style>
  <w:style w:type="paragraph" w:styleId="af1">
    <w:name w:val="Balloon Text"/>
    <w:basedOn w:val="a"/>
    <w:link w:val="af2"/>
    <w:uiPriority w:val="99"/>
    <w:semiHidden/>
    <w:rsid w:val="00CE19EB"/>
    <w:pPr>
      <w:suppressAutoHyphens w:val="0"/>
    </w:pPr>
    <w:rPr>
      <w:rFonts w:ascii="Tahoma" w:hAnsi="Tahoma"/>
      <w:sz w:val="16"/>
      <w:szCs w:val="16"/>
    </w:rPr>
  </w:style>
  <w:style w:type="character" w:customStyle="1" w:styleId="af2">
    <w:name w:val="Текст выноски Знак"/>
    <w:basedOn w:val="a0"/>
    <w:link w:val="af1"/>
    <w:uiPriority w:val="99"/>
    <w:semiHidden/>
    <w:rsid w:val="00CE19EB"/>
    <w:rPr>
      <w:rFonts w:ascii="Tahoma" w:eastAsia="Times New Roman" w:hAnsi="Tahoma" w:cs="Times New Roman"/>
      <w:sz w:val="16"/>
      <w:szCs w:val="16"/>
    </w:rPr>
  </w:style>
  <w:style w:type="paragraph" w:styleId="af3">
    <w:name w:val="Body Text Indent"/>
    <w:basedOn w:val="a"/>
    <w:link w:val="af4"/>
    <w:semiHidden/>
    <w:rsid w:val="00CE19EB"/>
    <w:pPr>
      <w:suppressAutoHyphens w:val="0"/>
      <w:ind w:firstLine="709"/>
      <w:jc w:val="both"/>
    </w:pPr>
    <w:rPr>
      <w:sz w:val="28"/>
    </w:rPr>
  </w:style>
  <w:style w:type="character" w:customStyle="1" w:styleId="af4">
    <w:name w:val="Основной текст с отступом Знак"/>
    <w:basedOn w:val="a0"/>
    <w:link w:val="af3"/>
    <w:semiHidden/>
    <w:rsid w:val="00CE19EB"/>
    <w:rPr>
      <w:rFonts w:ascii="Times New Roman" w:eastAsia="Times New Roman" w:hAnsi="Times New Roman" w:cs="Times New Roman"/>
      <w:sz w:val="28"/>
      <w:szCs w:val="24"/>
    </w:rPr>
  </w:style>
  <w:style w:type="character" w:customStyle="1" w:styleId="af5">
    <w:name w:val="Знак Знак"/>
    <w:rsid w:val="00CE19EB"/>
    <w:rPr>
      <w:noProof w:val="0"/>
      <w:sz w:val="28"/>
      <w:szCs w:val="24"/>
      <w:lang w:val="ru-RU" w:eastAsia="ru-RU" w:bidi="ar-SA"/>
    </w:rPr>
  </w:style>
  <w:style w:type="paragraph" w:styleId="af6">
    <w:name w:val="Body Text"/>
    <w:basedOn w:val="a"/>
    <w:link w:val="af7"/>
    <w:semiHidden/>
    <w:rsid w:val="00CE19EB"/>
    <w:pPr>
      <w:suppressAutoHyphens w:val="0"/>
      <w:jc w:val="center"/>
    </w:pPr>
    <w:rPr>
      <w:rFonts w:ascii="Arial Black" w:hAnsi="Arial Black"/>
      <w:b/>
      <w:sz w:val="40"/>
    </w:rPr>
  </w:style>
  <w:style w:type="character" w:customStyle="1" w:styleId="af7">
    <w:name w:val="Основной текст Знак"/>
    <w:basedOn w:val="a0"/>
    <w:link w:val="af6"/>
    <w:semiHidden/>
    <w:rsid w:val="00CE19EB"/>
    <w:rPr>
      <w:rFonts w:ascii="Arial Black" w:eastAsia="Times New Roman" w:hAnsi="Arial Black" w:cs="Times New Roman"/>
      <w:b/>
      <w:sz w:val="40"/>
      <w:szCs w:val="24"/>
    </w:rPr>
  </w:style>
  <w:style w:type="character" w:customStyle="1" w:styleId="21">
    <w:name w:val="Основной текст 2 Знак"/>
    <w:basedOn w:val="a0"/>
    <w:link w:val="22"/>
    <w:semiHidden/>
    <w:rsid w:val="00CE19EB"/>
    <w:rPr>
      <w:rFonts w:ascii="Times New Roman" w:eastAsia="Times New Roman" w:hAnsi="Times New Roman" w:cs="Times New Roman"/>
      <w:sz w:val="28"/>
      <w:szCs w:val="24"/>
    </w:rPr>
  </w:style>
  <w:style w:type="paragraph" w:styleId="22">
    <w:name w:val="Body Text 2"/>
    <w:basedOn w:val="a"/>
    <w:link w:val="21"/>
    <w:semiHidden/>
    <w:rsid w:val="00CE19EB"/>
    <w:pPr>
      <w:suppressAutoHyphens w:val="0"/>
      <w:spacing w:line="360" w:lineRule="auto"/>
    </w:pPr>
    <w:rPr>
      <w:sz w:val="28"/>
    </w:rPr>
  </w:style>
  <w:style w:type="paragraph" w:styleId="23">
    <w:name w:val="List Bullet 2"/>
    <w:basedOn w:val="a"/>
    <w:autoRedefine/>
    <w:semiHidden/>
    <w:rsid w:val="00CE19EB"/>
    <w:pPr>
      <w:tabs>
        <w:tab w:val="num" w:pos="720"/>
      </w:tabs>
      <w:suppressAutoHyphens w:val="0"/>
      <w:ind w:left="720" w:hanging="360"/>
    </w:pPr>
    <w:rPr>
      <w:sz w:val="20"/>
      <w:lang w:eastAsia="ru-RU"/>
    </w:rPr>
  </w:style>
  <w:style w:type="paragraph" w:styleId="31">
    <w:name w:val="Body Text Indent 3"/>
    <w:basedOn w:val="a"/>
    <w:link w:val="32"/>
    <w:semiHidden/>
    <w:rsid w:val="00CE19EB"/>
    <w:pPr>
      <w:suppressAutoHyphens w:val="0"/>
      <w:spacing w:line="360" w:lineRule="auto"/>
      <w:ind w:firstLine="720"/>
      <w:jc w:val="both"/>
    </w:pPr>
    <w:rPr>
      <w:sz w:val="28"/>
    </w:rPr>
  </w:style>
  <w:style w:type="character" w:customStyle="1" w:styleId="32">
    <w:name w:val="Основной текст с отступом 3 Знак"/>
    <w:basedOn w:val="a0"/>
    <w:link w:val="31"/>
    <w:semiHidden/>
    <w:rsid w:val="00CE19EB"/>
    <w:rPr>
      <w:rFonts w:ascii="Times New Roman" w:eastAsia="Times New Roman" w:hAnsi="Times New Roman" w:cs="Times New Roman"/>
      <w:sz w:val="28"/>
      <w:szCs w:val="24"/>
    </w:rPr>
  </w:style>
  <w:style w:type="paragraph" w:styleId="33">
    <w:name w:val="Body Text 3"/>
    <w:basedOn w:val="a"/>
    <w:link w:val="34"/>
    <w:semiHidden/>
    <w:rsid w:val="00CE19EB"/>
    <w:pPr>
      <w:suppressAutoHyphens w:val="0"/>
      <w:spacing w:after="120"/>
    </w:pPr>
    <w:rPr>
      <w:sz w:val="16"/>
    </w:rPr>
  </w:style>
  <w:style w:type="character" w:customStyle="1" w:styleId="34">
    <w:name w:val="Основной текст 3 Знак"/>
    <w:basedOn w:val="a0"/>
    <w:link w:val="33"/>
    <w:semiHidden/>
    <w:rsid w:val="00CE19EB"/>
    <w:rPr>
      <w:rFonts w:ascii="Times New Roman" w:eastAsia="Times New Roman" w:hAnsi="Times New Roman" w:cs="Times New Roman"/>
      <w:sz w:val="16"/>
      <w:szCs w:val="24"/>
    </w:rPr>
  </w:style>
  <w:style w:type="paragraph" w:styleId="24">
    <w:name w:val="Body Text Indent 2"/>
    <w:basedOn w:val="a"/>
    <w:link w:val="25"/>
    <w:semiHidden/>
    <w:rsid w:val="00CE19EB"/>
    <w:pPr>
      <w:suppressAutoHyphens w:val="0"/>
      <w:spacing w:after="120" w:line="480" w:lineRule="auto"/>
      <w:ind w:left="283"/>
    </w:pPr>
  </w:style>
  <w:style w:type="character" w:customStyle="1" w:styleId="25">
    <w:name w:val="Основной текст с отступом 2 Знак"/>
    <w:basedOn w:val="a0"/>
    <w:link w:val="24"/>
    <w:semiHidden/>
    <w:rsid w:val="00CE19EB"/>
    <w:rPr>
      <w:rFonts w:ascii="Times New Roman" w:eastAsia="Times New Roman" w:hAnsi="Times New Roman" w:cs="Times New Roman"/>
      <w:sz w:val="24"/>
      <w:szCs w:val="24"/>
    </w:rPr>
  </w:style>
  <w:style w:type="paragraph" w:customStyle="1" w:styleId="ConsPlusNonformat">
    <w:name w:val="ConsPlusNonformat"/>
    <w:rsid w:val="00CE19EB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ru-RU"/>
    </w:rPr>
  </w:style>
  <w:style w:type="character" w:customStyle="1" w:styleId="af8">
    <w:name w:val="Знак Знак"/>
    <w:rsid w:val="00CE19EB"/>
    <w:rPr>
      <w:noProof w:val="0"/>
      <w:sz w:val="28"/>
      <w:szCs w:val="24"/>
      <w:lang w:val="ru-RU" w:eastAsia="ru-RU" w:bidi="ar-SA"/>
    </w:rPr>
  </w:style>
  <w:style w:type="character" w:customStyle="1" w:styleId="200">
    <w:name w:val="Знак Знак20"/>
    <w:locked/>
    <w:rsid w:val="00CE19EB"/>
    <w:rPr>
      <w:sz w:val="28"/>
      <w:szCs w:val="24"/>
      <w:lang w:val="ru-RU" w:eastAsia="ru-RU" w:bidi="ar-SA"/>
    </w:rPr>
  </w:style>
  <w:style w:type="character" w:customStyle="1" w:styleId="19">
    <w:name w:val="Знак Знак19"/>
    <w:locked/>
    <w:rsid w:val="00CE19EB"/>
    <w:rPr>
      <w:sz w:val="28"/>
      <w:szCs w:val="24"/>
      <w:lang w:val="ru-RU" w:eastAsia="ru-RU" w:bidi="ar-SA"/>
    </w:rPr>
  </w:style>
  <w:style w:type="character" w:customStyle="1" w:styleId="18">
    <w:name w:val="Знак Знак18"/>
    <w:locked/>
    <w:rsid w:val="00CE19EB"/>
    <w:rPr>
      <w:b/>
      <w:sz w:val="32"/>
      <w:szCs w:val="24"/>
      <w:lang w:val="ru-RU" w:eastAsia="ru-RU" w:bidi="ar-SA"/>
    </w:rPr>
  </w:style>
  <w:style w:type="character" w:customStyle="1" w:styleId="17">
    <w:name w:val="Знак Знак17"/>
    <w:locked/>
    <w:rsid w:val="00CE19EB"/>
    <w:rPr>
      <w:b/>
      <w:sz w:val="28"/>
      <w:szCs w:val="24"/>
      <w:lang w:val="ru-RU" w:eastAsia="ru-RU" w:bidi="ar-SA"/>
    </w:rPr>
  </w:style>
  <w:style w:type="character" w:customStyle="1" w:styleId="16">
    <w:name w:val="Знак Знак16"/>
    <w:locked/>
    <w:rsid w:val="00CE19EB"/>
    <w:rPr>
      <w:b/>
      <w:noProof/>
      <w:sz w:val="28"/>
      <w:szCs w:val="24"/>
      <w:lang w:val="ru-RU" w:eastAsia="ru-RU" w:bidi="ar-SA"/>
    </w:rPr>
  </w:style>
  <w:style w:type="character" w:customStyle="1" w:styleId="15">
    <w:name w:val="Знак Знак15"/>
    <w:locked/>
    <w:rsid w:val="00CE19EB"/>
    <w:rPr>
      <w:b/>
      <w:szCs w:val="24"/>
      <w:lang w:val="ru-RU" w:eastAsia="ru-RU" w:bidi="ar-SA"/>
    </w:rPr>
  </w:style>
  <w:style w:type="character" w:customStyle="1" w:styleId="14">
    <w:name w:val="Знак Знак14"/>
    <w:locked/>
    <w:rsid w:val="00CE19EB"/>
    <w:rPr>
      <w:b/>
      <w:sz w:val="24"/>
      <w:szCs w:val="24"/>
      <w:lang w:val="ru-RU" w:eastAsia="ru-RU" w:bidi="ar-SA"/>
    </w:rPr>
  </w:style>
  <w:style w:type="character" w:customStyle="1" w:styleId="13">
    <w:name w:val="Знак Знак13"/>
    <w:locked/>
    <w:rsid w:val="00CE19EB"/>
    <w:rPr>
      <w:b/>
      <w:sz w:val="24"/>
      <w:szCs w:val="24"/>
      <w:lang w:val="ru-RU" w:eastAsia="ru-RU" w:bidi="ar-SA"/>
    </w:rPr>
  </w:style>
  <w:style w:type="character" w:customStyle="1" w:styleId="12">
    <w:name w:val="Знак Знак12"/>
    <w:locked/>
    <w:rsid w:val="00CE19EB"/>
    <w:rPr>
      <w:b/>
      <w:sz w:val="24"/>
      <w:szCs w:val="24"/>
      <w:lang w:val="ru-RU" w:eastAsia="ru-RU" w:bidi="ar-SA"/>
    </w:rPr>
  </w:style>
  <w:style w:type="character" w:customStyle="1" w:styleId="91">
    <w:name w:val="Знак Знак9"/>
    <w:locked/>
    <w:rsid w:val="00CE19EB"/>
    <w:rPr>
      <w:lang w:val="ru-RU" w:eastAsia="ru-RU" w:bidi="ar-SA"/>
    </w:rPr>
  </w:style>
  <w:style w:type="character" w:customStyle="1" w:styleId="100">
    <w:name w:val="Знак Знак10"/>
    <w:locked/>
    <w:rsid w:val="00CE19EB"/>
    <w:rPr>
      <w:sz w:val="24"/>
      <w:szCs w:val="24"/>
      <w:lang w:val="ru-RU" w:eastAsia="ru-RU" w:bidi="ar-SA"/>
    </w:rPr>
  </w:style>
  <w:style w:type="character" w:styleId="af9">
    <w:name w:val="Strong"/>
    <w:qFormat/>
    <w:rsid w:val="00CE19EB"/>
    <w:rPr>
      <w:b/>
      <w:bCs/>
    </w:rPr>
  </w:style>
  <w:style w:type="paragraph" w:customStyle="1" w:styleId="afa">
    <w:name w:val="подпись к объекту"/>
    <w:basedOn w:val="a"/>
    <w:next w:val="a"/>
    <w:rsid w:val="00CE19EB"/>
    <w:pPr>
      <w:tabs>
        <w:tab w:val="left" w:pos="3060"/>
      </w:tabs>
      <w:suppressAutoHyphens w:val="0"/>
      <w:spacing w:line="240" w:lineRule="atLeast"/>
      <w:jc w:val="center"/>
    </w:pPr>
    <w:rPr>
      <w:b/>
      <w:caps/>
      <w:sz w:val="28"/>
      <w:szCs w:val="20"/>
      <w:lang w:eastAsia="ru-RU"/>
    </w:rPr>
  </w:style>
  <w:style w:type="character" w:customStyle="1" w:styleId="s1">
    <w:name w:val="s1"/>
    <w:basedOn w:val="a0"/>
    <w:uiPriority w:val="99"/>
    <w:rsid w:val="00CE19EB"/>
    <w:rPr>
      <w:rFonts w:cs="Times New Roman"/>
    </w:rPr>
  </w:style>
  <w:style w:type="paragraph" w:customStyle="1" w:styleId="p4">
    <w:name w:val="p4"/>
    <w:basedOn w:val="a"/>
    <w:uiPriority w:val="99"/>
    <w:rsid w:val="00CE19EB"/>
    <w:pPr>
      <w:suppressAutoHyphens w:val="0"/>
      <w:spacing w:before="100" w:beforeAutospacing="1" w:after="100" w:afterAutospacing="1"/>
    </w:pPr>
    <w:rPr>
      <w:lang w:eastAsia="ru-RU"/>
    </w:rPr>
  </w:style>
  <w:style w:type="paragraph" w:customStyle="1" w:styleId="Char">
    <w:name w:val="Char Знак"/>
    <w:basedOn w:val="a"/>
    <w:uiPriority w:val="99"/>
    <w:rsid w:val="00CE19EB"/>
    <w:pPr>
      <w:suppressAutoHyphens w:val="0"/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customStyle="1" w:styleId="afb">
    <w:name w:val="Содержимое таблицы"/>
    <w:basedOn w:val="a"/>
    <w:uiPriority w:val="99"/>
    <w:rsid w:val="00CE19EB"/>
    <w:pPr>
      <w:suppressLineNumbers/>
      <w:suppressAutoHyphens w:val="0"/>
      <w:overflowPunct w:val="0"/>
      <w:autoSpaceDE w:val="0"/>
    </w:pPr>
    <w:rPr>
      <w:sz w:val="20"/>
      <w:szCs w:val="20"/>
    </w:rPr>
  </w:style>
  <w:style w:type="paragraph" w:customStyle="1" w:styleId="S">
    <w:name w:val="S_Обычный"/>
    <w:basedOn w:val="a"/>
    <w:link w:val="S0"/>
    <w:uiPriority w:val="99"/>
    <w:rsid w:val="00CE19EB"/>
    <w:pPr>
      <w:suppressAutoHyphens w:val="0"/>
      <w:spacing w:line="360" w:lineRule="auto"/>
      <w:ind w:firstLine="709"/>
      <w:jc w:val="both"/>
    </w:pPr>
    <w:rPr>
      <w:lang w:eastAsia="ru-RU"/>
    </w:rPr>
  </w:style>
  <w:style w:type="character" w:customStyle="1" w:styleId="S0">
    <w:name w:val="S_Обычный Знак"/>
    <w:basedOn w:val="a0"/>
    <w:link w:val="S"/>
    <w:uiPriority w:val="99"/>
    <w:locked/>
    <w:rsid w:val="00CE19EB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Normal">
    <w:name w:val="[Normal]"/>
    <w:uiPriority w:val="99"/>
    <w:rsid w:val="00CE19EB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ru-RU"/>
    </w:rPr>
  </w:style>
  <w:style w:type="character" w:styleId="afc">
    <w:name w:val="footnote reference"/>
    <w:basedOn w:val="a0"/>
    <w:uiPriority w:val="99"/>
    <w:semiHidden/>
    <w:rsid w:val="00CE19EB"/>
    <w:rPr>
      <w:rFonts w:cs="Times New Roman"/>
      <w:vertAlign w:val="superscript"/>
    </w:rPr>
  </w:style>
  <w:style w:type="paragraph" w:customStyle="1" w:styleId="p10">
    <w:name w:val="p10"/>
    <w:basedOn w:val="a"/>
    <w:uiPriority w:val="99"/>
    <w:rsid w:val="00CE19EB"/>
    <w:pPr>
      <w:suppressAutoHyphens w:val="0"/>
      <w:spacing w:before="100" w:beforeAutospacing="1" w:after="100" w:afterAutospacing="1"/>
    </w:pPr>
    <w:rPr>
      <w:lang w:eastAsia="ru-RU"/>
    </w:rPr>
  </w:style>
  <w:style w:type="paragraph" w:customStyle="1" w:styleId="p2">
    <w:name w:val="p2"/>
    <w:basedOn w:val="a"/>
    <w:uiPriority w:val="99"/>
    <w:rsid w:val="00CE19EB"/>
    <w:pPr>
      <w:suppressAutoHyphens w:val="0"/>
      <w:spacing w:before="100" w:beforeAutospacing="1" w:after="100" w:afterAutospacing="1"/>
    </w:pPr>
    <w:rPr>
      <w:lang w:eastAsia="ru-RU"/>
    </w:rPr>
  </w:style>
  <w:style w:type="paragraph" w:customStyle="1" w:styleId="p5">
    <w:name w:val="p5"/>
    <w:basedOn w:val="a"/>
    <w:uiPriority w:val="99"/>
    <w:rsid w:val="00CE19EB"/>
    <w:pPr>
      <w:suppressAutoHyphens w:val="0"/>
      <w:spacing w:before="100" w:beforeAutospacing="1" w:after="100" w:afterAutospacing="1"/>
    </w:pPr>
    <w:rPr>
      <w:lang w:eastAsia="ru-RU"/>
    </w:rPr>
  </w:style>
  <w:style w:type="paragraph" w:customStyle="1" w:styleId="p6">
    <w:name w:val="p6"/>
    <w:basedOn w:val="a"/>
    <w:uiPriority w:val="99"/>
    <w:rsid w:val="00CE19EB"/>
    <w:pPr>
      <w:suppressAutoHyphens w:val="0"/>
      <w:spacing w:before="100" w:beforeAutospacing="1" w:after="100" w:afterAutospacing="1"/>
    </w:pPr>
    <w:rPr>
      <w:lang w:eastAsia="ru-RU"/>
    </w:rPr>
  </w:style>
  <w:style w:type="paragraph" w:customStyle="1" w:styleId="p8">
    <w:name w:val="p8"/>
    <w:basedOn w:val="a"/>
    <w:uiPriority w:val="99"/>
    <w:rsid w:val="00CE19EB"/>
    <w:pPr>
      <w:suppressAutoHyphens w:val="0"/>
      <w:spacing w:before="100" w:beforeAutospacing="1" w:after="100" w:afterAutospacing="1"/>
    </w:pPr>
    <w:rPr>
      <w:lang w:eastAsia="ru-RU"/>
    </w:rPr>
  </w:style>
  <w:style w:type="paragraph" w:customStyle="1" w:styleId="ConsNormal">
    <w:name w:val="ConsNormal"/>
    <w:uiPriority w:val="99"/>
    <w:rsid w:val="00E4070F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</w:rPr>
  </w:style>
  <w:style w:type="paragraph" w:customStyle="1" w:styleId="ConsNonformat">
    <w:name w:val="ConsNonformat"/>
    <w:rsid w:val="00E4070F"/>
    <w:pPr>
      <w:suppressAutoHyphens/>
      <w:autoSpaceDE w:val="0"/>
      <w:spacing w:after="0" w:line="240" w:lineRule="auto"/>
      <w:ind w:right="19772"/>
    </w:pPr>
    <w:rPr>
      <w:rFonts w:ascii="Courier New" w:eastAsia="Times New Roman" w:hAnsi="Courier New" w:cs="Courier New"/>
      <w:sz w:val="24"/>
      <w:szCs w:val="24"/>
      <w:lang w:eastAsia="ar-SA"/>
    </w:rPr>
  </w:style>
  <w:style w:type="paragraph" w:customStyle="1" w:styleId="afd">
    <w:name w:val="Текст в заданном формате"/>
    <w:basedOn w:val="a"/>
    <w:rsid w:val="00CD3963"/>
    <w:pPr>
      <w:widowControl w:val="0"/>
    </w:pPr>
    <w:rPr>
      <w:rFonts w:ascii="Courier New" w:eastAsia="Courier New" w:hAnsi="Courier New" w:cs="Courier New"/>
      <w:sz w:val="20"/>
      <w:szCs w:val="20"/>
      <w:lang w:eastAsia="ru-RU"/>
    </w:rPr>
  </w:style>
  <w:style w:type="paragraph" w:customStyle="1" w:styleId="BodyText2">
    <w:name w:val="Body Text 2"/>
    <w:basedOn w:val="a"/>
    <w:rsid w:val="000C410F"/>
    <w:pPr>
      <w:suppressAutoHyphens w:val="0"/>
      <w:overflowPunct w:val="0"/>
      <w:autoSpaceDE w:val="0"/>
      <w:autoSpaceDN w:val="0"/>
      <w:adjustRightInd w:val="0"/>
      <w:ind w:firstLine="720"/>
      <w:jc w:val="both"/>
      <w:textAlignment w:val="baseline"/>
    </w:pPr>
    <w:rPr>
      <w:szCs w:val="20"/>
      <w:lang w:eastAsia="ru-RU"/>
    </w:rPr>
  </w:style>
  <w:style w:type="paragraph" w:customStyle="1" w:styleId="afe">
    <w:name w:val="Прижатый влево"/>
    <w:basedOn w:val="a"/>
    <w:next w:val="a"/>
    <w:uiPriority w:val="99"/>
    <w:rsid w:val="000C410F"/>
    <w:pPr>
      <w:widowControl w:val="0"/>
      <w:suppressAutoHyphens w:val="0"/>
      <w:autoSpaceDE w:val="0"/>
      <w:autoSpaceDN w:val="0"/>
      <w:adjustRightInd w:val="0"/>
    </w:pPr>
    <w:rPr>
      <w:rFonts w:ascii="Times New Roman CYR" w:hAnsi="Times New Roman CYR" w:cs="Times New Roman CYR"/>
      <w:lang w:eastAsia="ru-RU"/>
    </w:rPr>
  </w:style>
  <w:style w:type="paragraph" w:customStyle="1" w:styleId="BodyTextIndent2">
    <w:name w:val="Body Text Indent 2"/>
    <w:basedOn w:val="a"/>
    <w:rsid w:val="000C410F"/>
    <w:pPr>
      <w:suppressAutoHyphens w:val="0"/>
      <w:overflowPunct w:val="0"/>
      <w:autoSpaceDE w:val="0"/>
      <w:autoSpaceDN w:val="0"/>
      <w:adjustRightInd w:val="0"/>
      <w:ind w:firstLine="720"/>
      <w:jc w:val="both"/>
      <w:textAlignment w:val="baseline"/>
    </w:pPr>
    <w:rPr>
      <w:sz w:val="28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6511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468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9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37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39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141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internet.garant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0643B57-497D-44A1-88A3-D792F61FA98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293</TotalTime>
  <Pages>9</Pages>
  <Words>2022</Words>
  <Characters>11532</Characters>
  <Application>Microsoft Office Word</Application>
  <DocSecurity>0</DocSecurity>
  <Lines>96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13527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Visha</dc:creator>
  <cp:lastModifiedBy>Visha</cp:lastModifiedBy>
  <cp:revision>7</cp:revision>
  <cp:lastPrinted>2021-12-29T11:30:00Z</cp:lastPrinted>
  <dcterms:created xsi:type="dcterms:W3CDTF">2019-03-14T07:37:00Z</dcterms:created>
  <dcterms:modified xsi:type="dcterms:W3CDTF">2021-12-29T11:31:00Z</dcterms:modified>
</cp:coreProperties>
</file>