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D21" w:rsidRDefault="00364D21" w:rsidP="00562858">
      <w:pPr>
        <w:spacing w:after="0"/>
        <w:jc w:val="center"/>
        <w:rPr>
          <w:rFonts w:ascii="Times New Roman" w:hAnsi="Times New Roman" w:cs="Times New Roman"/>
          <w:sz w:val="28"/>
          <w:szCs w:val="28"/>
        </w:rPr>
      </w:pPr>
    </w:p>
    <w:p w:rsidR="00364D21" w:rsidRDefault="00364D21" w:rsidP="00562858">
      <w:pPr>
        <w:spacing w:after="0"/>
        <w:jc w:val="center"/>
        <w:rPr>
          <w:rFonts w:ascii="Times New Roman" w:hAnsi="Times New Roman" w:cs="Times New Roman"/>
          <w:sz w:val="28"/>
          <w:szCs w:val="28"/>
        </w:rPr>
      </w:pPr>
    </w:p>
    <w:p w:rsidR="006A6D9A" w:rsidRPr="00562858" w:rsidRDefault="006A6D9A" w:rsidP="00562858">
      <w:pPr>
        <w:spacing w:after="0"/>
        <w:jc w:val="center"/>
        <w:rPr>
          <w:rFonts w:ascii="Times New Roman" w:hAnsi="Times New Roman" w:cs="Times New Roman"/>
          <w:sz w:val="28"/>
          <w:szCs w:val="28"/>
        </w:rPr>
      </w:pPr>
      <w:r w:rsidRPr="00562858">
        <w:rPr>
          <w:rFonts w:ascii="Times New Roman" w:hAnsi="Times New Roman" w:cs="Times New Roman"/>
          <w:sz w:val="28"/>
          <w:szCs w:val="28"/>
        </w:rPr>
        <w:t>АДМИНИСТРАЦИЯ</w:t>
      </w:r>
    </w:p>
    <w:p w:rsidR="006A6D9A" w:rsidRPr="00562858" w:rsidRDefault="00562858" w:rsidP="00562858">
      <w:pPr>
        <w:spacing w:after="0"/>
        <w:jc w:val="center"/>
        <w:rPr>
          <w:rFonts w:ascii="Times New Roman" w:hAnsi="Times New Roman" w:cs="Times New Roman"/>
          <w:sz w:val="28"/>
          <w:szCs w:val="28"/>
        </w:rPr>
      </w:pPr>
      <w:r w:rsidRPr="00562858">
        <w:rPr>
          <w:rFonts w:ascii="Times New Roman" w:hAnsi="Times New Roman" w:cs="Times New Roman"/>
          <w:sz w:val="28"/>
          <w:szCs w:val="28"/>
        </w:rPr>
        <w:t xml:space="preserve">ЖУКОВСКОГО </w:t>
      </w:r>
      <w:r w:rsidR="006A6D9A" w:rsidRPr="00562858">
        <w:rPr>
          <w:rFonts w:ascii="Times New Roman" w:hAnsi="Times New Roman" w:cs="Times New Roman"/>
          <w:sz w:val="28"/>
          <w:szCs w:val="28"/>
        </w:rPr>
        <w:t xml:space="preserve"> СЕЛЬСКОГО ПОСЕЛЕНИЯ</w:t>
      </w:r>
    </w:p>
    <w:p w:rsidR="006A6D9A" w:rsidRPr="00562858" w:rsidRDefault="006A6D9A" w:rsidP="00562858">
      <w:pPr>
        <w:spacing w:after="0"/>
        <w:jc w:val="center"/>
        <w:rPr>
          <w:rFonts w:ascii="Times New Roman" w:hAnsi="Times New Roman" w:cs="Times New Roman"/>
          <w:sz w:val="28"/>
          <w:szCs w:val="28"/>
        </w:rPr>
      </w:pPr>
      <w:r w:rsidRPr="00562858">
        <w:rPr>
          <w:rFonts w:ascii="Times New Roman" w:hAnsi="Times New Roman" w:cs="Times New Roman"/>
          <w:sz w:val="28"/>
          <w:szCs w:val="28"/>
        </w:rPr>
        <w:t>ЗУБОВО - ПОЛЯНСКОГО МУНИЦИПАЛЬНОГО РАЙОНА</w:t>
      </w:r>
    </w:p>
    <w:p w:rsidR="006A6D9A" w:rsidRPr="00562858" w:rsidRDefault="006A6D9A" w:rsidP="00562858">
      <w:pPr>
        <w:spacing w:after="0"/>
        <w:jc w:val="center"/>
        <w:rPr>
          <w:rFonts w:ascii="Times New Roman" w:hAnsi="Times New Roman" w:cs="Times New Roman"/>
          <w:sz w:val="28"/>
          <w:szCs w:val="28"/>
        </w:rPr>
      </w:pPr>
      <w:r w:rsidRPr="00562858">
        <w:rPr>
          <w:rFonts w:ascii="Times New Roman" w:hAnsi="Times New Roman" w:cs="Times New Roman"/>
          <w:sz w:val="28"/>
          <w:szCs w:val="28"/>
        </w:rPr>
        <w:t>РЕСПУБЛИКИ МОРДОВИЯ</w:t>
      </w:r>
    </w:p>
    <w:p w:rsidR="006A6D9A" w:rsidRPr="00562858" w:rsidRDefault="006A6D9A" w:rsidP="006A6D9A">
      <w:pPr>
        <w:jc w:val="center"/>
        <w:rPr>
          <w:rFonts w:ascii="Times New Roman" w:hAnsi="Times New Roman" w:cs="Times New Roman"/>
          <w:sz w:val="28"/>
          <w:szCs w:val="28"/>
        </w:rPr>
      </w:pPr>
    </w:p>
    <w:p w:rsidR="006A6D9A" w:rsidRPr="00562858" w:rsidRDefault="006A6D9A" w:rsidP="006A6D9A">
      <w:pPr>
        <w:jc w:val="center"/>
        <w:rPr>
          <w:rFonts w:ascii="Times New Roman" w:hAnsi="Times New Roman" w:cs="Times New Roman"/>
          <w:sz w:val="28"/>
          <w:szCs w:val="28"/>
        </w:rPr>
      </w:pPr>
    </w:p>
    <w:p w:rsidR="001331B0" w:rsidRPr="00562858" w:rsidRDefault="006A6D9A" w:rsidP="001331B0">
      <w:pPr>
        <w:jc w:val="center"/>
        <w:rPr>
          <w:rFonts w:ascii="Times New Roman" w:hAnsi="Times New Roman" w:cs="Times New Roman"/>
          <w:sz w:val="28"/>
          <w:szCs w:val="28"/>
        </w:rPr>
      </w:pPr>
      <w:r w:rsidRPr="00562858">
        <w:rPr>
          <w:rFonts w:ascii="Times New Roman" w:hAnsi="Times New Roman" w:cs="Times New Roman"/>
          <w:sz w:val="28"/>
          <w:szCs w:val="28"/>
        </w:rPr>
        <w:t>ПОСТАНОВЛЕНИЕ</w:t>
      </w:r>
    </w:p>
    <w:p w:rsidR="00EE6AD5" w:rsidRPr="00562858" w:rsidRDefault="00EE6AD5" w:rsidP="001331B0">
      <w:pPr>
        <w:jc w:val="center"/>
        <w:rPr>
          <w:rFonts w:ascii="Times New Roman" w:hAnsi="Times New Roman" w:cs="Times New Roman"/>
          <w:sz w:val="28"/>
          <w:szCs w:val="28"/>
        </w:rPr>
      </w:pPr>
    </w:p>
    <w:p w:rsidR="001331B0" w:rsidRPr="00562858" w:rsidRDefault="001331B0" w:rsidP="001331B0">
      <w:pPr>
        <w:rPr>
          <w:rFonts w:ascii="Times New Roman" w:hAnsi="Times New Roman" w:cs="Times New Roman"/>
          <w:sz w:val="28"/>
          <w:szCs w:val="28"/>
        </w:rPr>
      </w:pPr>
      <w:r w:rsidRPr="00562858">
        <w:rPr>
          <w:rFonts w:ascii="Times New Roman" w:hAnsi="Times New Roman" w:cs="Times New Roman"/>
          <w:sz w:val="28"/>
          <w:szCs w:val="28"/>
        </w:rPr>
        <w:t xml:space="preserve">от  </w:t>
      </w:r>
      <w:r w:rsidR="006A6D9A" w:rsidRPr="00562858">
        <w:rPr>
          <w:rFonts w:ascii="Times New Roman" w:hAnsi="Times New Roman" w:cs="Times New Roman"/>
          <w:sz w:val="28"/>
          <w:szCs w:val="28"/>
        </w:rPr>
        <w:t>2</w:t>
      </w:r>
      <w:r w:rsidR="00562858" w:rsidRPr="00562858">
        <w:rPr>
          <w:rFonts w:ascii="Times New Roman" w:hAnsi="Times New Roman" w:cs="Times New Roman"/>
          <w:sz w:val="28"/>
          <w:szCs w:val="28"/>
        </w:rPr>
        <w:t>4</w:t>
      </w:r>
      <w:r w:rsidR="00982C4A" w:rsidRPr="00562858">
        <w:rPr>
          <w:rFonts w:ascii="Times New Roman" w:hAnsi="Times New Roman" w:cs="Times New Roman"/>
          <w:sz w:val="28"/>
          <w:szCs w:val="28"/>
        </w:rPr>
        <w:t xml:space="preserve"> декабря </w:t>
      </w:r>
      <w:r w:rsidRPr="00562858">
        <w:rPr>
          <w:rFonts w:ascii="Times New Roman" w:hAnsi="Times New Roman" w:cs="Times New Roman"/>
          <w:sz w:val="28"/>
          <w:szCs w:val="28"/>
        </w:rPr>
        <w:t xml:space="preserve"> 20</w:t>
      </w:r>
      <w:r w:rsidR="00982C4A" w:rsidRPr="00562858">
        <w:rPr>
          <w:rFonts w:ascii="Times New Roman" w:hAnsi="Times New Roman" w:cs="Times New Roman"/>
          <w:sz w:val="28"/>
          <w:szCs w:val="28"/>
        </w:rPr>
        <w:t>21</w:t>
      </w:r>
      <w:r w:rsidRPr="00562858">
        <w:rPr>
          <w:rFonts w:ascii="Times New Roman" w:hAnsi="Times New Roman" w:cs="Times New Roman"/>
          <w:sz w:val="28"/>
          <w:szCs w:val="28"/>
        </w:rPr>
        <w:t>г</w:t>
      </w:r>
      <w:r w:rsidR="001D3806" w:rsidRPr="00562858">
        <w:rPr>
          <w:rFonts w:ascii="Times New Roman" w:hAnsi="Times New Roman" w:cs="Times New Roman"/>
          <w:sz w:val="28"/>
          <w:szCs w:val="28"/>
        </w:rPr>
        <w:t>ода</w:t>
      </w:r>
      <w:r w:rsidRPr="00562858">
        <w:rPr>
          <w:rFonts w:ascii="Times New Roman" w:hAnsi="Times New Roman" w:cs="Times New Roman"/>
          <w:sz w:val="28"/>
          <w:szCs w:val="28"/>
        </w:rPr>
        <w:t xml:space="preserve"> </w:t>
      </w:r>
      <w:r w:rsidR="00562858" w:rsidRPr="00562858">
        <w:rPr>
          <w:rFonts w:ascii="Times New Roman" w:hAnsi="Times New Roman" w:cs="Times New Roman"/>
          <w:sz w:val="28"/>
          <w:szCs w:val="28"/>
        </w:rPr>
        <w:t xml:space="preserve">                                        </w:t>
      </w:r>
      <w:r w:rsidR="00562858">
        <w:rPr>
          <w:rFonts w:ascii="Times New Roman" w:hAnsi="Times New Roman" w:cs="Times New Roman"/>
          <w:sz w:val="28"/>
          <w:szCs w:val="28"/>
        </w:rPr>
        <w:t xml:space="preserve">    </w:t>
      </w:r>
      <w:r w:rsidR="00562858" w:rsidRPr="00562858">
        <w:rPr>
          <w:rFonts w:ascii="Times New Roman" w:hAnsi="Times New Roman" w:cs="Times New Roman"/>
          <w:sz w:val="28"/>
          <w:szCs w:val="28"/>
        </w:rPr>
        <w:t xml:space="preserve">    </w:t>
      </w:r>
      <w:r w:rsidRPr="00562858">
        <w:rPr>
          <w:rFonts w:ascii="Times New Roman" w:hAnsi="Times New Roman" w:cs="Times New Roman"/>
          <w:sz w:val="28"/>
          <w:szCs w:val="28"/>
        </w:rPr>
        <w:t xml:space="preserve">  №</w:t>
      </w:r>
      <w:r w:rsidR="00562858" w:rsidRPr="00562858">
        <w:rPr>
          <w:rFonts w:ascii="Times New Roman" w:hAnsi="Times New Roman" w:cs="Times New Roman"/>
          <w:sz w:val="28"/>
          <w:szCs w:val="28"/>
        </w:rPr>
        <w:t xml:space="preserve"> </w:t>
      </w:r>
      <w:r w:rsidR="00B916A2" w:rsidRPr="00562858">
        <w:rPr>
          <w:rFonts w:ascii="Times New Roman" w:hAnsi="Times New Roman" w:cs="Times New Roman"/>
          <w:sz w:val="28"/>
          <w:szCs w:val="28"/>
        </w:rPr>
        <w:t>2</w:t>
      </w:r>
      <w:r w:rsidR="00562858" w:rsidRPr="00562858">
        <w:rPr>
          <w:rFonts w:ascii="Times New Roman" w:hAnsi="Times New Roman" w:cs="Times New Roman"/>
          <w:sz w:val="28"/>
          <w:szCs w:val="28"/>
        </w:rPr>
        <w:t>8</w:t>
      </w:r>
    </w:p>
    <w:p w:rsidR="001331B0" w:rsidRPr="00562858" w:rsidRDefault="001331B0" w:rsidP="001331B0">
      <w:pPr>
        <w:pStyle w:val="ConsPlusTitle"/>
        <w:jc w:val="center"/>
        <w:rPr>
          <w:rFonts w:ascii="Times New Roman" w:hAnsi="Times New Roman" w:cs="Times New Roman"/>
          <w:sz w:val="28"/>
          <w:szCs w:val="28"/>
        </w:rPr>
      </w:pPr>
    </w:p>
    <w:p w:rsidR="001331B0" w:rsidRPr="00562858" w:rsidRDefault="001331B0" w:rsidP="00BC767F">
      <w:pPr>
        <w:pStyle w:val="ConsPlusTitle"/>
        <w:rPr>
          <w:rFonts w:ascii="Times New Roman" w:hAnsi="Times New Roman" w:cs="Times New Roman"/>
          <w:b w:val="0"/>
          <w:sz w:val="28"/>
          <w:szCs w:val="28"/>
        </w:rPr>
      </w:pPr>
      <w:r w:rsidRPr="00562858">
        <w:rPr>
          <w:rFonts w:ascii="Times New Roman" w:hAnsi="Times New Roman" w:cs="Times New Roman"/>
          <w:b w:val="0"/>
          <w:sz w:val="28"/>
          <w:szCs w:val="28"/>
        </w:rPr>
        <w:t>О</w:t>
      </w:r>
      <w:r w:rsidR="00982C4A" w:rsidRPr="00562858">
        <w:rPr>
          <w:rFonts w:ascii="Times New Roman" w:hAnsi="Times New Roman" w:cs="Times New Roman"/>
          <w:b w:val="0"/>
          <w:sz w:val="28"/>
          <w:szCs w:val="28"/>
        </w:rPr>
        <w:t>б утверждении порядка учета бюджетных и денежных обязательств пол</w:t>
      </w:r>
      <w:r w:rsidR="00C42DC3" w:rsidRPr="00562858">
        <w:rPr>
          <w:rFonts w:ascii="Times New Roman" w:hAnsi="Times New Roman" w:cs="Times New Roman"/>
          <w:b w:val="0"/>
          <w:sz w:val="28"/>
          <w:szCs w:val="28"/>
        </w:rPr>
        <w:t>у</w:t>
      </w:r>
      <w:r w:rsidR="00982C4A" w:rsidRPr="00562858">
        <w:rPr>
          <w:rFonts w:ascii="Times New Roman" w:hAnsi="Times New Roman" w:cs="Times New Roman"/>
          <w:b w:val="0"/>
          <w:sz w:val="28"/>
          <w:szCs w:val="28"/>
        </w:rPr>
        <w:t>чателей средств</w:t>
      </w:r>
      <w:r w:rsidR="00632A66">
        <w:rPr>
          <w:rFonts w:ascii="Times New Roman" w:hAnsi="Times New Roman" w:cs="Times New Roman"/>
          <w:b w:val="0"/>
          <w:sz w:val="28"/>
          <w:szCs w:val="28"/>
        </w:rPr>
        <w:t xml:space="preserve"> </w:t>
      </w:r>
      <w:r w:rsidR="00982C4A" w:rsidRPr="00562858">
        <w:rPr>
          <w:rFonts w:ascii="Times New Roman" w:hAnsi="Times New Roman" w:cs="Times New Roman"/>
          <w:b w:val="0"/>
          <w:sz w:val="28"/>
          <w:szCs w:val="28"/>
        </w:rPr>
        <w:t xml:space="preserve"> </w:t>
      </w:r>
      <w:r w:rsidR="00562858">
        <w:rPr>
          <w:rFonts w:ascii="Times New Roman" w:hAnsi="Times New Roman" w:cs="Times New Roman"/>
          <w:b w:val="0"/>
          <w:sz w:val="28"/>
          <w:szCs w:val="28"/>
        </w:rPr>
        <w:t xml:space="preserve">Жуковского </w:t>
      </w:r>
      <w:r w:rsidR="006A6D9A" w:rsidRPr="00562858">
        <w:rPr>
          <w:rFonts w:ascii="Times New Roman" w:hAnsi="Times New Roman" w:cs="Times New Roman"/>
          <w:b w:val="0"/>
          <w:sz w:val="28"/>
          <w:szCs w:val="28"/>
        </w:rPr>
        <w:t xml:space="preserve">сельского поселения </w:t>
      </w:r>
      <w:proofErr w:type="spellStart"/>
      <w:r w:rsidR="006A6D9A" w:rsidRPr="00562858">
        <w:rPr>
          <w:rFonts w:ascii="Times New Roman" w:hAnsi="Times New Roman" w:cs="Times New Roman"/>
          <w:b w:val="0"/>
          <w:sz w:val="28"/>
          <w:szCs w:val="28"/>
        </w:rPr>
        <w:t>Зубово-Полянского</w:t>
      </w:r>
      <w:proofErr w:type="spellEnd"/>
      <w:r w:rsidR="00982C4A" w:rsidRPr="00562858">
        <w:rPr>
          <w:rFonts w:ascii="Times New Roman" w:hAnsi="Times New Roman" w:cs="Times New Roman"/>
          <w:b w:val="0"/>
          <w:sz w:val="28"/>
          <w:szCs w:val="28"/>
        </w:rPr>
        <w:t xml:space="preserve"> муниципаль</w:t>
      </w:r>
      <w:r w:rsidR="006A6D9A" w:rsidRPr="00562858">
        <w:rPr>
          <w:rFonts w:ascii="Times New Roman" w:hAnsi="Times New Roman" w:cs="Times New Roman"/>
          <w:b w:val="0"/>
          <w:sz w:val="28"/>
          <w:szCs w:val="28"/>
        </w:rPr>
        <w:t>ного района Республики Мордовия</w:t>
      </w:r>
    </w:p>
    <w:p w:rsidR="00BC767F" w:rsidRPr="00562858" w:rsidRDefault="00BC767F" w:rsidP="00BC767F">
      <w:pPr>
        <w:pStyle w:val="ConsPlusNormal"/>
        <w:rPr>
          <w:rFonts w:ascii="Times New Roman" w:hAnsi="Times New Roman" w:cs="Times New Roman"/>
          <w:sz w:val="28"/>
          <w:szCs w:val="28"/>
        </w:rPr>
      </w:pPr>
    </w:p>
    <w:p w:rsidR="00BC767F" w:rsidRPr="00562858" w:rsidRDefault="00BC767F" w:rsidP="00BC767F">
      <w:pPr>
        <w:pStyle w:val="ConsPlusNormal"/>
        <w:rPr>
          <w:rFonts w:ascii="Times New Roman" w:hAnsi="Times New Roman" w:cs="Times New Roman"/>
          <w:sz w:val="28"/>
          <w:szCs w:val="28"/>
        </w:rPr>
      </w:pPr>
    </w:p>
    <w:p w:rsidR="00C42DC3" w:rsidRPr="00562858" w:rsidRDefault="00C42DC3" w:rsidP="005C7EB9">
      <w:pPr>
        <w:jc w:val="both"/>
        <w:rPr>
          <w:rFonts w:ascii="Times New Roman" w:hAnsi="Times New Roman" w:cs="Times New Roman"/>
          <w:sz w:val="28"/>
          <w:szCs w:val="28"/>
        </w:rPr>
      </w:pPr>
      <w:r w:rsidRPr="00562858">
        <w:rPr>
          <w:rFonts w:ascii="Times New Roman" w:hAnsi="Times New Roman" w:cs="Times New Roman"/>
          <w:sz w:val="28"/>
          <w:szCs w:val="28"/>
        </w:rPr>
        <w:t xml:space="preserve">В соответствии со </w:t>
      </w:r>
      <w:hyperlink r:id="rId6" w:history="1">
        <w:r w:rsidRPr="00562858">
          <w:rPr>
            <w:rStyle w:val="a6"/>
            <w:rFonts w:ascii="Times New Roman" w:hAnsi="Times New Roman"/>
            <w:b w:val="0"/>
            <w:color w:val="auto"/>
            <w:sz w:val="28"/>
            <w:szCs w:val="28"/>
          </w:rPr>
          <w:t>статьей 219</w:t>
        </w:r>
      </w:hyperlink>
      <w:r w:rsidRPr="00562858">
        <w:rPr>
          <w:rFonts w:ascii="Times New Roman" w:hAnsi="Times New Roman" w:cs="Times New Roman"/>
          <w:sz w:val="28"/>
          <w:szCs w:val="28"/>
        </w:rPr>
        <w:t xml:space="preserve"> Бюджетного кодекса Российской Федерации </w:t>
      </w:r>
      <w:r w:rsidR="00562858">
        <w:rPr>
          <w:rFonts w:ascii="Times New Roman" w:hAnsi="Times New Roman" w:cs="Times New Roman"/>
          <w:sz w:val="28"/>
          <w:szCs w:val="28"/>
        </w:rPr>
        <w:t>постановляю</w:t>
      </w:r>
      <w:r w:rsidRPr="00562858">
        <w:rPr>
          <w:rFonts w:ascii="Times New Roman" w:hAnsi="Times New Roman" w:cs="Times New Roman"/>
          <w:sz w:val="28"/>
          <w:szCs w:val="28"/>
        </w:rPr>
        <w:t>:</w:t>
      </w:r>
    </w:p>
    <w:p w:rsidR="00C42DC3" w:rsidRPr="00562858" w:rsidRDefault="00C42DC3" w:rsidP="005C7EB9">
      <w:pPr>
        <w:jc w:val="both"/>
        <w:rPr>
          <w:rFonts w:ascii="Times New Roman" w:hAnsi="Times New Roman" w:cs="Times New Roman"/>
          <w:sz w:val="28"/>
          <w:szCs w:val="28"/>
        </w:rPr>
      </w:pPr>
      <w:bookmarkStart w:id="0" w:name="sub_1"/>
      <w:r w:rsidRPr="00562858">
        <w:rPr>
          <w:rFonts w:ascii="Times New Roman" w:hAnsi="Times New Roman" w:cs="Times New Roman"/>
          <w:sz w:val="28"/>
          <w:szCs w:val="28"/>
        </w:rPr>
        <w:t xml:space="preserve">1. Утвердить прилагаемый </w:t>
      </w:r>
      <w:hyperlink w:anchor="sub_1000" w:history="1">
        <w:r w:rsidRPr="00562858">
          <w:rPr>
            <w:rStyle w:val="a6"/>
            <w:rFonts w:ascii="Times New Roman" w:hAnsi="Times New Roman"/>
            <w:b w:val="0"/>
            <w:color w:val="auto"/>
            <w:sz w:val="28"/>
            <w:szCs w:val="28"/>
          </w:rPr>
          <w:t>Порядок</w:t>
        </w:r>
      </w:hyperlink>
      <w:r w:rsidRPr="00562858">
        <w:rPr>
          <w:rFonts w:ascii="Times New Roman" w:hAnsi="Times New Roman" w:cs="Times New Roman"/>
          <w:sz w:val="28"/>
          <w:szCs w:val="28"/>
        </w:rPr>
        <w:t xml:space="preserve"> учета бюджетных и денежных обязательств получателей средств</w:t>
      </w:r>
      <w:r w:rsidR="00562858">
        <w:rPr>
          <w:rFonts w:ascii="Times New Roman" w:hAnsi="Times New Roman" w:cs="Times New Roman"/>
          <w:sz w:val="28"/>
          <w:szCs w:val="28"/>
        </w:rPr>
        <w:t xml:space="preserve"> </w:t>
      </w:r>
      <w:r w:rsidRPr="00562858">
        <w:rPr>
          <w:rFonts w:ascii="Times New Roman" w:hAnsi="Times New Roman" w:cs="Times New Roman"/>
          <w:sz w:val="28"/>
          <w:szCs w:val="28"/>
        </w:rPr>
        <w:t xml:space="preserve"> </w:t>
      </w:r>
      <w:r w:rsidR="00562858">
        <w:rPr>
          <w:rFonts w:ascii="Times New Roman" w:hAnsi="Times New Roman" w:cs="Times New Roman"/>
          <w:sz w:val="28"/>
          <w:szCs w:val="28"/>
        </w:rPr>
        <w:t xml:space="preserve">Жуковского </w:t>
      </w:r>
      <w:r w:rsidR="006A6D9A" w:rsidRPr="00562858">
        <w:rPr>
          <w:rFonts w:ascii="Times New Roman" w:hAnsi="Times New Roman" w:cs="Times New Roman"/>
          <w:sz w:val="28"/>
          <w:szCs w:val="28"/>
        </w:rPr>
        <w:t xml:space="preserve"> сельского поселения</w:t>
      </w:r>
      <w:r w:rsidR="00632A66">
        <w:rPr>
          <w:rFonts w:ascii="Times New Roman" w:hAnsi="Times New Roman" w:cs="Times New Roman"/>
          <w:sz w:val="28"/>
          <w:szCs w:val="28"/>
        </w:rPr>
        <w:t xml:space="preserve"> </w:t>
      </w:r>
      <w:r w:rsidR="006A6D9A" w:rsidRPr="00562858">
        <w:rPr>
          <w:rFonts w:ascii="Times New Roman" w:hAnsi="Times New Roman" w:cs="Times New Roman"/>
          <w:sz w:val="28"/>
          <w:szCs w:val="28"/>
        </w:rPr>
        <w:t xml:space="preserve"> </w:t>
      </w:r>
      <w:proofErr w:type="spellStart"/>
      <w:r w:rsidR="006A6D9A" w:rsidRPr="00562858">
        <w:rPr>
          <w:rFonts w:ascii="Times New Roman" w:hAnsi="Times New Roman" w:cs="Times New Roman"/>
          <w:sz w:val="28"/>
          <w:szCs w:val="28"/>
        </w:rPr>
        <w:t>Зубово-Полянского</w:t>
      </w:r>
      <w:proofErr w:type="spellEnd"/>
      <w:r w:rsidRPr="00562858">
        <w:rPr>
          <w:rFonts w:ascii="Times New Roman" w:hAnsi="Times New Roman" w:cs="Times New Roman"/>
          <w:sz w:val="28"/>
          <w:szCs w:val="28"/>
        </w:rPr>
        <w:t xml:space="preserve"> муниципального района Республики Мордовия.</w:t>
      </w:r>
      <w:bookmarkStart w:id="1" w:name="sub_2"/>
      <w:bookmarkEnd w:id="0"/>
    </w:p>
    <w:p w:rsidR="00C42DC3" w:rsidRPr="00562858" w:rsidRDefault="00C42DC3" w:rsidP="005C7EB9">
      <w:pPr>
        <w:jc w:val="both"/>
        <w:rPr>
          <w:rFonts w:ascii="Times New Roman" w:hAnsi="Times New Roman" w:cs="Times New Roman"/>
          <w:sz w:val="28"/>
          <w:szCs w:val="28"/>
        </w:rPr>
      </w:pPr>
      <w:r w:rsidRPr="00562858">
        <w:rPr>
          <w:rFonts w:ascii="Times New Roman" w:hAnsi="Times New Roman" w:cs="Times New Roman"/>
          <w:sz w:val="28"/>
          <w:szCs w:val="28"/>
        </w:rPr>
        <w:t>2</w:t>
      </w:r>
      <w:bookmarkStart w:id="2" w:name="sub_3"/>
      <w:bookmarkEnd w:id="1"/>
      <w:r w:rsidR="00CA484F" w:rsidRPr="00562858">
        <w:rPr>
          <w:rFonts w:ascii="Times New Roman" w:hAnsi="Times New Roman" w:cs="Times New Roman"/>
          <w:sz w:val="28"/>
          <w:szCs w:val="28"/>
        </w:rPr>
        <w:t>.</w:t>
      </w:r>
      <w:r w:rsidRPr="00562858">
        <w:rPr>
          <w:rFonts w:ascii="Times New Roman" w:hAnsi="Times New Roman" w:cs="Times New Roman"/>
          <w:sz w:val="28"/>
          <w:szCs w:val="28"/>
        </w:rPr>
        <w:t>Контроль з</w:t>
      </w:r>
      <w:r w:rsidR="00826622" w:rsidRPr="00562858">
        <w:rPr>
          <w:rFonts w:ascii="Times New Roman" w:hAnsi="Times New Roman" w:cs="Times New Roman"/>
          <w:sz w:val="28"/>
          <w:szCs w:val="28"/>
        </w:rPr>
        <w:t>а исполнением настоящего постановления</w:t>
      </w:r>
      <w:r w:rsidR="00632A66">
        <w:rPr>
          <w:rFonts w:ascii="Times New Roman" w:hAnsi="Times New Roman" w:cs="Times New Roman"/>
          <w:sz w:val="28"/>
          <w:szCs w:val="28"/>
        </w:rPr>
        <w:t xml:space="preserve"> </w:t>
      </w:r>
      <w:r w:rsidR="00826622" w:rsidRPr="00562858">
        <w:rPr>
          <w:rFonts w:ascii="Times New Roman" w:hAnsi="Times New Roman" w:cs="Times New Roman"/>
          <w:sz w:val="28"/>
          <w:szCs w:val="28"/>
        </w:rPr>
        <w:t>оставляю за собой.</w:t>
      </w:r>
    </w:p>
    <w:p w:rsidR="00C42DC3" w:rsidRPr="00562858" w:rsidRDefault="00CA484F" w:rsidP="005C7EB9">
      <w:pPr>
        <w:jc w:val="both"/>
        <w:rPr>
          <w:rFonts w:ascii="Times New Roman" w:hAnsi="Times New Roman" w:cs="Times New Roman"/>
          <w:sz w:val="28"/>
          <w:szCs w:val="28"/>
        </w:rPr>
      </w:pPr>
      <w:bookmarkStart w:id="3" w:name="sub_4"/>
      <w:bookmarkEnd w:id="2"/>
      <w:r w:rsidRPr="00562858">
        <w:rPr>
          <w:rFonts w:ascii="Times New Roman" w:hAnsi="Times New Roman" w:cs="Times New Roman"/>
          <w:sz w:val="28"/>
          <w:szCs w:val="28"/>
        </w:rPr>
        <w:t>3</w:t>
      </w:r>
      <w:r w:rsidR="006A6D9A" w:rsidRPr="00562858">
        <w:rPr>
          <w:rFonts w:ascii="Times New Roman" w:hAnsi="Times New Roman" w:cs="Times New Roman"/>
          <w:sz w:val="28"/>
          <w:szCs w:val="28"/>
        </w:rPr>
        <w:t>. Настоящее постановление</w:t>
      </w:r>
      <w:r w:rsidR="00C42DC3" w:rsidRPr="00562858">
        <w:rPr>
          <w:rFonts w:ascii="Times New Roman" w:hAnsi="Times New Roman" w:cs="Times New Roman"/>
          <w:sz w:val="28"/>
          <w:szCs w:val="28"/>
        </w:rPr>
        <w:t xml:space="preserve"> вступает в силу со дня его </w:t>
      </w:r>
      <w:hyperlink r:id="rId7" w:history="1">
        <w:r w:rsidRPr="00562858">
          <w:rPr>
            <w:rStyle w:val="a6"/>
            <w:rFonts w:ascii="Times New Roman" w:hAnsi="Times New Roman"/>
            <w:b w:val="0"/>
            <w:color w:val="auto"/>
            <w:sz w:val="28"/>
            <w:szCs w:val="28"/>
          </w:rPr>
          <w:t>подписания</w:t>
        </w:r>
      </w:hyperlink>
      <w:r w:rsidR="00C42DC3" w:rsidRPr="00562858">
        <w:rPr>
          <w:rFonts w:ascii="Times New Roman" w:hAnsi="Times New Roman" w:cs="Times New Roman"/>
          <w:sz w:val="28"/>
          <w:szCs w:val="28"/>
        </w:rPr>
        <w:t>.</w:t>
      </w:r>
    </w:p>
    <w:bookmarkEnd w:id="3"/>
    <w:p w:rsidR="00EE6AD5" w:rsidRPr="00562858" w:rsidRDefault="00EE6AD5" w:rsidP="001331B0">
      <w:pPr>
        <w:pStyle w:val="ConsPlusNormal"/>
        <w:jc w:val="both"/>
        <w:rPr>
          <w:rFonts w:ascii="Times New Roman" w:hAnsi="Times New Roman" w:cs="Times New Roman"/>
          <w:sz w:val="28"/>
          <w:szCs w:val="28"/>
        </w:rPr>
      </w:pPr>
    </w:p>
    <w:p w:rsidR="00EE6AD5" w:rsidRPr="00562858" w:rsidRDefault="00EE6AD5" w:rsidP="001331B0">
      <w:pPr>
        <w:pStyle w:val="ConsPlusNormal"/>
        <w:jc w:val="both"/>
        <w:rPr>
          <w:rFonts w:ascii="Times New Roman" w:hAnsi="Times New Roman" w:cs="Times New Roman"/>
          <w:sz w:val="28"/>
          <w:szCs w:val="28"/>
        </w:rPr>
      </w:pPr>
    </w:p>
    <w:p w:rsidR="006A6D9A" w:rsidRPr="00562858" w:rsidRDefault="006A6D9A" w:rsidP="001331B0">
      <w:pPr>
        <w:pStyle w:val="ConsPlusNormal"/>
        <w:jc w:val="both"/>
        <w:rPr>
          <w:rFonts w:ascii="Times New Roman" w:hAnsi="Times New Roman" w:cs="Times New Roman"/>
          <w:sz w:val="28"/>
          <w:szCs w:val="28"/>
        </w:rPr>
      </w:pPr>
      <w:r w:rsidRPr="00562858">
        <w:rPr>
          <w:rFonts w:ascii="Times New Roman" w:hAnsi="Times New Roman" w:cs="Times New Roman"/>
          <w:sz w:val="28"/>
          <w:szCs w:val="28"/>
        </w:rPr>
        <w:t xml:space="preserve">Глава </w:t>
      </w:r>
      <w:r w:rsidR="00562858">
        <w:rPr>
          <w:rFonts w:ascii="Times New Roman" w:hAnsi="Times New Roman" w:cs="Times New Roman"/>
          <w:sz w:val="28"/>
          <w:szCs w:val="28"/>
        </w:rPr>
        <w:t xml:space="preserve">Жуковского </w:t>
      </w:r>
      <w:r w:rsidRPr="00562858">
        <w:rPr>
          <w:rFonts w:ascii="Times New Roman" w:hAnsi="Times New Roman" w:cs="Times New Roman"/>
          <w:sz w:val="28"/>
          <w:szCs w:val="28"/>
        </w:rPr>
        <w:t xml:space="preserve"> сельского поселения </w:t>
      </w:r>
    </w:p>
    <w:p w:rsidR="0070635F" w:rsidRPr="00562858" w:rsidRDefault="0070635F" w:rsidP="001331B0">
      <w:pPr>
        <w:pStyle w:val="ConsPlusNormal"/>
        <w:jc w:val="both"/>
        <w:rPr>
          <w:rFonts w:ascii="Times New Roman" w:hAnsi="Times New Roman" w:cs="Times New Roman"/>
          <w:sz w:val="28"/>
          <w:szCs w:val="28"/>
        </w:rPr>
      </w:pPr>
      <w:proofErr w:type="spellStart"/>
      <w:r w:rsidRPr="00562858">
        <w:rPr>
          <w:rFonts w:ascii="Times New Roman" w:hAnsi="Times New Roman" w:cs="Times New Roman"/>
          <w:sz w:val="28"/>
          <w:szCs w:val="28"/>
        </w:rPr>
        <w:t>Зубово-Полянского</w:t>
      </w:r>
      <w:proofErr w:type="spellEnd"/>
      <w:r w:rsidR="00562858">
        <w:rPr>
          <w:rFonts w:ascii="Times New Roman" w:hAnsi="Times New Roman" w:cs="Times New Roman"/>
          <w:sz w:val="28"/>
          <w:szCs w:val="28"/>
        </w:rPr>
        <w:t xml:space="preserve"> </w:t>
      </w:r>
      <w:r w:rsidRPr="00562858">
        <w:rPr>
          <w:rFonts w:ascii="Times New Roman" w:hAnsi="Times New Roman" w:cs="Times New Roman"/>
          <w:sz w:val="28"/>
          <w:szCs w:val="28"/>
        </w:rPr>
        <w:t xml:space="preserve">муниципального района </w:t>
      </w:r>
    </w:p>
    <w:p w:rsidR="0070635F" w:rsidRPr="00562858" w:rsidRDefault="0070635F" w:rsidP="001331B0">
      <w:pPr>
        <w:pStyle w:val="ConsPlusNormal"/>
        <w:jc w:val="both"/>
        <w:rPr>
          <w:rFonts w:ascii="Times New Roman" w:hAnsi="Times New Roman" w:cs="Times New Roman"/>
          <w:sz w:val="28"/>
          <w:szCs w:val="28"/>
        </w:rPr>
      </w:pPr>
      <w:proofErr w:type="spellStart"/>
      <w:r w:rsidRPr="00562858">
        <w:rPr>
          <w:rFonts w:ascii="Times New Roman" w:hAnsi="Times New Roman" w:cs="Times New Roman"/>
          <w:sz w:val="28"/>
          <w:szCs w:val="28"/>
        </w:rPr>
        <w:t>РеспубликиМордовия</w:t>
      </w:r>
      <w:proofErr w:type="spellEnd"/>
      <w:r w:rsidRPr="00562858">
        <w:rPr>
          <w:rFonts w:ascii="Times New Roman" w:hAnsi="Times New Roman" w:cs="Times New Roman"/>
          <w:sz w:val="28"/>
          <w:szCs w:val="28"/>
        </w:rPr>
        <w:t xml:space="preserve"> </w:t>
      </w:r>
      <w:r w:rsidR="00562858">
        <w:rPr>
          <w:rFonts w:ascii="Times New Roman" w:hAnsi="Times New Roman" w:cs="Times New Roman"/>
          <w:sz w:val="28"/>
          <w:szCs w:val="28"/>
        </w:rPr>
        <w:t xml:space="preserve">                                           В.М. </w:t>
      </w:r>
      <w:proofErr w:type="spellStart"/>
      <w:r w:rsidR="00562858">
        <w:rPr>
          <w:rFonts w:ascii="Times New Roman" w:hAnsi="Times New Roman" w:cs="Times New Roman"/>
          <w:sz w:val="28"/>
          <w:szCs w:val="28"/>
        </w:rPr>
        <w:t>Бегеева</w:t>
      </w:r>
      <w:proofErr w:type="spellEnd"/>
    </w:p>
    <w:p w:rsidR="00982C4A" w:rsidRPr="00562858" w:rsidRDefault="00982C4A" w:rsidP="001331B0">
      <w:pPr>
        <w:pStyle w:val="ConsPlusNormal"/>
        <w:jc w:val="both"/>
        <w:rPr>
          <w:rFonts w:ascii="Times New Roman" w:hAnsi="Times New Roman" w:cs="Times New Roman"/>
          <w:sz w:val="28"/>
          <w:szCs w:val="28"/>
        </w:rPr>
      </w:pPr>
    </w:p>
    <w:p w:rsidR="00982C4A" w:rsidRPr="00562858" w:rsidRDefault="00982C4A" w:rsidP="001331B0">
      <w:pPr>
        <w:pStyle w:val="ConsPlusNormal"/>
        <w:jc w:val="both"/>
        <w:rPr>
          <w:rFonts w:ascii="Times New Roman" w:hAnsi="Times New Roman" w:cs="Times New Roman"/>
          <w:sz w:val="28"/>
          <w:szCs w:val="28"/>
        </w:rPr>
      </w:pPr>
    </w:p>
    <w:p w:rsidR="00982C4A" w:rsidRPr="00562858" w:rsidRDefault="00982C4A" w:rsidP="001331B0">
      <w:pPr>
        <w:pStyle w:val="ConsPlusNormal"/>
        <w:jc w:val="both"/>
        <w:rPr>
          <w:rFonts w:ascii="Times New Roman" w:hAnsi="Times New Roman" w:cs="Times New Roman"/>
          <w:sz w:val="28"/>
          <w:szCs w:val="28"/>
        </w:rPr>
      </w:pPr>
    </w:p>
    <w:p w:rsidR="00982C4A" w:rsidRPr="00562858" w:rsidRDefault="00982C4A" w:rsidP="00982C4A">
      <w:pPr>
        <w:pStyle w:val="1"/>
        <w:rPr>
          <w:rFonts w:ascii="Times New Roman" w:hAnsi="Times New Roman" w:cs="Times New Roman"/>
          <w:b w:val="0"/>
          <w:color w:val="auto"/>
          <w:sz w:val="28"/>
          <w:szCs w:val="28"/>
        </w:rPr>
      </w:pPr>
    </w:p>
    <w:p w:rsidR="00C42DC3" w:rsidRDefault="00632A66" w:rsidP="00C42DC3">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632A66" w:rsidRDefault="00632A66" w:rsidP="00C42DC3">
      <w:pPr>
        <w:rPr>
          <w:rFonts w:ascii="Times New Roman" w:hAnsi="Times New Roman" w:cs="Times New Roman"/>
          <w:sz w:val="28"/>
          <w:szCs w:val="28"/>
          <w:lang w:eastAsia="ru-RU"/>
        </w:rPr>
      </w:pPr>
    </w:p>
    <w:p w:rsidR="00632A66" w:rsidRDefault="00632A66" w:rsidP="00C42DC3">
      <w:pPr>
        <w:rPr>
          <w:rFonts w:ascii="Times New Roman" w:hAnsi="Times New Roman" w:cs="Times New Roman"/>
          <w:sz w:val="28"/>
          <w:szCs w:val="28"/>
          <w:lang w:eastAsia="ru-RU"/>
        </w:rPr>
      </w:pPr>
    </w:p>
    <w:p w:rsidR="00632A66" w:rsidRPr="00562858" w:rsidRDefault="00632A66" w:rsidP="00C42DC3">
      <w:pPr>
        <w:rPr>
          <w:rFonts w:ascii="Times New Roman" w:hAnsi="Times New Roman" w:cs="Times New Roman"/>
          <w:sz w:val="28"/>
          <w:szCs w:val="28"/>
          <w:lang w:eastAsia="ru-RU"/>
        </w:rPr>
      </w:pPr>
    </w:p>
    <w:p w:rsidR="00CA484F" w:rsidRPr="00E7349E" w:rsidRDefault="00CA484F" w:rsidP="00C42DC3">
      <w:pPr>
        <w:rPr>
          <w:rFonts w:ascii="Times New Roman" w:hAnsi="Times New Roman" w:cs="Times New Roman"/>
          <w:sz w:val="24"/>
          <w:szCs w:val="24"/>
          <w:lang w:eastAsia="ru-RU"/>
        </w:rPr>
      </w:pPr>
    </w:p>
    <w:p w:rsidR="00982C4A" w:rsidRPr="00B50ABC" w:rsidRDefault="00982C4A" w:rsidP="00B50ABC">
      <w:pPr>
        <w:pStyle w:val="1"/>
        <w:rPr>
          <w:rFonts w:ascii="Times New Roman" w:hAnsi="Times New Roman" w:cs="Times New Roman"/>
          <w:b w:val="0"/>
          <w:color w:val="auto"/>
        </w:rPr>
      </w:pPr>
      <w:r w:rsidRPr="00E7349E">
        <w:rPr>
          <w:rFonts w:ascii="Times New Roman" w:hAnsi="Times New Roman" w:cs="Times New Roman"/>
          <w:b w:val="0"/>
          <w:color w:val="auto"/>
        </w:rPr>
        <w:t>Порядок</w:t>
      </w:r>
      <w:r w:rsidRPr="00E7349E">
        <w:rPr>
          <w:rFonts w:ascii="Times New Roman" w:hAnsi="Times New Roman" w:cs="Times New Roman"/>
          <w:b w:val="0"/>
          <w:color w:val="auto"/>
        </w:rPr>
        <w:br/>
        <w:t xml:space="preserve">учета бюджетных и денежных обязательств получателей средств  бюджета </w:t>
      </w:r>
      <w:r w:rsidR="00632A66" w:rsidRPr="00E7349E">
        <w:rPr>
          <w:rFonts w:ascii="Times New Roman" w:hAnsi="Times New Roman" w:cs="Times New Roman"/>
          <w:b w:val="0"/>
          <w:color w:val="auto"/>
        </w:rPr>
        <w:t xml:space="preserve">Жуковского </w:t>
      </w:r>
      <w:r w:rsidR="006A6D9A" w:rsidRPr="00E7349E">
        <w:rPr>
          <w:rFonts w:ascii="Times New Roman" w:hAnsi="Times New Roman" w:cs="Times New Roman"/>
          <w:b w:val="0"/>
          <w:color w:val="auto"/>
        </w:rPr>
        <w:t xml:space="preserve">сельского поселения </w:t>
      </w:r>
      <w:proofErr w:type="spellStart"/>
      <w:r w:rsidR="006A6D9A" w:rsidRPr="00E7349E">
        <w:rPr>
          <w:rFonts w:ascii="Times New Roman" w:hAnsi="Times New Roman" w:cs="Times New Roman"/>
          <w:b w:val="0"/>
          <w:color w:val="auto"/>
        </w:rPr>
        <w:t>З</w:t>
      </w:r>
      <w:r w:rsidRPr="00E7349E">
        <w:rPr>
          <w:rFonts w:ascii="Times New Roman" w:hAnsi="Times New Roman" w:cs="Times New Roman"/>
          <w:b w:val="0"/>
          <w:color w:val="auto"/>
        </w:rPr>
        <w:t>убово-Полянского</w:t>
      </w:r>
      <w:proofErr w:type="spellEnd"/>
      <w:r w:rsidRPr="00E7349E">
        <w:rPr>
          <w:rFonts w:ascii="Times New Roman" w:hAnsi="Times New Roman" w:cs="Times New Roman"/>
          <w:b w:val="0"/>
          <w:color w:val="auto"/>
        </w:rPr>
        <w:t xml:space="preserve"> муниципального района Республики Мордовия</w:t>
      </w:r>
      <w:r w:rsidRPr="00E7349E">
        <w:rPr>
          <w:rFonts w:ascii="Times New Roman" w:hAnsi="Times New Roman" w:cs="Times New Roman"/>
          <w:b w:val="0"/>
          <w:color w:val="auto"/>
        </w:rPr>
        <w:br/>
        <w:t xml:space="preserve">(утв. </w:t>
      </w:r>
      <w:r w:rsidR="006A6D9A" w:rsidRPr="00E7349E">
        <w:rPr>
          <w:b w:val="0"/>
          <w:color w:val="auto"/>
        </w:rPr>
        <w:t xml:space="preserve">Постановлением </w:t>
      </w:r>
      <w:r w:rsidR="00632A66" w:rsidRPr="00E7349E">
        <w:rPr>
          <w:rFonts w:ascii="Times New Roman" w:hAnsi="Times New Roman" w:cs="Times New Roman"/>
          <w:b w:val="0"/>
          <w:color w:val="auto"/>
        </w:rPr>
        <w:t xml:space="preserve">Жуковского </w:t>
      </w:r>
      <w:r w:rsidR="006A6D9A" w:rsidRPr="00E7349E">
        <w:rPr>
          <w:rFonts w:ascii="Times New Roman" w:hAnsi="Times New Roman" w:cs="Times New Roman"/>
          <w:b w:val="0"/>
          <w:color w:val="auto"/>
        </w:rPr>
        <w:t xml:space="preserve"> сельского поселения </w:t>
      </w:r>
      <w:proofErr w:type="spellStart"/>
      <w:r w:rsidRPr="00E7349E">
        <w:rPr>
          <w:rFonts w:ascii="Times New Roman" w:hAnsi="Times New Roman" w:cs="Times New Roman"/>
          <w:b w:val="0"/>
          <w:color w:val="auto"/>
        </w:rPr>
        <w:t>Зубово-Полянского</w:t>
      </w:r>
      <w:proofErr w:type="spellEnd"/>
      <w:r w:rsidRPr="00E7349E">
        <w:rPr>
          <w:rFonts w:ascii="Times New Roman" w:hAnsi="Times New Roman" w:cs="Times New Roman"/>
          <w:b w:val="0"/>
          <w:color w:val="auto"/>
        </w:rPr>
        <w:t xml:space="preserve"> муниципального района  </w:t>
      </w:r>
      <w:r w:rsidR="006A6D9A" w:rsidRPr="00E7349E">
        <w:rPr>
          <w:rFonts w:ascii="Times New Roman" w:hAnsi="Times New Roman" w:cs="Times New Roman"/>
          <w:b w:val="0"/>
          <w:color w:val="auto"/>
        </w:rPr>
        <w:t>Республики Мордовия от 2</w:t>
      </w:r>
      <w:r w:rsidR="00632A66" w:rsidRPr="00E7349E">
        <w:rPr>
          <w:rFonts w:ascii="Times New Roman" w:hAnsi="Times New Roman" w:cs="Times New Roman"/>
          <w:b w:val="0"/>
          <w:color w:val="auto"/>
        </w:rPr>
        <w:t>4</w:t>
      </w:r>
      <w:r w:rsidRPr="00E7349E">
        <w:rPr>
          <w:rFonts w:ascii="Times New Roman" w:hAnsi="Times New Roman" w:cs="Times New Roman"/>
          <w:b w:val="0"/>
          <w:color w:val="auto"/>
        </w:rPr>
        <w:t xml:space="preserve"> декабря  2021 г. N </w:t>
      </w:r>
      <w:r w:rsidR="00B916A2" w:rsidRPr="00E7349E">
        <w:rPr>
          <w:rFonts w:ascii="Times New Roman" w:hAnsi="Times New Roman" w:cs="Times New Roman"/>
          <w:b w:val="0"/>
          <w:color w:val="auto"/>
        </w:rPr>
        <w:t>2</w:t>
      </w:r>
      <w:r w:rsidR="00632A66" w:rsidRPr="00E7349E">
        <w:rPr>
          <w:rFonts w:ascii="Times New Roman" w:hAnsi="Times New Roman" w:cs="Times New Roman"/>
          <w:b w:val="0"/>
          <w:color w:val="auto"/>
        </w:rPr>
        <w:t>8</w:t>
      </w:r>
      <w:r w:rsidRPr="00E7349E">
        <w:rPr>
          <w:rFonts w:ascii="Times New Roman" w:hAnsi="Times New Roman" w:cs="Times New Roman"/>
          <w:b w:val="0"/>
          <w:color w:val="auto"/>
        </w:rPr>
        <w:t>)</w:t>
      </w:r>
    </w:p>
    <w:p w:rsidR="00982C4A" w:rsidRPr="00B50ABC" w:rsidRDefault="00982C4A" w:rsidP="00B50ABC">
      <w:pPr>
        <w:pStyle w:val="1"/>
        <w:jc w:val="both"/>
        <w:rPr>
          <w:rFonts w:ascii="Times New Roman" w:hAnsi="Times New Roman" w:cs="Times New Roman"/>
          <w:b w:val="0"/>
          <w:color w:val="auto"/>
        </w:rPr>
      </w:pPr>
      <w:bookmarkStart w:id="4" w:name="sub_101"/>
      <w:r w:rsidRPr="00E7349E">
        <w:rPr>
          <w:rFonts w:ascii="Times New Roman" w:hAnsi="Times New Roman" w:cs="Times New Roman"/>
          <w:b w:val="0"/>
          <w:color w:val="auto"/>
        </w:rPr>
        <w:t>I. Общие положения</w:t>
      </w:r>
      <w:bookmarkEnd w:id="4"/>
    </w:p>
    <w:p w:rsidR="00982C4A" w:rsidRPr="00E7349E" w:rsidRDefault="00982C4A" w:rsidP="007F0590">
      <w:pPr>
        <w:spacing w:after="0" w:line="240" w:lineRule="auto"/>
        <w:jc w:val="both"/>
        <w:rPr>
          <w:rFonts w:ascii="Times New Roman" w:hAnsi="Times New Roman" w:cs="Times New Roman"/>
          <w:sz w:val="24"/>
          <w:szCs w:val="24"/>
        </w:rPr>
      </w:pPr>
      <w:bookmarkStart w:id="5" w:name="sub_1001"/>
      <w:r w:rsidRPr="00E7349E">
        <w:rPr>
          <w:rFonts w:ascii="Times New Roman" w:hAnsi="Times New Roman" w:cs="Times New Roman"/>
          <w:sz w:val="24"/>
          <w:szCs w:val="24"/>
        </w:rPr>
        <w:t xml:space="preserve">1. Настоящий Порядок устанавливает процедуру исполнения </w:t>
      </w:r>
      <w:r w:rsidR="00632A66" w:rsidRPr="00E7349E">
        <w:rPr>
          <w:rFonts w:ascii="Times New Roman" w:hAnsi="Times New Roman" w:cs="Times New Roman"/>
          <w:sz w:val="24"/>
          <w:szCs w:val="24"/>
        </w:rPr>
        <w:t xml:space="preserve">Жуковского </w:t>
      </w:r>
      <w:r w:rsidR="006A6D9A" w:rsidRPr="00E7349E">
        <w:rPr>
          <w:rFonts w:ascii="Times New Roman" w:hAnsi="Times New Roman" w:cs="Times New Roman"/>
          <w:sz w:val="24"/>
          <w:szCs w:val="24"/>
        </w:rPr>
        <w:t xml:space="preserve"> сельского поселения </w:t>
      </w:r>
      <w:r w:rsidR="00632A66" w:rsidRPr="00E7349E">
        <w:rPr>
          <w:rFonts w:ascii="Times New Roman" w:hAnsi="Times New Roman" w:cs="Times New Roman"/>
          <w:sz w:val="24"/>
          <w:szCs w:val="24"/>
        </w:rPr>
        <w:t xml:space="preserve"> </w:t>
      </w:r>
      <w:proofErr w:type="spellStart"/>
      <w:r w:rsidR="006A6D9A" w:rsidRPr="00E7349E">
        <w:rPr>
          <w:rFonts w:ascii="Times New Roman" w:hAnsi="Times New Roman" w:cs="Times New Roman"/>
          <w:sz w:val="24"/>
          <w:szCs w:val="24"/>
        </w:rPr>
        <w:t>Зубово-Полянского</w:t>
      </w:r>
      <w:proofErr w:type="spellEnd"/>
      <w:r w:rsidRPr="00E7349E">
        <w:rPr>
          <w:rFonts w:ascii="Times New Roman" w:hAnsi="Times New Roman" w:cs="Times New Roman"/>
          <w:sz w:val="24"/>
          <w:szCs w:val="24"/>
        </w:rPr>
        <w:t xml:space="preserve"> муниципального района Республики Мордовия (далее – бюджет муниципального района ) по расходам в части постановки на учет бюджетных и денежных обязательств получателей средств бюджета муниципального района и внесения в них изменений органом, осуществляющим открытие и ведение лицевых счетов получателей средств бюджета муниципального района, лицевых счетов для учета операций по переданным полномочиям получателя средств бюджета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982C4A" w:rsidRPr="00E7349E" w:rsidRDefault="00982C4A" w:rsidP="007F0590">
      <w:pPr>
        <w:spacing w:after="0" w:line="240" w:lineRule="auto"/>
        <w:jc w:val="both"/>
        <w:rPr>
          <w:rFonts w:ascii="Times New Roman" w:hAnsi="Times New Roman" w:cs="Times New Roman"/>
          <w:sz w:val="24"/>
          <w:szCs w:val="24"/>
        </w:rPr>
      </w:pPr>
      <w:r w:rsidRPr="00E7349E">
        <w:rPr>
          <w:rFonts w:ascii="Times New Roman" w:hAnsi="Times New Roman" w:cs="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982C4A" w:rsidRPr="00E7349E" w:rsidRDefault="00982C4A" w:rsidP="007F0590">
      <w:pPr>
        <w:spacing w:after="0" w:line="240" w:lineRule="auto"/>
        <w:jc w:val="both"/>
        <w:rPr>
          <w:rFonts w:ascii="Times New Roman" w:hAnsi="Times New Roman" w:cs="Times New Roman"/>
          <w:sz w:val="24"/>
          <w:szCs w:val="24"/>
        </w:rPr>
      </w:pPr>
      <w:bookmarkStart w:id="6" w:name="sub_1002"/>
      <w:r w:rsidRPr="00E7349E">
        <w:rPr>
          <w:rFonts w:ascii="Times New Roman" w:hAnsi="Times New Roman" w:cs="Times New Roman"/>
          <w:sz w:val="24"/>
          <w:szCs w:val="24"/>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8" w:history="1">
        <w:r w:rsidRPr="00E7349E">
          <w:rPr>
            <w:rStyle w:val="a6"/>
            <w:rFonts w:ascii="Times New Roman" w:hAnsi="Times New Roman"/>
            <w:b w:val="0"/>
            <w:color w:val="auto"/>
            <w:sz w:val="24"/>
            <w:szCs w:val="24"/>
          </w:rPr>
          <w:t>приложениях N 1</w:t>
        </w:r>
      </w:hyperlink>
      <w:r w:rsidRPr="00E7349E">
        <w:rPr>
          <w:rFonts w:ascii="Times New Roman" w:hAnsi="Times New Roman" w:cs="Times New Roman"/>
          <w:sz w:val="24"/>
          <w:szCs w:val="24"/>
        </w:rPr>
        <w:t xml:space="preserve"> и </w:t>
      </w:r>
      <w:hyperlink r:id="rId9" w:history="1">
        <w:r w:rsidRPr="00E7349E">
          <w:rPr>
            <w:rStyle w:val="a6"/>
            <w:rFonts w:ascii="Times New Roman" w:hAnsi="Times New Roman"/>
            <w:b w:val="0"/>
            <w:color w:val="auto"/>
            <w:sz w:val="24"/>
            <w:szCs w:val="24"/>
          </w:rPr>
          <w:t>N 2</w:t>
        </w:r>
      </w:hyperlink>
      <w:r w:rsidRPr="00E7349E">
        <w:rPr>
          <w:rFonts w:ascii="Times New Roman" w:hAnsi="Times New Roman" w:cs="Times New Roman"/>
          <w:sz w:val="24"/>
          <w:szCs w:val="24"/>
        </w:rPr>
        <w:t xml:space="preserve"> к Порядку учета бюджетных и денежных обязательств получателей средств бюджета муниципального района территориальными органами Федерального казначейства, утвержденному </w:t>
      </w:r>
      <w:hyperlink r:id="rId10"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982C4A" w:rsidRPr="00E7349E" w:rsidRDefault="00982C4A" w:rsidP="007F0590">
      <w:pPr>
        <w:spacing w:after="0" w:line="240" w:lineRule="auto"/>
        <w:jc w:val="both"/>
        <w:rPr>
          <w:rFonts w:ascii="Times New Roman" w:hAnsi="Times New Roman" w:cs="Times New Roman"/>
          <w:sz w:val="24"/>
          <w:szCs w:val="24"/>
        </w:rPr>
      </w:pPr>
      <w:bookmarkStart w:id="7" w:name="sub_1003"/>
      <w:bookmarkEnd w:id="6"/>
      <w:r w:rsidRPr="00E7349E">
        <w:rPr>
          <w:rFonts w:ascii="Times New Roman" w:hAnsi="Times New Roman" w:cs="Times New Roman"/>
          <w:sz w:val="24"/>
          <w:szCs w:val="24"/>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1" w:history="1">
        <w:r w:rsidRPr="00E7349E">
          <w:rPr>
            <w:rStyle w:val="a6"/>
            <w:rFonts w:ascii="Times New Roman" w:hAnsi="Times New Roman"/>
            <w:b w:val="0"/>
            <w:color w:val="auto"/>
            <w:sz w:val="24"/>
            <w:szCs w:val="24"/>
          </w:rPr>
          <w:t>квалифицированной электронной подписью</w:t>
        </w:r>
      </w:hyperlink>
      <w:r w:rsidRPr="00E7349E">
        <w:rPr>
          <w:rFonts w:ascii="Times New Roman" w:hAnsi="Times New Roman" w:cs="Times New Roman"/>
          <w:sz w:val="24"/>
          <w:szCs w:val="24"/>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бюджета муниципального района или органа, осуществляющего открытие и ведение лицевых счетов, в соответствующей информационной системе.</w:t>
      </w:r>
    </w:p>
    <w:bookmarkEnd w:id="7"/>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муниципального района или органом, осуществляющим открытие и ведение лицевых счетов, с учетом положений </w:t>
      </w:r>
      <w:hyperlink w:anchor="sub_1008" w:history="1">
        <w:r w:rsidRPr="00E7349E">
          <w:rPr>
            <w:rStyle w:val="a6"/>
            <w:rFonts w:ascii="Times New Roman" w:hAnsi="Times New Roman"/>
            <w:b w:val="0"/>
            <w:color w:val="auto"/>
            <w:sz w:val="24"/>
            <w:szCs w:val="24"/>
          </w:rPr>
          <w:t>пунктов 8</w:t>
        </w:r>
      </w:hyperlink>
      <w:r w:rsidRPr="00E7349E">
        <w:rPr>
          <w:rFonts w:ascii="Times New Roman" w:hAnsi="Times New Roman" w:cs="Times New Roman"/>
          <w:sz w:val="24"/>
          <w:szCs w:val="24"/>
        </w:rPr>
        <w:t xml:space="preserve"> и </w:t>
      </w:r>
      <w:hyperlink w:anchor="sub_1020" w:history="1">
        <w:r w:rsidRPr="00E7349E">
          <w:rPr>
            <w:rStyle w:val="a6"/>
            <w:rFonts w:ascii="Times New Roman" w:hAnsi="Times New Roman"/>
            <w:b w:val="0"/>
            <w:color w:val="auto"/>
            <w:sz w:val="24"/>
            <w:szCs w:val="24"/>
          </w:rPr>
          <w:t>20</w:t>
        </w:r>
      </w:hyperlink>
      <w:r w:rsidRPr="00E7349E">
        <w:rPr>
          <w:rFonts w:ascii="Times New Roman" w:hAnsi="Times New Roman" w:cs="Times New Roman"/>
          <w:sz w:val="24"/>
          <w:szCs w:val="24"/>
        </w:rPr>
        <w:t xml:space="preserve"> настоящего Порядка.</w:t>
      </w:r>
    </w:p>
    <w:p w:rsidR="00982C4A" w:rsidRPr="00E7349E" w:rsidRDefault="00982C4A" w:rsidP="007F0590">
      <w:pPr>
        <w:spacing w:after="0"/>
        <w:jc w:val="both"/>
        <w:rPr>
          <w:rFonts w:ascii="Times New Roman" w:hAnsi="Times New Roman" w:cs="Times New Roman"/>
          <w:sz w:val="24"/>
          <w:szCs w:val="24"/>
        </w:rPr>
      </w:pPr>
      <w:bookmarkStart w:id="8" w:name="sub_1004"/>
      <w:r w:rsidRPr="00E7349E">
        <w:rPr>
          <w:rFonts w:ascii="Times New Roman" w:hAnsi="Times New Roman" w:cs="Times New Roman"/>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w:t>
      </w:r>
      <w:r w:rsidRPr="00E7349E">
        <w:rPr>
          <w:rFonts w:ascii="Times New Roman" w:hAnsi="Times New Roman" w:cs="Times New Roman"/>
          <w:sz w:val="24"/>
          <w:szCs w:val="24"/>
        </w:rPr>
        <w:lastRenderedPageBreak/>
        <w:t xml:space="preserve">средств бюджета муниципального района и направляются в орган, осуществляющий открытие и ведение лицевых счетов, с соблюдением требований </w:t>
      </w:r>
      <w:hyperlink r:id="rId12" w:history="1">
        <w:r w:rsidRPr="00E7349E">
          <w:rPr>
            <w:rStyle w:val="a6"/>
            <w:rFonts w:ascii="Times New Roman" w:hAnsi="Times New Roman"/>
            <w:b w:val="0"/>
            <w:color w:val="auto"/>
            <w:sz w:val="24"/>
            <w:szCs w:val="24"/>
          </w:rPr>
          <w:t>законодательства</w:t>
        </w:r>
      </w:hyperlink>
      <w:r w:rsidRPr="00E7349E">
        <w:rPr>
          <w:rFonts w:ascii="Times New Roman" w:hAnsi="Times New Roman" w:cs="Times New Roman"/>
          <w:sz w:val="24"/>
          <w:szCs w:val="24"/>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8"/>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Получатель средств бюджета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82C4A" w:rsidRPr="00E7349E" w:rsidRDefault="00982C4A" w:rsidP="007F0590">
      <w:pPr>
        <w:spacing w:after="0"/>
        <w:jc w:val="both"/>
        <w:rPr>
          <w:rFonts w:ascii="Times New Roman" w:hAnsi="Times New Roman" w:cs="Times New Roman"/>
          <w:sz w:val="24"/>
          <w:szCs w:val="24"/>
        </w:rPr>
      </w:pPr>
      <w:bookmarkStart w:id="9" w:name="sub_1005"/>
      <w:r w:rsidRPr="00E7349E">
        <w:rPr>
          <w:rFonts w:ascii="Times New Roman" w:hAnsi="Times New Roman" w:cs="Times New Roman"/>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E7349E">
          <w:rPr>
            <w:rStyle w:val="a6"/>
            <w:rFonts w:ascii="Times New Roman" w:hAnsi="Times New Roman"/>
            <w:b w:val="0"/>
            <w:color w:val="auto"/>
            <w:sz w:val="24"/>
            <w:szCs w:val="24"/>
          </w:rPr>
          <w:t>графах 2</w:t>
        </w:r>
      </w:hyperlink>
      <w:r w:rsidRPr="00E7349E">
        <w:rPr>
          <w:rFonts w:ascii="Times New Roman" w:hAnsi="Times New Roman" w:cs="Times New Roman"/>
          <w:sz w:val="24"/>
          <w:szCs w:val="24"/>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E7349E">
          <w:rPr>
            <w:rStyle w:val="a6"/>
            <w:rFonts w:ascii="Times New Roman" w:hAnsi="Times New Roman"/>
            <w:b w:val="0"/>
            <w:color w:val="auto"/>
            <w:sz w:val="24"/>
            <w:szCs w:val="24"/>
          </w:rPr>
          <w:t>приложению</w:t>
        </w:r>
      </w:hyperlink>
      <w:r w:rsidRPr="00E7349E">
        <w:rPr>
          <w:rFonts w:ascii="Times New Roman" w:hAnsi="Times New Roman" w:cs="Times New Roman"/>
          <w:sz w:val="24"/>
          <w:szCs w:val="24"/>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82C4A" w:rsidRPr="00E7349E" w:rsidRDefault="00982C4A" w:rsidP="007F0590">
      <w:pPr>
        <w:spacing w:after="0"/>
        <w:jc w:val="both"/>
        <w:rPr>
          <w:rFonts w:ascii="Times New Roman" w:hAnsi="Times New Roman" w:cs="Times New Roman"/>
          <w:sz w:val="24"/>
          <w:szCs w:val="24"/>
        </w:rPr>
      </w:pPr>
      <w:bookmarkStart w:id="10" w:name="sub_1006"/>
      <w:r w:rsidRPr="00E7349E">
        <w:rPr>
          <w:rFonts w:ascii="Times New Roman" w:hAnsi="Times New Roman" w:cs="Times New Roman"/>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13" w:history="1">
        <w:r w:rsidRPr="00E7349E">
          <w:rPr>
            <w:rStyle w:val="a6"/>
            <w:rFonts w:ascii="Times New Roman" w:hAnsi="Times New Roman"/>
            <w:b w:val="0"/>
            <w:color w:val="auto"/>
            <w:sz w:val="24"/>
            <w:szCs w:val="24"/>
          </w:rPr>
          <w:t>электронной подписью</w:t>
        </w:r>
      </w:hyperlink>
      <w:r w:rsidRPr="00E7349E">
        <w:rPr>
          <w:rFonts w:ascii="Times New Roman" w:hAnsi="Times New Roman" w:cs="Times New Roman"/>
          <w:sz w:val="24"/>
          <w:szCs w:val="24"/>
        </w:rPr>
        <w:t xml:space="preserve"> лица, имеющего право действовать от имени получателя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bookmarkStart w:id="11" w:name="sub_1007"/>
      <w:bookmarkEnd w:id="10"/>
      <w:r w:rsidRPr="00E7349E">
        <w:rPr>
          <w:rFonts w:ascii="Times New Roman" w:hAnsi="Times New Roman" w:cs="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1"/>
    <w:p w:rsidR="00982C4A" w:rsidRPr="00E7349E" w:rsidRDefault="00982C4A" w:rsidP="007F0590">
      <w:pPr>
        <w:jc w:val="both"/>
        <w:rPr>
          <w:rFonts w:ascii="Times New Roman" w:hAnsi="Times New Roman" w:cs="Times New Roman"/>
          <w:sz w:val="24"/>
          <w:szCs w:val="24"/>
        </w:rPr>
      </w:pPr>
    </w:p>
    <w:p w:rsidR="00982C4A" w:rsidRPr="00B50ABC" w:rsidRDefault="00982C4A" w:rsidP="00B50ABC">
      <w:pPr>
        <w:pStyle w:val="1"/>
        <w:jc w:val="both"/>
        <w:rPr>
          <w:rFonts w:ascii="Times New Roman" w:hAnsi="Times New Roman" w:cs="Times New Roman"/>
          <w:b w:val="0"/>
          <w:color w:val="auto"/>
        </w:rPr>
      </w:pPr>
      <w:bookmarkStart w:id="12" w:name="sub_102"/>
      <w:r w:rsidRPr="00E7349E">
        <w:rPr>
          <w:rFonts w:ascii="Times New Roman" w:hAnsi="Times New Roman" w:cs="Times New Roman"/>
          <w:b w:val="0"/>
          <w:color w:val="auto"/>
        </w:rPr>
        <w:t>II. Порядок постановки на учет бюджетных обязательств и внесения в них изменений</w:t>
      </w:r>
      <w:bookmarkEnd w:id="12"/>
    </w:p>
    <w:p w:rsidR="00982C4A" w:rsidRPr="00E7349E" w:rsidRDefault="00982C4A" w:rsidP="007F0590">
      <w:pPr>
        <w:spacing w:after="0"/>
        <w:jc w:val="both"/>
        <w:rPr>
          <w:rFonts w:ascii="Times New Roman" w:hAnsi="Times New Roman" w:cs="Times New Roman"/>
          <w:sz w:val="24"/>
          <w:szCs w:val="24"/>
        </w:rPr>
      </w:pPr>
      <w:bookmarkStart w:id="13" w:name="sub_1008"/>
      <w:r w:rsidRPr="00E7349E">
        <w:rPr>
          <w:rFonts w:ascii="Times New Roman" w:hAnsi="Times New Roman" w:cs="Times New Roman"/>
          <w:sz w:val="24"/>
          <w:szCs w:val="24"/>
        </w:rPr>
        <w:t>8. Сведения о бюджетных обязательствах формируются:</w:t>
      </w:r>
    </w:p>
    <w:bookmarkEnd w:id="13"/>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а) получателем средств бюджета муниципального района :</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в части принимаемых бюджетных обязательств, возникших на основании документов-оснований, предусмотренных:</w:t>
      </w:r>
    </w:p>
    <w:p w:rsidR="00982C4A" w:rsidRPr="00E7349E" w:rsidRDefault="00F630BA" w:rsidP="007F0590">
      <w:pPr>
        <w:spacing w:after="0"/>
        <w:jc w:val="both"/>
        <w:rPr>
          <w:rFonts w:ascii="Times New Roman" w:hAnsi="Times New Roman" w:cs="Times New Roman"/>
          <w:sz w:val="24"/>
          <w:szCs w:val="24"/>
        </w:rPr>
      </w:pPr>
      <w:hyperlink w:anchor="sub_1101" w:history="1">
        <w:r w:rsidR="00982C4A" w:rsidRPr="00E7349E">
          <w:rPr>
            <w:rStyle w:val="a6"/>
            <w:rFonts w:ascii="Times New Roman" w:hAnsi="Times New Roman"/>
            <w:b w:val="0"/>
            <w:color w:val="auto"/>
            <w:sz w:val="24"/>
            <w:szCs w:val="24"/>
          </w:rPr>
          <w:t>пунктом 1 графы 2</w:t>
        </w:r>
      </w:hyperlink>
      <w:r w:rsidR="00982C4A" w:rsidRPr="00E7349E">
        <w:rPr>
          <w:rFonts w:ascii="Times New Roman" w:hAnsi="Times New Roman" w:cs="Times New Roman"/>
          <w:sz w:val="24"/>
          <w:szCs w:val="24"/>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82C4A" w:rsidRPr="00E7349E" w:rsidRDefault="00F630BA" w:rsidP="007F0590">
      <w:pPr>
        <w:spacing w:after="0"/>
        <w:jc w:val="both"/>
        <w:rPr>
          <w:rFonts w:ascii="Times New Roman" w:hAnsi="Times New Roman" w:cs="Times New Roman"/>
          <w:sz w:val="24"/>
          <w:szCs w:val="24"/>
        </w:rPr>
      </w:pPr>
      <w:hyperlink w:anchor="sub_1102" w:history="1">
        <w:r w:rsidR="00982C4A" w:rsidRPr="00E7349E">
          <w:rPr>
            <w:rStyle w:val="a6"/>
            <w:rFonts w:ascii="Times New Roman" w:hAnsi="Times New Roman"/>
            <w:b w:val="0"/>
            <w:color w:val="auto"/>
            <w:sz w:val="24"/>
            <w:szCs w:val="24"/>
          </w:rPr>
          <w:t>пунктом 2 графы 2</w:t>
        </w:r>
      </w:hyperlink>
      <w:r w:rsidR="00982C4A" w:rsidRPr="00E7349E">
        <w:rPr>
          <w:rFonts w:ascii="Times New Roman" w:hAnsi="Times New Roman" w:cs="Times New Roman"/>
          <w:sz w:val="24"/>
          <w:szCs w:val="24"/>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982C4A" w:rsidRPr="00E7349E">
          <w:rPr>
            <w:rStyle w:val="a6"/>
            <w:rFonts w:ascii="Times New Roman" w:hAnsi="Times New Roman"/>
            <w:b w:val="0"/>
            <w:color w:val="auto"/>
            <w:sz w:val="24"/>
            <w:szCs w:val="24"/>
          </w:rPr>
          <w:t>Правилами</w:t>
        </w:r>
      </w:hyperlink>
      <w:r w:rsidR="00982C4A" w:rsidRPr="00E7349E">
        <w:rPr>
          <w:rFonts w:ascii="Times New Roman" w:hAnsi="Times New Roman" w:cs="Times New Roman"/>
          <w:sz w:val="24"/>
          <w:szCs w:val="24"/>
        </w:rPr>
        <w:t xml:space="preserve"> осуществления </w:t>
      </w:r>
      <w:r w:rsidR="00982C4A" w:rsidRPr="00E7349E">
        <w:rPr>
          <w:rFonts w:ascii="Times New Roman" w:hAnsi="Times New Roman" w:cs="Times New Roman"/>
          <w:sz w:val="24"/>
          <w:szCs w:val="24"/>
        </w:rPr>
        <w:lastRenderedPageBreak/>
        <w:t xml:space="preserve">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982C4A" w:rsidRPr="00E7349E">
          <w:rPr>
            <w:rStyle w:val="a6"/>
            <w:rFonts w:ascii="Times New Roman" w:hAnsi="Times New Roman"/>
            <w:b w:val="0"/>
            <w:color w:val="auto"/>
            <w:sz w:val="24"/>
            <w:szCs w:val="24"/>
          </w:rPr>
          <w:t>постановлением</w:t>
        </w:r>
      </w:hyperlink>
      <w:r w:rsidR="00982C4A" w:rsidRPr="00E7349E">
        <w:rPr>
          <w:rFonts w:ascii="Times New Roman" w:hAnsi="Times New Roman" w:cs="Times New Roman"/>
          <w:sz w:val="24"/>
          <w:szCs w:val="24"/>
        </w:rPr>
        <w:t xml:space="preserve"> Правительства Российской Федерации от 6 августа 2020 г. N 1193;</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982C4A" w:rsidRPr="00E7349E" w:rsidRDefault="00F630BA" w:rsidP="007F0590">
      <w:pPr>
        <w:spacing w:after="0"/>
        <w:jc w:val="both"/>
        <w:rPr>
          <w:rFonts w:ascii="Times New Roman" w:hAnsi="Times New Roman" w:cs="Times New Roman"/>
          <w:sz w:val="24"/>
          <w:szCs w:val="24"/>
        </w:rPr>
      </w:pPr>
      <w:hyperlink w:anchor="sub_1103" w:history="1">
        <w:r w:rsidR="00982C4A" w:rsidRPr="00E7349E">
          <w:rPr>
            <w:rStyle w:val="a6"/>
            <w:rFonts w:ascii="Times New Roman" w:hAnsi="Times New Roman"/>
            <w:b w:val="0"/>
            <w:color w:val="auto"/>
            <w:sz w:val="24"/>
            <w:szCs w:val="24"/>
          </w:rPr>
          <w:t>пунктом 3 графы 2</w:t>
        </w:r>
      </w:hyperlink>
      <w:r w:rsidR="00982C4A" w:rsidRPr="00E7349E">
        <w:rPr>
          <w:rFonts w:ascii="Times New Roman" w:hAnsi="Times New Roman" w:cs="Times New Roman"/>
          <w:sz w:val="24"/>
          <w:szCs w:val="24"/>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982C4A" w:rsidRPr="00E7349E">
          <w:rPr>
            <w:rStyle w:val="a6"/>
            <w:rFonts w:ascii="Times New Roman" w:hAnsi="Times New Roman"/>
            <w:b w:val="0"/>
            <w:color w:val="auto"/>
            <w:sz w:val="24"/>
            <w:szCs w:val="24"/>
          </w:rPr>
          <w:t>пунктом 4 графы 2</w:t>
        </w:r>
      </w:hyperlink>
      <w:r w:rsidR="00982C4A" w:rsidRPr="00E7349E">
        <w:rPr>
          <w:rFonts w:ascii="Times New Roman" w:hAnsi="Times New Roman" w:cs="Times New Roman"/>
          <w:sz w:val="24"/>
          <w:szCs w:val="24"/>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982C4A" w:rsidRPr="00E7349E">
          <w:rPr>
            <w:rStyle w:val="a6"/>
            <w:rFonts w:ascii="Times New Roman" w:hAnsi="Times New Roman"/>
            <w:b w:val="0"/>
            <w:color w:val="auto"/>
            <w:sz w:val="24"/>
            <w:szCs w:val="24"/>
          </w:rPr>
          <w:t>графы 2</w:t>
        </w:r>
      </w:hyperlink>
      <w:r w:rsidR="00982C4A" w:rsidRPr="00E7349E">
        <w:rPr>
          <w:rFonts w:ascii="Times New Roman" w:hAnsi="Times New Roman" w:cs="Times New Roman"/>
          <w:sz w:val="24"/>
          <w:szCs w:val="24"/>
        </w:rPr>
        <w:t xml:space="preserve"> Перечня;</w:t>
      </w:r>
    </w:p>
    <w:p w:rsidR="00982C4A" w:rsidRPr="00E7349E" w:rsidRDefault="00F630BA" w:rsidP="007F0590">
      <w:pPr>
        <w:spacing w:after="0"/>
        <w:jc w:val="both"/>
        <w:rPr>
          <w:rFonts w:ascii="Times New Roman" w:hAnsi="Times New Roman" w:cs="Times New Roman"/>
          <w:sz w:val="24"/>
          <w:szCs w:val="24"/>
        </w:rPr>
      </w:pPr>
      <w:hyperlink w:anchor="sub_1105" w:history="1">
        <w:r w:rsidR="00982C4A" w:rsidRPr="00E7349E">
          <w:rPr>
            <w:rStyle w:val="a6"/>
            <w:rFonts w:ascii="Times New Roman" w:hAnsi="Times New Roman"/>
            <w:b w:val="0"/>
            <w:color w:val="auto"/>
            <w:sz w:val="24"/>
            <w:szCs w:val="24"/>
          </w:rPr>
          <w:t>пунктами 5 - 9 графы 2</w:t>
        </w:r>
      </w:hyperlink>
      <w:r w:rsidR="00982C4A" w:rsidRPr="00E7349E">
        <w:rPr>
          <w:rFonts w:ascii="Times New Roman" w:hAnsi="Times New Roman" w:cs="Times New Roman"/>
          <w:sz w:val="24"/>
          <w:szCs w:val="24"/>
        </w:rPr>
        <w:t xml:space="preserve"> Перечня - не позднее семи рабочих дней со дня их заключения;</w:t>
      </w:r>
    </w:p>
    <w:p w:rsidR="00982C4A" w:rsidRPr="00E7349E" w:rsidRDefault="00F630BA" w:rsidP="007F0590">
      <w:pPr>
        <w:spacing w:after="0"/>
        <w:jc w:val="both"/>
        <w:rPr>
          <w:rFonts w:ascii="Times New Roman" w:hAnsi="Times New Roman" w:cs="Times New Roman"/>
          <w:sz w:val="24"/>
          <w:szCs w:val="24"/>
        </w:rPr>
      </w:pPr>
      <w:hyperlink w:anchor="sub_1103" w:history="1">
        <w:r w:rsidR="00982C4A" w:rsidRPr="00E7349E">
          <w:rPr>
            <w:rStyle w:val="a6"/>
            <w:rFonts w:ascii="Times New Roman" w:hAnsi="Times New Roman"/>
            <w:b w:val="0"/>
            <w:color w:val="auto"/>
            <w:sz w:val="24"/>
            <w:szCs w:val="24"/>
          </w:rPr>
          <w:t>пунктами 3 - 9 графы 2</w:t>
        </w:r>
      </w:hyperlink>
      <w:r w:rsidR="00982C4A" w:rsidRPr="00E7349E">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982C4A" w:rsidRPr="00E7349E" w:rsidRDefault="00F630BA" w:rsidP="007F0590">
      <w:pPr>
        <w:spacing w:after="0"/>
        <w:jc w:val="both"/>
        <w:rPr>
          <w:rFonts w:ascii="Times New Roman" w:hAnsi="Times New Roman" w:cs="Times New Roman"/>
          <w:sz w:val="24"/>
          <w:szCs w:val="24"/>
        </w:rPr>
      </w:pPr>
      <w:hyperlink w:anchor="sub_1110" w:history="1">
        <w:r w:rsidR="00982C4A" w:rsidRPr="00E7349E">
          <w:rPr>
            <w:rStyle w:val="a6"/>
            <w:rFonts w:ascii="Times New Roman" w:hAnsi="Times New Roman"/>
            <w:b w:val="0"/>
            <w:color w:val="auto"/>
            <w:sz w:val="24"/>
            <w:szCs w:val="24"/>
          </w:rPr>
          <w:t>пунктом 10 графы 2</w:t>
        </w:r>
      </w:hyperlink>
      <w:r w:rsidR="00982C4A" w:rsidRPr="00E7349E">
        <w:rPr>
          <w:rFonts w:ascii="Times New Roman" w:hAnsi="Times New Roman" w:cs="Times New Roman"/>
          <w:sz w:val="24"/>
          <w:szCs w:val="24"/>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982C4A" w:rsidRPr="00E7349E" w:rsidRDefault="00F630BA" w:rsidP="007F0590">
      <w:pPr>
        <w:spacing w:after="0"/>
        <w:jc w:val="both"/>
        <w:rPr>
          <w:rFonts w:ascii="Times New Roman" w:hAnsi="Times New Roman" w:cs="Times New Roman"/>
          <w:sz w:val="24"/>
          <w:szCs w:val="24"/>
        </w:rPr>
      </w:pPr>
      <w:hyperlink w:anchor="sub_1111" w:history="1">
        <w:r w:rsidR="00982C4A" w:rsidRPr="00E7349E">
          <w:rPr>
            <w:rStyle w:val="a6"/>
            <w:rFonts w:ascii="Times New Roman" w:hAnsi="Times New Roman"/>
            <w:b w:val="0"/>
            <w:color w:val="auto"/>
            <w:sz w:val="24"/>
            <w:szCs w:val="24"/>
          </w:rPr>
          <w:t>пунктами 11 - 12 графы 2</w:t>
        </w:r>
      </w:hyperlink>
      <w:r w:rsidR="00982C4A" w:rsidRPr="00E7349E">
        <w:rPr>
          <w:rFonts w:ascii="Times New Roman" w:hAnsi="Times New Roman" w:cs="Times New Roman"/>
          <w:sz w:val="24"/>
          <w:szCs w:val="24"/>
        </w:rPr>
        <w:t xml:space="preserve"> Перечня в срок, установленный </w:t>
      </w:r>
      <w:hyperlink r:id="rId16" w:history="1">
        <w:r w:rsidR="00982C4A" w:rsidRPr="00E7349E">
          <w:rPr>
            <w:rStyle w:val="a6"/>
            <w:rFonts w:ascii="Times New Roman" w:hAnsi="Times New Roman"/>
            <w:b w:val="0"/>
            <w:color w:val="auto"/>
            <w:sz w:val="24"/>
            <w:szCs w:val="24"/>
          </w:rPr>
          <w:t>бюджетным законодательством</w:t>
        </w:r>
      </w:hyperlink>
      <w:r w:rsidR="00982C4A" w:rsidRPr="00E7349E">
        <w:rPr>
          <w:rFonts w:ascii="Times New Roman" w:hAnsi="Times New Roman" w:cs="Times New Roman"/>
          <w:sz w:val="24"/>
          <w:szCs w:val="24"/>
        </w:rPr>
        <w:t xml:space="preserve"> Российской Федерации для представления в установленном порядке получателем средств бюджета муниципального района - должником информации об источнике образования задолженности и кодах </w:t>
      </w:r>
      <w:hyperlink r:id="rId17" w:history="1">
        <w:r w:rsidR="00982C4A" w:rsidRPr="00E7349E">
          <w:rPr>
            <w:rStyle w:val="a6"/>
            <w:rFonts w:ascii="Times New Roman" w:hAnsi="Times New Roman"/>
            <w:b w:val="0"/>
            <w:color w:val="auto"/>
            <w:sz w:val="24"/>
            <w:szCs w:val="24"/>
          </w:rPr>
          <w:t>бюджетной классификации</w:t>
        </w:r>
      </w:hyperlink>
      <w:r w:rsidR="00982C4A" w:rsidRPr="00E7349E">
        <w:rPr>
          <w:rFonts w:ascii="Times New Roman" w:hAnsi="Times New Roman" w:cs="Times New Roman"/>
          <w:sz w:val="24"/>
          <w:szCs w:val="24"/>
        </w:rPr>
        <w:t xml:space="preserve"> Российской Федерации, по которым должны быть произведены расходы бюджета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б) органом, осуществляющим открытие и ведение лицевых счетов:</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113" w:history="1">
        <w:r w:rsidRPr="00E7349E">
          <w:rPr>
            <w:rStyle w:val="a6"/>
            <w:rFonts w:ascii="Times New Roman" w:hAnsi="Times New Roman"/>
            <w:b w:val="0"/>
            <w:color w:val="auto"/>
            <w:sz w:val="24"/>
            <w:szCs w:val="24"/>
          </w:rPr>
          <w:t>пунктом 13 графы 2</w:t>
        </w:r>
      </w:hyperlink>
      <w:r w:rsidRPr="00E7349E">
        <w:rPr>
          <w:rFonts w:ascii="Times New Roman" w:hAnsi="Times New Roman" w:cs="Times New Roman"/>
          <w:sz w:val="24"/>
          <w:szCs w:val="24"/>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E7349E">
          <w:rPr>
            <w:rStyle w:val="a6"/>
            <w:rFonts w:ascii="Times New Roman" w:hAnsi="Times New Roman"/>
            <w:b w:val="0"/>
            <w:color w:val="auto"/>
            <w:sz w:val="24"/>
            <w:szCs w:val="24"/>
          </w:rPr>
          <w:t>абзацем первым пункта 20</w:t>
        </w:r>
      </w:hyperlink>
      <w:r w:rsidRPr="00E7349E">
        <w:rPr>
          <w:rFonts w:ascii="Times New Roman" w:hAnsi="Times New Roman" w:cs="Times New Roman"/>
          <w:sz w:val="24"/>
          <w:szCs w:val="24"/>
        </w:rPr>
        <w:t xml:space="preserve"> настоящего Порядка.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E7349E">
          <w:rPr>
            <w:rStyle w:val="a6"/>
            <w:rFonts w:ascii="Times New Roman" w:hAnsi="Times New Roman"/>
            <w:b w:val="0"/>
            <w:color w:val="auto"/>
            <w:sz w:val="24"/>
            <w:szCs w:val="24"/>
          </w:rPr>
          <w:t>пунктом 10 графы 2</w:t>
        </w:r>
      </w:hyperlink>
      <w:r w:rsidRPr="00E7349E">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982C4A" w:rsidRPr="00E7349E" w:rsidRDefault="00982C4A" w:rsidP="007F0590">
      <w:pPr>
        <w:spacing w:after="0"/>
        <w:jc w:val="both"/>
        <w:rPr>
          <w:rFonts w:ascii="Times New Roman" w:hAnsi="Times New Roman" w:cs="Times New Roman"/>
          <w:sz w:val="24"/>
          <w:szCs w:val="24"/>
        </w:rPr>
      </w:pPr>
      <w:bookmarkStart w:id="14" w:name="sub_1009"/>
      <w:r w:rsidRPr="00E7349E">
        <w:rPr>
          <w:rFonts w:ascii="Times New Roman" w:hAnsi="Times New Roman" w:cs="Times New Roman"/>
          <w:sz w:val="24"/>
          <w:szCs w:val="24"/>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E7349E">
          <w:rPr>
            <w:rStyle w:val="a6"/>
            <w:rFonts w:ascii="Times New Roman" w:hAnsi="Times New Roman"/>
            <w:b w:val="0"/>
            <w:color w:val="auto"/>
            <w:sz w:val="24"/>
            <w:szCs w:val="24"/>
          </w:rPr>
          <w:t>пункта 8</w:t>
        </w:r>
      </w:hyperlink>
      <w:r w:rsidRPr="00E7349E">
        <w:rPr>
          <w:rFonts w:ascii="Times New Roman" w:hAnsi="Times New Roman" w:cs="Times New Roman"/>
          <w:sz w:val="24"/>
          <w:szCs w:val="24"/>
        </w:rPr>
        <w:t xml:space="preserve"> настоящего Порядка с указанием учетного номера бюджетного обязательства, в которое вносится изменение.</w:t>
      </w:r>
    </w:p>
    <w:p w:rsidR="00982C4A" w:rsidRPr="00E7349E" w:rsidRDefault="00982C4A" w:rsidP="007F0590">
      <w:pPr>
        <w:spacing w:after="0"/>
        <w:jc w:val="both"/>
        <w:rPr>
          <w:rFonts w:ascii="Times New Roman" w:hAnsi="Times New Roman" w:cs="Times New Roman"/>
          <w:sz w:val="24"/>
          <w:szCs w:val="24"/>
        </w:rPr>
      </w:pPr>
      <w:bookmarkStart w:id="15" w:name="sub_1010"/>
      <w:bookmarkEnd w:id="14"/>
      <w:r w:rsidRPr="00E7349E">
        <w:rPr>
          <w:rFonts w:ascii="Times New Roman" w:hAnsi="Times New Roman" w:cs="Times New Roman"/>
          <w:sz w:val="24"/>
          <w:szCs w:val="24"/>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w:t>
      </w:r>
      <w:r w:rsidRPr="00E7349E">
        <w:rPr>
          <w:rFonts w:ascii="Times New Roman" w:hAnsi="Times New Roman" w:cs="Times New Roman"/>
          <w:sz w:val="24"/>
          <w:szCs w:val="24"/>
        </w:rPr>
        <w:lastRenderedPageBreak/>
        <w:t>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982C4A" w:rsidRPr="00E7349E" w:rsidRDefault="00982C4A" w:rsidP="007F0590">
      <w:pPr>
        <w:spacing w:after="0"/>
        <w:jc w:val="both"/>
        <w:rPr>
          <w:rFonts w:ascii="Times New Roman" w:hAnsi="Times New Roman" w:cs="Times New Roman"/>
          <w:sz w:val="24"/>
          <w:szCs w:val="24"/>
        </w:rPr>
      </w:pPr>
      <w:bookmarkStart w:id="16" w:name="sub_1011"/>
      <w:r w:rsidRPr="00E7349E">
        <w:rPr>
          <w:rFonts w:ascii="Times New Roman" w:hAnsi="Times New Roman" w:cs="Times New Roman"/>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муниципального района,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982C4A" w:rsidRPr="00E7349E" w:rsidRDefault="00982C4A" w:rsidP="007F0590">
      <w:pPr>
        <w:spacing w:after="0"/>
        <w:jc w:val="both"/>
        <w:rPr>
          <w:rFonts w:ascii="Times New Roman" w:hAnsi="Times New Roman" w:cs="Times New Roman"/>
          <w:sz w:val="24"/>
          <w:szCs w:val="24"/>
        </w:rPr>
      </w:pPr>
      <w:bookmarkStart w:id="17" w:name="sub_10112"/>
      <w:bookmarkEnd w:id="16"/>
      <w:r w:rsidRPr="00E7349E">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w:t>
      </w:r>
      <w:bookmarkStart w:id="18" w:name="_GoBack"/>
      <w:bookmarkEnd w:id="18"/>
      <w:r w:rsidRPr="00E7349E">
        <w:rPr>
          <w:rFonts w:ascii="Times New Roman" w:hAnsi="Times New Roman" w:cs="Times New Roman"/>
          <w:sz w:val="24"/>
          <w:szCs w:val="24"/>
        </w:rPr>
        <w:t xml:space="preserve">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982C4A" w:rsidRPr="00E7349E" w:rsidRDefault="00982C4A" w:rsidP="007F0590">
      <w:pPr>
        <w:spacing w:after="0"/>
        <w:jc w:val="both"/>
        <w:rPr>
          <w:rFonts w:ascii="Times New Roman" w:hAnsi="Times New Roman" w:cs="Times New Roman"/>
          <w:sz w:val="24"/>
          <w:szCs w:val="24"/>
        </w:rPr>
      </w:pPr>
      <w:bookmarkStart w:id="19" w:name="sub_10113"/>
      <w:bookmarkEnd w:id="17"/>
      <w:r w:rsidRPr="00E7349E">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8" w:history="1">
        <w:r w:rsidRPr="00E7349E">
          <w:rPr>
            <w:rStyle w:val="a6"/>
            <w:rFonts w:ascii="Times New Roman" w:hAnsi="Times New Roman"/>
            <w:b w:val="0"/>
            <w:color w:val="auto"/>
            <w:sz w:val="24"/>
            <w:szCs w:val="24"/>
          </w:rPr>
          <w:t>приложением N 1</w:t>
        </w:r>
      </w:hyperlink>
      <w:r w:rsidRPr="00E7349E">
        <w:rPr>
          <w:rFonts w:ascii="Times New Roman" w:hAnsi="Times New Roman" w:cs="Times New Roman"/>
          <w:sz w:val="24"/>
          <w:szCs w:val="24"/>
        </w:rPr>
        <w:t xml:space="preserve"> к Порядку, утвержденному </w:t>
      </w:r>
      <w:hyperlink r:id="rId19"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w:t>
      </w:r>
    </w:p>
    <w:p w:rsidR="00982C4A" w:rsidRPr="00E7349E" w:rsidRDefault="00982C4A" w:rsidP="007F0590">
      <w:pPr>
        <w:spacing w:after="0"/>
        <w:jc w:val="both"/>
        <w:rPr>
          <w:rFonts w:ascii="Times New Roman" w:hAnsi="Times New Roman" w:cs="Times New Roman"/>
          <w:sz w:val="24"/>
          <w:szCs w:val="24"/>
        </w:rPr>
      </w:pPr>
      <w:bookmarkStart w:id="20" w:name="sub_10114"/>
      <w:bookmarkEnd w:id="19"/>
      <w:r w:rsidRPr="00E7349E">
        <w:rPr>
          <w:rFonts w:ascii="Times New Roman" w:hAnsi="Times New Roman" w:cs="Times New Roman"/>
          <w:sz w:val="24"/>
          <w:szCs w:val="24"/>
        </w:rPr>
        <w:t>не превышение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82C4A" w:rsidRPr="00E7349E" w:rsidRDefault="00982C4A" w:rsidP="007F0590">
      <w:pPr>
        <w:spacing w:after="0"/>
        <w:jc w:val="both"/>
        <w:rPr>
          <w:rFonts w:ascii="Times New Roman" w:hAnsi="Times New Roman" w:cs="Times New Roman"/>
          <w:sz w:val="24"/>
          <w:szCs w:val="24"/>
        </w:rPr>
      </w:pPr>
      <w:bookmarkStart w:id="21" w:name="sub_10115"/>
      <w:bookmarkEnd w:id="20"/>
      <w:r w:rsidRPr="00E7349E">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муниципального района, указанному в Сведениях о бюджетном обязательстве, документе-основании;</w:t>
      </w:r>
    </w:p>
    <w:bookmarkEnd w:id="21"/>
    <w:p w:rsidR="00982C4A" w:rsidRPr="00E7349E" w:rsidRDefault="00982C4A" w:rsidP="007F0590">
      <w:pPr>
        <w:jc w:val="both"/>
        <w:rPr>
          <w:rFonts w:ascii="Times New Roman" w:hAnsi="Times New Roman" w:cs="Times New Roman"/>
          <w:sz w:val="24"/>
          <w:szCs w:val="24"/>
        </w:rPr>
      </w:pPr>
      <w:r w:rsidRPr="00E7349E">
        <w:rPr>
          <w:rFonts w:ascii="Times New Roman" w:hAnsi="Times New Roman" w:cs="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0" w:history="1">
        <w:r w:rsidRPr="00E7349E">
          <w:rPr>
            <w:rStyle w:val="a6"/>
            <w:rFonts w:ascii="Times New Roman" w:hAnsi="Times New Roman"/>
            <w:b w:val="0"/>
            <w:color w:val="auto"/>
            <w:sz w:val="24"/>
            <w:szCs w:val="24"/>
          </w:rPr>
          <w:t>валюте</w:t>
        </w:r>
      </w:hyperlink>
      <w:r w:rsidRPr="00E7349E">
        <w:rPr>
          <w:rFonts w:ascii="Times New Roman" w:hAnsi="Times New Roman" w:cs="Times New Roman"/>
          <w:sz w:val="24"/>
          <w:szCs w:val="24"/>
        </w:rPr>
        <w:t xml:space="preserve"> Российской Федерации в случаях, предусмотренных решением сессии Совета депутатов муниципального района  о бюджете муниципального района  на соответствующий финансовыйгод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E7349E">
          <w:rPr>
            <w:rStyle w:val="a6"/>
            <w:rFonts w:ascii="Times New Roman" w:hAnsi="Times New Roman"/>
            <w:b w:val="0"/>
            <w:color w:val="auto"/>
            <w:sz w:val="24"/>
            <w:szCs w:val="24"/>
          </w:rPr>
          <w:t>подпунктом "б" пункта 3</w:t>
        </w:r>
      </w:hyperlink>
      <w:r w:rsidRPr="00E7349E">
        <w:rPr>
          <w:rFonts w:ascii="Times New Roman" w:hAnsi="Times New Roman" w:cs="Times New Roman"/>
          <w:sz w:val="24"/>
          <w:szCs w:val="24"/>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E7349E">
          <w:rPr>
            <w:rStyle w:val="a6"/>
            <w:rFonts w:ascii="Times New Roman" w:hAnsi="Times New Roman"/>
            <w:b w:val="0"/>
            <w:color w:val="auto"/>
            <w:sz w:val="24"/>
            <w:szCs w:val="24"/>
          </w:rPr>
          <w:t>постановлением</w:t>
        </w:r>
      </w:hyperlink>
      <w:r w:rsidRPr="00E7349E">
        <w:rPr>
          <w:rFonts w:ascii="Times New Roman" w:hAnsi="Times New Roman" w:cs="Times New Roman"/>
          <w:sz w:val="24"/>
          <w:szCs w:val="24"/>
        </w:rPr>
        <w:t xml:space="preserve"> </w:t>
      </w:r>
      <w:r w:rsidRPr="00E7349E">
        <w:rPr>
          <w:rFonts w:ascii="Times New Roman" w:hAnsi="Times New Roman" w:cs="Times New Roman"/>
          <w:sz w:val="24"/>
          <w:szCs w:val="24"/>
        </w:rPr>
        <w:lastRenderedPageBreak/>
        <w:t>Правительства Российской Федерации от 24 октября 2018 г. N 1268 (далее -</w:t>
      </w:r>
      <w:hyperlink r:id="rId23" w:history="1">
        <w:r w:rsidRPr="00E7349E">
          <w:rPr>
            <w:rStyle w:val="a6"/>
            <w:rFonts w:ascii="Times New Roman" w:hAnsi="Times New Roman"/>
            <w:b w:val="0"/>
            <w:color w:val="auto"/>
            <w:sz w:val="24"/>
            <w:szCs w:val="24"/>
          </w:rPr>
          <w:t>Общие требования</w:t>
        </w:r>
      </w:hyperlink>
      <w:r w:rsidRPr="00E7349E">
        <w:rPr>
          <w:rFonts w:ascii="Times New Roman" w:hAnsi="Times New Roman" w:cs="Times New Roman"/>
          <w:sz w:val="24"/>
          <w:szCs w:val="24"/>
        </w:rPr>
        <w:t xml:space="preserve">, утвержденные постановлением Правительства Российской Федерации от 24 октября 2018 г. N 1268), </w:t>
      </w:r>
      <w:hyperlink r:id="rId24" w:history="1">
        <w:r w:rsidRPr="00E7349E">
          <w:rPr>
            <w:rStyle w:val="a6"/>
            <w:rFonts w:ascii="Times New Roman" w:hAnsi="Times New Roman"/>
            <w:b w:val="0"/>
            <w:color w:val="auto"/>
            <w:sz w:val="24"/>
            <w:szCs w:val="24"/>
          </w:rPr>
          <w:t>подпунктом "б" пункта 6</w:t>
        </w:r>
      </w:hyperlink>
      <w:r w:rsidRPr="00E7349E">
        <w:rPr>
          <w:rFonts w:ascii="Times New Roman" w:hAnsi="Times New Roman" w:cs="Times New Roman"/>
          <w:sz w:val="24"/>
          <w:szCs w:val="24"/>
        </w:rPr>
        <w:t xml:space="preserve"> Случаев и условий продления исполнения бюджетной меры принуждения на срок более одного года, утвержденных </w:t>
      </w:r>
      <w:hyperlink r:id="rId25"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от 19 декабря 2018 г. N 275н;</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E7349E">
          <w:rPr>
            <w:rStyle w:val="a6"/>
            <w:rFonts w:ascii="Times New Roman" w:hAnsi="Times New Roman"/>
            <w:b w:val="0"/>
            <w:color w:val="auto"/>
            <w:sz w:val="24"/>
            <w:szCs w:val="24"/>
          </w:rPr>
          <w:t>абзацем четвертым части первой</w:t>
        </w:r>
      </w:hyperlink>
      <w:r w:rsidRPr="00E7349E">
        <w:rPr>
          <w:rFonts w:ascii="Times New Roman" w:hAnsi="Times New Roman" w:cs="Times New Roman"/>
          <w:sz w:val="24"/>
          <w:szCs w:val="24"/>
        </w:rPr>
        <w:t xml:space="preserve"> настоящего пункта.</w:t>
      </w:r>
    </w:p>
    <w:p w:rsidR="00982C4A" w:rsidRPr="00E7349E" w:rsidRDefault="00982C4A" w:rsidP="007F0590">
      <w:pPr>
        <w:spacing w:after="0"/>
        <w:jc w:val="both"/>
        <w:rPr>
          <w:rFonts w:ascii="Times New Roman" w:hAnsi="Times New Roman" w:cs="Times New Roman"/>
          <w:sz w:val="24"/>
          <w:szCs w:val="24"/>
        </w:rPr>
      </w:pPr>
      <w:bookmarkStart w:id="22" w:name="sub_113"/>
      <w:r w:rsidRPr="00E7349E">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E7349E">
          <w:rPr>
            <w:rStyle w:val="a6"/>
            <w:rFonts w:ascii="Times New Roman" w:hAnsi="Times New Roman"/>
            <w:b w:val="0"/>
            <w:color w:val="auto"/>
            <w:sz w:val="24"/>
            <w:szCs w:val="24"/>
          </w:rPr>
          <w:t>пунктами 1 - 9 графы 2</w:t>
        </w:r>
      </w:hyperlink>
      <w:r w:rsidRPr="00E7349E">
        <w:rPr>
          <w:rFonts w:ascii="Times New Roman" w:hAnsi="Times New Roman" w:cs="Times New Roman"/>
          <w:sz w:val="24"/>
          <w:szCs w:val="24"/>
        </w:rPr>
        <w:t xml:space="preserve"> Перечня, на предмет соблюдения запрета на финансовое обеспечение за счет средств бюджета муниципального района капитальных вложений в объекты государственной (муниципальной) собственности в соответствии с </w:t>
      </w:r>
      <w:hyperlink r:id="rId26" w:history="1">
        <w:r w:rsidRPr="00E7349E">
          <w:rPr>
            <w:rStyle w:val="a6"/>
            <w:rFonts w:ascii="Times New Roman" w:hAnsi="Times New Roman"/>
            <w:b w:val="0"/>
            <w:color w:val="auto"/>
            <w:sz w:val="24"/>
            <w:szCs w:val="24"/>
          </w:rPr>
          <w:t>подпунктом "г" пункта 3</w:t>
        </w:r>
      </w:hyperlink>
      <w:r w:rsidRPr="00E7349E">
        <w:rPr>
          <w:rFonts w:ascii="Times New Roman" w:hAnsi="Times New Roman" w:cs="Times New Roman"/>
          <w:sz w:val="24"/>
          <w:szCs w:val="24"/>
        </w:rPr>
        <w:t xml:space="preserve"> Общих требований, утвержденных </w:t>
      </w:r>
      <w:hyperlink r:id="rId27" w:history="1">
        <w:r w:rsidRPr="00E7349E">
          <w:rPr>
            <w:rStyle w:val="a6"/>
            <w:rFonts w:ascii="Times New Roman" w:hAnsi="Times New Roman"/>
            <w:b w:val="0"/>
            <w:color w:val="auto"/>
            <w:sz w:val="24"/>
            <w:szCs w:val="24"/>
          </w:rPr>
          <w:t>постановлением</w:t>
        </w:r>
      </w:hyperlink>
      <w:r w:rsidRPr="00E7349E">
        <w:rPr>
          <w:rFonts w:ascii="Times New Roman" w:hAnsi="Times New Roman" w:cs="Times New Roman"/>
          <w:sz w:val="24"/>
          <w:szCs w:val="24"/>
        </w:rPr>
        <w:t xml:space="preserve"> Правительства Российской Федерации от 24 октября 2018 г. N 1268.</w:t>
      </w:r>
    </w:p>
    <w:p w:rsidR="00982C4A" w:rsidRPr="00E7349E" w:rsidRDefault="00982C4A" w:rsidP="007F0590">
      <w:pPr>
        <w:spacing w:after="0"/>
        <w:jc w:val="both"/>
        <w:rPr>
          <w:rFonts w:ascii="Times New Roman" w:hAnsi="Times New Roman" w:cs="Times New Roman"/>
          <w:sz w:val="24"/>
          <w:szCs w:val="24"/>
        </w:rPr>
      </w:pPr>
      <w:bookmarkStart w:id="23" w:name="sub_1012"/>
      <w:bookmarkEnd w:id="22"/>
      <w:r w:rsidRPr="00E7349E">
        <w:rPr>
          <w:rFonts w:ascii="Times New Roman" w:hAnsi="Times New Roman" w:cs="Times New Roman"/>
          <w:sz w:val="24"/>
          <w:szCs w:val="24"/>
        </w:rPr>
        <w:t xml:space="preserve">12. В случае положительного результата проверки, предусмотренной </w:t>
      </w:r>
      <w:hyperlink w:anchor="sub_1011" w:history="1">
        <w:r w:rsidRPr="00E7349E">
          <w:rPr>
            <w:rStyle w:val="a6"/>
            <w:rFonts w:ascii="Times New Roman" w:hAnsi="Times New Roman"/>
            <w:b w:val="0"/>
            <w:color w:val="auto"/>
            <w:sz w:val="24"/>
            <w:szCs w:val="24"/>
          </w:rPr>
          <w:t>пунктом 11</w:t>
        </w:r>
      </w:hyperlink>
      <w:r w:rsidRPr="00E7349E">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E7349E">
          <w:rPr>
            <w:rStyle w:val="a6"/>
            <w:rFonts w:ascii="Times New Roman" w:hAnsi="Times New Roman"/>
            <w:b w:val="0"/>
            <w:color w:val="auto"/>
            <w:sz w:val="24"/>
            <w:szCs w:val="24"/>
          </w:rPr>
          <w:t>части первой пункта 11</w:t>
        </w:r>
      </w:hyperlink>
      <w:r w:rsidRPr="00E7349E">
        <w:rPr>
          <w:rFonts w:ascii="Times New Roman" w:hAnsi="Times New Roman" w:cs="Times New Roman"/>
          <w:sz w:val="24"/>
          <w:szCs w:val="24"/>
        </w:rPr>
        <w:t xml:space="preserve"> настоящего Порядка, и направляет получателю средств бюджета муниципального района извещение о постановке на учет (изменении) бюджетного обязательства, реквизиты которого установлены в </w:t>
      </w:r>
      <w:hyperlink r:id="rId28" w:history="1">
        <w:r w:rsidRPr="00E7349E">
          <w:rPr>
            <w:rStyle w:val="a6"/>
            <w:rFonts w:ascii="Times New Roman" w:hAnsi="Times New Roman"/>
            <w:b w:val="0"/>
            <w:color w:val="auto"/>
            <w:sz w:val="24"/>
            <w:szCs w:val="24"/>
          </w:rPr>
          <w:t>приложении N 12</w:t>
        </w:r>
      </w:hyperlink>
      <w:r w:rsidRPr="00E7349E">
        <w:rPr>
          <w:rFonts w:ascii="Times New Roman" w:hAnsi="Times New Roman" w:cs="Times New Roman"/>
          <w:sz w:val="24"/>
          <w:szCs w:val="24"/>
        </w:rPr>
        <w:t xml:space="preserve"> к Порядку, утвержденному </w:t>
      </w:r>
      <w:hyperlink r:id="rId29"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Извещение о бюджетном обязательстве).</w:t>
      </w:r>
    </w:p>
    <w:bookmarkEnd w:id="23"/>
    <w:p w:rsidR="00982C4A" w:rsidRPr="00E7349E" w:rsidRDefault="00F630B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fldChar w:fldCharType="begin"/>
      </w:r>
      <w:r w:rsidR="00982C4A" w:rsidRPr="00E7349E">
        <w:rPr>
          <w:rFonts w:ascii="Times New Roman" w:hAnsi="Times New Roman" w:cs="Times New Roman"/>
          <w:sz w:val="24"/>
          <w:szCs w:val="24"/>
        </w:rPr>
        <w:instrText>HYPERLINK "http://internet.garant.ru/document/redirect/75034158/120000"</w:instrText>
      </w:r>
      <w:r w:rsidRPr="00E7349E">
        <w:rPr>
          <w:rFonts w:ascii="Times New Roman" w:hAnsi="Times New Roman" w:cs="Times New Roman"/>
          <w:sz w:val="24"/>
          <w:szCs w:val="24"/>
        </w:rPr>
        <w:fldChar w:fldCharType="separate"/>
      </w:r>
      <w:r w:rsidR="00982C4A" w:rsidRPr="00E7349E">
        <w:rPr>
          <w:rStyle w:val="a6"/>
          <w:rFonts w:ascii="Times New Roman" w:hAnsi="Times New Roman"/>
          <w:b w:val="0"/>
          <w:color w:val="auto"/>
          <w:sz w:val="24"/>
          <w:szCs w:val="24"/>
        </w:rPr>
        <w:t>Извещение</w:t>
      </w:r>
      <w:r w:rsidRPr="00E7349E">
        <w:rPr>
          <w:rFonts w:ascii="Times New Roman" w:hAnsi="Times New Roman" w:cs="Times New Roman"/>
          <w:sz w:val="24"/>
          <w:szCs w:val="24"/>
        </w:rPr>
        <w:fldChar w:fldCharType="end"/>
      </w:r>
      <w:r w:rsidR="00982C4A" w:rsidRPr="00E7349E">
        <w:rPr>
          <w:rFonts w:ascii="Times New Roman" w:hAnsi="Times New Roman" w:cs="Times New Roman"/>
          <w:sz w:val="24"/>
          <w:szCs w:val="24"/>
        </w:rPr>
        <w:t xml:space="preserve"> о бюджетном обязательстве направляется органом, осуществляющим открытие и ведение лицевых счетов, получателю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форме электронного документа, подписанного </w:t>
      </w:r>
      <w:hyperlink r:id="rId30" w:history="1">
        <w:r w:rsidRPr="00E7349E">
          <w:rPr>
            <w:rStyle w:val="a6"/>
            <w:rFonts w:ascii="Times New Roman" w:hAnsi="Times New Roman"/>
            <w:b w:val="0"/>
            <w:color w:val="auto"/>
            <w:sz w:val="24"/>
            <w:szCs w:val="24"/>
          </w:rPr>
          <w:t>электронной подписью</w:t>
        </w:r>
      </w:hyperlink>
      <w:r w:rsidRPr="00E7349E">
        <w:rPr>
          <w:rFonts w:ascii="Times New Roman" w:hAnsi="Times New Roman" w:cs="Times New Roman"/>
          <w:sz w:val="24"/>
          <w:szCs w:val="24"/>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с 1 по 8 разряд - уникальный код получателя средств бюджета муниципального района по реестру участников бюджетного процесса, а также юридических лиц, не являющихся </w:t>
      </w:r>
      <w:r w:rsidRPr="00E7349E">
        <w:rPr>
          <w:rFonts w:ascii="Times New Roman" w:hAnsi="Times New Roman" w:cs="Times New Roman"/>
          <w:sz w:val="24"/>
          <w:szCs w:val="24"/>
        </w:rPr>
        <w:lastRenderedPageBreak/>
        <w:t>участниками бюджетного процесса, порядок формирования и ведения которого установлен Министерством финансов Российской Федерации;</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82C4A" w:rsidRPr="00E7349E" w:rsidRDefault="00982C4A" w:rsidP="007F0590">
      <w:pPr>
        <w:spacing w:after="0"/>
        <w:jc w:val="both"/>
        <w:rPr>
          <w:rFonts w:ascii="Times New Roman" w:hAnsi="Times New Roman" w:cs="Times New Roman"/>
          <w:sz w:val="24"/>
          <w:szCs w:val="24"/>
        </w:rPr>
      </w:pPr>
      <w:bookmarkStart w:id="24" w:name="sub_1013"/>
      <w:r w:rsidRPr="00E7349E">
        <w:rPr>
          <w:rFonts w:ascii="Times New Roman" w:hAnsi="Times New Roman" w:cs="Times New Roman"/>
          <w:sz w:val="24"/>
          <w:szCs w:val="24"/>
        </w:rPr>
        <w:t>13. Одно поставленное на учет бюджетное обязательство может содержать несколько кодов классификации расходов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bookmarkStart w:id="25" w:name="sub_1014"/>
      <w:bookmarkEnd w:id="24"/>
      <w:r w:rsidRPr="00E7349E">
        <w:rPr>
          <w:rFonts w:ascii="Times New Roman" w:hAnsi="Times New Roman" w:cs="Times New Roman"/>
          <w:sz w:val="24"/>
          <w:szCs w:val="24"/>
        </w:rPr>
        <w:t>14. В случае отрицательного результата проверки Сведений о бюджетном обязательстве на соответствие положениям, предусмотренным:</w:t>
      </w:r>
    </w:p>
    <w:bookmarkEnd w:id="25"/>
    <w:p w:rsidR="00982C4A" w:rsidRPr="00E7349E" w:rsidRDefault="00F630B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fldChar w:fldCharType="begin"/>
      </w:r>
      <w:r w:rsidR="00982C4A" w:rsidRPr="00E7349E">
        <w:rPr>
          <w:rFonts w:ascii="Times New Roman" w:hAnsi="Times New Roman" w:cs="Times New Roman"/>
          <w:sz w:val="24"/>
          <w:szCs w:val="24"/>
        </w:rPr>
        <w:instrText>HYPERLINK \l "sub_10112"</w:instrText>
      </w:r>
      <w:r w:rsidRPr="00E7349E">
        <w:rPr>
          <w:rFonts w:ascii="Times New Roman" w:hAnsi="Times New Roman" w:cs="Times New Roman"/>
          <w:sz w:val="24"/>
          <w:szCs w:val="24"/>
        </w:rPr>
        <w:fldChar w:fldCharType="separate"/>
      </w:r>
      <w:r w:rsidR="00982C4A" w:rsidRPr="00E7349E">
        <w:rPr>
          <w:rStyle w:val="a6"/>
          <w:rFonts w:ascii="Times New Roman" w:hAnsi="Times New Roman"/>
          <w:b w:val="0"/>
          <w:color w:val="auto"/>
          <w:sz w:val="24"/>
          <w:szCs w:val="24"/>
        </w:rPr>
        <w:t>абзацем вторым - третьим</w:t>
      </w:r>
      <w:r w:rsidRPr="00E7349E">
        <w:rPr>
          <w:rFonts w:ascii="Times New Roman" w:hAnsi="Times New Roman" w:cs="Times New Roman"/>
          <w:sz w:val="24"/>
          <w:szCs w:val="24"/>
        </w:rPr>
        <w:fldChar w:fldCharType="end"/>
      </w:r>
      <w:r w:rsidR="00982C4A" w:rsidRPr="00E7349E">
        <w:rPr>
          <w:rFonts w:ascii="Times New Roman" w:hAnsi="Times New Roman" w:cs="Times New Roman"/>
          <w:sz w:val="24"/>
          <w:szCs w:val="24"/>
        </w:rPr>
        <w:t xml:space="preserve">, </w:t>
      </w:r>
      <w:hyperlink w:anchor="sub_10115" w:history="1">
        <w:r w:rsidR="00982C4A" w:rsidRPr="00E7349E">
          <w:rPr>
            <w:rStyle w:val="a6"/>
            <w:rFonts w:ascii="Times New Roman" w:hAnsi="Times New Roman"/>
            <w:b w:val="0"/>
            <w:color w:val="auto"/>
            <w:sz w:val="24"/>
            <w:szCs w:val="24"/>
          </w:rPr>
          <w:t>пятым - седьмым части первой</w:t>
        </w:r>
      </w:hyperlink>
      <w:r w:rsidR="00982C4A" w:rsidRPr="00E7349E">
        <w:rPr>
          <w:rFonts w:ascii="Times New Roman" w:hAnsi="Times New Roman" w:cs="Times New Roman"/>
          <w:sz w:val="24"/>
          <w:szCs w:val="24"/>
        </w:rPr>
        <w:t xml:space="preserve">, </w:t>
      </w:r>
      <w:hyperlink w:anchor="sub_113" w:history="1">
        <w:r w:rsidR="00982C4A" w:rsidRPr="00E7349E">
          <w:rPr>
            <w:rStyle w:val="a6"/>
            <w:rFonts w:ascii="Times New Roman" w:hAnsi="Times New Roman"/>
            <w:b w:val="0"/>
            <w:color w:val="auto"/>
            <w:sz w:val="24"/>
            <w:szCs w:val="24"/>
          </w:rPr>
          <w:t>части третьей пункта 11</w:t>
        </w:r>
      </w:hyperlink>
      <w:r w:rsidR="00982C4A" w:rsidRPr="00E7349E">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sub_1011" w:history="1">
        <w:r w:rsidR="00982C4A" w:rsidRPr="00E7349E">
          <w:rPr>
            <w:rStyle w:val="a6"/>
            <w:rFonts w:ascii="Times New Roman" w:hAnsi="Times New Roman"/>
            <w:b w:val="0"/>
            <w:color w:val="auto"/>
            <w:sz w:val="24"/>
            <w:szCs w:val="24"/>
          </w:rPr>
          <w:t>части первой пункта 11</w:t>
        </w:r>
      </w:hyperlink>
      <w:r w:rsidR="00982C4A" w:rsidRPr="00E7349E">
        <w:rPr>
          <w:rFonts w:ascii="Times New Roman" w:hAnsi="Times New Roman" w:cs="Times New Roman"/>
          <w:sz w:val="24"/>
          <w:szCs w:val="24"/>
        </w:rPr>
        <w:t xml:space="preserve"> настоящего Порядка, направляет получателю средств бюджета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982C4A" w:rsidRPr="00E7349E">
          <w:rPr>
            <w:rStyle w:val="a6"/>
            <w:rFonts w:ascii="Times New Roman" w:hAnsi="Times New Roman"/>
            <w:b w:val="0"/>
            <w:color w:val="auto"/>
            <w:sz w:val="24"/>
            <w:szCs w:val="24"/>
          </w:rPr>
          <w:t>пунктом 5 статьи 242.7</w:t>
        </w:r>
      </w:hyperlink>
      <w:r w:rsidR="00982C4A" w:rsidRPr="00E7349E">
        <w:rPr>
          <w:rFonts w:ascii="Times New Roman" w:hAnsi="Times New Roman" w:cs="Times New Roman"/>
          <w:sz w:val="24"/>
          <w:szCs w:val="24"/>
        </w:rPr>
        <w:t xml:space="preserve"> Бюджетного кодекса Российской Федерации.</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2C4A" w:rsidRPr="00E7349E" w:rsidRDefault="00982C4A" w:rsidP="007F0590">
      <w:pPr>
        <w:spacing w:after="0"/>
        <w:jc w:val="both"/>
        <w:rPr>
          <w:rFonts w:ascii="Times New Roman" w:hAnsi="Times New Roman" w:cs="Times New Roman"/>
          <w:sz w:val="24"/>
          <w:szCs w:val="24"/>
        </w:rPr>
      </w:pPr>
      <w:bookmarkStart w:id="26" w:name="sub_1015"/>
      <w:r w:rsidRPr="00E7349E">
        <w:rPr>
          <w:rFonts w:ascii="Times New Roman" w:hAnsi="Times New Roman" w:cs="Times New Roman"/>
          <w:sz w:val="24"/>
          <w:szCs w:val="24"/>
        </w:rPr>
        <w:t xml:space="preserve">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E7349E">
          <w:rPr>
            <w:rStyle w:val="a6"/>
            <w:rFonts w:ascii="Times New Roman" w:hAnsi="Times New Roman"/>
            <w:b w:val="0"/>
            <w:color w:val="auto"/>
            <w:sz w:val="24"/>
            <w:szCs w:val="24"/>
          </w:rPr>
          <w:t>пункте 11</w:t>
        </w:r>
      </w:hyperlink>
      <w:r w:rsidRPr="00E7349E">
        <w:rPr>
          <w:rFonts w:ascii="Times New Roman" w:hAnsi="Times New Roman" w:cs="Times New Roman"/>
          <w:sz w:val="24"/>
          <w:szCs w:val="24"/>
        </w:rPr>
        <w:t xml:space="preserve"> настоящего Порядка:</w:t>
      </w:r>
    </w:p>
    <w:bookmarkEnd w:id="26"/>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E7349E">
          <w:rPr>
            <w:rStyle w:val="a6"/>
            <w:rFonts w:ascii="Times New Roman" w:hAnsi="Times New Roman"/>
            <w:b w:val="0"/>
            <w:color w:val="auto"/>
            <w:sz w:val="24"/>
            <w:szCs w:val="24"/>
          </w:rPr>
          <w:t>пунктами 1</w:t>
        </w:r>
      </w:hyperlink>
      <w:r w:rsidRPr="00E7349E">
        <w:rPr>
          <w:rFonts w:ascii="Times New Roman" w:hAnsi="Times New Roman" w:cs="Times New Roman"/>
          <w:sz w:val="24"/>
          <w:szCs w:val="24"/>
        </w:rPr>
        <w:t xml:space="preserve">, </w:t>
      </w:r>
      <w:hyperlink w:anchor="sub_1102" w:history="1">
        <w:r w:rsidRPr="00E7349E">
          <w:rPr>
            <w:rStyle w:val="a6"/>
            <w:rFonts w:ascii="Times New Roman" w:hAnsi="Times New Roman"/>
            <w:b w:val="0"/>
            <w:color w:val="auto"/>
            <w:sz w:val="24"/>
            <w:szCs w:val="24"/>
          </w:rPr>
          <w:t>2</w:t>
        </w:r>
      </w:hyperlink>
      <w:r w:rsidRPr="00E7349E">
        <w:rPr>
          <w:rFonts w:ascii="Times New Roman" w:hAnsi="Times New Roman" w:cs="Times New Roman"/>
          <w:sz w:val="24"/>
          <w:szCs w:val="24"/>
        </w:rPr>
        <w:t xml:space="preserve"> и </w:t>
      </w:r>
      <w:hyperlink w:anchor="sub_1113" w:history="1">
        <w:r w:rsidRPr="00E7349E">
          <w:rPr>
            <w:rStyle w:val="a6"/>
            <w:rFonts w:ascii="Times New Roman" w:hAnsi="Times New Roman"/>
            <w:b w:val="0"/>
            <w:color w:val="auto"/>
            <w:sz w:val="24"/>
            <w:szCs w:val="24"/>
          </w:rPr>
          <w:t>13 графы 2</w:t>
        </w:r>
      </w:hyperlink>
      <w:r w:rsidRPr="00E7349E">
        <w:rPr>
          <w:rFonts w:ascii="Times New Roman" w:hAnsi="Times New Roman" w:cs="Times New Roman"/>
          <w:sz w:val="24"/>
          <w:szCs w:val="24"/>
        </w:rPr>
        <w:t xml:space="preserve"> Перечня:</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представленных в электронной форме, -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представленных на бумажном носителе, -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E7349E">
          <w:rPr>
            <w:rStyle w:val="a6"/>
            <w:rFonts w:ascii="Times New Roman" w:hAnsi="Times New Roman"/>
            <w:b w:val="0"/>
            <w:color w:val="auto"/>
            <w:sz w:val="24"/>
            <w:szCs w:val="24"/>
          </w:rPr>
          <w:t>пунктами 3 - 12 графы 2</w:t>
        </w:r>
      </w:hyperlink>
      <w:r w:rsidRPr="00E7349E">
        <w:rPr>
          <w:rFonts w:ascii="Times New Roman" w:hAnsi="Times New Roman" w:cs="Times New Roman"/>
          <w:sz w:val="24"/>
          <w:szCs w:val="24"/>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lastRenderedPageBreak/>
        <w:t xml:space="preserve">получателю средств бюджета муниципального района </w:t>
      </w:r>
      <w:hyperlink r:id="rId32" w:history="1">
        <w:r w:rsidRPr="00E7349E">
          <w:rPr>
            <w:rStyle w:val="a6"/>
            <w:rFonts w:ascii="Times New Roman" w:hAnsi="Times New Roman"/>
            <w:b w:val="0"/>
            <w:color w:val="auto"/>
            <w:sz w:val="24"/>
            <w:szCs w:val="24"/>
          </w:rPr>
          <w:t>Извещение</w:t>
        </w:r>
      </w:hyperlink>
      <w:r w:rsidRPr="00E7349E">
        <w:rPr>
          <w:rFonts w:ascii="Times New Roman" w:hAnsi="Times New Roman" w:cs="Times New Roman"/>
          <w:sz w:val="24"/>
          <w:szCs w:val="24"/>
        </w:rPr>
        <w:t xml:space="preserve"> о бюджетном обязательстве;</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получателю средств бюджета муниципального района и главному распорядителю средств бюджета муниципального района, в ведении которого находится получатель средств бюджета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E7349E">
          <w:rPr>
            <w:rStyle w:val="a6"/>
            <w:rFonts w:ascii="Times New Roman" w:hAnsi="Times New Roman"/>
            <w:b w:val="0"/>
            <w:color w:val="auto"/>
            <w:sz w:val="24"/>
            <w:szCs w:val="24"/>
          </w:rPr>
          <w:t>приложении N 4</w:t>
        </w:r>
      </w:hyperlink>
      <w:r w:rsidRPr="00E7349E">
        <w:rPr>
          <w:rFonts w:ascii="Times New Roman" w:hAnsi="Times New Roman" w:cs="Times New Roman"/>
          <w:sz w:val="24"/>
          <w:szCs w:val="24"/>
        </w:rPr>
        <w:t xml:space="preserve"> к Порядку, утвержденному </w:t>
      </w:r>
      <w:hyperlink r:id="rId34"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Уведомление о превышении).</w:t>
      </w:r>
    </w:p>
    <w:p w:rsidR="00982C4A" w:rsidRPr="00E7349E" w:rsidRDefault="00982C4A" w:rsidP="007F0590">
      <w:pPr>
        <w:spacing w:after="0"/>
        <w:jc w:val="both"/>
        <w:rPr>
          <w:rFonts w:ascii="Times New Roman" w:hAnsi="Times New Roman" w:cs="Times New Roman"/>
          <w:sz w:val="24"/>
          <w:szCs w:val="24"/>
        </w:rPr>
      </w:pPr>
      <w:bookmarkStart w:id="27" w:name="sub_1016"/>
      <w:r w:rsidRPr="00E7349E">
        <w:rPr>
          <w:rFonts w:ascii="Times New Roman" w:hAnsi="Times New Roman" w:cs="Times New Roman"/>
          <w:sz w:val="24"/>
          <w:szCs w:val="24"/>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E7349E">
          <w:rPr>
            <w:rStyle w:val="a6"/>
            <w:rFonts w:ascii="Times New Roman" w:hAnsi="Times New Roman"/>
            <w:b w:val="0"/>
            <w:color w:val="auto"/>
            <w:sz w:val="24"/>
            <w:szCs w:val="24"/>
          </w:rPr>
          <w:t>пунктом 9</w:t>
        </w:r>
      </w:hyperlink>
      <w:r w:rsidRPr="00E7349E">
        <w:rPr>
          <w:rFonts w:ascii="Times New Roman" w:hAnsi="Times New Roman" w:cs="Times New Roman"/>
          <w:sz w:val="24"/>
          <w:szCs w:val="24"/>
        </w:rPr>
        <w:t xml:space="preserve"> настоящего Порядка в первый рабочий день текущего финансового года:</w:t>
      </w:r>
    </w:p>
    <w:bookmarkEnd w:id="27"/>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w:anchor="sub_1101" w:history="1">
        <w:r w:rsidRPr="00E7349E">
          <w:rPr>
            <w:rStyle w:val="a6"/>
            <w:rFonts w:ascii="Times New Roman" w:hAnsi="Times New Roman"/>
            <w:b w:val="0"/>
            <w:color w:val="auto"/>
            <w:sz w:val="24"/>
            <w:szCs w:val="24"/>
          </w:rPr>
          <w:t>пунктами 1 - 4</w:t>
        </w:r>
      </w:hyperlink>
      <w:r w:rsidRPr="00E7349E">
        <w:rPr>
          <w:rFonts w:ascii="Times New Roman" w:hAnsi="Times New Roman" w:cs="Times New Roman"/>
          <w:sz w:val="24"/>
          <w:szCs w:val="24"/>
        </w:rPr>
        <w:t xml:space="preserve">, </w:t>
      </w:r>
      <w:hyperlink w:anchor="sub_1108" w:history="1">
        <w:r w:rsidRPr="00E7349E">
          <w:rPr>
            <w:rStyle w:val="a6"/>
            <w:rFonts w:ascii="Times New Roman" w:hAnsi="Times New Roman"/>
            <w:b w:val="0"/>
            <w:color w:val="auto"/>
            <w:sz w:val="24"/>
            <w:szCs w:val="24"/>
          </w:rPr>
          <w:t>8</w:t>
        </w:r>
      </w:hyperlink>
      <w:r w:rsidRPr="00E7349E">
        <w:rPr>
          <w:rFonts w:ascii="Times New Roman" w:hAnsi="Times New Roman" w:cs="Times New Roman"/>
          <w:sz w:val="24"/>
          <w:szCs w:val="24"/>
        </w:rPr>
        <w:t xml:space="preserve">, </w:t>
      </w:r>
      <w:hyperlink w:anchor="sub_1109" w:history="1">
        <w:r w:rsidRPr="00E7349E">
          <w:rPr>
            <w:rStyle w:val="a6"/>
            <w:rFonts w:ascii="Times New Roman" w:hAnsi="Times New Roman"/>
            <w:b w:val="0"/>
            <w:color w:val="auto"/>
            <w:sz w:val="24"/>
            <w:szCs w:val="24"/>
          </w:rPr>
          <w:t>9</w:t>
        </w:r>
      </w:hyperlink>
      <w:r w:rsidRPr="00E7349E">
        <w:rPr>
          <w:rFonts w:ascii="Times New Roman" w:hAnsi="Times New Roman" w:cs="Times New Roman"/>
          <w:sz w:val="24"/>
          <w:szCs w:val="24"/>
        </w:rPr>
        <w:t xml:space="preserve">, </w:t>
      </w:r>
      <w:hyperlink w:anchor="sub_1111" w:history="1">
        <w:r w:rsidRPr="00E7349E">
          <w:rPr>
            <w:rStyle w:val="a6"/>
            <w:rFonts w:ascii="Times New Roman" w:hAnsi="Times New Roman"/>
            <w:b w:val="0"/>
            <w:color w:val="auto"/>
            <w:sz w:val="24"/>
            <w:szCs w:val="24"/>
          </w:rPr>
          <w:t>11</w:t>
        </w:r>
      </w:hyperlink>
      <w:r w:rsidRPr="00E7349E">
        <w:rPr>
          <w:rFonts w:ascii="Times New Roman" w:hAnsi="Times New Roman" w:cs="Times New Roman"/>
          <w:sz w:val="24"/>
          <w:szCs w:val="24"/>
        </w:rPr>
        <w:t xml:space="preserve"> и </w:t>
      </w:r>
      <w:hyperlink w:anchor="sub_1112" w:history="1">
        <w:r w:rsidRPr="00E7349E">
          <w:rPr>
            <w:rStyle w:val="a6"/>
            <w:rFonts w:ascii="Times New Roman" w:hAnsi="Times New Roman"/>
            <w:b w:val="0"/>
            <w:color w:val="auto"/>
            <w:sz w:val="24"/>
            <w:szCs w:val="24"/>
          </w:rPr>
          <w:t>12 графы 2</w:t>
        </w:r>
      </w:hyperlink>
      <w:r w:rsidRPr="00E7349E">
        <w:rPr>
          <w:rFonts w:ascii="Times New Roman" w:hAnsi="Times New Roman" w:cs="Times New Roman"/>
          <w:sz w:val="24"/>
          <w:szCs w:val="24"/>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w:anchor="sub_1105" w:history="1">
        <w:r w:rsidRPr="00E7349E">
          <w:rPr>
            <w:rStyle w:val="a6"/>
            <w:rFonts w:ascii="Times New Roman" w:hAnsi="Times New Roman"/>
            <w:b w:val="0"/>
            <w:color w:val="auto"/>
            <w:sz w:val="24"/>
            <w:szCs w:val="24"/>
          </w:rPr>
          <w:t>пунктами 5 - 7 графы 2</w:t>
        </w:r>
      </w:hyperlink>
      <w:r w:rsidRPr="00E7349E">
        <w:rPr>
          <w:rFonts w:ascii="Times New Roman" w:hAnsi="Times New Roman" w:cs="Times New Roman"/>
          <w:sz w:val="24"/>
          <w:szCs w:val="24"/>
        </w:rPr>
        <w:t xml:space="preserve"> Перечня, - на сумму, предусмотренную на плановый период (при наличии).</w:t>
      </w:r>
    </w:p>
    <w:p w:rsidR="00982C4A" w:rsidRPr="00E7349E" w:rsidRDefault="00982C4A" w:rsidP="007F0590">
      <w:pPr>
        <w:spacing w:after="0"/>
        <w:jc w:val="both"/>
        <w:rPr>
          <w:rFonts w:ascii="Times New Roman" w:hAnsi="Times New Roman" w:cs="Times New Roman"/>
          <w:sz w:val="24"/>
          <w:szCs w:val="24"/>
        </w:rPr>
      </w:pPr>
      <w:bookmarkStart w:id="28" w:name="sub_10162"/>
      <w:r w:rsidRPr="00E7349E">
        <w:rPr>
          <w:rFonts w:ascii="Times New Roman" w:hAnsi="Times New Roman" w:cs="Times New Roman"/>
          <w:sz w:val="24"/>
          <w:szCs w:val="24"/>
        </w:rPr>
        <w:t xml:space="preserve">В бюджетные обязательства, в которые внесены изменения в соответствии с настоящим пунктом, получателем средств бюджета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E7349E">
          <w:rPr>
            <w:rStyle w:val="a6"/>
            <w:rFonts w:ascii="Times New Roman" w:hAnsi="Times New Roman"/>
            <w:b w:val="0"/>
            <w:color w:val="auto"/>
            <w:sz w:val="24"/>
            <w:szCs w:val="24"/>
          </w:rPr>
          <w:t>бюджетной классификации</w:t>
        </w:r>
      </w:hyperlink>
      <w:r w:rsidRPr="00E7349E">
        <w:rPr>
          <w:rFonts w:ascii="Times New Roman" w:hAnsi="Times New Roman" w:cs="Times New Roman"/>
          <w:sz w:val="24"/>
          <w:szCs w:val="24"/>
        </w:rPr>
        <w:t xml:space="preserve"> Российской Федерации в соответствии с </w:t>
      </w:r>
      <w:hyperlink w:anchor="sub_1009" w:history="1">
        <w:r w:rsidRPr="00E7349E">
          <w:rPr>
            <w:rStyle w:val="a6"/>
            <w:rFonts w:ascii="Times New Roman" w:hAnsi="Times New Roman"/>
            <w:b w:val="0"/>
            <w:color w:val="auto"/>
            <w:sz w:val="24"/>
            <w:szCs w:val="24"/>
          </w:rPr>
          <w:t>пунктом 9</w:t>
        </w:r>
      </w:hyperlink>
      <w:r w:rsidRPr="00E7349E">
        <w:rPr>
          <w:rFonts w:ascii="Times New Roman" w:hAnsi="Times New Roman" w:cs="Times New Roman"/>
          <w:sz w:val="24"/>
          <w:szCs w:val="24"/>
        </w:rPr>
        <w:t xml:space="preserve"> настоящего Порядка не позднее первого рабочего дня апреля текущего финансового года.</w:t>
      </w:r>
    </w:p>
    <w:bookmarkEnd w:id="28"/>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Внесение в бюджетные обязательства изменений, предусмотренных </w:t>
      </w:r>
      <w:hyperlink w:anchor="sub_10162" w:history="1">
        <w:r w:rsidRPr="00E7349E">
          <w:rPr>
            <w:rStyle w:val="a6"/>
            <w:rFonts w:ascii="Times New Roman" w:hAnsi="Times New Roman"/>
            <w:b w:val="0"/>
            <w:color w:val="auto"/>
            <w:sz w:val="24"/>
            <w:szCs w:val="24"/>
          </w:rPr>
          <w:t>частью второй</w:t>
        </w:r>
      </w:hyperlink>
      <w:r w:rsidRPr="00E7349E">
        <w:rPr>
          <w:rFonts w:ascii="Times New Roman" w:hAnsi="Times New Roman" w:cs="Times New Roman"/>
          <w:sz w:val="24"/>
          <w:szCs w:val="24"/>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муниципального района не позднее пятнадцатого февраля текущего финансового года.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E7349E">
          <w:rPr>
            <w:rStyle w:val="a6"/>
            <w:rFonts w:ascii="Times New Roman" w:hAnsi="Times New Roman"/>
            <w:b w:val="0"/>
            <w:color w:val="auto"/>
            <w:sz w:val="24"/>
            <w:szCs w:val="24"/>
          </w:rPr>
          <w:t>абзацев третьего</w:t>
        </w:r>
      </w:hyperlink>
      <w:r w:rsidRPr="00E7349E">
        <w:rPr>
          <w:rFonts w:ascii="Times New Roman" w:hAnsi="Times New Roman" w:cs="Times New Roman"/>
          <w:sz w:val="24"/>
          <w:szCs w:val="24"/>
        </w:rPr>
        <w:t xml:space="preserve"> и </w:t>
      </w:r>
      <w:hyperlink w:anchor="sub_10114" w:history="1">
        <w:r w:rsidRPr="00E7349E">
          <w:rPr>
            <w:rStyle w:val="a6"/>
            <w:rFonts w:ascii="Times New Roman" w:hAnsi="Times New Roman"/>
            <w:b w:val="0"/>
            <w:color w:val="auto"/>
            <w:sz w:val="24"/>
            <w:szCs w:val="24"/>
          </w:rPr>
          <w:t>четвертого части первой пункта 11</w:t>
        </w:r>
      </w:hyperlink>
      <w:r w:rsidRPr="00E7349E">
        <w:rPr>
          <w:rFonts w:ascii="Times New Roman" w:hAnsi="Times New Roman" w:cs="Times New Roman"/>
          <w:sz w:val="24"/>
          <w:szCs w:val="24"/>
        </w:rPr>
        <w:t xml:space="preserve"> настоящего Порядка, направляет для сведения главному распорядителю средств бюджета муниципального района, в ведении которого находится получатель средств бюджета муниципального района, </w:t>
      </w:r>
      <w:hyperlink r:id="rId36" w:history="1">
        <w:r w:rsidRPr="00E7349E">
          <w:rPr>
            <w:rStyle w:val="a6"/>
            <w:rFonts w:ascii="Times New Roman" w:hAnsi="Times New Roman"/>
            <w:b w:val="0"/>
            <w:color w:val="auto"/>
            <w:sz w:val="24"/>
            <w:szCs w:val="24"/>
          </w:rPr>
          <w:t>Уведомление</w:t>
        </w:r>
      </w:hyperlink>
      <w:r w:rsidRPr="00E7349E">
        <w:rPr>
          <w:rFonts w:ascii="Times New Roman" w:hAnsi="Times New Roman" w:cs="Times New Roman"/>
          <w:sz w:val="24"/>
          <w:szCs w:val="24"/>
        </w:rPr>
        <w:t xml:space="preserve"> о превышении не позднее следующего рабочего дня после дня совершения операций, предусмотренных настоящим пунктом.</w:t>
      </w:r>
    </w:p>
    <w:p w:rsidR="00982C4A" w:rsidRPr="00E7349E" w:rsidRDefault="00982C4A" w:rsidP="00B50ABC">
      <w:pPr>
        <w:spacing w:after="0"/>
        <w:jc w:val="both"/>
        <w:rPr>
          <w:rFonts w:ascii="Times New Roman" w:hAnsi="Times New Roman" w:cs="Times New Roman"/>
          <w:sz w:val="24"/>
          <w:szCs w:val="24"/>
        </w:rPr>
      </w:pPr>
      <w:bookmarkStart w:id="29" w:name="sub_1017"/>
      <w:r w:rsidRPr="00E7349E">
        <w:rPr>
          <w:rFonts w:ascii="Times New Roman" w:hAnsi="Times New Roman" w:cs="Times New Roman"/>
          <w:sz w:val="24"/>
          <w:szCs w:val="24"/>
        </w:rPr>
        <w:t>17. В случае ликвидации, реорганизации получателя средств бюджета муниципального района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муниципального района, органом, осуществляющим открытие и ведение лицевых счетов, вносятся изменения в ранее учтенные бюджетные обязательства получателя средств бюджета муниципального района в части аннулирования соответствующих неисполненных бюджетных обязательств.</w:t>
      </w:r>
      <w:bookmarkEnd w:id="29"/>
    </w:p>
    <w:p w:rsidR="00982C4A" w:rsidRPr="00E7349E" w:rsidRDefault="00982C4A" w:rsidP="007F0590">
      <w:pPr>
        <w:pStyle w:val="1"/>
        <w:jc w:val="both"/>
        <w:rPr>
          <w:rFonts w:ascii="Times New Roman" w:hAnsi="Times New Roman" w:cs="Times New Roman"/>
          <w:b w:val="0"/>
          <w:color w:val="auto"/>
        </w:rPr>
      </w:pPr>
      <w:bookmarkStart w:id="30" w:name="sub_103"/>
      <w:r w:rsidRPr="00E7349E">
        <w:rPr>
          <w:rFonts w:ascii="Times New Roman" w:hAnsi="Times New Roman" w:cs="Times New Roman"/>
          <w:b w:val="0"/>
          <w:color w:val="auto"/>
        </w:rPr>
        <w:lastRenderedPageBreak/>
        <w:t>III. Особенности учета бюджетных обязательств по исполнительным документам и решениям налоговых органов</w:t>
      </w:r>
    </w:p>
    <w:bookmarkEnd w:id="30"/>
    <w:p w:rsidR="00982C4A" w:rsidRPr="00E7349E" w:rsidRDefault="00982C4A" w:rsidP="007F0590">
      <w:pPr>
        <w:jc w:val="both"/>
        <w:rPr>
          <w:rFonts w:ascii="Times New Roman" w:hAnsi="Times New Roman" w:cs="Times New Roman"/>
          <w:sz w:val="24"/>
          <w:szCs w:val="24"/>
        </w:rPr>
      </w:pPr>
    </w:p>
    <w:p w:rsidR="00982C4A" w:rsidRPr="00E7349E" w:rsidRDefault="00982C4A" w:rsidP="007F0590">
      <w:pPr>
        <w:spacing w:after="0"/>
        <w:jc w:val="both"/>
        <w:rPr>
          <w:rFonts w:ascii="Times New Roman" w:hAnsi="Times New Roman" w:cs="Times New Roman"/>
          <w:sz w:val="24"/>
          <w:szCs w:val="24"/>
        </w:rPr>
      </w:pPr>
      <w:bookmarkStart w:id="31" w:name="sub_1018"/>
      <w:r w:rsidRPr="00E7349E">
        <w:rPr>
          <w:rFonts w:ascii="Times New Roman" w:hAnsi="Times New Roman" w:cs="Times New Roman"/>
          <w:sz w:val="24"/>
          <w:szCs w:val="24"/>
        </w:rPr>
        <w:t>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982C4A" w:rsidRPr="00E7349E" w:rsidRDefault="00982C4A" w:rsidP="00B50ABC">
      <w:pPr>
        <w:spacing w:after="0"/>
        <w:jc w:val="both"/>
        <w:rPr>
          <w:rFonts w:ascii="Times New Roman" w:hAnsi="Times New Roman" w:cs="Times New Roman"/>
          <w:sz w:val="24"/>
          <w:szCs w:val="24"/>
        </w:rPr>
      </w:pPr>
      <w:bookmarkStart w:id="32" w:name="sub_1019"/>
      <w:bookmarkEnd w:id="31"/>
      <w:r w:rsidRPr="00E7349E">
        <w:rPr>
          <w:rFonts w:ascii="Times New Roman" w:hAnsi="Times New Roman" w:cs="Times New Roman"/>
          <w:sz w:val="24"/>
          <w:szCs w:val="24"/>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Pr="00E7349E">
          <w:rPr>
            <w:rStyle w:val="a6"/>
            <w:rFonts w:ascii="Times New Roman" w:hAnsi="Times New Roman"/>
            <w:b w:val="0"/>
            <w:color w:val="auto"/>
            <w:sz w:val="24"/>
            <w:szCs w:val="24"/>
          </w:rPr>
          <w:t>бюджетной классификации</w:t>
        </w:r>
      </w:hyperlink>
      <w:r w:rsidRPr="00E7349E">
        <w:rPr>
          <w:rFonts w:ascii="Times New Roman" w:hAnsi="Times New Roman" w:cs="Times New Roman"/>
          <w:sz w:val="24"/>
          <w:szCs w:val="24"/>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Pr="00E7349E">
          <w:rPr>
            <w:rStyle w:val="a6"/>
            <w:rFonts w:ascii="Times New Roman" w:hAnsi="Times New Roman"/>
            <w:b w:val="0"/>
            <w:color w:val="auto"/>
            <w:sz w:val="24"/>
            <w:szCs w:val="24"/>
          </w:rPr>
          <w:t>электронной подписью</w:t>
        </w:r>
      </w:hyperlink>
      <w:r w:rsidRPr="00E7349E">
        <w:rPr>
          <w:rFonts w:ascii="Times New Roman" w:hAnsi="Times New Roman" w:cs="Times New Roman"/>
          <w:sz w:val="24"/>
          <w:szCs w:val="24"/>
        </w:rPr>
        <w:t xml:space="preserve"> лица, имеющего право действовать от имени получателя средств бюджета муниципального района.</w:t>
      </w:r>
      <w:bookmarkEnd w:id="32"/>
    </w:p>
    <w:p w:rsidR="00982C4A" w:rsidRPr="00B50ABC" w:rsidRDefault="00982C4A" w:rsidP="00B50ABC">
      <w:pPr>
        <w:pStyle w:val="1"/>
        <w:jc w:val="both"/>
        <w:rPr>
          <w:rFonts w:ascii="Times New Roman" w:hAnsi="Times New Roman" w:cs="Times New Roman"/>
          <w:b w:val="0"/>
          <w:color w:val="auto"/>
        </w:rPr>
      </w:pPr>
      <w:bookmarkStart w:id="33" w:name="sub_104"/>
      <w:r w:rsidRPr="00E7349E">
        <w:rPr>
          <w:rFonts w:ascii="Times New Roman" w:hAnsi="Times New Roman" w:cs="Times New Roman"/>
          <w:b w:val="0"/>
          <w:color w:val="auto"/>
        </w:rPr>
        <w:t>IV. Порядок постановки на учет денежных обязательств и внесения в них изменений</w:t>
      </w:r>
      <w:bookmarkEnd w:id="33"/>
    </w:p>
    <w:p w:rsidR="00982C4A" w:rsidRPr="00E7349E" w:rsidRDefault="00982C4A" w:rsidP="007F0590">
      <w:pPr>
        <w:spacing w:after="0"/>
        <w:jc w:val="both"/>
        <w:rPr>
          <w:rFonts w:ascii="Times New Roman" w:hAnsi="Times New Roman" w:cs="Times New Roman"/>
          <w:sz w:val="24"/>
          <w:szCs w:val="24"/>
        </w:rPr>
      </w:pPr>
      <w:bookmarkStart w:id="34" w:name="sub_1020"/>
      <w:r w:rsidRPr="00E7349E">
        <w:rPr>
          <w:rFonts w:ascii="Times New Roman" w:hAnsi="Times New Roman" w:cs="Times New Roman"/>
          <w:sz w:val="24"/>
          <w:szCs w:val="24"/>
        </w:rPr>
        <w:t xml:space="preserve">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 (далее - порядок санкционирования), за исключением случаев, указанных в </w:t>
      </w:r>
      <w:hyperlink w:anchor="sub_10202" w:history="1">
        <w:r w:rsidRPr="00E7349E">
          <w:rPr>
            <w:rStyle w:val="a6"/>
            <w:rFonts w:ascii="Times New Roman" w:hAnsi="Times New Roman"/>
            <w:b w:val="0"/>
            <w:color w:val="auto"/>
            <w:sz w:val="24"/>
            <w:szCs w:val="24"/>
          </w:rPr>
          <w:t>части второй</w:t>
        </w:r>
      </w:hyperlink>
      <w:r w:rsidRPr="00E7349E">
        <w:rPr>
          <w:rFonts w:ascii="Times New Roman" w:hAnsi="Times New Roman" w:cs="Times New Roman"/>
          <w:sz w:val="24"/>
          <w:szCs w:val="24"/>
        </w:rPr>
        <w:t xml:space="preserve"> настоящего пункта.</w:t>
      </w:r>
    </w:p>
    <w:p w:rsidR="00982C4A" w:rsidRPr="00E7349E" w:rsidRDefault="00982C4A" w:rsidP="007F0590">
      <w:pPr>
        <w:spacing w:after="0"/>
        <w:jc w:val="both"/>
        <w:rPr>
          <w:rFonts w:ascii="Times New Roman" w:hAnsi="Times New Roman" w:cs="Times New Roman"/>
          <w:sz w:val="24"/>
          <w:szCs w:val="24"/>
        </w:rPr>
      </w:pPr>
      <w:bookmarkStart w:id="35" w:name="sub_10202"/>
      <w:bookmarkEnd w:id="34"/>
      <w:r w:rsidRPr="00E7349E">
        <w:rPr>
          <w:rFonts w:ascii="Times New Roman" w:hAnsi="Times New Roman" w:cs="Times New Roman"/>
          <w:sz w:val="24"/>
          <w:szCs w:val="24"/>
        </w:rPr>
        <w:t>Сведения о денежных обязательствах формируются получателем средств бюджета муниципального района в течение трех рабочих дней со дня, следующего за днем возникновения денежного обязательства в случае:</w:t>
      </w:r>
    </w:p>
    <w:bookmarkEnd w:id="35"/>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lastRenderedPageBreak/>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82C4A" w:rsidRPr="00E7349E" w:rsidRDefault="00982C4A" w:rsidP="007F0590">
      <w:pPr>
        <w:jc w:val="both"/>
        <w:rPr>
          <w:rFonts w:ascii="Times New Roman" w:hAnsi="Times New Roman" w:cs="Times New Roman"/>
          <w:sz w:val="24"/>
          <w:szCs w:val="24"/>
        </w:rPr>
      </w:pPr>
      <w:r w:rsidRPr="00E7349E">
        <w:rPr>
          <w:rFonts w:ascii="Times New Roman" w:hAnsi="Times New Roman" w:cs="Times New Roman"/>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E7349E">
          <w:rPr>
            <w:rStyle w:val="a6"/>
            <w:rFonts w:ascii="Times New Roman" w:hAnsi="Times New Roman"/>
            <w:b w:val="0"/>
            <w:color w:val="auto"/>
            <w:sz w:val="24"/>
            <w:szCs w:val="24"/>
          </w:rPr>
          <w:t>пунктами 3</w:t>
        </w:r>
      </w:hyperlink>
      <w:r w:rsidRPr="00E7349E">
        <w:rPr>
          <w:rFonts w:ascii="Times New Roman" w:hAnsi="Times New Roman" w:cs="Times New Roman"/>
          <w:sz w:val="24"/>
          <w:szCs w:val="24"/>
        </w:rPr>
        <w:t xml:space="preserve"> и </w:t>
      </w:r>
      <w:hyperlink w:anchor="sub_1104" w:history="1">
        <w:r w:rsidRPr="00E7349E">
          <w:rPr>
            <w:rStyle w:val="a6"/>
            <w:rFonts w:ascii="Times New Roman" w:hAnsi="Times New Roman"/>
            <w:b w:val="0"/>
            <w:color w:val="auto"/>
            <w:sz w:val="24"/>
            <w:szCs w:val="24"/>
          </w:rPr>
          <w:t>4 графы 2</w:t>
        </w:r>
      </w:hyperlink>
      <w:r w:rsidRPr="00E7349E">
        <w:rPr>
          <w:rFonts w:ascii="Times New Roman" w:hAnsi="Times New Roman" w:cs="Times New Roman"/>
          <w:sz w:val="24"/>
          <w:szCs w:val="24"/>
        </w:rPr>
        <w:t xml:space="preserve"> Перечня.</w:t>
      </w:r>
    </w:p>
    <w:p w:rsidR="00982C4A" w:rsidRPr="00E7349E" w:rsidRDefault="00982C4A" w:rsidP="007F0590">
      <w:pPr>
        <w:spacing w:after="0"/>
        <w:jc w:val="both"/>
        <w:rPr>
          <w:rFonts w:ascii="Times New Roman" w:hAnsi="Times New Roman" w:cs="Times New Roman"/>
          <w:sz w:val="24"/>
          <w:szCs w:val="24"/>
        </w:rPr>
      </w:pPr>
      <w:bookmarkStart w:id="36" w:name="sub_1021"/>
      <w:r w:rsidRPr="00E7349E">
        <w:rPr>
          <w:rFonts w:ascii="Times New Roman" w:hAnsi="Times New Roman" w:cs="Times New Roman"/>
          <w:sz w:val="24"/>
          <w:szCs w:val="24"/>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982C4A" w:rsidRPr="00E7349E" w:rsidRDefault="00982C4A" w:rsidP="007F0590">
      <w:pPr>
        <w:spacing w:after="0"/>
        <w:jc w:val="both"/>
        <w:rPr>
          <w:rFonts w:ascii="Times New Roman" w:hAnsi="Times New Roman" w:cs="Times New Roman"/>
          <w:sz w:val="24"/>
          <w:szCs w:val="24"/>
        </w:rPr>
      </w:pPr>
      <w:bookmarkStart w:id="37" w:name="sub_1022"/>
      <w:bookmarkEnd w:id="36"/>
      <w:r w:rsidRPr="00E7349E">
        <w:rPr>
          <w:rFonts w:ascii="Times New Roman" w:hAnsi="Times New Roman" w:cs="Times New Roman"/>
          <w:sz w:val="24"/>
          <w:szCs w:val="24"/>
        </w:rPr>
        <w:t>22. Орган, осуществляющий открытие и ведение лицевых счетов, не позднее следующего рабочего дня со дня представления получателем средств бюджета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bookmarkEnd w:id="37"/>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w:t>
      </w:r>
      <w:hyperlink r:id="rId39" w:history="1">
        <w:r w:rsidRPr="00E7349E">
          <w:rPr>
            <w:rStyle w:val="a6"/>
            <w:rFonts w:ascii="Times New Roman" w:hAnsi="Times New Roman"/>
            <w:b w:val="0"/>
            <w:color w:val="auto"/>
            <w:sz w:val="24"/>
            <w:szCs w:val="24"/>
          </w:rPr>
          <w:t>приложением N 2</w:t>
        </w:r>
      </w:hyperlink>
      <w:r w:rsidRPr="00E7349E">
        <w:rPr>
          <w:rFonts w:ascii="Times New Roman" w:hAnsi="Times New Roman" w:cs="Times New Roman"/>
          <w:sz w:val="24"/>
          <w:szCs w:val="24"/>
        </w:rPr>
        <w:t xml:space="preserve"> к Порядку, утвержденному </w:t>
      </w:r>
      <w:hyperlink r:id="rId40"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982C4A" w:rsidRPr="00E7349E" w:rsidRDefault="00982C4A" w:rsidP="007F0590">
      <w:pPr>
        <w:spacing w:after="0"/>
        <w:jc w:val="both"/>
        <w:rPr>
          <w:rFonts w:ascii="Times New Roman" w:hAnsi="Times New Roman" w:cs="Times New Roman"/>
          <w:sz w:val="24"/>
          <w:szCs w:val="24"/>
        </w:rPr>
      </w:pPr>
      <w:bookmarkStart w:id="38" w:name="sub_1023"/>
      <w:r w:rsidRPr="00E7349E">
        <w:rPr>
          <w:rFonts w:ascii="Times New Roman" w:hAnsi="Times New Roman" w:cs="Times New Roman"/>
          <w:sz w:val="24"/>
          <w:szCs w:val="24"/>
        </w:rPr>
        <w:t xml:space="preserve">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E7349E">
          <w:rPr>
            <w:rStyle w:val="a6"/>
            <w:rFonts w:ascii="Times New Roman" w:hAnsi="Times New Roman"/>
            <w:b w:val="0"/>
            <w:color w:val="auto"/>
            <w:sz w:val="24"/>
            <w:szCs w:val="24"/>
          </w:rPr>
          <w:t>частью второй пункта 20</w:t>
        </w:r>
      </w:hyperlink>
      <w:r w:rsidRPr="00E7349E">
        <w:rPr>
          <w:rFonts w:ascii="Times New Roman" w:hAnsi="Times New Roman" w:cs="Times New Roman"/>
          <w:sz w:val="24"/>
          <w:szCs w:val="24"/>
        </w:rPr>
        <w:t xml:space="preserve"> настоящего Порядка, направляет получателю средств бюджета муниципального района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41" w:history="1">
        <w:r w:rsidRPr="00E7349E">
          <w:rPr>
            <w:rStyle w:val="a6"/>
            <w:rFonts w:ascii="Times New Roman" w:hAnsi="Times New Roman"/>
            <w:b w:val="0"/>
            <w:color w:val="auto"/>
            <w:sz w:val="24"/>
            <w:szCs w:val="24"/>
          </w:rPr>
          <w:t>приложении N 13</w:t>
        </w:r>
      </w:hyperlink>
      <w:r w:rsidRPr="00E7349E">
        <w:rPr>
          <w:rFonts w:ascii="Times New Roman" w:hAnsi="Times New Roman" w:cs="Times New Roman"/>
          <w:sz w:val="24"/>
          <w:szCs w:val="24"/>
        </w:rPr>
        <w:t xml:space="preserve"> к Порядку, утвержденному </w:t>
      </w:r>
      <w:hyperlink r:id="rId42"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Извещение о денежном обязательстве).</w:t>
      </w:r>
    </w:p>
    <w:bookmarkEnd w:id="38"/>
    <w:p w:rsidR="00982C4A" w:rsidRPr="00E7349E" w:rsidRDefault="00F630B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fldChar w:fldCharType="begin"/>
      </w:r>
      <w:r w:rsidR="00982C4A" w:rsidRPr="00E7349E">
        <w:rPr>
          <w:rFonts w:ascii="Times New Roman" w:hAnsi="Times New Roman" w:cs="Times New Roman"/>
          <w:sz w:val="24"/>
          <w:szCs w:val="24"/>
        </w:rPr>
        <w:instrText>HYPERLINK "http://internet.garant.ru/document/redirect/75034158/130000"</w:instrText>
      </w:r>
      <w:r w:rsidRPr="00E7349E">
        <w:rPr>
          <w:rFonts w:ascii="Times New Roman" w:hAnsi="Times New Roman" w:cs="Times New Roman"/>
          <w:sz w:val="24"/>
          <w:szCs w:val="24"/>
        </w:rPr>
        <w:fldChar w:fldCharType="separate"/>
      </w:r>
      <w:r w:rsidR="00982C4A" w:rsidRPr="00E7349E">
        <w:rPr>
          <w:rStyle w:val="a6"/>
          <w:rFonts w:ascii="Times New Roman" w:hAnsi="Times New Roman"/>
          <w:b w:val="0"/>
          <w:color w:val="auto"/>
          <w:sz w:val="24"/>
          <w:szCs w:val="24"/>
        </w:rPr>
        <w:t>Извещение</w:t>
      </w:r>
      <w:r w:rsidRPr="00E7349E">
        <w:rPr>
          <w:rFonts w:ascii="Times New Roman" w:hAnsi="Times New Roman" w:cs="Times New Roman"/>
          <w:sz w:val="24"/>
          <w:szCs w:val="24"/>
        </w:rPr>
        <w:fldChar w:fldCharType="end"/>
      </w:r>
      <w:r w:rsidR="00982C4A" w:rsidRPr="00E7349E">
        <w:rPr>
          <w:rFonts w:ascii="Times New Roman" w:hAnsi="Times New Roman" w:cs="Times New Roman"/>
          <w:sz w:val="24"/>
          <w:szCs w:val="24"/>
        </w:rPr>
        <w:t xml:space="preserve"> о денежном обязательстве направляется получателю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lastRenderedPageBreak/>
        <w:t xml:space="preserve">в форме электронного документа, подписанного </w:t>
      </w:r>
      <w:hyperlink r:id="rId43" w:history="1">
        <w:r w:rsidRPr="00E7349E">
          <w:rPr>
            <w:rStyle w:val="a6"/>
            <w:rFonts w:ascii="Times New Roman" w:hAnsi="Times New Roman"/>
            <w:b w:val="0"/>
            <w:color w:val="auto"/>
            <w:sz w:val="24"/>
            <w:szCs w:val="24"/>
          </w:rPr>
          <w:t>электронной подписью</w:t>
        </w:r>
      </w:hyperlink>
      <w:r w:rsidRPr="00E7349E">
        <w:rPr>
          <w:rFonts w:ascii="Times New Roman" w:hAnsi="Times New Roman" w:cs="Times New Roman"/>
          <w:sz w:val="24"/>
          <w:szCs w:val="24"/>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82C4A" w:rsidRPr="00E7349E" w:rsidRDefault="00F630BA" w:rsidP="007F0590">
      <w:pPr>
        <w:spacing w:after="0"/>
        <w:jc w:val="both"/>
        <w:rPr>
          <w:rFonts w:ascii="Times New Roman" w:hAnsi="Times New Roman" w:cs="Times New Roman"/>
          <w:sz w:val="24"/>
          <w:szCs w:val="24"/>
        </w:rPr>
      </w:pPr>
      <w:hyperlink r:id="rId44" w:history="1">
        <w:r w:rsidR="00982C4A" w:rsidRPr="00E7349E">
          <w:rPr>
            <w:rStyle w:val="a6"/>
            <w:rFonts w:ascii="Times New Roman" w:hAnsi="Times New Roman"/>
            <w:b w:val="0"/>
            <w:color w:val="auto"/>
            <w:sz w:val="24"/>
            <w:szCs w:val="24"/>
          </w:rPr>
          <w:t>Извещение</w:t>
        </w:r>
      </w:hyperlink>
      <w:r w:rsidR="00982C4A" w:rsidRPr="00E7349E">
        <w:rPr>
          <w:rFonts w:ascii="Times New Roman" w:hAnsi="Times New Roman" w:cs="Times New Roman"/>
          <w:sz w:val="24"/>
          <w:szCs w:val="24"/>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с 1 по 19 разряд - учетный номер соответствующего бюджетного обязательства;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с 20 по 25 разряд - порядковый номер денежного обязательства.</w:t>
      </w:r>
    </w:p>
    <w:p w:rsidR="00982C4A" w:rsidRPr="00E7349E" w:rsidRDefault="00982C4A" w:rsidP="007F0590">
      <w:pPr>
        <w:spacing w:after="0"/>
        <w:jc w:val="both"/>
        <w:rPr>
          <w:rFonts w:ascii="Times New Roman" w:hAnsi="Times New Roman" w:cs="Times New Roman"/>
          <w:sz w:val="24"/>
          <w:szCs w:val="24"/>
        </w:rPr>
      </w:pPr>
      <w:bookmarkStart w:id="39" w:name="sub_1024"/>
      <w:r w:rsidRPr="00E7349E">
        <w:rPr>
          <w:rFonts w:ascii="Times New Roman" w:hAnsi="Times New Roman" w:cs="Times New Roman"/>
          <w:sz w:val="24"/>
          <w:szCs w:val="24"/>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E7349E">
          <w:rPr>
            <w:rStyle w:val="a6"/>
            <w:rFonts w:ascii="Times New Roman" w:hAnsi="Times New Roman"/>
            <w:b w:val="0"/>
            <w:color w:val="auto"/>
            <w:sz w:val="24"/>
            <w:szCs w:val="24"/>
          </w:rPr>
          <w:t>частью второй пункта 20</w:t>
        </w:r>
      </w:hyperlink>
      <w:r w:rsidRPr="00E7349E">
        <w:rPr>
          <w:rFonts w:ascii="Times New Roman" w:hAnsi="Times New Roman" w:cs="Times New Roman"/>
          <w:sz w:val="24"/>
          <w:szCs w:val="24"/>
        </w:rPr>
        <w:t xml:space="preserve"> настоящего Порядка:</w:t>
      </w:r>
    </w:p>
    <w:bookmarkEnd w:id="39"/>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в отношении Сведений о денежных обязательствах, сформированных получателем средств бюджета муниципального района, возвращает получателю средств бюджета муниципального района представленные на бумажном носителе Сведения о денежном обязательстве с приложением уведомления;</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направляет получателю средств бюджета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982C4A" w:rsidRPr="00E7349E" w:rsidRDefault="00982C4A" w:rsidP="007F0590">
      <w:pPr>
        <w:spacing w:after="0"/>
        <w:jc w:val="both"/>
        <w:rPr>
          <w:rFonts w:ascii="Times New Roman" w:hAnsi="Times New Roman" w:cs="Times New Roman"/>
          <w:sz w:val="24"/>
          <w:szCs w:val="24"/>
        </w:rPr>
      </w:pPr>
      <w:bookmarkStart w:id="40" w:name="sub_1025"/>
      <w:r w:rsidRPr="00E7349E">
        <w:rPr>
          <w:rFonts w:ascii="Times New Roman" w:hAnsi="Times New Roman" w:cs="Times New Roman"/>
          <w:sz w:val="24"/>
          <w:szCs w:val="24"/>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E7349E">
          <w:rPr>
            <w:rStyle w:val="a6"/>
            <w:rFonts w:ascii="Times New Roman" w:hAnsi="Times New Roman"/>
            <w:b w:val="0"/>
            <w:color w:val="auto"/>
            <w:sz w:val="24"/>
            <w:szCs w:val="24"/>
          </w:rPr>
          <w:t>пункте 16</w:t>
        </w:r>
      </w:hyperlink>
      <w:r w:rsidRPr="00E7349E">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982C4A" w:rsidRPr="00E7349E" w:rsidRDefault="00982C4A" w:rsidP="00B50ABC">
      <w:pPr>
        <w:spacing w:after="0"/>
        <w:jc w:val="both"/>
        <w:rPr>
          <w:rFonts w:ascii="Times New Roman" w:hAnsi="Times New Roman" w:cs="Times New Roman"/>
          <w:sz w:val="24"/>
          <w:szCs w:val="24"/>
        </w:rPr>
      </w:pPr>
      <w:bookmarkStart w:id="41" w:name="sub_1026"/>
      <w:bookmarkEnd w:id="40"/>
      <w:r w:rsidRPr="00E7349E">
        <w:rPr>
          <w:rFonts w:ascii="Times New Roman" w:hAnsi="Times New Roman" w:cs="Times New Roman"/>
          <w:sz w:val="24"/>
          <w:szCs w:val="24"/>
        </w:rPr>
        <w:t xml:space="preserve">26. В случае если коды </w:t>
      </w:r>
      <w:hyperlink r:id="rId45" w:history="1">
        <w:r w:rsidRPr="00E7349E">
          <w:rPr>
            <w:rStyle w:val="a6"/>
            <w:rFonts w:ascii="Times New Roman" w:hAnsi="Times New Roman"/>
            <w:b w:val="0"/>
            <w:color w:val="auto"/>
            <w:sz w:val="24"/>
            <w:szCs w:val="24"/>
          </w:rPr>
          <w:t>бюджетной классификации</w:t>
        </w:r>
      </w:hyperlink>
      <w:r w:rsidRPr="00E7349E">
        <w:rPr>
          <w:rFonts w:ascii="Times New Roman" w:hAnsi="Times New Roman" w:cs="Times New Roman"/>
          <w:sz w:val="24"/>
          <w:szCs w:val="24"/>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муниципального района уточняет указанные коды бюджетной классификации Российской Федерации в срок и в порядке, предусмотренные </w:t>
      </w:r>
      <w:hyperlink w:anchor="sub_1016" w:history="1">
        <w:r w:rsidRPr="00E7349E">
          <w:rPr>
            <w:rStyle w:val="a6"/>
            <w:rFonts w:ascii="Times New Roman" w:hAnsi="Times New Roman"/>
            <w:b w:val="0"/>
            <w:color w:val="auto"/>
            <w:sz w:val="24"/>
            <w:szCs w:val="24"/>
          </w:rPr>
          <w:t xml:space="preserve">пунктом 16 </w:t>
        </w:r>
      </w:hyperlink>
      <w:r w:rsidRPr="00E7349E">
        <w:rPr>
          <w:rFonts w:ascii="Times New Roman" w:hAnsi="Times New Roman" w:cs="Times New Roman"/>
          <w:sz w:val="24"/>
          <w:szCs w:val="24"/>
        </w:rPr>
        <w:t>настоящего Порядка.</w:t>
      </w:r>
      <w:bookmarkEnd w:id="41"/>
    </w:p>
    <w:p w:rsidR="00982C4A" w:rsidRPr="00B50ABC" w:rsidRDefault="00982C4A" w:rsidP="00B50ABC">
      <w:pPr>
        <w:pStyle w:val="1"/>
        <w:jc w:val="both"/>
        <w:rPr>
          <w:rFonts w:ascii="Times New Roman" w:hAnsi="Times New Roman" w:cs="Times New Roman"/>
          <w:b w:val="0"/>
          <w:color w:val="auto"/>
        </w:rPr>
      </w:pPr>
      <w:bookmarkStart w:id="42" w:name="sub_105"/>
      <w:r w:rsidRPr="00E7349E">
        <w:rPr>
          <w:rFonts w:ascii="Times New Roman" w:hAnsi="Times New Roman" w:cs="Times New Roman"/>
          <w:b w:val="0"/>
          <w:color w:val="auto"/>
        </w:rPr>
        <w:t>V. Представление информации о бюджетных и денежных обязательствах, учтенных в органе, осуществляющем открытие и ведение лицевых счетов</w:t>
      </w:r>
      <w:bookmarkEnd w:id="42"/>
    </w:p>
    <w:p w:rsidR="00982C4A" w:rsidRPr="00E7349E" w:rsidRDefault="00982C4A" w:rsidP="007F0590">
      <w:pPr>
        <w:spacing w:after="0"/>
        <w:jc w:val="both"/>
        <w:rPr>
          <w:rFonts w:ascii="Times New Roman" w:hAnsi="Times New Roman" w:cs="Times New Roman"/>
          <w:sz w:val="24"/>
          <w:szCs w:val="24"/>
        </w:rPr>
      </w:pPr>
      <w:bookmarkStart w:id="43" w:name="sub_1027"/>
      <w:r w:rsidRPr="00E7349E">
        <w:rPr>
          <w:rFonts w:ascii="Times New Roman" w:hAnsi="Times New Roman" w:cs="Times New Roman"/>
          <w:sz w:val="24"/>
          <w:szCs w:val="24"/>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6" w:history="1">
        <w:r w:rsidRPr="00E7349E">
          <w:rPr>
            <w:rStyle w:val="a6"/>
            <w:rFonts w:ascii="Times New Roman" w:hAnsi="Times New Roman"/>
            <w:b w:val="0"/>
            <w:color w:val="auto"/>
            <w:sz w:val="24"/>
            <w:szCs w:val="24"/>
          </w:rPr>
          <w:t>Порядком</w:t>
        </w:r>
      </w:hyperlink>
      <w:r w:rsidRPr="00E7349E">
        <w:rPr>
          <w:rFonts w:ascii="Times New Roman" w:hAnsi="Times New Roman" w:cs="Times New Roman"/>
          <w:sz w:val="24"/>
          <w:szCs w:val="24"/>
        </w:rPr>
        <w:t xml:space="preserve">, </w:t>
      </w:r>
      <w:r w:rsidRPr="00E7349E">
        <w:rPr>
          <w:rFonts w:ascii="Times New Roman" w:hAnsi="Times New Roman" w:cs="Times New Roman"/>
          <w:sz w:val="24"/>
          <w:szCs w:val="24"/>
        </w:rPr>
        <w:lastRenderedPageBreak/>
        <w:t xml:space="preserve">утвержденным </w:t>
      </w:r>
      <w:hyperlink r:id="rId47"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с учетом положений </w:t>
      </w:r>
      <w:hyperlink w:anchor="sub_1028" w:history="1">
        <w:r w:rsidRPr="00E7349E">
          <w:rPr>
            <w:rStyle w:val="a6"/>
            <w:rFonts w:ascii="Times New Roman" w:hAnsi="Times New Roman"/>
            <w:b w:val="0"/>
            <w:color w:val="auto"/>
            <w:sz w:val="24"/>
            <w:szCs w:val="24"/>
          </w:rPr>
          <w:t>пункта 28</w:t>
        </w:r>
      </w:hyperlink>
      <w:r w:rsidRPr="00E7349E">
        <w:rPr>
          <w:rFonts w:ascii="Times New Roman" w:hAnsi="Times New Roman" w:cs="Times New Roman"/>
          <w:sz w:val="24"/>
          <w:szCs w:val="24"/>
        </w:rPr>
        <w:t xml:space="preserve"> настоящего Порядка.</w:t>
      </w:r>
    </w:p>
    <w:p w:rsidR="00982C4A" w:rsidRPr="00E7349E" w:rsidRDefault="00982C4A" w:rsidP="007F0590">
      <w:pPr>
        <w:spacing w:after="0"/>
        <w:jc w:val="both"/>
        <w:rPr>
          <w:rFonts w:ascii="Times New Roman" w:hAnsi="Times New Roman" w:cs="Times New Roman"/>
          <w:sz w:val="24"/>
          <w:szCs w:val="24"/>
        </w:rPr>
      </w:pPr>
      <w:bookmarkStart w:id="44" w:name="sub_1028"/>
      <w:bookmarkEnd w:id="43"/>
      <w:r w:rsidRPr="00E7349E">
        <w:rPr>
          <w:rFonts w:ascii="Times New Roman" w:hAnsi="Times New Roman" w:cs="Times New Roman"/>
          <w:sz w:val="24"/>
          <w:szCs w:val="24"/>
        </w:rPr>
        <w:t>28. Информация о бюджетных и денежных обязательствах представляется:</w:t>
      </w:r>
    </w:p>
    <w:bookmarkEnd w:id="44"/>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Финансовому управлению администрации Зубово-Полянского муниципального района  Республики Мордовия - по всем бюджетным и денежным обязательствам;</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главным распорядителям средств бюджета муниципального района - в части бюджетных и денежных обязательств подведомственных им получателей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получателям средств бюджета муниципального района - в части бюджетных и денежных обязательств соответствующего получателя средств бюджета муниципального района.</w:t>
      </w:r>
    </w:p>
    <w:p w:rsidR="00982C4A" w:rsidRPr="00E7349E" w:rsidRDefault="00982C4A" w:rsidP="007F0590">
      <w:pPr>
        <w:jc w:val="both"/>
        <w:rPr>
          <w:rFonts w:ascii="Times New Roman" w:hAnsi="Times New Roman" w:cs="Times New Roman"/>
          <w:sz w:val="24"/>
          <w:szCs w:val="24"/>
        </w:rPr>
      </w:pPr>
      <w:bookmarkStart w:id="45" w:name="sub_1029"/>
      <w:r w:rsidRPr="00E7349E">
        <w:rPr>
          <w:rFonts w:ascii="Times New Roman" w:hAnsi="Times New Roman" w:cs="Times New Roman"/>
          <w:sz w:val="24"/>
          <w:szCs w:val="24"/>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8" w:history="1">
        <w:r w:rsidRPr="00E7349E">
          <w:rPr>
            <w:rStyle w:val="a6"/>
            <w:rFonts w:ascii="Times New Roman" w:hAnsi="Times New Roman"/>
            <w:b w:val="0"/>
            <w:color w:val="auto"/>
            <w:sz w:val="24"/>
            <w:szCs w:val="24"/>
          </w:rPr>
          <w:t>законодательства</w:t>
        </w:r>
      </w:hyperlink>
      <w:r w:rsidRPr="00E7349E">
        <w:rPr>
          <w:rFonts w:ascii="Times New Roman" w:hAnsi="Times New Roman" w:cs="Times New Roman"/>
          <w:sz w:val="24"/>
          <w:szCs w:val="24"/>
        </w:rPr>
        <w:t xml:space="preserve"> Российской Федерации о защите государственной тайны на бумажном носителе.</w:t>
      </w:r>
    </w:p>
    <w:p w:rsidR="00982C4A" w:rsidRPr="00E7349E" w:rsidRDefault="00982C4A" w:rsidP="007F0590">
      <w:pPr>
        <w:spacing w:after="0"/>
        <w:jc w:val="both"/>
        <w:rPr>
          <w:rFonts w:ascii="Times New Roman" w:hAnsi="Times New Roman" w:cs="Times New Roman"/>
          <w:sz w:val="24"/>
          <w:szCs w:val="24"/>
        </w:rPr>
      </w:pPr>
      <w:bookmarkStart w:id="46" w:name="sub_1030"/>
      <w:bookmarkEnd w:id="45"/>
      <w:r w:rsidRPr="00E7349E">
        <w:rPr>
          <w:rFonts w:ascii="Times New Roman" w:hAnsi="Times New Roman" w:cs="Times New Roman"/>
          <w:sz w:val="24"/>
          <w:szCs w:val="24"/>
        </w:rPr>
        <w:t>30. 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
    <w:bookmarkEnd w:id="46"/>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информацию о принятых на учет бюджетных, денежных обязательствах, реквизиты которой указаны в </w:t>
      </w:r>
      <w:hyperlink r:id="rId49" w:history="1">
        <w:r w:rsidRPr="00E7349E">
          <w:rPr>
            <w:rStyle w:val="a6"/>
            <w:rFonts w:ascii="Times New Roman" w:hAnsi="Times New Roman"/>
            <w:b w:val="0"/>
            <w:color w:val="auto"/>
            <w:sz w:val="24"/>
            <w:szCs w:val="24"/>
          </w:rPr>
          <w:t>приложении N 6</w:t>
        </w:r>
      </w:hyperlink>
      <w:r w:rsidRPr="00E7349E">
        <w:rPr>
          <w:rFonts w:ascii="Times New Roman" w:hAnsi="Times New Roman" w:cs="Times New Roman"/>
          <w:sz w:val="24"/>
          <w:szCs w:val="24"/>
        </w:rPr>
        <w:t xml:space="preserve"> к Порядку, утвержденному </w:t>
      </w:r>
      <w:hyperlink r:id="rId50"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информацию об исполнении бюджетных, денежных обязательств, реквизиты которой указаны в </w:t>
      </w:r>
      <w:hyperlink r:id="rId51" w:history="1">
        <w:r w:rsidRPr="00E7349E">
          <w:rPr>
            <w:rStyle w:val="a6"/>
            <w:rFonts w:ascii="Times New Roman" w:hAnsi="Times New Roman"/>
            <w:b w:val="0"/>
            <w:color w:val="auto"/>
            <w:sz w:val="24"/>
            <w:szCs w:val="24"/>
          </w:rPr>
          <w:t>приложении N 7</w:t>
        </w:r>
      </w:hyperlink>
      <w:r w:rsidRPr="00E7349E">
        <w:rPr>
          <w:rFonts w:ascii="Times New Roman" w:hAnsi="Times New Roman" w:cs="Times New Roman"/>
          <w:sz w:val="24"/>
          <w:szCs w:val="24"/>
        </w:rPr>
        <w:t xml:space="preserve"> к Порядку, утвержденному </w:t>
      </w:r>
      <w:hyperlink r:id="rId52"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3" w:history="1">
        <w:r w:rsidRPr="00E7349E">
          <w:rPr>
            <w:rStyle w:val="a6"/>
            <w:rFonts w:ascii="Times New Roman" w:hAnsi="Times New Roman"/>
            <w:b w:val="0"/>
            <w:color w:val="auto"/>
            <w:sz w:val="24"/>
            <w:szCs w:val="24"/>
          </w:rPr>
          <w:t>приложении N 8</w:t>
        </w:r>
      </w:hyperlink>
      <w:r w:rsidRPr="00E7349E">
        <w:rPr>
          <w:rFonts w:ascii="Times New Roman" w:hAnsi="Times New Roman" w:cs="Times New Roman"/>
          <w:sz w:val="24"/>
          <w:szCs w:val="24"/>
        </w:rPr>
        <w:t xml:space="preserve"> к Порядку, утвержденному </w:t>
      </w:r>
      <w:hyperlink r:id="rId54"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982C4A" w:rsidRPr="00E7349E" w:rsidRDefault="00982C4A" w:rsidP="007F0590">
      <w:pPr>
        <w:spacing w:after="0"/>
        <w:jc w:val="both"/>
        <w:rPr>
          <w:rFonts w:ascii="Times New Roman" w:hAnsi="Times New Roman" w:cs="Times New Roman"/>
          <w:sz w:val="24"/>
          <w:szCs w:val="24"/>
        </w:rPr>
      </w:pPr>
      <w:bookmarkStart w:id="47" w:name="sub_1031"/>
      <w:r w:rsidRPr="00E7349E">
        <w:rPr>
          <w:rFonts w:ascii="Times New Roman" w:hAnsi="Times New Roman" w:cs="Times New Roman"/>
          <w:sz w:val="24"/>
          <w:szCs w:val="24"/>
        </w:rPr>
        <w:t>31. По запросу главного распорядителя средств бюджета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
    <w:bookmarkEnd w:id="47"/>
    <w:p w:rsidR="00982C4A" w:rsidRPr="00E7349E" w:rsidRDefault="00F630B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fldChar w:fldCharType="begin"/>
      </w:r>
      <w:r w:rsidR="00982C4A" w:rsidRPr="00E7349E">
        <w:rPr>
          <w:rFonts w:ascii="Times New Roman" w:hAnsi="Times New Roman" w:cs="Times New Roman"/>
          <w:sz w:val="24"/>
          <w:szCs w:val="24"/>
        </w:rPr>
        <w:instrText>HYPERLINK "http://internet.garant.ru/document/redirect/75034158/60000"</w:instrText>
      </w:r>
      <w:r w:rsidRPr="00E7349E">
        <w:rPr>
          <w:rFonts w:ascii="Times New Roman" w:hAnsi="Times New Roman" w:cs="Times New Roman"/>
          <w:sz w:val="24"/>
          <w:szCs w:val="24"/>
        </w:rPr>
        <w:fldChar w:fldCharType="separate"/>
      </w:r>
      <w:r w:rsidR="00982C4A" w:rsidRPr="00E7349E">
        <w:rPr>
          <w:rStyle w:val="a6"/>
          <w:rFonts w:ascii="Times New Roman" w:hAnsi="Times New Roman"/>
          <w:b w:val="0"/>
          <w:color w:val="auto"/>
          <w:sz w:val="24"/>
          <w:szCs w:val="24"/>
        </w:rPr>
        <w:t>информацию</w:t>
      </w:r>
      <w:r w:rsidRPr="00E7349E">
        <w:rPr>
          <w:rFonts w:ascii="Times New Roman" w:hAnsi="Times New Roman" w:cs="Times New Roman"/>
          <w:sz w:val="24"/>
          <w:szCs w:val="24"/>
        </w:rPr>
        <w:fldChar w:fldCharType="end"/>
      </w:r>
      <w:r w:rsidR="00982C4A" w:rsidRPr="00E7349E">
        <w:rPr>
          <w:rFonts w:ascii="Times New Roman" w:hAnsi="Times New Roman" w:cs="Times New Roman"/>
          <w:sz w:val="24"/>
          <w:szCs w:val="24"/>
        </w:rPr>
        <w:t xml:space="preserve"> о принятых на учет обязательствах по находящимся в ведении главного распорядителя средств бюджета муниципального района получателям средств республиканского бюджета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982C4A" w:rsidRPr="00E7349E" w:rsidRDefault="00F630BA" w:rsidP="007F0590">
      <w:pPr>
        <w:spacing w:after="0"/>
        <w:jc w:val="both"/>
        <w:rPr>
          <w:rFonts w:ascii="Times New Roman" w:hAnsi="Times New Roman" w:cs="Times New Roman"/>
          <w:sz w:val="24"/>
          <w:szCs w:val="24"/>
        </w:rPr>
      </w:pPr>
      <w:hyperlink r:id="rId55" w:history="1">
        <w:r w:rsidR="00982C4A" w:rsidRPr="00E7349E">
          <w:rPr>
            <w:rStyle w:val="a6"/>
            <w:rFonts w:ascii="Times New Roman" w:hAnsi="Times New Roman"/>
            <w:b w:val="0"/>
            <w:color w:val="auto"/>
            <w:sz w:val="24"/>
            <w:szCs w:val="24"/>
          </w:rPr>
          <w:t>информацию</w:t>
        </w:r>
      </w:hyperlink>
      <w:r w:rsidR="00982C4A" w:rsidRPr="00E7349E">
        <w:rPr>
          <w:rFonts w:ascii="Times New Roman" w:hAnsi="Times New Roman" w:cs="Times New Roman"/>
          <w:sz w:val="24"/>
          <w:szCs w:val="24"/>
        </w:rPr>
        <w:t xml:space="preserve"> об исполнении обязательств по капитальным вложениям по находящимся в ведении главного распорядителя средств бюджета муниципального района получателям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bookmarkStart w:id="48" w:name="sub_1032"/>
      <w:r w:rsidRPr="00E7349E">
        <w:rPr>
          <w:rFonts w:ascii="Times New Roman" w:hAnsi="Times New Roman" w:cs="Times New Roman"/>
          <w:sz w:val="24"/>
          <w:szCs w:val="24"/>
        </w:rPr>
        <w:t xml:space="preserve">32. По запросу получателя средств бюджета муниципального района орган, осуществляющий открытие и ведение лицевых счетов, представляет Справку об </w:t>
      </w:r>
      <w:r w:rsidRPr="00E7349E">
        <w:rPr>
          <w:rFonts w:ascii="Times New Roman" w:hAnsi="Times New Roman" w:cs="Times New Roman"/>
          <w:sz w:val="24"/>
          <w:szCs w:val="24"/>
        </w:rPr>
        <w:lastRenderedPageBreak/>
        <w:t xml:space="preserve">исполнении принятых на учет бюджетных, денежных обязательств (далее - Справка об исполнении обязательств), реквизиты которой указаны в </w:t>
      </w:r>
      <w:hyperlink r:id="rId56" w:history="1">
        <w:r w:rsidRPr="00E7349E">
          <w:rPr>
            <w:rStyle w:val="a6"/>
            <w:rFonts w:ascii="Times New Roman" w:hAnsi="Times New Roman"/>
            <w:b w:val="0"/>
            <w:color w:val="auto"/>
            <w:sz w:val="24"/>
            <w:szCs w:val="24"/>
          </w:rPr>
          <w:t>приложении N 5</w:t>
        </w:r>
      </w:hyperlink>
      <w:r w:rsidRPr="00E7349E">
        <w:rPr>
          <w:rFonts w:ascii="Times New Roman" w:hAnsi="Times New Roman" w:cs="Times New Roman"/>
          <w:sz w:val="24"/>
          <w:szCs w:val="24"/>
        </w:rPr>
        <w:t xml:space="preserve"> к Порядку, утвержденному </w:t>
      </w:r>
      <w:hyperlink r:id="rId57"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w:t>
      </w:r>
    </w:p>
    <w:bookmarkEnd w:id="48"/>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982C4A" w:rsidRPr="00E7349E" w:rsidRDefault="00982C4A" w:rsidP="007F0590">
      <w:pPr>
        <w:spacing w:after="0"/>
        <w:jc w:val="both"/>
        <w:rPr>
          <w:rFonts w:ascii="Times New Roman" w:hAnsi="Times New Roman" w:cs="Times New Roman"/>
          <w:sz w:val="24"/>
          <w:szCs w:val="24"/>
        </w:rPr>
      </w:pPr>
      <w:bookmarkStart w:id="49" w:name="sub_1033"/>
      <w:r w:rsidRPr="00E7349E">
        <w:rPr>
          <w:rFonts w:ascii="Times New Roman" w:hAnsi="Times New Roman" w:cs="Times New Roman"/>
          <w:sz w:val="24"/>
          <w:szCs w:val="24"/>
        </w:rPr>
        <w:t xml:space="preserve">33. 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8" w:history="1">
        <w:r w:rsidRPr="00E7349E">
          <w:rPr>
            <w:rStyle w:val="a6"/>
            <w:rFonts w:ascii="Times New Roman" w:hAnsi="Times New Roman"/>
            <w:b w:val="0"/>
            <w:color w:val="auto"/>
            <w:sz w:val="24"/>
            <w:szCs w:val="24"/>
          </w:rPr>
          <w:t>приложении N 11</w:t>
        </w:r>
      </w:hyperlink>
      <w:r w:rsidRPr="00E7349E">
        <w:rPr>
          <w:rFonts w:ascii="Times New Roman" w:hAnsi="Times New Roman" w:cs="Times New Roman"/>
          <w:sz w:val="24"/>
          <w:szCs w:val="24"/>
        </w:rPr>
        <w:t xml:space="preserve"> к Порядку, утвержденному </w:t>
      </w:r>
      <w:hyperlink r:id="rId59"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w:t>
      </w:r>
    </w:p>
    <w:p w:rsidR="00982C4A" w:rsidRPr="00E7349E" w:rsidRDefault="00982C4A" w:rsidP="007F0590">
      <w:pPr>
        <w:spacing w:after="0"/>
        <w:jc w:val="both"/>
        <w:rPr>
          <w:rFonts w:ascii="Times New Roman" w:hAnsi="Times New Roman" w:cs="Times New Roman"/>
          <w:sz w:val="24"/>
          <w:szCs w:val="24"/>
        </w:rPr>
      </w:pPr>
      <w:bookmarkStart w:id="50" w:name="sub_1034"/>
      <w:bookmarkEnd w:id="49"/>
      <w:r w:rsidRPr="00E7349E">
        <w:rPr>
          <w:rFonts w:ascii="Times New Roman" w:hAnsi="Times New Roman" w:cs="Times New Roman"/>
          <w:sz w:val="24"/>
          <w:szCs w:val="24"/>
        </w:rPr>
        <w:t xml:space="preserve">34. По запросу получателя средств бюджета муниципального района орган, осуществляющий открытие и ведение лицевых счетов, по месту обслуживания получателя средств бюджета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0" w:history="1">
        <w:r w:rsidRPr="00E7349E">
          <w:rPr>
            <w:rStyle w:val="a6"/>
            <w:rFonts w:ascii="Times New Roman" w:hAnsi="Times New Roman"/>
            <w:b w:val="0"/>
            <w:color w:val="auto"/>
            <w:sz w:val="24"/>
            <w:szCs w:val="24"/>
          </w:rPr>
          <w:t>приложении N 9</w:t>
        </w:r>
      </w:hyperlink>
      <w:r w:rsidRPr="00E7349E">
        <w:rPr>
          <w:rFonts w:ascii="Times New Roman" w:hAnsi="Times New Roman" w:cs="Times New Roman"/>
          <w:sz w:val="24"/>
          <w:szCs w:val="24"/>
        </w:rPr>
        <w:t xml:space="preserve"> к Порядку, утвержденному </w:t>
      </w:r>
      <w:hyperlink r:id="rId61"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Справка о неисполненных бюджетных обязательствах).</w:t>
      </w:r>
    </w:p>
    <w:bookmarkEnd w:id="50"/>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При формировании </w:t>
      </w:r>
      <w:hyperlink r:id="rId62" w:history="1">
        <w:r w:rsidRPr="00E7349E">
          <w:rPr>
            <w:rStyle w:val="a6"/>
            <w:rFonts w:ascii="Times New Roman" w:hAnsi="Times New Roman"/>
            <w:b w:val="0"/>
            <w:color w:val="auto"/>
            <w:sz w:val="24"/>
            <w:szCs w:val="24"/>
          </w:rPr>
          <w:t>Справки</w:t>
        </w:r>
      </w:hyperlink>
      <w:r w:rsidRPr="00E7349E">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муниципального района не позднее трех рабочих дней со дня поступления соответствующего запроса.</w:t>
      </w:r>
    </w:p>
    <w:p w:rsidR="00982C4A" w:rsidRPr="00E7349E" w:rsidRDefault="00F630BA" w:rsidP="007F0590">
      <w:pPr>
        <w:spacing w:after="0"/>
        <w:jc w:val="both"/>
        <w:rPr>
          <w:rFonts w:ascii="Times New Roman" w:hAnsi="Times New Roman" w:cs="Times New Roman"/>
          <w:sz w:val="24"/>
          <w:szCs w:val="24"/>
        </w:rPr>
      </w:pPr>
      <w:hyperlink r:id="rId63" w:history="1">
        <w:r w:rsidR="00982C4A" w:rsidRPr="00E7349E">
          <w:rPr>
            <w:rStyle w:val="a6"/>
            <w:rFonts w:ascii="Times New Roman" w:hAnsi="Times New Roman"/>
            <w:b w:val="0"/>
            <w:color w:val="auto"/>
            <w:sz w:val="24"/>
            <w:szCs w:val="24"/>
          </w:rPr>
          <w:t>Справка</w:t>
        </w:r>
      </w:hyperlink>
      <w:r w:rsidR="00982C4A" w:rsidRPr="00E7349E">
        <w:rPr>
          <w:rFonts w:ascii="Times New Roman" w:hAnsi="Times New Roman" w:cs="Times New Roman"/>
          <w:sz w:val="24"/>
          <w:szCs w:val="24"/>
        </w:rPr>
        <w:t xml:space="preserve"> о неисполненных бюджетных обязательствах формируется по состоянию на 1 января текущего финансового года в разрезе кодов </w:t>
      </w:r>
      <w:hyperlink r:id="rId64" w:history="1">
        <w:r w:rsidR="00982C4A" w:rsidRPr="00E7349E">
          <w:rPr>
            <w:rStyle w:val="a6"/>
            <w:rFonts w:ascii="Times New Roman" w:hAnsi="Times New Roman"/>
            <w:b w:val="0"/>
            <w:color w:val="auto"/>
            <w:sz w:val="24"/>
            <w:szCs w:val="24"/>
          </w:rPr>
          <w:t>бюджетной классификации</w:t>
        </w:r>
      </w:hyperlink>
      <w:r w:rsidR="00982C4A" w:rsidRPr="00E7349E">
        <w:rPr>
          <w:rFonts w:ascii="Times New Roman" w:hAnsi="Times New Roman" w:cs="Times New Roman"/>
          <w:sz w:val="24"/>
          <w:szCs w:val="24"/>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По запросу главного распорядителя средств бюджета муниципального района орган, осуществляющий открытие и ведение лицевых счетов, формирует сводную </w:t>
      </w:r>
      <w:hyperlink r:id="rId65" w:history="1">
        <w:r w:rsidRPr="00E7349E">
          <w:rPr>
            <w:rStyle w:val="a6"/>
            <w:rFonts w:ascii="Times New Roman" w:hAnsi="Times New Roman"/>
            <w:b w:val="0"/>
            <w:color w:val="auto"/>
            <w:sz w:val="24"/>
            <w:szCs w:val="24"/>
          </w:rPr>
          <w:t>Справку</w:t>
        </w:r>
      </w:hyperlink>
      <w:r w:rsidRPr="00E7349E">
        <w:rPr>
          <w:rFonts w:ascii="Times New Roman" w:hAnsi="Times New Roman" w:cs="Times New Roman"/>
          <w:sz w:val="24"/>
          <w:szCs w:val="24"/>
        </w:rPr>
        <w:t xml:space="preserve"> о неисполненных бюджетных обязательствах получателей средств бюджета муниципального района, находящихся в ведении главного распорядителя средств бюджета муниципального района, сформированную, в том числе на основании Справок о </w:t>
      </w:r>
      <w:r w:rsidRPr="00E7349E">
        <w:rPr>
          <w:rFonts w:ascii="Times New Roman" w:hAnsi="Times New Roman" w:cs="Times New Roman"/>
          <w:sz w:val="24"/>
          <w:szCs w:val="24"/>
        </w:rPr>
        <w:lastRenderedPageBreak/>
        <w:t>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муниципального района не позднее трех рабочих дней со дня поступления соответствующего запроса.</w:t>
      </w:r>
    </w:p>
    <w:p w:rsidR="00982C4A" w:rsidRPr="00E7349E" w:rsidRDefault="00982C4A" w:rsidP="007F0590">
      <w:pPr>
        <w:spacing w:after="0"/>
        <w:jc w:val="both"/>
        <w:rPr>
          <w:rFonts w:ascii="Times New Roman" w:hAnsi="Times New Roman" w:cs="Times New Roman"/>
          <w:sz w:val="24"/>
          <w:szCs w:val="24"/>
        </w:rPr>
      </w:pPr>
      <w:bookmarkStart w:id="51" w:name="sub_1035"/>
      <w:r w:rsidRPr="00E7349E">
        <w:rPr>
          <w:rFonts w:ascii="Times New Roman" w:hAnsi="Times New Roman" w:cs="Times New Roman"/>
          <w:sz w:val="24"/>
          <w:szCs w:val="24"/>
        </w:rPr>
        <w:t xml:space="preserve">35. Главные распорядители средств бюджета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hyperlink r:id="rId66" w:history="1">
        <w:r w:rsidRPr="00E7349E">
          <w:rPr>
            <w:rStyle w:val="a6"/>
            <w:rFonts w:ascii="Times New Roman" w:hAnsi="Times New Roman"/>
            <w:b w:val="0"/>
            <w:color w:val="auto"/>
            <w:sz w:val="24"/>
            <w:szCs w:val="24"/>
          </w:rPr>
          <w:t>приложении N 10</w:t>
        </w:r>
      </w:hyperlink>
      <w:r w:rsidRPr="00E7349E">
        <w:rPr>
          <w:rFonts w:ascii="Times New Roman" w:hAnsi="Times New Roman" w:cs="Times New Roman"/>
          <w:sz w:val="24"/>
          <w:szCs w:val="24"/>
        </w:rPr>
        <w:t xml:space="preserve"> к Порядку, утвержденному </w:t>
      </w:r>
      <w:hyperlink r:id="rId67" w:history="1">
        <w:r w:rsidRPr="00E7349E">
          <w:rPr>
            <w:rStyle w:val="a6"/>
            <w:rFonts w:ascii="Times New Roman" w:hAnsi="Times New Roman"/>
            <w:b w:val="0"/>
            <w:color w:val="auto"/>
            <w:sz w:val="24"/>
            <w:szCs w:val="24"/>
          </w:rPr>
          <w:t>приказом</w:t>
        </w:r>
      </w:hyperlink>
      <w:r w:rsidRPr="00E7349E">
        <w:rPr>
          <w:rFonts w:ascii="Times New Roman" w:hAnsi="Times New Roman" w:cs="Times New Roman"/>
          <w:sz w:val="24"/>
          <w:szCs w:val="24"/>
        </w:rPr>
        <w:t xml:space="preserve"> Министерства финансов Российской Федерации N 258н (далее - Информация об объеме лимитов бюджетных обязательств).</w:t>
      </w:r>
    </w:p>
    <w:bookmarkEnd w:id="51"/>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68" w:history="1">
        <w:r w:rsidRPr="00E7349E">
          <w:rPr>
            <w:rStyle w:val="a6"/>
            <w:rFonts w:ascii="Times New Roman" w:hAnsi="Times New Roman"/>
            <w:b w:val="0"/>
            <w:color w:val="auto"/>
            <w:sz w:val="24"/>
            <w:szCs w:val="24"/>
          </w:rPr>
          <w:t>электронной подписью</w:t>
        </w:r>
      </w:hyperlink>
      <w:r w:rsidRPr="00E7349E">
        <w:rPr>
          <w:rFonts w:ascii="Times New Roman" w:hAnsi="Times New Roman" w:cs="Times New Roman"/>
          <w:sz w:val="24"/>
          <w:szCs w:val="24"/>
        </w:rPr>
        <w:t xml:space="preserve"> лица, имеющего право действовать от имени главного распорядителя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муниципального района Информации об объеме лимитов бюджетных обязательств проверяет указанную информацию на </w:t>
      </w:r>
      <w:proofErr w:type="spellStart"/>
      <w:r w:rsidRPr="00E7349E">
        <w:rPr>
          <w:rFonts w:ascii="Times New Roman" w:hAnsi="Times New Roman" w:cs="Times New Roman"/>
          <w:sz w:val="24"/>
          <w:szCs w:val="24"/>
        </w:rPr>
        <w:t>непревышение</w:t>
      </w:r>
      <w:proofErr w:type="spellEnd"/>
      <w:r w:rsidRPr="00E7349E">
        <w:rPr>
          <w:rFonts w:ascii="Times New Roman" w:hAnsi="Times New Roman" w:cs="Times New Roman"/>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 муниципального района на оплату государственных контрактов, договоров, соглашений (нормативных правовых актов) опредоставлении субсидий юридическим лицам, над соответствующей суммой, указанной в сводной </w:t>
      </w:r>
      <w:hyperlink r:id="rId69" w:history="1">
        <w:r w:rsidRPr="00E7349E">
          <w:rPr>
            <w:rStyle w:val="a6"/>
            <w:rFonts w:ascii="Times New Roman" w:hAnsi="Times New Roman"/>
            <w:b w:val="0"/>
            <w:color w:val="auto"/>
            <w:sz w:val="24"/>
            <w:szCs w:val="24"/>
          </w:rPr>
          <w:t>Справке</w:t>
        </w:r>
      </w:hyperlink>
      <w:r w:rsidRPr="00E7349E">
        <w:rPr>
          <w:rFonts w:ascii="Times New Roman" w:hAnsi="Times New Roman" w:cs="Times New Roman"/>
          <w:sz w:val="24"/>
          <w:szCs w:val="24"/>
        </w:rPr>
        <w:t xml:space="preserve"> о неисполненных бюджетных обязательствах по соответствующему коду </w:t>
      </w:r>
      <w:hyperlink r:id="rId70" w:history="1">
        <w:r w:rsidRPr="00E7349E">
          <w:rPr>
            <w:rStyle w:val="a6"/>
            <w:rFonts w:ascii="Times New Roman" w:hAnsi="Times New Roman"/>
            <w:b w:val="0"/>
            <w:color w:val="auto"/>
            <w:sz w:val="24"/>
            <w:szCs w:val="24"/>
          </w:rPr>
          <w:t>бюджетной классификации</w:t>
        </w:r>
      </w:hyperlink>
      <w:r w:rsidRPr="00E7349E">
        <w:rPr>
          <w:rFonts w:ascii="Times New Roman" w:hAnsi="Times New Roman" w:cs="Times New Roman"/>
          <w:sz w:val="24"/>
          <w:szCs w:val="24"/>
        </w:rPr>
        <w:t xml:space="preserve"> расходов бюджета муниципального района, сформированной органом, осуществляющим открытие и ведение лицевых счетов, по указанному главному распорядителю средств бюджета муниципального района.</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1" w:history="1">
        <w:r w:rsidRPr="00E7349E">
          <w:rPr>
            <w:rStyle w:val="a6"/>
            <w:rFonts w:ascii="Times New Roman" w:hAnsi="Times New Roman"/>
            <w:b w:val="0"/>
            <w:color w:val="auto"/>
            <w:sz w:val="24"/>
            <w:szCs w:val="24"/>
          </w:rPr>
          <w:t>электронной подписью</w:t>
        </w:r>
      </w:hyperlink>
      <w:r w:rsidRPr="00E7349E">
        <w:rPr>
          <w:rFonts w:ascii="Times New Roman" w:hAnsi="Times New Roman" w:cs="Times New Roman"/>
          <w:sz w:val="24"/>
          <w:szCs w:val="24"/>
        </w:rPr>
        <w:t xml:space="preserve"> лица, имеющего право действовать от имени органа, осуществляющего открытие и ведение лицевых счетов.</w:t>
      </w:r>
    </w:p>
    <w:p w:rsidR="00982C4A" w:rsidRPr="00E7349E" w:rsidRDefault="00982C4A" w:rsidP="007F0590">
      <w:pPr>
        <w:spacing w:after="0"/>
        <w:jc w:val="both"/>
        <w:rPr>
          <w:rFonts w:ascii="Times New Roman" w:hAnsi="Times New Roman" w:cs="Times New Roman"/>
          <w:sz w:val="24"/>
          <w:szCs w:val="24"/>
        </w:rPr>
      </w:pPr>
      <w:r w:rsidRPr="00E7349E">
        <w:rPr>
          <w:rFonts w:ascii="Times New Roman" w:hAnsi="Times New Roman" w:cs="Times New Roman"/>
          <w:sz w:val="24"/>
          <w:szCs w:val="24"/>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муниципального района направляет главному распорядителю средств бюджета муниципального района Протокол, в котором указывается причина возврата Информации о неисполненных бюджетных обязательствах.</w:t>
      </w:r>
    </w:p>
    <w:p w:rsidR="00982C4A" w:rsidRDefault="00982C4A" w:rsidP="00982C4A">
      <w:pPr>
        <w:rPr>
          <w:rFonts w:ascii="Times New Roman" w:hAnsi="Times New Roman" w:cs="Times New Roman"/>
          <w:sz w:val="24"/>
          <w:szCs w:val="24"/>
        </w:rPr>
      </w:pPr>
    </w:p>
    <w:p w:rsidR="00B50ABC" w:rsidRDefault="00B50ABC" w:rsidP="00982C4A">
      <w:pPr>
        <w:rPr>
          <w:rFonts w:ascii="Times New Roman" w:hAnsi="Times New Roman" w:cs="Times New Roman"/>
          <w:sz w:val="24"/>
          <w:szCs w:val="24"/>
        </w:rPr>
      </w:pPr>
    </w:p>
    <w:p w:rsidR="00B50ABC" w:rsidRDefault="00B50ABC" w:rsidP="00982C4A">
      <w:pPr>
        <w:rPr>
          <w:rFonts w:ascii="Times New Roman" w:hAnsi="Times New Roman" w:cs="Times New Roman"/>
          <w:sz w:val="24"/>
          <w:szCs w:val="24"/>
        </w:rPr>
      </w:pPr>
    </w:p>
    <w:p w:rsidR="00B50ABC" w:rsidRPr="00E7349E" w:rsidRDefault="00B50ABC" w:rsidP="00982C4A">
      <w:pPr>
        <w:rPr>
          <w:rFonts w:ascii="Times New Roman" w:hAnsi="Times New Roman" w:cs="Times New Roman"/>
          <w:sz w:val="24"/>
          <w:szCs w:val="24"/>
        </w:rPr>
      </w:pPr>
    </w:p>
    <w:p w:rsidR="00982C4A" w:rsidRPr="00E7349E" w:rsidRDefault="00982C4A" w:rsidP="006A6D9A">
      <w:pPr>
        <w:spacing w:after="0"/>
        <w:jc w:val="right"/>
        <w:rPr>
          <w:rStyle w:val="a9"/>
          <w:rFonts w:ascii="Times New Roman" w:hAnsi="Times New Roman" w:cs="Times New Roman"/>
          <w:b w:val="0"/>
          <w:bCs/>
          <w:color w:val="auto"/>
          <w:sz w:val="24"/>
          <w:szCs w:val="24"/>
        </w:rPr>
      </w:pPr>
      <w:bookmarkStart w:id="52" w:name="sub_1100"/>
      <w:r w:rsidRPr="00E7349E">
        <w:rPr>
          <w:rStyle w:val="a9"/>
          <w:rFonts w:ascii="Times New Roman" w:hAnsi="Times New Roman" w:cs="Times New Roman"/>
          <w:b w:val="0"/>
          <w:bCs/>
          <w:color w:val="auto"/>
          <w:sz w:val="24"/>
          <w:szCs w:val="24"/>
        </w:rPr>
        <w:t>Приложение</w:t>
      </w:r>
      <w:r w:rsidRPr="00E7349E">
        <w:rPr>
          <w:rStyle w:val="a9"/>
          <w:rFonts w:ascii="Times New Roman" w:hAnsi="Times New Roman" w:cs="Times New Roman"/>
          <w:b w:val="0"/>
          <w:bCs/>
          <w:color w:val="auto"/>
          <w:sz w:val="24"/>
          <w:szCs w:val="24"/>
        </w:rPr>
        <w:br/>
        <w:t xml:space="preserve">к </w:t>
      </w:r>
      <w:hyperlink w:anchor="sub_1000" w:history="1">
        <w:r w:rsidRPr="00E7349E">
          <w:rPr>
            <w:rStyle w:val="a6"/>
            <w:rFonts w:ascii="Times New Roman" w:hAnsi="Times New Roman"/>
            <w:b w:val="0"/>
            <w:color w:val="auto"/>
            <w:sz w:val="24"/>
            <w:szCs w:val="24"/>
          </w:rPr>
          <w:t>Порядку</w:t>
        </w:r>
      </w:hyperlink>
      <w:r w:rsidRPr="00E7349E">
        <w:rPr>
          <w:rStyle w:val="a9"/>
          <w:rFonts w:ascii="Times New Roman" w:hAnsi="Times New Roman" w:cs="Times New Roman"/>
          <w:b w:val="0"/>
          <w:bCs/>
          <w:color w:val="auto"/>
          <w:sz w:val="24"/>
          <w:szCs w:val="24"/>
        </w:rPr>
        <w:t xml:space="preserve"> учета бюджетных и денежных</w:t>
      </w:r>
      <w:r w:rsidRPr="00E7349E">
        <w:rPr>
          <w:rStyle w:val="a9"/>
          <w:rFonts w:ascii="Times New Roman" w:hAnsi="Times New Roman" w:cs="Times New Roman"/>
          <w:b w:val="0"/>
          <w:bCs/>
          <w:color w:val="auto"/>
          <w:sz w:val="24"/>
          <w:szCs w:val="24"/>
        </w:rPr>
        <w:br/>
        <w:t xml:space="preserve">обязательств получателей средств </w:t>
      </w:r>
      <w:r w:rsidRPr="00E7349E">
        <w:rPr>
          <w:rStyle w:val="a9"/>
          <w:rFonts w:ascii="Times New Roman" w:hAnsi="Times New Roman" w:cs="Times New Roman"/>
          <w:b w:val="0"/>
          <w:bCs/>
          <w:color w:val="auto"/>
          <w:sz w:val="24"/>
          <w:szCs w:val="24"/>
        </w:rPr>
        <w:br/>
      </w:r>
      <w:r w:rsidR="00632A66" w:rsidRPr="00E7349E">
        <w:rPr>
          <w:rStyle w:val="a9"/>
          <w:rFonts w:ascii="Times New Roman" w:hAnsi="Times New Roman" w:cs="Times New Roman"/>
          <w:b w:val="0"/>
          <w:bCs/>
          <w:color w:val="auto"/>
          <w:sz w:val="24"/>
          <w:szCs w:val="24"/>
        </w:rPr>
        <w:t xml:space="preserve">Жуковского </w:t>
      </w:r>
      <w:r w:rsidR="006A6D9A" w:rsidRPr="00E7349E">
        <w:rPr>
          <w:rStyle w:val="a9"/>
          <w:rFonts w:ascii="Times New Roman" w:hAnsi="Times New Roman" w:cs="Times New Roman"/>
          <w:b w:val="0"/>
          <w:bCs/>
          <w:color w:val="auto"/>
          <w:sz w:val="24"/>
          <w:szCs w:val="24"/>
        </w:rPr>
        <w:t xml:space="preserve"> сельского поселения </w:t>
      </w:r>
      <w:proofErr w:type="spellStart"/>
      <w:r w:rsidR="006A6D9A" w:rsidRPr="00E7349E">
        <w:rPr>
          <w:rStyle w:val="a9"/>
          <w:rFonts w:ascii="Times New Roman" w:hAnsi="Times New Roman" w:cs="Times New Roman"/>
          <w:b w:val="0"/>
          <w:bCs/>
          <w:color w:val="auto"/>
          <w:sz w:val="24"/>
          <w:szCs w:val="24"/>
        </w:rPr>
        <w:t>Зубово-Полянского</w:t>
      </w:r>
      <w:proofErr w:type="spellEnd"/>
    </w:p>
    <w:p w:rsidR="00982C4A" w:rsidRPr="00E7349E" w:rsidRDefault="00982C4A" w:rsidP="006A6D9A">
      <w:pPr>
        <w:spacing w:after="0"/>
        <w:jc w:val="right"/>
        <w:rPr>
          <w:rStyle w:val="a9"/>
          <w:rFonts w:ascii="Times New Roman" w:hAnsi="Times New Roman" w:cs="Times New Roman"/>
          <w:b w:val="0"/>
          <w:bCs/>
          <w:color w:val="auto"/>
          <w:sz w:val="24"/>
          <w:szCs w:val="24"/>
        </w:rPr>
      </w:pPr>
      <w:r w:rsidRPr="00E7349E">
        <w:rPr>
          <w:rStyle w:val="a9"/>
          <w:rFonts w:ascii="Times New Roman" w:hAnsi="Times New Roman" w:cs="Times New Roman"/>
          <w:b w:val="0"/>
          <w:bCs/>
          <w:color w:val="auto"/>
          <w:sz w:val="24"/>
          <w:szCs w:val="24"/>
        </w:rPr>
        <w:t xml:space="preserve"> муниципального района Республики </w:t>
      </w:r>
      <w:r w:rsidR="00CA484F" w:rsidRPr="00E7349E">
        <w:rPr>
          <w:rStyle w:val="a9"/>
          <w:rFonts w:ascii="Times New Roman" w:hAnsi="Times New Roman" w:cs="Times New Roman"/>
          <w:b w:val="0"/>
          <w:bCs/>
          <w:color w:val="auto"/>
          <w:sz w:val="24"/>
          <w:szCs w:val="24"/>
        </w:rPr>
        <w:t>М</w:t>
      </w:r>
      <w:r w:rsidRPr="00E7349E">
        <w:rPr>
          <w:rStyle w:val="a9"/>
          <w:rFonts w:ascii="Times New Roman" w:hAnsi="Times New Roman" w:cs="Times New Roman"/>
          <w:b w:val="0"/>
          <w:bCs/>
          <w:color w:val="auto"/>
          <w:sz w:val="24"/>
          <w:szCs w:val="24"/>
        </w:rPr>
        <w:t>ордовия</w:t>
      </w:r>
    </w:p>
    <w:bookmarkEnd w:id="52"/>
    <w:p w:rsidR="00982C4A" w:rsidRPr="00E7349E" w:rsidRDefault="00982C4A" w:rsidP="00CA484F">
      <w:pPr>
        <w:spacing w:after="0"/>
        <w:rPr>
          <w:rFonts w:ascii="Times New Roman" w:hAnsi="Times New Roman" w:cs="Times New Roman"/>
          <w:sz w:val="24"/>
          <w:szCs w:val="24"/>
        </w:rPr>
      </w:pPr>
    </w:p>
    <w:p w:rsidR="00982C4A" w:rsidRPr="00E7349E" w:rsidRDefault="00982C4A" w:rsidP="00982C4A">
      <w:pPr>
        <w:pStyle w:val="1"/>
        <w:rPr>
          <w:rFonts w:ascii="Times New Roman" w:hAnsi="Times New Roman" w:cs="Times New Roman"/>
          <w:b w:val="0"/>
          <w:color w:val="auto"/>
        </w:rPr>
      </w:pPr>
      <w:r w:rsidRPr="00E7349E">
        <w:rPr>
          <w:rFonts w:ascii="Times New Roman" w:hAnsi="Times New Roman" w:cs="Times New Roman"/>
          <w:b w:val="0"/>
          <w:color w:val="auto"/>
        </w:rPr>
        <w:t>Перечень</w:t>
      </w:r>
      <w:r w:rsidRPr="00E7349E">
        <w:rPr>
          <w:rFonts w:ascii="Times New Roman" w:hAnsi="Times New Roman" w:cs="Times New Roman"/>
          <w:b w:val="0"/>
          <w:color w:val="auto"/>
        </w:rPr>
        <w:br/>
        <w:t>документов,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w:t>
      </w:r>
    </w:p>
    <w:p w:rsidR="00982C4A" w:rsidRPr="00E7349E" w:rsidRDefault="00982C4A" w:rsidP="00982C4A">
      <w:pPr>
        <w:rPr>
          <w:rFonts w:ascii="Times New Roman" w:hAnsi="Times New Roman" w:cs="Times New Roman"/>
          <w:sz w:val="24"/>
          <w:szCs w:val="24"/>
        </w:rPr>
      </w:pPr>
    </w:p>
    <w:tbl>
      <w:tblPr>
        <w:tblW w:w="10174"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982C4A" w:rsidRPr="00E7349E" w:rsidTr="006A6D9A">
        <w:tc>
          <w:tcPr>
            <w:tcW w:w="595" w:type="dxa"/>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N</w:t>
            </w:r>
            <w:r w:rsidRPr="00E7349E">
              <w:rPr>
                <w:rFonts w:ascii="Times New Roman" w:hAnsi="Times New Roman" w:cs="Times New Roman"/>
              </w:rPr>
              <w:br/>
              <w:t>п/п</w:t>
            </w:r>
          </w:p>
        </w:tc>
        <w:tc>
          <w:tcPr>
            <w:tcW w:w="4606" w:type="dxa"/>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Документ, на основании которого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Документ, подтверждающий возникновение денежного обязательства получателя средств бюджета муниципального района</w:t>
            </w:r>
          </w:p>
        </w:tc>
      </w:tr>
      <w:tr w:rsidR="00982C4A" w:rsidRPr="00E7349E" w:rsidTr="006A6D9A">
        <w:tc>
          <w:tcPr>
            <w:tcW w:w="595" w:type="dxa"/>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1</w:t>
            </w:r>
          </w:p>
        </w:tc>
        <w:tc>
          <w:tcPr>
            <w:tcW w:w="4606" w:type="dxa"/>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3" w:name="sub_111"/>
            <w:r w:rsidRPr="00E7349E">
              <w:rPr>
                <w:rFonts w:ascii="Times New Roman" w:hAnsi="Times New Roman" w:cs="Times New Roman"/>
              </w:rPr>
              <w:t>2</w:t>
            </w:r>
            <w:bookmarkEnd w:id="53"/>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3</w:t>
            </w:r>
          </w:p>
        </w:tc>
      </w:tr>
      <w:tr w:rsidR="00982C4A" w:rsidRPr="00E7349E" w:rsidTr="006A6D9A">
        <w:tc>
          <w:tcPr>
            <w:tcW w:w="595" w:type="dxa"/>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4" w:name="sub_1101"/>
            <w:r w:rsidRPr="00E7349E">
              <w:rPr>
                <w:rFonts w:ascii="Times New Roman" w:hAnsi="Times New Roman" w:cs="Times New Roman"/>
              </w:rPr>
              <w:t>1.</w:t>
            </w:r>
            <w:bookmarkEnd w:id="54"/>
          </w:p>
        </w:tc>
        <w:tc>
          <w:tcPr>
            <w:tcW w:w="4606" w:type="dxa"/>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Извещение об осуществлении закупки, за исключением извещений об осуществлении закупок, указанных в </w:t>
            </w:r>
            <w:hyperlink w:anchor="sub_1113" w:history="1">
              <w:r w:rsidRPr="00E7349E">
                <w:rPr>
                  <w:rStyle w:val="a6"/>
                  <w:rFonts w:ascii="Times New Roman" w:hAnsi="Times New Roman"/>
                  <w:b w:val="0"/>
                  <w:color w:val="auto"/>
                </w:rPr>
                <w:t>пункте 13</w:t>
              </w:r>
            </w:hyperlink>
            <w:r w:rsidRPr="00E7349E">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Формирование денежного обязательства не предусматривается</w:t>
            </w:r>
          </w:p>
        </w:tc>
      </w:tr>
      <w:tr w:rsidR="00982C4A" w:rsidRPr="00E7349E" w:rsidTr="006A6D9A">
        <w:tc>
          <w:tcPr>
            <w:tcW w:w="595" w:type="dxa"/>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5" w:name="sub_1102"/>
            <w:r w:rsidRPr="00E7349E">
              <w:rPr>
                <w:rFonts w:ascii="Times New Roman" w:hAnsi="Times New Roman" w:cs="Times New Roman"/>
              </w:rPr>
              <w:t>2.</w:t>
            </w:r>
            <w:bookmarkEnd w:id="55"/>
          </w:p>
        </w:tc>
        <w:tc>
          <w:tcPr>
            <w:tcW w:w="4606" w:type="dxa"/>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E7349E">
                <w:rPr>
                  <w:rStyle w:val="a6"/>
                  <w:rFonts w:ascii="Times New Roman" w:hAnsi="Times New Roman"/>
                  <w:b w:val="0"/>
                  <w:color w:val="auto"/>
                </w:rPr>
                <w:t>пункте 13</w:t>
              </w:r>
            </w:hyperlink>
            <w:r w:rsidRPr="00E7349E">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Формирование денежного обязательства не предусматривается</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6" w:name="sub_1103"/>
            <w:r w:rsidRPr="00E7349E">
              <w:rPr>
                <w:rFonts w:ascii="Times New Roman" w:hAnsi="Times New Roman" w:cs="Times New Roman"/>
              </w:rPr>
              <w:t>3.</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w:t>
            </w:r>
            <w:hyperlink r:id="rId72" w:history="1">
              <w:r w:rsidRPr="00E7349E">
                <w:rPr>
                  <w:rStyle w:val="a6"/>
                  <w:rFonts w:ascii="Times New Roman" w:hAnsi="Times New Roman"/>
                  <w:b w:val="0"/>
                  <w:color w:val="auto"/>
                </w:rPr>
                <w:t>законодательством</w:t>
              </w:r>
            </w:hyperlink>
            <w:r w:rsidRPr="00E7349E">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E7349E">
                <w:rPr>
                  <w:rStyle w:val="a6"/>
                  <w:rFonts w:ascii="Times New Roman" w:hAnsi="Times New Roman"/>
                  <w:b w:val="0"/>
                  <w:color w:val="auto"/>
                </w:rPr>
                <w:t>пункте 13</w:t>
              </w:r>
            </w:hyperlink>
            <w:r w:rsidRPr="00E7349E">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выполненных работ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приема-передачи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об оказании услуг</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Справка-расчет или иной документ, являющийся основанием для оплаты неустойки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F630BA" w:rsidP="006A6D9A">
            <w:pPr>
              <w:pStyle w:val="a7"/>
              <w:rPr>
                <w:rFonts w:ascii="Times New Roman" w:hAnsi="Times New Roman" w:cs="Times New Roman"/>
              </w:rPr>
            </w:pPr>
            <w:hyperlink r:id="rId73" w:history="1">
              <w:r w:rsidR="00982C4A" w:rsidRPr="00E7349E">
                <w:rPr>
                  <w:rStyle w:val="a6"/>
                  <w:rFonts w:ascii="Times New Roman" w:hAnsi="Times New Roman"/>
                  <w:b w:val="0"/>
                  <w:color w:val="auto"/>
                </w:rPr>
                <w:t>Счет-фактура</w:t>
              </w:r>
            </w:hyperlink>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Товарная накладная (унифицированная </w:t>
            </w:r>
            <w:hyperlink r:id="rId74" w:history="1">
              <w:r w:rsidRPr="00E7349E">
                <w:rPr>
                  <w:rStyle w:val="a6"/>
                  <w:rFonts w:ascii="Times New Roman" w:hAnsi="Times New Roman"/>
                  <w:b w:val="0"/>
                  <w:color w:val="auto"/>
                </w:rPr>
                <w:t>форма N ТОРГ-12</w:t>
              </w:r>
            </w:hyperlink>
            <w:r w:rsidRPr="00E7349E">
              <w:rPr>
                <w:rFonts w:ascii="Times New Roman" w:hAnsi="Times New Roman" w:cs="Times New Roman"/>
              </w:rPr>
              <w:t>) (ф. 0330212)</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Универсальный передаточный документ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Чек</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(далее - получатель средств бюджета </w:t>
            </w:r>
            <w:r w:rsidRPr="00E7349E">
              <w:rPr>
                <w:rFonts w:ascii="Times New Roman" w:hAnsi="Times New Roman" w:cs="Times New Roman"/>
              </w:rPr>
              <w:lastRenderedPageBreak/>
              <w:t>муниципального района), возникшему на основании государственного контракта (договора)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7" w:name="sub_1104"/>
            <w:r w:rsidRPr="00E7349E">
              <w:rPr>
                <w:rFonts w:ascii="Times New Roman" w:hAnsi="Times New Roman" w:cs="Times New Roman"/>
              </w:rPr>
              <w:lastRenderedPageBreak/>
              <w:t>4.</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w:t>
            </w:r>
            <w:hyperlink r:id="rId75" w:history="1">
              <w:r w:rsidRPr="00E7349E">
                <w:rPr>
                  <w:rStyle w:val="a6"/>
                  <w:rFonts w:ascii="Times New Roman" w:hAnsi="Times New Roman"/>
                  <w:b w:val="0"/>
                  <w:color w:val="auto"/>
                </w:rPr>
                <w:t>законодательством</w:t>
              </w:r>
            </w:hyperlink>
            <w:r w:rsidRPr="00E7349E">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E7349E">
                <w:rPr>
                  <w:rStyle w:val="a6"/>
                  <w:rFonts w:ascii="Times New Roman" w:hAnsi="Times New Roman"/>
                  <w:b w:val="0"/>
                  <w:color w:val="auto"/>
                </w:rPr>
                <w:t>пункте 13</w:t>
              </w:r>
            </w:hyperlink>
            <w:r w:rsidRPr="00E7349E">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выполненных работ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приема-передачи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об оказании услуг</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Справка-расчет или иной документ, являющийся основанием для оплаты неустойки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F630BA" w:rsidP="006A6D9A">
            <w:pPr>
              <w:pStyle w:val="a7"/>
              <w:rPr>
                <w:rFonts w:ascii="Times New Roman" w:hAnsi="Times New Roman" w:cs="Times New Roman"/>
              </w:rPr>
            </w:pPr>
            <w:hyperlink r:id="rId76" w:history="1">
              <w:r w:rsidR="00982C4A" w:rsidRPr="00E7349E">
                <w:rPr>
                  <w:rStyle w:val="a6"/>
                  <w:rFonts w:ascii="Times New Roman" w:hAnsi="Times New Roman"/>
                  <w:b w:val="0"/>
                  <w:color w:val="auto"/>
                </w:rPr>
                <w:t>Счет-фактура</w:t>
              </w:r>
            </w:hyperlink>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Товарная накладная (унифицированная </w:t>
            </w:r>
            <w:hyperlink r:id="rId77" w:history="1">
              <w:r w:rsidRPr="00E7349E">
                <w:rPr>
                  <w:rStyle w:val="a6"/>
                  <w:rFonts w:ascii="Times New Roman" w:hAnsi="Times New Roman"/>
                  <w:b w:val="0"/>
                  <w:color w:val="auto"/>
                </w:rPr>
                <w:t>форма N ТОРГ-12</w:t>
              </w:r>
            </w:hyperlink>
            <w:r w:rsidRPr="00E7349E">
              <w:rPr>
                <w:rFonts w:ascii="Times New Roman" w:hAnsi="Times New Roman" w:cs="Times New Roman"/>
              </w:rPr>
              <w:t>) (ф. 0330212)</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Универсальный передаточный документ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Чек</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8" w:name="sub_1105"/>
            <w:r w:rsidRPr="00E7349E">
              <w:rPr>
                <w:rFonts w:ascii="Times New Roman" w:hAnsi="Times New Roman" w:cs="Times New Roman"/>
              </w:rPr>
              <w:t>5.</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График перечисления межбюджетного трансферта, предусмотренный соглашением о предоставлении межбюджетного трансферта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w:t>
            </w:r>
            <w:r w:rsidRPr="00E7349E">
              <w:rPr>
                <w:rFonts w:ascii="Times New Roman" w:hAnsi="Times New Roman" w:cs="Times New Roman"/>
              </w:rPr>
              <w:lastRenderedPageBreak/>
              <w:t>товаров, выполнения работ, оказания услуг на сумму целевых расходов</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6.</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E7349E">
                <w:rPr>
                  <w:rStyle w:val="a6"/>
                  <w:rFonts w:ascii="Times New Roman" w:hAnsi="Times New Roman"/>
                  <w:b w:val="0"/>
                  <w:color w:val="auto"/>
                </w:rPr>
                <w:t>пункте 13</w:t>
              </w:r>
            </w:hyperlink>
            <w:r w:rsidRPr="00E7349E">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r w:rsidRPr="00E7349E">
              <w:rPr>
                <w:rFonts w:ascii="Times New Roman" w:hAnsi="Times New Roman" w:cs="Times New Roman"/>
              </w:rPr>
              <w:t>7.</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Предварительный отчет о выполнении государственного задания (</w:t>
            </w:r>
            <w:hyperlink r:id="rId78" w:history="1">
              <w:r w:rsidRPr="00E7349E">
                <w:rPr>
                  <w:rStyle w:val="a6"/>
                  <w:rFonts w:ascii="Times New Roman" w:hAnsi="Times New Roman"/>
                  <w:b w:val="0"/>
                  <w:color w:val="auto"/>
                </w:rPr>
                <w:t>ф. 0506501</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59" w:name="sub_1108"/>
            <w:r w:rsidRPr="00E7349E">
              <w:rPr>
                <w:rFonts w:ascii="Times New Roman" w:hAnsi="Times New Roman" w:cs="Times New Roman"/>
              </w:rPr>
              <w:t>8.</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9" w:history="1">
              <w:r w:rsidRPr="00E7349E">
                <w:rPr>
                  <w:rStyle w:val="a6"/>
                  <w:rFonts w:ascii="Times New Roman" w:hAnsi="Times New Roman"/>
                  <w:b w:val="0"/>
                  <w:color w:val="auto"/>
                </w:rPr>
                <w:t>бюджетным законодательством</w:t>
              </w:r>
            </w:hyperlink>
            <w:r w:rsidRPr="00E7349E">
              <w:rPr>
                <w:rFonts w:ascii="Times New Roman" w:hAnsi="Times New Roman" w:cs="Times New Roman"/>
              </w:rPr>
              <w:t xml:space="preserve"> </w:t>
            </w:r>
            <w:r w:rsidRPr="00E7349E">
              <w:rPr>
                <w:rFonts w:ascii="Times New Roman" w:hAnsi="Times New Roman" w:cs="Times New Roman"/>
              </w:rPr>
              <w:lastRenderedPageBreak/>
              <w:t xml:space="preserve">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hyperlink w:anchor="sub_1113" w:history="1">
              <w:r w:rsidRPr="00E7349E">
                <w:rPr>
                  <w:rStyle w:val="a6"/>
                  <w:rFonts w:ascii="Times New Roman" w:hAnsi="Times New Roman"/>
                  <w:b w:val="0"/>
                  <w:color w:val="auto"/>
                </w:rPr>
                <w:t>пункте 13</w:t>
              </w:r>
            </w:hyperlink>
            <w:r w:rsidRPr="00E7349E">
              <w:rPr>
                <w:rFonts w:ascii="Times New Roman" w:hAnsi="Times New Roman" w:cs="Times New Roman"/>
              </w:rPr>
              <w:t xml:space="preserve"> настоящего перечня</w:t>
            </w:r>
          </w:p>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lastRenderedPageBreak/>
              <w:t>Акт выполненных работ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об оказании услуг</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приема-передачи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w:t>
            </w:r>
            <w:r w:rsidRPr="00E7349E">
              <w:rPr>
                <w:rFonts w:ascii="Times New Roman" w:hAnsi="Times New Roman" w:cs="Times New Roman"/>
              </w:rPr>
              <w:lastRenderedPageBreak/>
              <w:t>(соглашения) о предоставлении субсидии и бюджетных инвестиций юридическому лицу)</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Справка-расчет или иной документ, являющийся основанием для оплаты неустойки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F630BA" w:rsidP="006A6D9A">
            <w:pPr>
              <w:pStyle w:val="a7"/>
              <w:rPr>
                <w:rFonts w:ascii="Times New Roman" w:hAnsi="Times New Roman" w:cs="Times New Roman"/>
              </w:rPr>
            </w:pPr>
            <w:hyperlink r:id="rId80" w:history="1">
              <w:r w:rsidR="00982C4A" w:rsidRPr="00E7349E">
                <w:rPr>
                  <w:rStyle w:val="a6"/>
                  <w:rFonts w:ascii="Times New Roman" w:hAnsi="Times New Roman"/>
                  <w:b w:val="0"/>
                  <w:color w:val="auto"/>
                </w:rPr>
                <w:t>Счет-фактура</w:t>
              </w:r>
            </w:hyperlink>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Товарная накладная (унифицированная </w:t>
            </w:r>
            <w:hyperlink r:id="rId81" w:history="1">
              <w:r w:rsidRPr="00E7349E">
                <w:rPr>
                  <w:rStyle w:val="a6"/>
                  <w:rFonts w:ascii="Times New Roman" w:hAnsi="Times New Roman"/>
                  <w:b w:val="0"/>
                  <w:color w:val="auto"/>
                </w:rPr>
                <w:t>форма N ТОРГ-12</w:t>
              </w:r>
            </w:hyperlink>
            <w:r w:rsidRPr="00E7349E">
              <w:rPr>
                <w:rFonts w:ascii="Times New Roman" w:hAnsi="Times New Roman" w:cs="Times New Roman"/>
              </w:rPr>
              <w:t>) (ф. 0330212)</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Чек</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60" w:name="sub_1109"/>
            <w:r w:rsidRPr="00E7349E">
              <w:rPr>
                <w:rFonts w:ascii="Times New Roman" w:hAnsi="Times New Roman" w:cs="Times New Roman"/>
              </w:rPr>
              <w:t>9.</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w:t>
            </w:r>
            <w:r w:rsidRPr="00E7349E">
              <w:rPr>
                <w:rFonts w:ascii="Times New Roman" w:hAnsi="Times New Roman" w:cs="Times New Roman"/>
              </w:rPr>
              <w:lastRenderedPageBreak/>
              <w:t>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заявка на перечисление субсидии юридическому лицу (при наличии)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61" w:name="sub_1110"/>
            <w:r w:rsidRPr="00E7349E">
              <w:rPr>
                <w:rFonts w:ascii="Times New Roman" w:hAnsi="Times New Roman" w:cs="Times New Roman"/>
              </w:rPr>
              <w:t>10.</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Записка-расчет об исчислении среднего заработка при предоставлении отпуска, увольнении и других случаях (</w:t>
            </w:r>
            <w:hyperlink r:id="rId82" w:history="1">
              <w:r w:rsidRPr="00E7349E">
                <w:rPr>
                  <w:rStyle w:val="a6"/>
                  <w:rFonts w:ascii="Times New Roman" w:hAnsi="Times New Roman"/>
                  <w:b w:val="0"/>
                  <w:color w:val="auto"/>
                </w:rPr>
                <w:t>ф. 0504425</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Расчетно-платежная ведомость (</w:t>
            </w:r>
            <w:hyperlink r:id="rId83" w:history="1">
              <w:r w:rsidRPr="00E7349E">
                <w:rPr>
                  <w:rStyle w:val="a6"/>
                  <w:rFonts w:ascii="Times New Roman" w:hAnsi="Times New Roman"/>
                  <w:b w:val="0"/>
                  <w:color w:val="auto"/>
                </w:rPr>
                <w:t>ф. 0504401</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Расчетная ведомость (</w:t>
            </w:r>
            <w:hyperlink r:id="rId84" w:history="1">
              <w:r w:rsidRPr="00E7349E">
                <w:rPr>
                  <w:rStyle w:val="a6"/>
                  <w:rFonts w:ascii="Times New Roman" w:hAnsi="Times New Roman"/>
                  <w:b w:val="0"/>
                  <w:color w:val="auto"/>
                </w:rPr>
                <w:t>ф. 0504402</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w:t>
            </w:r>
            <w:hyperlink r:id="rId85" w:history="1">
              <w:r w:rsidRPr="00E7349E">
                <w:rPr>
                  <w:rStyle w:val="a6"/>
                  <w:rFonts w:ascii="Times New Roman" w:hAnsi="Times New Roman"/>
                  <w:b w:val="0"/>
                  <w:color w:val="auto"/>
                </w:rPr>
                <w:t>трудовым законодательством</w:t>
              </w:r>
            </w:hyperlink>
            <w:r w:rsidRPr="00E7349E">
              <w:rPr>
                <w:rFonts w:ascii="Times New Roman" w:hAnsi="Times New Roman" w:cs="Times New Roman"/>
              </w:rPr>
              <w:t>, законодательством о государственной гражданской службе Российской Федерации и Республики Мордовия</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62" w:name="sub_1111"/>
            <w:r w:rsidRPr="00E7349E">
              <w:rPr>
                <w:rFonts w:ascii="Times New Roman" w:hAnsi="Times New Roman" w:cs="Times New Roman"/>
              </w:rPr>
              <w:t>11.</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Бухгалтерская справка (</w:t>
            </w:r>
            <w:hyperlink r:id="rId86" w:history="1">
              <w:r w:rsidRPr="00E7349E">
                <w:rPr>
                  <w:rStyle w:val="a6"/>
                  <w:rFonts w:ascii="Times New Roman" w:hAnsi="Times New Roman"/>
                  <w:b w:val="0"/>
                  <w:color w:val="auto"/>
                </w:rPr>
                <w:t>ф. 0504833</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Исполнительный документ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Справка-расчет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63" w:name="sub_1112"/>
            <w:r w:rsidRPr="00E7349E">
              <w:rPr>
                <w:rFonts w:ascii="Times New Roman" w:hAnsi="Times New Roman" w:cs="Times New Roman"/>
              </w:rPr>
              <w:t>12.</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Бухгалтерская справка (</w:t>
            </w:r>
            <w:hyperlink r:id="rId87" w:history="1">
              <w:r w:rsidRPr="00E7349E">
                <w:rPr>
                  <w:rStyle w:val="a6"/>
                  <w:rFonts w:ascii="Times New Roman" w:hAnsi="Times New Roman"/>
                  <w:b w:val="0"/>
                  <w:color w:val="auto"/>
                </w:rPr>
                <w:t>ф. 0504833</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Решение налогового органа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Справка-расчет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Иной документ, подтверждающий </w:t>
            </w:r>
            <w:r w:rsidRPr="00E7349E">
              <w:rPr>
                <w:rFonts w:ascii="Times New Roman" w:hAnsi="Times New Roman" w:cs="Times New Roman"/>
              </w:rPr>
              <w:lastRenderedPageBreak/>
              <w:t>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982C4A" w:rsidRPr="00E7349E" w:rsidTr="006A6D9A">
        <w:tc>
          <w:tcPr>
            <w:tcW w:w="595" w:type="dxa"/>
            <w:vMerge w:val="restart"/>
            <w:tcBorders>
              <w:top w:val="single" w:sz="4" w:space="0" w:color="auto"/>
              <w:bottom w:val="single" w:sz="4" w:space="0" w:color="auto"/>
              <w:right w:val="single" w:sz="4" w:space="0" w:color="auto"/>
            </w:tcBorders>
          </w:tcPr>
          <w:p w:rsidR="00982C4A" w:rsidRPr="00E7349E" w:rsidRDefault="00982C4A" w:rsidP="006A6D9A">
            <w:pPr>
              <w:pStyle w:val="a7"/>
              <w:jc w:val="center"/>
              <w:rPr>
                <w:rFonts w:ascii="Times New Roman" w:hAnsi="Times New Roman" w:cs="Times New Roman"/>
              </w:rPr>
            </w:pPr>
            <w:bookmarkStart w:id="64" w:name="sub_1113"/>
            <w:r w:rsidRPr="00E7349E">
              <w:rPr>
                <w:rFonts w:ascii="Times New Roman" w:hAnsi="Times New Roman" w:cs="Times New Roman"/>
              </w:rPr>
              <w:lastRenderedPageBreak/>
              <w:t>13.</w:t>
            </w:r>
            <w:bookmarkEnd w:id="64"/>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Документ, не определенный </w:t>
            </w:r>
            <w:hyperlink w:anchor="sub_1101" w:history="1">
              <w:r w:rsidRPr="00E7349E">
                <w:rPr>
                  <w:rStyle w:val="a6"/>
                  <w:rFonts w:ascii="Times New Roman" w:hAnsi="Times New Roman"/>
                  <w:b w:val="0"/>
                  <w:color w:val="auto"/>
                </w:rPr>
                <w:t>пунктами 1 - 12</w:t>
              </w:r>
            </w:hyperlink>
            <w:r w:rsidRPr="00E7349E">
              <w:rPr>
                <w:rFonts w:ascii="Times New Roman" w:hAnsi="Times New Roman" w:cs="Times New Roman"/>
              </w:rPr>
              <w:t xml:space="preserve"> настоящего перечня, в соответствии с которым возникает бюджетное обязательство получателя средств бюджета муниципального района:</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 государственный контракт (договор) на </w:t>
            </w:r>
            <w:r w:rsidRPr="00E7349E">
              <w:rPr>
                <w:rFonts w:ascii="Times New Roman" w:hAnsi="Times New Roman" w:cs="Times New Roman"/>
              </w:rPr>
              <w:lastRenderedPageBreak/>
              <w:t>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субсидий на </w:t>
            </w:r>
            <w:proofErr w:type="spellStart"/>
            <w:r w:rsidRPr="00E7349E">
              <w:rPr>
                <w:rFonts w:ascii="Times New Roman" w:hAnsi="Times New Roman" w:cs="Times New Roman"/>
              </w:rPr>
              <w:t>софинансирование</w:t>
            </w:r>
            <w:proofErr w:type="spellEnd"/>
            <w:r w:rsidRPr="00E7349E">
              <w:rPr>
                <w:rFonts w:ascii="Times New Roman" w:hAnsi="Times New Roman" w:cs="Times New Roman"/>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w:t>
            </w:r>
            <w:r w:rsidRPr="00E7349E">
              <w:rPr>
                <w:rFonts w:ascii="Times New Roman" w:hAnsi="Times New Roman" w:cs="Times New Roman"/>
              </w:rPr>
              <w:lastRenderedPageBreak/>
              <w:t>основного общего, среднего общего образования в муниципальных общеобразовательных организациях в Республике Мордовия;</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 договор (соглашение) о предоставлении субсидии физическому лицу производителю товаров, работ, услуг, не </w:t>
            </w:r>
            <w:r w:rsidRPr="00E7349E">
              <w:rPr>
                <w:rFonts w:ascii="Times New Roman" w:hAnsi="Times New Roman" w:cs="Times New Roman"/>
              </w:rPr>
              <w:lastRenderedPageBreak/>
              <w:t>являющемуся индивидуальным предпринимателем;</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акт сверки взаимных расчетов;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решение суда о расторжении государственного контракта (договора);</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иной документ, в соответствии с которым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lastRenderedPageBreak/>
              <w:t>Авансовый отчет (</w:t>
            </w:r>
            <w:hyperlink r:id="rId88" w:history="1">
              <w:r w:rsidRPr="00E7349E">
                <w:rPr>
                  <w:rStyle w:val="a6"/>
                  <w:rFonts w:ascii="Times New Roman" w:hAnsi="Times New Roman"/>
                  <w:b w:val="0"/>
                  <w:color w:val="auto"/>
                </w:rPr>
                <w:t>ф. 0504505</w:t>
              </w:r>
            </w:hyperlink>
            <w:r w:rsidRPr="00E7349E">
              <w:rPr>
                <w:rFonts w:ascii="Times New Roman" w:hAnsi="Times New Roman" w:cs="Times New Roman"/>
              </w:rPr>
              <w:t>)</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выполненных работ (оказанных услуг)</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приема-передачи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Акт сверки взаимных расчетов</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Заявление на выдачу денежных средств под отчет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Заявление физического лица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Решение суда о расторжении государственного контракта (договора)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Квитанция</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Приказ о направлении в командировку, с прилагаемым расчетом командировочных сумм</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Служебная записка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Справка-расчет или иной документ, являющийся основанием для оплаты неустойки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Счет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F630BA" w:rsidP="006A6D9A">
            <w:pPr>
              <w:pStyle w:val="a7"/>
              <w:rPr>
                <w:rFonts w:ascii="Times New Roman" w:hAnsi="Times New Roman" w:cs="Times New Roman"/>
              </w:rPr>
            </w:pPr>
            <w:hyperlink r:id="rId89" w:history="1">
              <w:r w:rsidR="00982C4A" w:rsidRPr="00E7349E">
                <w:rPr>
                  <w:rStyle w:val="a6"/>
                  <w:rFonts w:ascii="Times New Roman" w:hAnsi="Times New Roman"/>
                  <w:b w:val="0"/>
                  <w:color w:val="auto"/>
                </w:rPr>
                <w:t>Счет-фактура</w:t>
              </w:r>
            </w:hyperlink>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Товарная накладная (унифицированная </w:t>
            </w:r>
            <w:hyperlink r:id="rId90" w:history="1">
              <w:r w:rsidRPr="00E7349E">
                <w:rPr>
                  <w:rStyle w:val="a6"/>
                  <w:rFonts w:ascii="Times New Roman" w:hAnsi="Times New Roman"/>
                  <w:b w:val="0"/>
                  <w:color w:val="auto"/>
                </w:rPr>
                <w:t>форма N ТОРГ-12</w:t>
              </w:r>
            </w:hyperlink>
            <w:r w:rsidRPr="00E7349E">
              <w:rPr>
                <w:rFonts w:ascii="Times New Roman" w:hAnsi="Times New Roman" w:cs="Times New Roman"/>
              </w:rPr>
              <w:t>) (ф. 0330212)</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Универсальный передаточный документ</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Чек</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 xml:space="preserve">Распоряжение, необходимое для оплаты </w:t>
            </w:r>
            <w:r w:rsidRPr="00E7349E">
              <w:rPr>
                <w:rFonts w:ascii="Times New Roman" w:hAnsi="Times New Roman" w:cs="Times New Roman"/>
              </w:rPr>
              <w:lastRenderedPageBreak/>
              <w:t>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982C4A" w:rsidRPr="00E7349E" w:rsidTr="006A6D9A">
        <w:tc>
          <w:tcPr>
            <w:tcW w:w="595" w:type="dxa"/>
            <w:vMerge/>
            <w:tcBorders>
              <w:top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E7349E" w:rsidRDefault="00982C4A" w:rsidP="006A6D9A">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E7349E" w:rsidRDefault="00982C4A" w:rsidP="006A6D9A">
            <w:pPr>
              <w:pStyle w:val="a7"/>
              <w:rPr>
                <w:rFonts w:ascii="Times New Roman" w:hAnsi="Times New Roman" w:cs="Times New Roman"/>
              </w:rPr>
            </w:pPr>
            <w:r w:rsidRPr="00E7349E">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w:t>
            </w:r>
          </w:p>
        </w:tc>
      </w:tr>
    </w:tbl>
    <w:p w:rsidR="00982C4A" w:rsidRPr="00E7349E" w:rsidRDefault="00982C4A" w:rsidP="00982C4A">
      <w:pPr>
        <w:rPr>
          <w:rFonts w:ascii="Times New Roman" w:hAnsi="Times New Roman" w:cs="Times New Roman"/>
          <w:sz w:val="24"/>
          <w:szCs w:val="24"/>
        </w:rPr>
      </w:pPr>
    </w:p>
    <w:p w:rsidR="00982C4A" w:rsidRPr="00E7349E" w:rsidRDefault="00982C4A" w:rsidP="001331B0">
      <w:pPr>
        <w:pStyle w:val="ConsPlusNormal"/>
        <w:jc w:val="both"/>
        <w:rPr>
          <w:rFonts w:ascii="Times New Roman" w:hAnsi="Times New Roman" w:cs="Times New Roman"/>
          <w:sz w:val="24"/>
          <w:szCs w:val="24"/>
        </w:rPr>
      </w:pPr>
    </w:p>
    <w:p w:rsidR="001331B0" w:rsidRPr="00632A66" w:rsidRDefault="001331B0" w:rsidP="001331B0">
      <w:pPr>
        <w:pStyle w:val="ConsPlusNormal"/>
        <w:jc w:val="both"/>
        <w:rPr>
          <w:rFonts w:ascii="Times New Roman" w:hAnsi="Times New Roman" w:cs="Times New Roman"/>
          <w:sz w:val="28"/>
          <w:szCs w:val="28"/>
        </w:rPr>
      </w:pPr>
    </w:p>
    <w:p w:rsidR="00982C4A" w:rsidRPr="00B916A2" w:rsidRDefault="00982C4A" w:rsidP="00982C4A">
      <w:pPr>
        <w:pStyle w:val="1"/>
        <w:rPr>
          <w:rFonts w:ascii="Times New Roman" w:hAnsi="Times New Roman" w:cs="Times New Roman"/>
          <w:color w:val="auto"/>
          <w:sz w:val="20"/>
          <w:szCs w:val="20"/>
        </w:rPr>
      </w:pPr>
    </w:p>
    <w:sectPr w:rsidR="00982C4A" w:rsidRPr="00B916A2"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defaultTabStop w:val="708"/>
  <w:characterSpacingControl w:val="doNotCompress"/>
  <w:compat/>
  <w:rsids>
    <w:rsidRoot w:val="001331B0"/>
    <w:rsid w:val="0005382A"/>
    <w:rsid w:val="000540D7"/>
    <w:rsid w:val="000E1782"/>
    <w:rsid w:val="00104445"/>
    <w:rsid w:val="001331B0"/>
    <w:rsid w:val="001D1752"/>
    <w:rsid w:val="001D3806"/>
    <w:rsid w:val="002D665F"/>
    <w:rsid w:val="0031696D"/>
    <w:rsid w:val="00356057"/>
    <w:rsid w:val="00364D21"/>
    <w:rsid w:val="003C4FB1"/>
    <w:rsid w:val="0043517A"/>
    <w:rsid w:val="00562858"/>
    <w:rsid w:val="005805C9"/>
    <w:rsid w:val="00596D97"/>
    <w:rsid w:val="005C25D3"/>
    <w:rsid w:val="005C7EB9"/>
    <w:rsid w:val="00632A66"/>
    <w:rsid w:val="00666054"/>
    <w:rsid w:val="006A6D9A"/>
    <w:rsid w:val="006E0BEF"/>
    <w:rsid w:val="006E2B53"/>
    <w:rsid w:val="0070635F"/>
    <w:rsid w:val="007A2136"/>
    <w:rsid w:val="007D4309"/>
    <w:rsid w:val="007F0590"/>
    <w:rsid w:val="00826622"/>
    <w:rsid w:val="00866B9B"/>
    <w:rsid w:val="0096619C"/>
    <w:rsid w:val="009769C2"/>
    <w:rsid w:val="00982C4A"/>
    <w:rsid w:val="009D2238"/>
    <w:rsid w:val="00A761AD"/>
    <w:rsid w:val="00B50ABC"/>
    <w:rsid w:val="00B916A2"/>
    <w:rsid w:val="00BC321D"/>
    <w:rsid w:val="00BC767F"/>
    <w:rsid w:val="00BD09C3"/>
    <w:rsid w:val="00C04C94"/>
    <w:rsid w:val="00C42DC3"/>
    <w:rsid w:val="00CA29AF"/>
    <w:rsid w:val="00CA484F"/>
    <w:rsid w:val="00DB7ACE"/>
    <w:rsid w:val="00E7349E"/>
    <w:rsid w:val="00EC0CB8"/>
    <w:rsid w:val="00EE6AD5"/>
    <w:rsid w:val="00F217CE"/>
    <w:rsid w:val="00F630BA"/>
    <w:rsid w:val="00F847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paragraph" w:styleId="1">
    <w:name w:val="heading 1"/>
    <w:basedOn w:val="a"/>
    <w:next w:val="a"/>
    <w:link w:val="10"/>
    <w:uiPriority w:val="99"/>
    <w:qFormat/>
    <w:rsid w:val="00982C4A"/>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 w:type="paragraph" w:customStyle="1" w:styleId="CharCharCharChar">
    <w:name w:val="Char Char Char Char"/>
    <w:basedOn w:val="a"/>
    <w:next w:val="a"/>
    <w:uiPriority w:val="99"/>
    <w:semiHidden/>
    <w:rsid w:val="00EE6AD5"/>
    <w:pPr>
      <w:spacing w:after="160" w:line="240" w:lineRule="exact"/>
    </w:pPr>
    <w:rPr>
      <w:rFonts w:ascii="Arial" w:eastAsia="Times New Roman" w:hAnsi="Arial" w:cs="Arial"/>
      <w:sz w:val="20"/>
      <w:szCs w:val="20"/>
      <w:lang w:val="en-US"/>
    </w:rPr>
  </w:style>
  <w:style w:type="character" w:customStyle="1" w:styleId="10">
    <w:name w:val="Заголовок 1 Знак"/>
    <w:basedOn w:val="a0"/>
    <w:link w:val="1"/>
    <w:uiPriority w:val="9"/>
    <w:rsid w:val="00982C4A"/>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0"/>
    <w:uiPriority w:val="99"/>
    <w:rsid w:val="00982C4A"/>
    <w:rPr>
      <w:rFonts w:cs="Times New Roman"/>
      <w:b/>
      <w:color w:val="106BBE"/>
    </w:rPr>
  </w:style>
  <w:style w:type="paragraph" w:customStyle="1" w:styleId="a7">
    <w:name w:val="Нормальный (таблица)"/>
    <w:basedOn w:val="a"/>
    <w:next w:val="a"/>
    <w:uiPriority w:val="99"/>
    <w:rsid w:val="00982C4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982C4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w:uiPriority w:val="99"/>
    <w:rsid w:val="00982C4A"/>
    <w:rPr>
      <w:b/>
      <w:color w:val="26282F"/>
    </w:rPr>
  </w:style>
  <w:style w:type="character" w:customStyle="1" w:styleId="aa">
    <w:name w:val="Цветовое выделение для Текст"/>
    <w:uiPriority w:val="99"/>
    <w:rsid w:val="00982C4A"/>
    <w:rPr>
      <w:rFonts w:ascii="Times New Roman CYR" w:hAnsi="Times New Roman CYR"/>
    </w:rPr>
  </w:style>
  <w:style w:type="paragraph" w:styleId="ab">
    <w:name w:val="header"/>
    <w:basedOn w:val="a"/>
    <w:link w:val="ac"/>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c">
    <w:name w:val="Верхний колонтитул Знак"/>
    <w:basedOn w:val="a0"/>
    <w:link w:val="ab"/>
    <w:uiPriority w:val="99"/>
    <w:semiHidden/>
    <w:rsid w:val="00982C4A"/>
    <w:rPr>
      <w:rFonts w:ascii="Times New Roman CYR" w:eastAsiaTheme="minorEastAsia" w:hAnsi="Times New Roman CYR" w:cs="Times New Roman CYR"/>
      <w:sz w:val="24"/>
      <w:szCs w:val="24"/>
      <w:lang w:eastAsia="ru-RU"/>
    </w:rPr>
  </w:style>
  <w:style w:type="paragraph" w:styleId="ad">
    <w:name w:val="footer"/>
    <w:basedOn w:val="a"/>
    <w:link w:val="ae"/>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e">
    <w:name w:val="Нижний колонтитул Знак"/>
    <w:basedOn w:val="a0"/>
    <w:link w:val="ad"/>
    <w:uiPriority w:val="99"/>
    <w:semiHidden/>
    <w:rsid w:val="00982C4A"/>
    <w:rPr>
      <w:rFonts w:ascii="Times New Roman CYR" w:eastAsiaTheme="minorEastAsia" w:hAnsi="Times New Roman CYR" w:cs="Times New Roman CYR"/>
      <w:sz w:val="24"/>
      <w:szCs w:val="24"/>
      <w:lang w:eastAsia="ru-RU"/>
    </w:rPr>
  </w:style>
  <w:style w:type="paragraph" w:styleId="af">
    <w:name w:val="List Paragraph"/>
    <w:basedOn w:val="a"/>
    <w:uiPriority w:val="34"/>
    <w:qFormat/>
    <w:rsid w:val="00C42D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44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75034158/10000" TargetMode="External"/><Relationship Id="rId26" Type="http://schemas.openxmlformats.org/officeDocument/2006/relationships/hyperlink" Target="http://internet.garant.ru/document/redirect/72089748/1034"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1032"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0" TargetMode="External"/><Relationship Id="rId55" Type="http://schemas.openxmlformats.org/officeDocument/2006/relationships/hyperlink" Target="http://internet.garant.ru/document/redirect/75034158/7000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12184522/21" TargetMode="External"/><Relationship Id="rId76" Type="http://schemas.openxmlformats.org/officeDocument/2006/relationships/hyperlink" Target="http://internet.garant.ru/document/redirect/70116264/1000" TargetMode="External"/><Relationship Id="rId84" Type="http://schemas.openxmlformats.org/officeDocument/2006/relationships/hyperlink" Target="http://internet.garant.ru/document/redirect/70951956/2180" TargetMode="External"/><Relationship Id="rId89"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400852085/0" TargetMode="External"/><Relationship Id="rId71" Type="http://schemas.openxmlformats.org/officeDocument/2006/relationships/hyperlink" Target="http://internet.garant.ru/document/redirect/12184522/21"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12112604/20001" TargetMode="External"/><Relationship Id="rId29" Type="http://schemas.openxmlformats.org/officeDocument/2006/relationships/hyperlink" Target="http://internet.garant.ru/document/redirect/75034158/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1062"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2275618/11000" TargetMode="External"/><Relationship Id="rId53" Type="http://schemas.openxmlformats.org/officeDocument/2006/relationships/hyperlink" Target="http://internet.garant.ru/document/redirect/75034158/80000" TargetMode="External"/><Relationship Id="rId58" Type="http://schemas.openxmlformats.org/officeDocument/2006/relationships/hyperlink" Target="http://internet.garant.ru/document/redirect/75034158/110000" TargetMode="External"/><Relationship Id="rId66" Type="http://schemas.openxmlformats.org/officeDocument/2006/relationships/hyperlink" Target="http://internet.garant.ru/document/redirect/75034158/100000" TargetMode="External"/><Relationship Id="rId74" Type="http://schemas.openxmlformats.org/officeDocument/2006/relationships/hyperlink" Target="http://internet.garant.ru/document/redirect/180026/4012" TargetMode="External"/><Relationship Id="rId79" Type="http://schemas.openxmlformats.org/officeDocument/2006/relationships/hyperlink" Target="http://internet.garant.ru/document/redirect/12112604/20001" TargetMode="External"/><Relationship Id="rId87" Type="http://schemas.openxmlformats.org/officeDocument/2006/relationships/hyperlink" Target="http://internet.garant.ru/document/redirect/70951956/2320" TargetMode="External"/><Relationship Id="rId5" Type="http://schemas.openxmlformats.org/officeDocument/2006/relationships/webSettings" Target="webSettings.xm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951956/2220" TargetMode="External"/><Relationship Id="rId90" Type="http://schemas.openxmlformats.org/officeDocument/2006/relationships/hyperlink" Target="http://internet.garant.ru/document/redirect/180026/4012" TargetMode="External"/><Relationship Id="rId1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redirect/72089748/0" TargetMode="External"/><Relationship Id="rId27" Type="http://schemas.openxmlformats.org/officeDocument/2006/relationships/hyperlink" Target="http://internet.garant.ru/document/redirect/72089748/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internet.garant.ru/document/redirect/10102673/600" TargetMode="External"/><Relationship Id="rId56" Type="http://schemas.openxmlformats.org/officeDocument/2006/relationships/hyperlink" Target="http://internet.garant.ru/document/redirect/75034158/50000" TargetMode="External"/><Relationship Id="rId64" Type="http://schemas.openxmlformats.org/officeDocument/2006/relationships/hyperlink" Target="http://internet.garant.ru/document/redirect/72275618/11000" TargetMode="External"/><Relationship Id="rId69" Type="http://schemas.openxmlformats.org/officeDocument/2006/relationships/hyperlink" Target="http://internet.garant.ru/document/redirect/75034158/90000" TargetMode="External"/><Relationship Id="rId77" Type="http://schemas.openxmlformats.org/officeDocument/2006/relationships/hyperlink" Target="http://internet.garant.ru/document/redirect/180026/4012" TargetMode="External"/><Relationship Id="rId8" Type="http://schemas.openxmlformats.org/officeDocument/2006/relationships/hyperlink" Target="http://internet.garant.ru/document/redirect/75034158/10000" TargetMode="External"/><Relationship Id="rId51" Type="http://schemas.openxmlformats.org/officeDocument/2006/relationships/hyperlink" Target="http://internet.garant.ru/document/redirect/75034158/70000" TargetMode="External"/><Relationship Id="rId72" Type="http://schemas.openxmlformats.org/officeDocument/2006/relationships/hyperlink" Target="http://internet.garant.ru/document/redirect/70353464/2" TargetMode="External"/><Relationship Id="rId80" Type="http://schemas.openxmlformats.org/officeDocument/2006/relationships/hyperlink" Target="http://internet.garant.ru/document/redirect/70116264/1000" TargetMode="External"/><Relationship Id="rId85" Type="http://schemas.openxmlformats.org/officeDocument/2006/relationships/hyperlink" Target="http://internet.garant.ru/document/redirect/12125268/5" TargetMode="External"/><Relationship Id="rId93"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yperlink" Target="http://internet.garant.ru/document/redirect/10102673/6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164700/0"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5034158/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0" TargetMode="External"/><Relationship Id="rId20" Type="http://schemas.openxmlformats.org/officeDocument/2006/relationships/hyperlink" Target="http://internet.garant.ru/document/redirect/107917/0"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0353464/2" TargetMode="External"/><Relationship Id="rId83" Type="http://schemas.openxmlformats.org/officeDocument/2006/relationships/hyperlink" Target="http://internet.garant.ru/document/redirect/70951956/2170" TargetMode="External"/><Relationship Id="rId88" Type="http://schemas.openxmlformats.org/officeDocument/2006/relationships/hyperlink" Target="http://internet.garant.ru/document/redirect/70951956/224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4503725/0" TargetMode="External"/><Relationship Id="rId23" Type="http://schemas.openxmlformats.org/officeDocument/2006/relationships/hyperlink" Target="http://internet.garant.ru/document/redirect/72089748/1000" TargetMode="External"/><Relationship Id="rId28" Type="http://schemas.openxmlformats.org/officeDocument/2006/relationships/hyperlink" Target="http://internet.garant.ru/document/redirect/75034158/12000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75034158/60000" TargetMode="External"/><Relationship Id="rId57" Type="http://schemas.openxmlformats.org/officeDocument/2006/relationships/hyperlink" Target="http://internet.garant.ru/document/redirect/75034158/0" TargetMode="External"/><Relationship Id="rId10" Type="http://schemas.openxmlformats.org/officeDocument/2006/relationships/hyperlink" Target="http://internet.garant.ru/document/redirect/75034158/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75034158/13000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9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70116264/1000" TargetMode="External"/><Relationship Id="rId78" Type="http://schemas.openxmlformats.org/officeDocument/2006/relationships/hyperlink" Target="http://internet.garant.ru/document/redirect/71112362/98" TargetMode="External"/><Relationship Id="rId81" Type="http://schemas.openxmlformats.org/officeDocument/2006/relationships/hyperlink" Target="http://internet.garant.ru/document/redirect/180026/4012" TargetMode="External"/><Relationship Id="rId86" Type="http://schemas.openxmlformats.org/officeDocument/2006/relationships/hyperlink" Target="http://internet.garant.ru/document/redirect/70951956/2320" TargetMode="External"/><Relationship Id="rId4" Type="http://schemas.openxmlformats.org/officeDocument/2006/relationships/settings" Target="settings.xml"/><Relationship Id="rId9" Type="http://schemas.openxmlformats.org/officeDocument/2006/relationships/hyperlink" Target="http://internet.garant.ru/document/redirect/75034158/2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6DC4D-E620-46E5-AB50-813071E4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10788</Words>
  <Characters>61498</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Маркина Елена Васильевна</dc:creator>
  <cp:lastModifiedBy>User</cp:lastModifiedBy>
  <cp:revision>20</cp:revision>
  <cp:lastPrinted>2021-12-27T06:05:00Z</cp:lastPrinted>
  <dcterms:created xsi:type="dcterms:W3CDTF">2021-12-14T09:18:00Z</dcterms:created>
  <dcterms:modified xsi:type="dcterms:W3CDTF">2021-12-27T06:05:00Z</dcterms:modified>
</cp:coreProperties>
</file>