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CB5" w:rsidRDefault="008509BF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8509BF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58.5pt;height:60pt;visibility:visible">
            <v:imagedata r:id="rId7" o:title=""/>
          </v:shape>
        </w:pic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02CB5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АДМИНИСТРАЦИЯ</w:t>
      </w:r>
    </w:p>
    <w:p w:rsidR="00B02CB5" w:rsidRPr="001241E0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УГОЛКОВСКОГО СЕЛЬСКОГО ПОСЕЛЕНИЯ</w: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ЗУБОВО-ПОЛЯНСКОГО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ЙОНА</w: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2D01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7F28EE">
        <w:rPr>
          <w:rFonts w:ascii="Times New Roman" w:hAnsi="Times New Roman"/>
          <w:sz w:val="28"/>
          <w:szCs w:val="28"/>
          <w:lang w:eastAsia="ru-RU"/>
        </w:rPr>
        <w:t>22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7F28EE">
        <w:rPr>
          <w:rFonts w:ascii="Times New Roman" w:hAnsi="Times New Roman"/>
          <w:sz w:val="28"/>
          <w:szCs w:val="28"/>
          <w:lang w:eastAsia="ru-RU"/>
        </w:rPr>
        <w:t xml:space="preserve"> декабря 2021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7F28EE">
        <w:rPr>
          <w:rFonts w:ascii="Times New Roman" w:hAnsi="Times New Roman"/>
          <w:sz w:val="28"/>
          <w:szCs w:val="28"/>
          <w:lang w:eastAsia="ru-RU"/>
        </w:rPr>
        <w:t>44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02CB5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с.Уголок</w:t>
      </w:r>
    </w:p>
    <w:p w:rsidR="00B02CB5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02CB5" w:rsidRPr="001B63CA" w:rsidRDefault="00B02CB5" w:rsidP="001B63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62" w:type="dxa"/>
        <w:tblInd w:w="-34" w:type="dxa"/>
        <w:tblLook w:val="0000"/>
      </w:tblPr>
      <w:tblGrid>
        <w:gridCol w:w="4962"/>
      </w:tblGrid>
      <w:tr w:rsidR="00B02CB5" w:rsidRPr="009E56AA" w:rsidTr="00A34AE4">
        <w:trPr>
          <w:trHeight w:val="728"/>
        </w:trPr>
        <w:tc>
          <w:tcPr>
            <w:tcW w:w="4962" w:type="dxa"/>
          </w:tcPr>
          <w:p w:rsidR="00B02CB5" w:rsidRPr="008E504D" w:rsidRDefault="00B02CB5" w:rsidP="00E74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E56AA">
              <w:rPr>
                <w:rFonts w:ascii="Times New Roman" w:hAnsi="Times New Roman"/>
                <w:sz w:val="28"/>
                <w:szCs w:val="28"/>
              </w:rPr>
              <w:t>«Об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Уголковского сельского поселения </w:t>
            </w:r>
            <w:r w:rsidRPr="009E56AA"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 Республики Мордовия»</w:t>
            </w:r>
          </w:p>
        </w:tc>
      </w:tr>
    </w:tbl>
    <w:p w:rsidR="00B02CB5" w:rsidRPr="001B63CA" w:rsidRDefault="00B02CB5" w:rsidP="001B63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E504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/>
          <w:sz w:val="28"/>
          <w:szCs w:val="28"/>
        </w:rPr>
        <w:t>60.2</w:t>
      </w:r>
      <w:r w:rsidRPr="008E504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34AE4">
        <w:rPr>
          <w:rFonts w:ascii="Times New Roman" w:hAnsi="Times New Roman"/>
          <w:sz w:val="28"/>
          <w:szCs w:val="28"/>
        </w:rPr>
        <w:t>постановлением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Правительства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от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16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сентября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2021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года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№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1568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«Об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общих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требований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закреплению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государственной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власти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(государственными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органами)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субъекта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управления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фондами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обязательного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медицинского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страхования,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местного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самоуправления,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местной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администрации</w:t>
      </w:r>
      <w:r w:rsidRPr="00A34AE4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перечня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главных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администраторов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источников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Pr="00A34A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008AE">
        <w:rPr>
          <w:rFonts w:ascii="Times New Roman" w:hAnsi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2008AE">
          <w:rPr>
            <w:rFonts w:ascii="Times New Roman" w:hAnsi="Times New Roman"/>
            <w:sz w:val="28"/>
            <w:szCs w:val="28"/>
          </w:rPr>
          <w:t>2021 г</w:t>
        </w:r>
      </w:smartTag>
      <w:r w:rsidRPr="002008AE">
        <w:rPr>
          <w:rFonts w:ascii="Times New Roman" w:hAnsi="Times New Roman"/>
          <w:sz w:val="28"/>
          <w:szCs w:val="28"/>
        </w:rPr>
        <w:t>. №1569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08AE">
        <w:rPr>
          <w:rFonts w:ascii="Times New Roman" w:hAnsi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</w:t>
      </w:r>
      <w:r w:rsidRPr="002008AE">
        <w:rPr>
          <w:rFonts w:ascii="Times New Roman" w:hAnsi="Times New Roman"/>
          <w:sz w:val="28"/>
          <w:szCs w:val="28"/>
        </w:rPr>
        <w:lastRenderedPageBreak/>
        <w:t>бюджета и к утверждению перечня главных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Уголковского сельского поселения</w:t>
      </w:r>
      <w:r w:rsidRPr="002008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2008A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Администрация Уголковского сельского поселения Зубово-Полянского муниципального района </w:t>
      </w:r>
      <w:r w:rsidRPr="008E504D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 xml:space="preserve">Мордовия               </w:t>
      </w:r>
      <w:r w:rsidRPr="008E504D">
        <w:rPr>
          <w:rFonts w:ascii="Times New Roman" w:hAnsi="Times New Roman"/>
          <w:sz w:val="28"/>
          <w:szCs w:val="28"/>
        </w:rPr>
        <w:t xml:space="preserve"> </w:t>
      </w:r>
      <w:r w:rsidRPr="008E504D">
        <w:rPr>
          <w:rFonts w:ascii="Times New Roman" w:hAnsi="Times New Roman"/>
          <w:b/>
          <w:sz w:val="28"/>
          <w:szCs w:val="28"/>
        </w:rPr>
        <w:t>п о с т а н о в л я е т</w:t>
      </w:r>
      <w:r w:rsidRPr="008E504D">
        <w:rPr>
          <w:rFonts w:ascii="Times New Roman" w:hAnsi="Times New Roman"/>
          <w:sz w:val="28"/>
          <w:szCs w:val="28"/>
        </w:rPr>
        <w:t>:</w:t>
      </w:r>
    </w:p>
    <w:p w:rsidR="00B02CB5" w:rsidRPr="008E504D" w:rsidRDefault="00B02CB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A5C59"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8D0C69">
        <w:rPr>
          <w:rFonts w:ascii="Times New Roman" w:hAnsi="Times New Roman"/>
          <w:sz w:val="28"/>
          <w:szCs w:val="28"/>
        </w:rPr>
        <w:t>орядок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сроки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внесения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изменений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перечень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главных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администраторов</w:t>
      </w:r>
      <w:r w:rsidRPr="006A5C59">
        <w:rPr>
          <w:rFonts w:ascii="Times New Roman" w:hAnsi="Times New Roman"/>
          <w:sz w:val="28"/>
          <w:szCs w:val="28"/>
        </w:rPr>
        <w:t xml:space="preserve"> </w:t>
      </w:r>
      <w:r w:rsidRPr="00352423">
        <w:rPr>
          <w:rFonts w:ascii="Times New Roman" w:hAnsi="Times New Roman"/>
          <w:sz w:val="28"/>
          <w:szCs w:val="28"/>
        </w:rPr>
        <w:t>доходов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D0C6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источников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финансирования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Мордовия.</w:t>
      </w: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2CB5" w:rsidRPr="008E504D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</w:t>
      </w:r>
      <w:r w:rsidRPr="008E504D">
        <w:rPr>
          <w:rFonts w:ascii="Times New Roman" w:hAnsi="Times New Roman"/>
          <w:sz w:val="28"/>
          <w:szCs w:val="28"/>
        </w:rPr>
        <w:t xml:space="preserve">астоящее </w:t>
      </w:r>
      <w:r>
        <w:rPr>
          <w:rFonts w:ascii="Times New Roman" w:hAnsi="Times New Roman"/>
          <w:sz w:val="28"/>
          <w:szCs w:val="28"/>
        </w:rPr>
        <w:t>постановление вступает в силу с 1 января 2022 года</w:t>
      </w:r>
      <w:r w:rsidRPr="008E504D">
        <w:rPr>
          <w:rFonts w:ascii="Times New Roman" w:hAnsi="Times New Roman"/>
          <w:sz w:val="28"/>
          <w:szCs w:val="28"/>
        </w:rPr>
        <w:t>.</w:t>
      </w:r>
    </w:p>
    <w:p w:rsidR="00B02CB5" w:rsidRPr="001B63CA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2CB5" w:rsidRDefault="00B02CB5" w:rsidP="007770F8">
      <w:pPr>
        <w:rPr>
          <w:rFonts w:ascii="Times New Roman" w:hAnsi="Times New Roman"/>
        </w:rPr>
      </w:pPr>
      <w:bookmarkStart w:id="0" w:name="SIGNERPOST1"/>
      <w:bookmarkEnd w:id="0"/>
    </w:p>
    <w:p w:rsidR="00B02CB5" w:rsidRDefault="00B02CB5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B02CB5" w:rsidRPr="006A5C59" w:rsidRDefault="00B02CB5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Зубово-Полянского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B02CB5" w:rsidRPr="006A5C59" w:rsidRDefault="00B02CB5" w:rsidP="006A5C59">
      <w:pPr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</w:t>
      </w:r>
      <w:r>
        <w:rPr>
          <w:rFonts w:ascii="Times New Roman" w:hAnsi="Times New Roman"/>
          <w:sz w:val="28"/>
          <w:szCs w:val="28"/>
        </w:rPr>
        <w:t>Н.Ф.Завьялкина</w:t>
      </w:r>
    </w:p>
    <w:p w:rsidR="00B02CB5" w:rsidRPr="006A5C59" w:rsidRDefault="00B02CB5" w:rsidP="006A5C59">
      <w:pPr>
        <w:jc w:val="both"/>
        <w:rPr>
          <w:rFonts w:ascii="Times New Roman" w:hAnsi="Times New Roman"/>
          <w:sz w:val="28"/>
        </w:rPr>
      </w:pPr>
      <w:r w:rsidRPr="006A5C59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Pr="006A5C59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B02CB5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 w:rsidRPr="006A5C59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B02CB5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pacing w:val="-6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6A5C59">
        <w:rPr>
          <w:rFonts w:ascii="Times New Roman" w:hAnsi="Times New Roman"/>
          <w:spacing w:val="-67"/>
          <w:sz w:val="28"/>
          <w:szCs w:val="28"/>
        </w:rPr>
        <w:t xml:space="preserve"> </w:t>
      </w:r>
    </w:p>
    <w:p w:rsidR="00B02CB5" w:rsidRPr="006A5C59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Зубово-Полянского муниципального</w:t>
      </w:r>
    </w:p>
    <w:p w:rsidR="00B02CB5" w:rsidRPr="006A5C59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района  Республики Мордовия</w:t>
      </w:r>
      <w:r w:rsidRPr="006A5C5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>от</w:t>
      </w:r>
    </w:p>
    <w:p w:rsidR="00B02CB5" w:rsidRPr="00F21705" w:rsidRDefault="00B02CB5" w:rsidP="00F21705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«</w:t>
      </w:r>
      <w:r w:rsidR="007F28EE">
        <w:rPr>
          <w:rFonts w:ascii="Times New Roman" w:hAnsi="Times New Roman"/>
          <w:sz w:val="28"/>
          <w:szCs w:val="28"/>
        </w:rPr>
        <w:t>22</w:t>
      </w:r>
      <w:r w:rsidRPr="006A5C59">
        <w:rPr>
          <w:rFonts w:ascii="Times New Roman" w:hAnsi="Times New Roman"/>
          <w:sz w:val="28"/>
          <w:szCs w:val="28"/>
        </w:rPr>
        <w:t>»</w:t>
      </w:r>
      <w:r w:rsidR="007F28EE">
        <w:rPr>
          <w:rFonts w:ascii="Times New Roman" w:hAnsi="Times New Roman"/>
          <w:sz w:val="28"/>
          <w:szCs w:val="28"/>
        </w:rPr>
        <w:t xml:space="preserve"> декабря 2</w:t>
      </w:r>
      <w:r w:rsidRPr="006A5C59">
        <w:rPr>
          <w:rFonts w:ascii="Times New Roman" w:hAnsi="Times New Roman"/>
          <w:sz w:val="28"/>
          <w:szCs w:val="28"/>
        </w:rPr>
        <w:t>021 г.  №</w:t>
      </w:r>
      <w:r w:rsidRPr="006A5C59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7F28EE">
        <w:rPr>
          <w:rFonts w:ascii="Times New Roman" w:hAnsi="Times New Roman"/>
          <w:spacing w:val="-1"/>
          <w:sz w:val="28"/>
          <w:szCs w:val="28"/>
        </w:rPr>
        <w:t>44</w:t>
      </w:r>
      <w:r w:rsidRPr="00F21705">
        <w:rPr>
          <w:rFonts w:ascii="Times New Roman" w:hAnsi="Times New Roman"/>
          <w:sz w:val="28"/>
          <w:szCs w:val="28"/>
          <w:u w:val="single"/>
        </w:rPr>
        <w:tab/>
      </w:r>
    </w:p>
    <w:p w:rsidR="00B02CB5" w:rsidRPr="00F21705" w:rsidRDefault="00B02CB5" w:rsidP="00F2170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B02CB5" w:rsidRPr="00F21705" w:rsidRDefault="00B02CB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>
        <w:rPr>
          <w:rFonts w:ascii="Times New Roman" w:hAnsi="Times New Roman"/>
          <w:b/>
          <w:bCs/>
          <w:sz w:val="28"/>
          <w:szCs w:val="28"/>
        </w:rPr>
        <w:t xml:space="preserve">и источников финансирования дефицита </w:t>
      </w:r>
      <w:r w:rsidRPr="00E747D5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 w:rsidRPr="00E747D5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02CB5" w:rsidRPr="00F21705" w:rsidRDefault="00B02CB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Настоящий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порядок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устанавливает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правила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сроки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внесения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перечень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Перечень 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</w:t>
      </w:r>
      <w:r w:rsidRPr="00E74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>
        <w:rPr>
          <w:rFonts w:ascii="Times New Roman" w:hAnsi="Times New Roman"/>
          <w:sz w:val="28"/>
          <w:szCs w:val="28"/>
        </w:rPr>
        <w:t xml:space="preserve">, источников </w:t>
      </w:r>
      <w:r>
        <w:rPr>
          <w:rFonts w:ascii="Times New Roman" w:hAnsi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являются: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Республики Мордовия (далее – главные администраторы);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принципов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назначения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присвоения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структуры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кодов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классификации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бюджетов субъектов Российской Федерации;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F21705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E864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>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 w:rsidRPr="00E864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средств из </w:t>
      </w:r>
      <w:r w:rsidRPr="00F21705">
        <w:rPr>
          <w:rFonts w:ascii="Times New Roman" w:hAnsi="Times New Roman"/>
          <w:sz w:val="28"/>
          <w:szCs w:val="28"/>
        </w:rPr>
        <w:lastRenderedPageBreak/>
        <w:t xml:space="preserve">федерального бюджета или обязанность юридических и физических лиц по  перечислению  в бюджет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B02CB5" w:rsidRPr="003E5937" w:rsidRDefault="00B02CB5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 </w:t>
      </w: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  <w:r w:rsidRPr="003E5937">
        <w:rPr>
          <w:rFonts w:ascii="Times New Roman" w:hAnsi="Times New Roman"/>
          <w:sz w:val="28"/>
          <w:szCs w:val="28"/>
        </w:rPr>
        <w:t>4.Финансовое управление администрации Зубово-Полянского муниципального района  Республики Мордовия разрабатывает и вносит изменения в перечень главных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59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3E5937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3E5937">
        <w:rPr>
          <w:rFonts w:ascii="Times New Roman" w:hAnsi="Times New Roman"/>
          <w:spacing w:val="1"/>
          <w:sz w:val="28"/>
          <w:szCs w:val="28"/>
        </w:rPr>
        <w:t xml:space="preserve">источников финансирования дефицита </w:t>
      </w:r>
      <w:r w:rsidRPr="003E593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Уголковского сельского поселения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E5937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 с указанием оснований для их внесения и</w:t>
      </w:r>
      <w:r>
        <w:rPr>
          <w:rFonts w:ascii="Times New Roman" w:hAnsi="Times New Roman"/>
          <w:sz w:val="28"/>
          <w:szCs w:val="28"/>
        </w:rPr>
        <w:t xml:space="preserve"> в течении 10 дней </w:t>
      </w:r>
      <w:r w:rsidRPr="003E5937">
        <w:rPr>
          <w:rFonts w:ascii="Times New Roman" w:hAnsi="Times New Roman"/>
          <w:sz w:val="28"/>
          <w:szCs w:val="28"/>
        </w:rPr>
        <w:t xml:space="preserve">направляет  на утверждение в исполнительный орган муниципального образования. </w:t>
      </w: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B02CB5" w:rsidRPr="00F21705" w:rsidSect="00E864FD">
      <w:headerReference w:type="even" r:id="rId9"/>
      <w:headerReference w:type="default" r:id="rId10"/>
      <w:pgSz w:w="11906" w:h="16838"/>
      <w:pgMar w:top="360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753" w:rsidRDefault="009B2753" w:rsidP="00617B40">
      <w:pPr>
        <w:spacing w:after="0" w:line="240" w:lineRule="auto"/>
      </w:pPr>
      <w:r>
        <w:separator/>
      </w:r>
    </w:p>
  </w:endnote>
  <w:endnote w:type="continuationSeparator" w:id="1">
    <w:p w:rsidR="009B2753" w:rsidRDefault="009B2753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753" w:rsidRDefault="009B2753" w:rsidP="00617B40">
      <w:pPr>
        <w:spacing w:after="0" w:line="240" w:lineRule="auto"/>
      </w:pPr>
      <w:r>
        <w:separator/>
      </w:r>
    </w:p>
  </w:footnote>
  <w:footnote w:type="continuationSeparator" w:id="1">
    <w:p w:rsidR="009B2753" w:rsidRDefault="009B2753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CB5" w:rsidRDefault="008509BF" w:rsidP="008B01D5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02CB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02CB5" w:rsidRDefault="00B02CB5" w:rsidP="00AF4EFF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CB5" w:rsidRDefault="00B02CB5">
    <w:pPr>
      <w:pStyle w:val="a6"/>
      <w:jc w:val="right"/>
    </w:pPr>
  </w:p>
  <w:p w:rsidR="00B02CB5" w:rsidRDefault="00B02CB5" w:rsidP="00AF4EFF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28BA"/>
    <w:rsid w:val="0004679E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241E0"/>
    <w:rsid w:val="001319E1"/>
    <w:rsid w:val="001514FC"/>
    <w:rsid w:val="00161EB1"/>
    <w:rsid w:val="00163699"/>
    <w:rsid w:val="00172026"/>
    <w:rsid w:val="00172A06"/>
    <w:rsid w:val="0018600B"/>
    <w:rsid w:val="00191C19"/>
    <w:rsid w:val="001A0F42"/>
    <w:rsid w:val="001B42E2"/>
    <w:rsid w:val="001B63CA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44368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12E64"/>
    <w:rsid w:val="0033782F"/>
    <w:rsid w:val="00347EA7"/>
    <w:rsid w:val="00352423"/>
    <w:rsid w:val="00360EA3"/>
    <w:rsid w:val="00370994"/>
    <w:rsid w:val="003B6711"/>
    <w:rsid w:val="003E5937"/>
    <w:rsid w:val="003E7474"/>
    <w:rsid w:val="003F2F4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B08C9"/>
    <w:rsid w:val="004B2FE1"/>
    <w:rsid w:val="004C2618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A5C59"/>
    <w:rsid w:val="006C37AF"/>
    <w:rsid w:val="006D1520"/>
    <w:rsid w:val="006D2D01"/>
    <w:rsid w:val="006D5983"/>
    <w:rsid w:val="006D66E9"/>
    <w:rsid w:val="006E0EC3"/>
    <w:rsid w:val="006E3993"/>
    <w:rsid w:val="006E3E8D"/>
    <w:rsid w:val="00701E6F"/>
    <w:rsid w:val="007060CA"/>
    <w:rsid w:val="00717090"/>
    <w:rsid w:val="00725A3F"/>
    <w:rsid w:val="007278FE"/>
    <w:rsid w:val="007343BF"/>
    <w:rsid w:val="0075353D"/>
    <w:rsid w:val="007546D1"/>
    <w:rsid w:val="007601FF"/>
    <w:rsid w:val="00762C08"/>
    <w:rsid w:val="007770F8"/>
    <w:rsid w:val="0078084B"/>
    <w:rsid w:val="007959FD"/>
    <w:rsid w:val="007966A4"/>
    <w:rsid w:val="007C20AA"/>
    <w:rsid w:val="007D2E40"/>
    <w:rsid w:val="007F28EE"/>
    <w:rsid w:val="007F6ACB"/>
    <w:rsid w:val="008042BF"/>
    <w:rsid w:val="008150EF"/>
    <w:rsid w:val="008509BF"/>
    <w:rsid w:val="00852A49"/>
    <w:rsid w:val="00892D1B"/>
    <w:rsid w:val="008B01D5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23FB0"/>
    <w:rsid w:val="00931DD8"/>
    <w:rsid w:val="00933810"/>
    <w:rsid w:val="00947D47"/>
    <w:rsid w:val="009710E1"/>
    <w:rsid w:val="0098471E"/>
    <w:rsid w:val="009B2753"/>
    <w:rsid w:val="009B541E"/>
    <w:rsid w:val="009C0855"/>
    <w:rsid w:val="009C2ACB"/>
    <w:rsid w:val="009C793B"/>
    <w:rsid w:val="009D6BE7"/>
    <w:rsid w:val="009E56AA"/>
    <w:rsid w:val="009F6EC2"/>
    <w:rsid w:val="00A10272"/>
    <w:rsid w:val="00A102C9"/>
    <w:rsid w:val="00A13D28"/>
    <w:rsid w:val="00A16321"/>
    <w:rsid w:val="00A33D50"/>
    <w:rsid w:val="00A34AE4"/>
    <w:rsid w:val="00A4494C"/>
    <w:rsid w:val="00A47C3E"/>
    <w:rsid w:val="00A76A9A"/>
    <w:rsid w:val="00A975D4"/>
    <w:rsid w:val="00AB0ADF"/>
    <w:rsid w:val="00AC194A"/>
    <w:rsid w:val="00AE1BC0"/>
    <w:rsid w:val="00AF2510"/>
    <w:rsid w:val="00AF4EFF"/>
    <w:rsid w:val="00B02CB5"/>
    <w:rsid w:val="00B02D72"/>
    <w:rsid w:val="00B0666A"/>
    <w:rsid w:val="00B07E5A"/>
    <w:rsid w:val="00B235AD"/>
    <w:rsid w:val="00B23C3D"/>
    <w:rsid w:val="00B4392C"/>
    <w:rsid w:val="00B453D2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50D1C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560D4"/>
    <w:rsid w:val="00E624C3"/>
    <w:rsid w:val="00E747D5"/>
    <w:rsid w:val="00E864FD"/>
    <w:rsid w:val="00EB1E81"/>
    <w:rsid w:val="00EC1BBB"/>
    <w:rsid w:val="00EC47EB"/>
    <w:rsid w:val="00EF214F"/>
    <w:rsid w:val="00F004F9"/>
    <w:rsid w:val="00F155DA"/>
    <w:rsid w:val="00F21705"/>
    <w:rsid w:val="00F262C9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E0EC3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860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17B40"/>
    <w:rPr>
      <w:rFonts w:cs="Times New Roman"/>
    </w:rPr>
  </w:style>
  <w:style w:type="paragraph" w:styleId="a8">
    <w:name w:val="footer"/>
    <w:basedOn w:val="a"/>
    <w:link w:val="a9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617B40"/>
    <w:rPr>
      <w:rFonts w:cs="Times New Roman"/>
    </w:rPr>
  </w:style>
  <w:style w:type="table" w:customStyle="1" w:styleId="11">
    <w:name w:val="Сетка таблицы1"/>
    <w:uiPriority w:val="99"/>
    <w:rsid w:val="00EC4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rsid w:val="007546D1"/>
    <w:rPr>
      <w:rFonts w:cs="Times New Roman"/>
      <w:color w:val="0000FF"/>
      <w:u w:val="single"/>
    </w:rPr>
  </w:style>
  <w:style w:type="paragraph" w:styleId="ab">
    <w:name w:val="No Spacing"/>
    <w:uiPriority w:val="99"/>
    <w:qFormat/>
    <w:rsid w:val="00596658"/>
    <w:rPr>
      <w:sz w:val="22"/>
      <w:szCs w:val="22"/>
      <w:lang w:eastAsia="en-US"/>
    </w:rPr>
  </w:style>
  <w:style w:type="character" w:styleId="ac">
    <w:name w:val="page number"/>
    <w:basedOn w:val="a0"/>
    <w:uiPriority w:val="99"/>
    <w:rsid w:val="001B63CA"/>
    <w:rPr>
      <w:rFonts w:cs="Times New Roman"/>
    </w:rPr>
  </w:style>
  <w:style w:type="character" w:styleId="ad">
    <w:name w:val="Placeholder Text"/>
    <w:basedOn w:val="a0"/>
    <w:uiPriority w:val="99"/>
    <w:semiHidden/>
    <w:rsid w:val="002C64C5"/>
    <w:rPr>
      <w:rFonts w:cs="Times New Roman"/>
      <w:color w:val="808080"/>
    </w:rPr>
  </w:style>
  <w:style w:type="paragraph" w:styleId="ae">
    <w:name w:val="List Paragraph"/>
    <w:basedOn w:val="a"/>
    <w:uiPriority w:val="99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locked/>
    <w:rsid w:val="00F80373"/>
    <w:rPr>
      <w:rFonts w:ascii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ind w:firstLine="720"/>
    </w:pPr>
    <w:rPr>
      <w:rFonts w:ascii="Arial" w:eastAsia="Times New Roman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850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2020-02-14T09:26:00Z</dcterms:created>
  <dcterms:modified xsi:type="dcterms:W3CDTF">2021-12-22T08:26:00Z</dcterms:modified>
</cp:coreProperties>
</file>