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2CB" w:rsidRDefault="009C42CB" w:rsidP="009C42CB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9C42CB" w:rsidRDefault="009C42CB" w:rsidP="009C42CB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9C42CB" w:rsidRDefault="009C42CB" w:rsidP="009C42CB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9C42CB" w:rsidRDefault="009C42CB" w:rsidP="009C42CB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9C42CB" w:rsidRDefault="009C42CB" w:rsidP="009C42CB">
      <w:pPr>
        <w:pStyle w:val="ConsPlusTitle"/>
        <w:rPr>
          <w:sz w:val="32"/>
          <w:szCs w:val="32"/>
        </w:rPr>
      </w:pPr>
    </w:p>
    <w:p w:rsidR="009C42CB" w:rsidRDefault="009C42CB" w:rsidP="009C42CB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9C42CB" w:rsidRDefault="009C42CB" w:rsidP="009C42CB">
      <w:pPr>
        <w:shd w:val="clear" w:color="auto" w:fill="FFFFFF"/>
        <w:jc w:val="center"/>
        <w:rPr>
          <w:rFonts w:ascii="Arial" w:hAnsi="Arial" w:cs="Arial"/>
        </w:rPr>
      </w:pPr>
    </w:p>
    <w:p w:rsidR="009C42CB" w:rsidRDefault="009C42CB" w:rsidP="009C42CB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1 декабря  2021 год  № 1</w:t>
      </w:r>
    </w:p>
    <w:p w:rsidR="009C42CB" w:rsidRDefault="009C42CB" w:rsidP="009C42CB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2 КВАРТАЛ 2021 года.</w:t>
      </w:r>
    </w:p>
    <w:p w:rsidR="009C42CB" w:rsidRDefault="009C42CB" w:rsidP="009C42CB">
      <w:pPr>
        <w:jc w:val="center"/>
        <w:rPr>
          <w:b/>
          <w:bCs/>
        </w:rPr>
      </w:pPr>
    </w:p>
    <w:p w:rsidR="009C42CB" w:rsidRDefault="009C42CB" w:rsidP="009C42CB">
      <w:pPr>
        <w:rPr>
          <w:b/>
        </w:rPr>
      </w:pPr>
      <w:r>
        <w:rPr>
          <w:b/>
        </w:rPr>
        <w:t xml:space="preserve">                         </w:t>
      </w:r>
    </w:p>
    <w:p w:rsidR="009C42CB" w:rsidRDefault="009C42CB" w:rsidP="009C42CB"/>
    <w:p w:rsidR="009C42CB" w:rsidRDefault="009C42CB" w:rsidP="009C42CB"/>
    <w:p w:rsidR="009C42CB" w:rsidRDefault="009C42CB" w:rsidP="009C42CB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9C42CB" w:rsidRDefault="009C42CB" w:rsidP="009C42CB">
      <w:pPr>
        <w:jc w:val="center"/>
        <w:rPr>
          <w:b/>
        </w:rPr>
      </w:pPr>
    </w:p>
    <w:p w:rsidR="009C42CB" w:rsidRDefault="009C42CB" w:rsidP="009C42CB">
      <w:pPr>
        <w:jc w:val="center"/>
        <w:rPr>
          <w:b/>
        </w:rPr>
      </w:pPr>
      <w:r>
        <w:rPr>
          <w:b/>
        </w:rPr>
        <w:t>РЕШИЛ:</w:t>
      </w:r>
    </w:p>
    <w:p w:rsidR="009C42CB" w:rsidRDefault="009C42CB" w:rsidP="009C42CB">
      <w:pPr>
        <w:jc w:val="center"/>
        <w:rPr>
          <w:b/>
        </w:rPr>
      </w:pPr>
    </w:p>
    <w:p w:rsidR="009C42CB" w:rsidRDefault="009C42CB" w:rsidP="009C42CB">
      <w:pPr>
        <w:jc w:val="center"/>
        <w:rPr>
          <w:b/>
        </w:rPr>
      </w:pPr>
    </w:p>
    <w:p w:rsidR="009C42CB" w:rsidRDefault="009C42CB" w:rsidP="009C42CB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2  квартал 2021г. по доходам  в сумме </w:t>
      </w:r>
      <w:r w:rsidR="00EE1DF5">
        <w:t>959312</w:t>
      </w:r>
      <w:r>
        <w:t>,</w:t>
      </w:r>
      <w:r w:rsidR="00EE1DF5">
        <w:t>52</w:t>
      </w:r>
      <w:r>
        <w:t xml:space="preserve"> 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EE1DF5">
        <w:t>775726</w:t>
      </w:r>
      <w:r>
        <w:t>,</w:t>
      </w:r>
      <w:r w:rsidR="00EE1DF5">
        <w:t>98</w:t>
      </w:r>
      <w:r>
        <w:t xml:space="preserve"> тыс. руб. </w:t>
      </w:r>
    </w:p>
    <w:p w:rsidR="009C42CB" w:rsidRDefault="009C42CB" w:rsidP="009C42CB"/>
    <w:p w:rsidR="009C42CB" w:rsidRDefault="009C42CB" w:rsidP="009C42CB">
      <w:pPr>
        <w:ind w:left="2160"/>
      </w:pPr>
    </w:p>
    <w:p w:rsidR="009C42CB" w:rsidRDefault="009C42CB" w:rsidP="009C42CB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 xml:space="preserve">Приложение № </w:t>
      </w:r>
      <w:r w:rsidR="00FC5C3D">
        <w:t>3</w:t>
      </w:r>
      <w:r>
        <w:t xml:space="preserve"> (прилагается).</w:t>
      </w:r>
    </w:p>
    <w:p w:rsidR="009C42CB" w:rsidRDefault="009C42CB" w:rsidP="009C42CB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 xml:space="preserve">Приложение № </w:t>
      </w:r>
      <w:r w:rsidR="00FC5C3D">
        <w:t>4</w:t>
      </w:r>
      <w:r>
        <w:t xml:space="preserve"> (прилагается).</w:t>
      </w:r>
    </w:p>
    <w:p w:rsidR="009C42CB" w:rsidRDefault="009C42CB" w:rsidP="009C42CB">
      <w:pPr>
        <w:ind w:left="2160"/>
      </w:pPr>
      <w:r>
        <w:t xml:space="preserve">     Сведения за </w:t>
      </w:r>
      <w:r w:rsidR="00A70868">
        <w:t>2</w:t>
      </w:r>
      <w:r>
        <w:t xml:space="preserve"> квартал (прилагаются).</w:t>
      </w:r>
    </w:p>
    <w:p w:rsidR="009C42CB" w:rsidRDefault="009C42CB" w:rsidP="009C42CB">
      <w:pPr>
        <w:ind w:left="2160"/>
      </w:pPr>
    </w:p>
    <w:p w:rsidR="009C42CB" w:rsidRDefault="009C42CB" w:rsidP="009C42CB">
      <w:pPr>
        <w:ind w:left="2160"/>
      </w:pPr>
    </w:p>
    <w:p w:rsidR="009C42CB" w:rsidRDefault="009C42CB" w:rsidP="009C42CB">
      <w:pPr>
        <w:ind w:left="2160"/>
      </w:pPr>
    </w:p>
    <w:p w:rsidR="009C42CB" w:rsidRDefault="009C42CB" w:rsidP="009C42CB">
      <w:pPr>
        <w:ind w:left="2160"/>
      </w:pPr>
    </w:p>
    <w:p w:rsidR="009C42CB" w:rsidRDefault="009C42CB" w:rsidP="009C42CB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9C42CB" w:rsidRDefault="009C42CB" w:rsidP="009C42CB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9C42CB" w:rsidRDefault="009C42CB" w:rsidP="009C42CB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184894" w:rsidRDefault="00184894" w:rsidP="009C42CB">
      <w:pPr>
        <w:rPr>
          <w:b/>
        </w:rPr>
      </w:pPr>
    </w:p>
    <w:p w:rsidR="00184894" w:rsidRDefault="00184894" w:rsidP="009C42CB">
      <w:pPr>
        <w:rPr>
          <w:b/>
        </w:rPr>
      </w:pPr>
    </w:p>
    <w:p w:rsidR="00184894" w:rsidRDefault="00184894" w:rsidP="009C42CB">
      <w:pPr>
        <w:rPr>
          <w:b/>
        </w:rPr>
      </w:pPr>
    </w:p>
    <w:p w:rsidR="00184894" w:rsidRDefault="00184894" w:rsidP="009C42CB">
      <w:pPr>
        <w:rPr>
          <w:b/>
        </w:rPr>
      </w:pPr>
    </w:p>
    <w:p w:rsidR="00184894" w:rsidRDefault="00184894" w:rsidP="009C42CB">
      <w:pPr>
        <w:rPr>
          <w:b/>
        </w:rPr>
      </w:pPr>
    </w:p>
    <w:p w:rsidR="00184894" w:rsidRDefault="00184894" w:rsidP="009C42CB">
      <w:pPr>
        <w:rPr>
          <w:b/>
        </w:rPr>
      </w:pPr>
    </w:p>
    <w:p w:rsidR="00184894" w:rsidRDefault="00184894" w:rsidP="009C42CB">
      <w:pPr>
        <w:rPr>
          <w:b/>
        </w:rPr>
      </w:pPr>
    </w:p>
    <w:p w:rsidR="009C42CB" w:rsidRDefault="009C42CB" w:rsidP="009C42CB">
      <w:pPr>
        <w:rPr>
          <w:b/>
        </w:rPr>
      </w:pPr>
    </w:p>
    <w:p w:rsidR="00184894" w:rsidRDefault="00184894" w:rsidP="009C42CB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18"/>
        <w:gridCol w:w="4604"/>
        <w:gridCol w:w="2875"/>
      </w:tblGrid>
      <w:tr w:rsidR="00184894" w:rsidRPr="00184894" w:rsidTr="00184894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lastRenderedPageBreak/>
              <w:t xml:space="preserve">к решению Совета депутатов </w:t>
            </w:r>
            <w:proofErr w:type="spellStart"/>
            <w:r w:rsidRPr="00184894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184894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184894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184894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««Об утверждении отчета об исполнении  бюджета </w:t>
            </w:r>
            <w:proofErr w:type="spellStart"/>
            <w:r w:rsidRPr="00184894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184894">
              <w:rPr>
                <w:rFonts w:eastAsiaTheme="minorHAnsi"/>
                <w:color w:val="000000"/>
                <w:lang w:eastAsia="en-US"/>
              </w:rPr>
              <w:t xml:space="preserve"> сельского поселения  </w:t>
            </w:r>
            <w:proofErr w:type="spellStart"/>
            <w:r w:rsidRPr="00184894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184894">
              <w:rPr>
                <w:rFonts w:eastAsiaTheme="minorHAnsi"/>
                <w:color w:val="000000"/>
                <w:lang w:eastAsia="en-US"/>
              </w:rPr>
              <w:t xml:space="preserve">  муниципального района   Республики Мордовия  3 квартал 2021года» №       от   1 декабря  2020  г.  </w:t>
            </w:r>
          </w:p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84894" w:rsidRPr="00184894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84894" w:rsidRPr="00184894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84894" w:rsidRPr="00184894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84894" w:rsidRPr="00184894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84894" w:rsidRPr="00184894" w:rsidTr="00184894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2021 ГОД И НА ПЛАНОВЫЙ ПЕРИОД 2022</w:t>
            </w:r>
            <w:proofErr w:type="gramStart"/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2023 ГОДОВ</w:t>
            </w:r>
          </w:p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184894" w:rsidRPr="00184894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184894" w:rsidRPr="00184894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184894" w:rsidRPr="00184894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2021 г</w:t>
            </w:r>
          </w:p>
        </w:tc>
      </w:tr>
      <w:tr w:rsidR="00184894" w:rsidRPr="00184894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184894" w:rsidRPr="00184894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959312,52</w:t>
            </w:r>
          </w:p>
        </w:tc>
      </w:tr>
      <w:tr w:rsidR="00184894" w:rsidRPr="00184894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413612,52</w:t>
            </w:r>
          </w:p>
        </w:tc>
      </w:tr>
      <w:tr w:rsidR="00184894" w:rsidRPr="00184894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43700,16</w:t>
            </w:r>
          </w:p>
        </w:tc>
      </w:tr>
      <w:tr w:rsidR="00184894" w:rsidRPr="00184894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43700,16</w:t>
            </w:r>
          </w:p>
        </w:tc>
      </w:tr>
      <w:tr w:rsidR="00184894" w:rsidRPr="00184894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41244,77</w:t>
            </w:r>
          </w:p>
        </w:tc>
      </w:tr>
      <w:tr w:rsidR="00184894" w:rsidRPr="00184894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2455,36</w:t>
            </w:r>
          </w:p>
        </w:tc>
      </w:tr>
      <w:tr w:rsidR="00184894" w:rsidRPr="00184894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lastRenderedPageBreak/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0,03</w:t>
            </w:r>
          </w:p>
        </w:tc>
      </w:tr>
      <w:tr w:rsidR="00184894" w:rsidRPr="00184894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369912,36</w:t>
            </w:r>
          </w:p>
        </w:tc>
      </w:tr>
      <w:tr w:rsidR="00184894" w:rsidRPr="00184894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3866,32</w:t>
            </w:r>
          </w:p>
        </w:tc>
      </w:tr>
      <w:tr w:rsidR="00184894" w:rsidRPr="00184894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366046,04</w:t>
            </w:r>
          </w:p>
        </w:tc>
      </w:tr>
      <w:tr w:rsidR="00184894" w:rsidRPr="00184894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356624,80</w:t>
            </w:r>
          </w:p>
        </w:tc>
      </w:tr>
      <w:tr w:rsidR="00184894" w:rsidRPr="00184894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9421,24</w:t>
            </w:r>
          </w:p>
        </w:tc>
      </w:tr>
      <w:tr w:rsidR="00184894" w:rsidRPr="00184894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545700,00</w:t>
            </w:r>
          </w:p>
        </w:tc>
      </w:tr>
      <w:tr w:rsidR="00184894" w:rsidRPr="00184894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545700,00</w:t>
            </w:r>
          </w:p>
        </w:tc>
      </w:tr>
      <w:tr w:rsidR="00184894" w:rsidRPr="00184894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464800,00</w:t>
            </w:r>
          </w:p>
        </w:tc>
      </w:tr>
      <w:tr w:rsidR="00184894" w:rsidRPr="00184894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359100,00</w:t>
            </w:r>
          </w:p>
        </w:tc>
      </w:tr>
      <w:tr w:rsidR="00184894" w:rsidRPr="00184894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359100,00</w:t>
            </w:r>
          </w:p>
        </w:tc>
      </w:tr>
      <w:tr w:rsidR="00184894" w:rsidRPr="00184894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105700,00</w:t>
            </w:r>
          </w:p>
        </w:tc>
      </w:tr>
      <w:tr w:rsidR="00184894" w:rsidRPr="00184894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105700,00</w:t>
            </w:r>
          </w:p>
        </w:tc>
      </w:tr>
      <w:tr w:rsidR="00184894" w:rsidRPr="00184894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84894" w:rsidRPr="00184894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84894" w:rsidRPr="00184894" w:rsidTr="00184894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</w:tr>
      <w:tr w:rsidR="00184894" w:rsidRPr="00184894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37900,00</w:t>
            </w:r>
          </w:p>
        </w:tc>
      </w:tr>
      <w:tr w:rsidR="00184894" w:rsidRPr="00184894" w:rsidTr="00184894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lastRenderedPageBreak/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</w:tr>
      <w:tr w:rsidR="00184894" w:rsidRPr="00184894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37900,00</w:t>
            </w:r>
          </w:p>
        </w:tc>
      </w:tr>
      <w:tr w:rsidR="00184894" w:rsidRPr="00184894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37900,00</w:t>
            </w:r>
          </w:p>
        </w:tc>
      </w:tr>
      <w:tr w:rsidR="00184894" w:rsidRPr="00184894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84894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43000,00</w:t>
            </w:r>
          </w:p>
        </w:tc>
      </w:tr>
      <w:tr w:rsidR="00184894" w:rsidRPr="00184894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43000,00</w:t>
            </w:r>
          </w:p>
        </w:tc>
      </w:tr>
      <w:tr w:rsidR="00184894" w:rsidRPr="00184894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4894" w:rsidRPr="00184894" w:rsidRDefault="00184894" w:rsidP="0018489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184894">
              <w:rPr>
                <w:rFonts w:eastAsiaTheme="minorHAnsi"/>
                <w:color w:val="000000"/>
                <w:lang w:eastAsia="en-US"/>
              </w:rPr>
              <w:t>43000,00</w:t>
            </w:r>
          </w:p>
        </w:tc>
      </w:tr>
    </w:tbl>
    <w:p w:rsidR="00184894" w:rsidRDefault="00184894" w:rsidP="009C42CB">
      <w:pPr>
        <w:rPr>
          <w:b/>
        </w:rPr>
      </w:pPr>
    </w:p>
    <w:p w:rsidR="00184894" w:rsidRDefault="00184894" w:rsidP="009C42CB">
      <w:pPr>
        <w:rPr>
          <w:b/>
        </w:rPr>
      </w:pPr>
    </w:p>
    <w:p w:rsidR="00184894" w:rsidRDefault="00184894" w:rsidP="009C42CB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FC5C3D" w:rsidRPr="00FC5C3D" w:rsidTr="00FC5C3D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 2 квартал 2021года» от 1 декабря 2021 года </w:t>
            </w:r>
          </w:p>
        </w:tc>
      </w:tr>
      <w:tr w:rsidR="00FC5C3D" w:rsidRPr="00FC5C3D" w:rsidTr="00FC5C3D">
        <w:trPr>
          <w:trHeight w:val="2150"/>
        </w:trPr>
        <w:tc>
          <w:tcPr>
            <w:tcW w:w="342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</w:t>
            </w:r>
            <w:proofErr w:type="gramStart"/>
            <w:r w:rsidRPr="00FC5C3D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FC5C3D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2023 ГОДОВ</w:t>
            </w:r>
          </w:p>
        </w:tc>
      </w:tr>
      <w:tr w:rsidR="00FC5C3D" w:rsidRPr="00FC5C3D" w:rsidTr="00FC5C3D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FC5C3D" w:rsidRPr="00FC5C3D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FC5C3D" w:rsidRPr="00FC5C3D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</w:tr>
      <w:tr w:rsidR="00FC5C3D" w:rsidRPr="00FC5C3D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FC5C3D" w:rsidRPr="00FC5C3D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775726,98</w:t>
            </w:r>
          </w:p>
        </w:tc>
      </w:tr>
      <w:tr w:rsidR="00FC5C3D" w:rsidRPr="00FC5C3D" w:rsidTr="00FC5C3D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775726,98</w:t>
            </w:r>
          </w:p>
        </w:tc>
      </w:tr>
      <w:tr w:rsidR="00FC5C3D" w:rsidRPr="00FC5C3D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 w:rsidRPr="00FC5C3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FC5C3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C5C3D" w:rsidRPr="00FC5C3D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C5C3D" w:rsidRPr="00FC5C3D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C5C3D" w:rsidRPr="00FC5C3D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C5C3D" w:rsidRPr="00FC5C3D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C5C3D" w:rsidRPr="00FC5C3D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C5C3D" w:rsidRPr="00FC5C3D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C5C3D" w:rsidRPr="00FC5C3D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C5C3D" w:rsidRPr="00FC5C3D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37900,00</w:t>
            </w:r>
          </w:p>
        </w:tc>
      </w:tr>
      <w:tr w:rsidR="00FC5C3D" w:rsidRPr="00FC5C3D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C5C3D" w:rsidRPr="00FC5C3D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C5C3D" w:rsidRPr="00FC5C3D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C5C3D" w:rsidRPr="00FC5C3D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37900,00</w:t>
            </w:r>
          </w:p>
        </w:tc>
      </w:tr>
      <w:tr w:rsidR="00FC5C3D" w:rsidRPr="00FC5C3D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37900,00</w:t>
            </w:r>
          </w:p>
        </w:tc>
      </w:tr>
      <w:tr w:rsidR="00FC5C3D" w:rsidRPr="00FC5C3D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37900,00</w:t>
            </w:r>
          </w:p>
        </w:tc>
      </w:tr>
      <w:tr w:rsidR="00FC5C3D" w:rsidRPr="00FC5C3D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37900,00</w:t>
            </w:r>
          </w:p>
        </w:tc>
      </w:tr>
      <w:tr w:rsidR="00FC5C3D" w:rsidRPr="00FC5C3D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37900,00</w:t>
            </w:r>
          </w:p>
        </w:tc>
      </w:tr>
      <w:tr w:rsidR="00FC5C3D" w:rsidRPr="00FC5C3D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37900,00</w:t>
            </w:r>
          </w:p>
        </w:tc>
      </w:tr>
      <w:tr w:rsidR="00FC5C3D" w:rsidRPr="00FC5C3D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37900,00</w:t>
            </w:r>
          </w:p>
        </w:tc>
      </w:tr>
      <w:tr w:rsidR="00FC5C3D" w:rsidRPr="00FC5C3D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37900,00</w:t>
            </w:r>
          </w:p>
        </w:tc>
      </w:tr>
      <w:tr w:rsidR="00FC5C3D" w:rsidRPr="00FC5C3D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638011,71</w:t>
            </w:r>
          </w:p>
        </w:tc>
      </w:tr>
      <w:tr w:rsidR="00FC5C3D" w:rsidRPr="00FC5C3D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438517,45</w:t>
            </w:r>
          </w:p>
        </w:tc>
      </w:tr>
      <w:tr w:rsidR="00FC5C3D" w:rsidRPr="00FC5C3D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438517,45</w:t>
            </w:r>
          </w:p>
        </w:tc>
      </w:tr>
      <w:tr w:rsidR="00FC5C3D" w:rsidRPr="00FC5C3D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256957,77</w:t>
            </w:r>
          </w:p>
        </w:tc>
      </w:tr>
      <w:tr w:rsidR="00FC5C3D" w:rsidRPr="00FC5C3D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256957,77</w:t>
            </w:r>
          </w:p>
        </w:tc>
      </w:tr>
      <w:tr w:rsidR="00FC5C3D" w:rsidRPr="00FC5C3D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256957,77</w:t>
            </w:r>
          </w:p>
        </w:tc>
      </w:tr>
      <w:tr w:rsidR="00FC5C3D" w:rsidRPr="00FC5C3D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256957,77</w:t>
            </w:r>
          </w:p>
        </w:tc>
      </w:tr>
      <w:tr w:rsidR="00FC5C3D" w:rsidRPr="00FC5C3D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256957,77</w:t>
            </w:r>
          </w:p>
        </w:tc>
      </w:tr>
      <w:tr w:rsidR="00FC5C3D" w:rsidRPr="00FC5C3D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256957,77</w:t>
            </w:r>
          </w:p>
        </w:tc>
      </w:tr>
      <w:tr w:rsidR="00FC5C3D" w:rsidRPr="00FC5C3D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181559,68</w:t>
            </w:r>
          </w:p>
        </w:tc>
      </w:tr>
      <w:tr w:rsidR="00FC5C3D" w:rsidRPr="00FC5C3D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181559,68</w:t>
            </w:r>
          </w:p>
        </w:tc>
      </w:tr>
      <w:tr w:rsidR="00FC5C3D" w:rsidRPr="00FC5C3D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FC5C3D" w:rsidRPr="00FC5C3D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FC5C3D" w:rsidRPr="00FC5C3D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FC5C3D" w:rsidRPr="00FC5C3D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FC5C3D" w:rsidRPr="00FC5C3D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C5C3D" w:rsidRPr="00FC5C3D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C5C3D" w:rsidRPr="00FC5C3D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C5C3D" w:rsidRPr="00FC5C3D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C5C3D" w:rsidRPr="00FC5C3D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C5C3D" w:rsidRPr="00FC5C3D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199494,26</w:t>
            </w:r>
          </w:p>
        </w:tc>
      </w:tr>
      <w:tr w:rsidR="00FC5C3D" w:rsidRPr="00FC5C3D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199494,26</w:t>
            </w:r>
          </w:p>
        </w:tc>
      </w:tr>
      <w:tr w:rsidR="00FC5C3D" w:rsidRPr="00FC5C3D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199494,26</w:t>
            </w:r>
          </w:p>
        </w:tc>
      </w:tr>
      <w:tr w:rsidR="00FC5C3D" w:rsidRPr="00FC5C3D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199494,26</w:t>
            </w:r>
          </w:p>
        </w:tc>
      </w:tr>
      <w:tr w:rsidR="00FC5C3D" w:rsidRPr="00FC5C3D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199494,26</w:t>
            </w:r>
          </w:p>
        </w:tc>
      </w:tr>
      <w:tr w:rsidR="00FC5C3D" w:rsidRPr="00FC5C3D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199494,26</w:t>
            </w:r>
          </w:p>
        </w:tc>
      </w:tr>
      <w:tr w:rsidR="00FC5C3D" w:rsidRPr="00FC5C3D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199494,26</w:t>
            </w:r>
          </w:p>
        </w:tc>
      </w:tr>
      <w:tr w:rsidR="00FC5C3D" w:rsidRPr="00FC5C3D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56815,27</w:t>
            </w:r>
          </w:p>
        </w:tc>
      </w:tr>
      <w:tr w:rsidR="00FC5C3D" w:rsidRPr="00FC5C3D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56815,27</w:t>
            </w:r>
          </w:p>
        </w:tc>
      </w:tr>
      <w:tr w:rsidR="00FC5C3D" w:rsidRPr="00FC5C3D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C5C3D" w:rsidRPr="00FC5C3D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C5C3D" w:rsidRPr="00FC5C3D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C5C3D" w:rsidRPr="00FC5C3D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C5C3D" w:rsidRPr="00FC5C3D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C5C3D" w:rsidRPr="00FC5C3D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C5C3D" w:rsidRPr="00FC5C3D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C5C3D" w:rsidRPr="00FC5C3D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C5C3D" w:rsidRPr="00FC5C3D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C5C3D" w:rsidRPr="00FC5C3D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C5C3D" w:rsidRPr="00FC5C3D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C5C3D" w:rsidRPr="00FC5C3D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C5C3D" w:rsidRPr="00FC5C3D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C5C3D" w:rsidRPr="00FC5C3D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C5C3D" w:rsidRPr="00FC5C3D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C5C3D" w:rsidRPr="00FC5C3D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C5C3D" w:rsidRPr="00FC5C3D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C5C3D" w:rsidRPr="00FC5C3D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C5C3D" w:rsidRPr="00FC5C3D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поселения,утверждению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C5C3D" w:rsidRPr="00FC5C3D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C5C3D" w:rsidRPr="00FC5C3D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C5C3D" w:rsidRPr="00FC5C3D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C5C3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C5C3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5C3D" w:rsidRPr="00FC5C3D" w:rsidRDefault="00FC5C3D" w:rsidP="00FC5C3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C5C3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</w:tbl>
    <w:p w:rsidR="00184894" w:rsidRDefault="00184894" w:rsidP="009C42CB">
      <w:pPr>
        <w:rPr>
          <w:b/>
        </w:rPr>
      </w:pPr>
    </w:p>
    <w:p w:rsidR="00D3002A" w:rsidRDefault="00D3002A" w:rsidP="009C42CB">
      <w:pPr>
        <w:rPr>
          <w:b/>
        </w:rPr>
      </w:pPr>
    </w:p>
    <w:p w:rsidR="00D3002A" w:rsidRDefault="00D3002A" w:rsidP="00D3002A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D3002A" w:rsidRDefault="00D3002A" w:rsidP="00D3002A">
      <w:pPr>
        <w:jc w:val="right"/>
      </w:pPr>
      <w:r>
        <w:t xml:space="preserve">                                                                                   « Об утверждении отчета об</w:t>
      </w:r>
    </w:p>
    <w:p w:rsidR="00D3002A" w:rsidRDefault="00D3002A" w:rsidP="00D3002A">
      <w:pPr>
        <w:jc w:val="right"/>
      </w:pPr>
      <w:r>
        <w:t xml:space="preserve">                                                                                   исполнение бюджета за 2 квартал 2021г»</w:t>
      </w:r>
    </w:p>
    <w:p w:rsidR="00D3002A" w:rsidRDefault="00D3002A" w:rsidP="00D3002A">
      <w:pPr>
        <w:jc w:val="right"/>
      </w:pPr>
      <w:r>
        <w:t xml:space="preserve">                                                                                   От   1 декабря  2021г.</w:t>
      </w:r>
    </w:p>
    <w:p w:rsidR="00D3002A" w:rsidRDefault="00D3002A" w:rsidP="00D3002A"/>
    <w:p w:rsidR="00D3002A" w:rsidRDefault="00D3002A" w:rsidP="00D3002A"/>
    <w:p w:rsidR="00D3002A" w:rsidRDefault="00D3002A" w:rsidP="00D3002A">
      <w:r>
        <w:t xml:space="preserve">                                                       Сведения</w:t>
      </w:r>
    </w:p>
    <w:p w:rsidR="00D3002A" w:rsidRDefault="00D3002A" w:rsidP="00D3002A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D3002A" w:rsidRDefault="00D3002A" w:rsidP="00D3002A">
      <w:r>
        <w:t xml:space="preserve">                                          За 2 квартал 2021г.</w:t>
      </w:r>
    </w:p>
    <w:p w:rsidR="00D3002A" w:rsidRDefault="00D3002A" w:rsidP="00D3002A"/>
    <w:p w:rsidR="00D3002A" w:rsidRDefault="00D3002A" w:rsidP="00D3002A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D3002A" w:rsidRDefault="00D3002A" w:rsidP="00D3002A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D3002A" w:rsidRDefault="00D3002A" w:rsidP="00D3002A"/>
    <w:p w:rsidR="00D3002A" w:rsidRDefault="00D3002A" w:rsidP="00D3002A">
      <w:r>
        <w:t>Доходы                                                                 1666,7              959,3                  57,6</w:t>
      </w:r>
    </w:p>
    <w:p w:rsidR="00D3002A" w:rsidRDefault="00D3002A" w:rsidP="00D3002A"/>
    <w:p w:rsidR="00D3002A" w:rsidRDefault="00D3002A" w:rsidP="00D3002A">
      <w:r>
        <w:t>Собственные доходы                                         548,1                413,6                  75,5</w:t>
      </w:r>
    </w:p>
    <w:p w:rsidR="00D3002A" w:rsidRDefault="00D3002A" w:rsidP="00D3002A">
      <w:r>
        <w:t>Дотация на выравнивание                                 615,0                359,1                  58,4</w:t>
      </w:r>
    </w:p>
    <w:p w:rsidR="00D3002A" w:rsidRDefault="00D3002A" w:rsidP="00D3002A">
      <w:r>
        <w:t xml:space="preserve">Дотация на поддержку мер по </w:t>
      </w:r>
    </w:p>
    <w:p w:rsidR="00D3002A" w:rsidRDefault="00D3002A" w:rsidP="00D3002A">
      <w:r>
        <w:t>обеспечению сбалансированности</w:t>
      </w:r>
    </w:p>
    <w:p w:rsidR="00D3002A" w:rsidRDefault="00D3002A" w:rsidP="00D3002A">
      <w:r>
        <w:lastRenderedPageBreak/>
        <w:t>бюджетов                                                            180,8                  105,7                  58,5</w:t>
      </w:r>
    </w:p>
    <w:p w:rsidR="00D3002A" w:rsidRDefault="00D3002A" w:rsidP="00D3002A">
      <w:r>
        <w:t>Субвенция бюджетам сельских</w:t>
      </w:r>
    </w:p>
    <w:p w:rsidR="00D3002A" w:rsidRDefault="00D3002A" w:rsidP="00D3002A">
      <w:r>
        <w:t xml:space="preserve">поселений на осуществление </w:t>
      </w:r>
    </w:p>
    <w:p w:rsidR="00D3002A" w:rsidRDefault="00D3002A" w:rsidP="00D3002A">
      <w:r>
        <w:t>первичного воинского учета                              86,8                  37,9                     43,6</w:t>
      </w:r>
    </w:p>
    <w:p w:rsidR="00D3002A" w:rsidRDefault="00D3002A" w:rsidP="00D3002A">
      <w:r>
        <w:t>Субвенции бюджетам сельских</w:t>
      </w:r>
    </w:p>
    <w:p w:rsidR="00D3002A" w:rsidRDefault="00D3002A" w:rsidP="00D3002A">
      <w:r>
        <w:t xml:space="preserve">поселений  на выполнение </w:t>
      </w:r>
    </w:p>
    <w:p w:rsidR="00D3002A" w:rsidRDefault="00D3002A" w:rsidP="00D3002A">
      <w:r>
        <w:t xml:space="preserve">передаваемых полномочий                                 0,4                                           </w:t>
      </w:r>
    </w:p>
    <w:p w:rsidR="00D3002A" w:rsidRDefault="00D3002A" w:rsidP="00D3002A">
      <w:r>
        <w:t xml:space="preserve">Прочие субсидии бюджетам </w:t>
      </w:r>
    </w:p>
    <w:p w:rsidR="00D3002A" w:rsidRDefault="00D3002A" w:rsidP="00D3002A">
      <w:r>
        <w:t>поселений                                                            135,6</w:t>
      </w:r>
    </w:p>
    <w:p w:rsidR="00D3002A" w:rsidRDefault="00D3002A" w:rsidP="00D3002A">
      <w:r>
        <w:t xml:space="preserve">Межбюджетные трансферты                             100,0                43,0                     </w:t>
      </w:r>
      <w:proofErr w:type="spellStart"/>
      <w:r>
        <w:t>43,0</w:t>
      </w:r>
      <w:proofErr w:type="spellEnd"/>
    </w:p>
    <w:p w:rsidR="00D3002A" w:rsidRDefault="00D3002A" w:rsidP="00D3002A">
      <w:r>
        <w:t>Израсходовано за  3 месяца –                            2125,6              775,7                   36,5</w:t>
      </w:r>
    </w:p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>
      <w:r>
        <w:t>Управление 3 чел.</w:t>
      </w:r>
    </w:p>
    <w:p w:rsidR="00D3002A" w:rsidRDefault="00D3002A" w:rsidP="00D3002A"/>
    <w:p w:rsidR="00D3002A" w:rsidRDefault="00D3002A" w:rsidP="00D3002A">
      <w:r>
        <w:t>Фактические затраты на денежное содержание – 346,3      в.т.ч. Отчисления -110,1</w:t>
      </w:r>
    </w:p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/>
    <w:p w:rsidR="00D3002A" w:rsidRDefault="00D3002A" w:rsidP="00D3002A">
      <w:r>
        <w:t xml:space="preserve"> </w:t>
      </w:r>
    </w:p>
    <w:p w:rsidR="00D3002A" w:rsidRDefault="00D3002A" w:rsidP="009C42CB">
      <w:pPr>
        <w:rPr>
          <w:b/>
        </w:rPr>
      </w:pPr>
    </w:p>
    <w:sectPr w:rsidR="00D3002A" w:rsidSect="00314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2CB"/>
    <w:rsid w:val="00184894"/>
    <w:rsid w:val="00314DCB"/>
    <w:rsid w:val="00470D4A"/>
    <w:rsid w:val="004A4B79"/>
    <w:rsid w:val="009927D5"/>
    <w:rsid w:val="009C42CB"/>
    <w:rsid w:val="00A70868"/>
    <w:rsid w:val="00BF09D1"/>
    <w:rsid w:val="00C34C43"/>
    <w:rsid w:val="00D3002A"/>
    <w:rsid w:val="00EE1DF5"/>
    <w:rsid w:val="00FC5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2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2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C42CB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9C42CB"/>
    <w:pPr>
      <w:ind w:left="720"/>
      <w:contextualSpacing/>
    </w:pPr>
  </w:style>
  <w:style w:type="paragraph" w:customStyle="1" w:styleId="ConsPlusTitle">
    <w:name w:val="ConsPlusTitle"/>
    <w:rsid w:val="009C42C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7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3171</Words>
  <Characters>18075</Characters>
  <Application>Microsoft Office Word</Application>
  <DocSecurity>0</DocSecurity>
  <Lines>150</Lines>
  <Paragraphs>42</Paragraphs>
  <ScaleCrop>false</ScaleCrop>
  <Company>Microsoft</Company>
  <LinksUpToDate>false</LinksUpToDate>
  <CharactersWithSpaces>21204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2021-12-21T13:12:00Z</dcterms:created>
  <dcterms:modified xsi:type="dcterms:W3CDTF">2021-12-21T13:26:00Z</dcterms:modified>
</cp:coreProperties>
</file>