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СОВЕТ ДЕПУТАТОВ</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УМЕТСКОГО ГОРОДСКОГО ПОСЕЛЕНИЯ</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ЗУБОВО-ПОЛЯНСКОГО МУНИЦИПАЛЬНОГО РАЙОНА</w:t>
      </w:r>
    </w:p>
    <w:p w:rsidR="00480363" w:rsidRPr="00480363" w:rsidRDefault="00480363" w:rsidP="00480363">
      <w:pPr>
        <w:spacing w:after="0" w:line="240" w:lineRule="auto"/>
        <w:jc w:val="center"/>
        <w:rPr>
          <w:rFonts w:ascii="Times New Roman" w:eastAsia="Calibri" w:hAnsi="Times New Roman" w:cs="Times New Roman"/>
          <w:b/>
          <w:sz w:val="28"/>
          <w:szCs w:val="28"/>
        </w:rPr>
      </w:pPr>
      <w:r w:rsidRPr="00480363">
        <w:rPr>
          <w:rFonts w:ascii="Times New Roman" w:eastAsia="Calibri" w:hAnsi="Times New Roman" w:cs="Times New Roman"/>
          <w:b/>
          <w:sz w:val="28"/>
          <w:szCs w:val="28"/>
        </w:rPr>
        <w:t>РЕСПУБЛИКИ МОРДОВИЯ</w:t>
      </w:r>
    </w:p>
    <w:p w:rsidR="00480363" w:rsidRPr="00480363" w:rsidRDefault="00480363" w:rsidP="00480363">
      <w:pPr>
        <w:spacing w:after="200" w:line="276" w:lineRule="auto"/>
        <w:ind w:firstLine="540"/>
        <w:jc w:val="center"/>
        <w:rPr>
          <w:rFonts w:ascii="Times New Roman" w:eastAsia="Calibri" w:hAnsi="Times New Roman" w:cs="Times New Roman"/>
          <w:sz w:val="28"/>
          <w:szCs w:val="28"/>
        </w:rPr>
      </w:pPr>
    </w:p>
    <w:p w:rsidR="00480363" w:rsidRPr="00480363" w:rsidRDefault="00480363" w:rsidP="00480363">
      <w:pPr>
        <w:spacing w:after="200" w:line="276" w:lineRule="auto"/>
        <w:ind w:firstLine="540"/>
        <w:rPr>
          <w:rFonts w:ascii="Times New Roman" w:eastAsia="Calibri" w:hAnsi="Times New Roman" w:cs="Times New Roman"/>
          <w:b/>
          <w:sz w:val="28"/>
          <w:szCs w:val="28"/>
        </w:rPr>
      </w:pPr>
      <w:r w:rsidRPr="00480363">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 xml:space="preserve">      </w:t>
      </w:r>
      <w:r w:rsidRPr="00480363">
        <w:rPr>
          <w:rFonts w:ascii="Times New Roman" w:eastAsia="Calibri" w:hAnsi="Times New Roman" w:cs="Times New Roman"/>
          <w:b/>
          <w:sz w:val="28"/>
          <w:szCs w:val="28"/>
        </w:rPr>
        <w:t xml:space="preserve">     РЕШЕНИЕ</w:t>
      </w:r>
    </w:p>
    <w:p w:rsidR="00480363" w:rsidRPr="00480363" w:rsidRDefault="00480363" w:rsidP="00480363">
      <w:pPr>
        <w:spacing w:after="0" w:line="240" w:lineRule="auto"/>
        <w:jc w:val="center"/>
        <w:rPr>
          <w:rFonts w:ascii="Times New Roman" w:eastAsia="Calibri" w:hAnsi="Times New Roman" w:cs="Times New Roman"/>
          <w:b/>
          <w:sz w:val="28"/>
          <w:szCs w:val="28"/>
          <w:lang w:eastAsia="ru-RU"/>
        </w:rPr>
      </w:pPr>
    </w:p>
    <w:p w:rsidR="00480363" w:rsidRPr="00480363" w:rsidRDefault="00480363" w:rsidP="00480363">
      <w:pPr>
        <w:spacing w:after="0" w:line="240" w:lineRule="auto"/>
        <w:jc w:val="center"/>
        <w:rPr>
          <w:rFonts w:ascii="Times New Roman" w:eastAsia="Calibri" w:hAnsi="Times New Roman" w:cs="Times New Roman"/>
          <w:b/>
          <w:sz w:val="28"/>
          <w:szCs w:val="28"/>
          <w:lang w:eastAsia="ru-RU"/>
        </w:rPr>
      </w:pPr>
    </w:p>
    <w:p w:rsidR="00480363" w:rsidRPr="00480363" w:rsidRDefault="00077CF2" w:rsidP="00077CF2">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01</w:t>
      </w:r>
      <w:r w:rsidR="00480363">
        <w:rPr>
          <w:rFonts w:ascii="Times New Roman" w:eastAsia="Times New Roman" w:hAnsi="Times New Roman" w:cs="Times New Roman"/>
          <w:color w:val="000000" w:themeColor="text1"/>
          <w:sz w:val="27"/>
          <w:szCs w:val="27"/>
          <w:lang w:eastAsia="ru-RU"/>
        </w:rPr>
        <w:t xml:space="preserve"> октября 2021</w:t>
      </w:r>
      <w:r w:rsidR="00480363" w:rsidRPr="00480363">
        <w:rPr>
          <w:rFonts w:ascii="Times New Roman" w:eastAsia="Times New Roman" w:hAnsi="Times New Roman" w:cs="Times New Roman"/>
          <w:color w:val="000000" w:themeColor="text1"/>
          <w:sz w:val="27"/>
          <w:szCs w:val="27"/>
          <w:lang w:eastAsia="ru-RU"/>
        </w:rPr>
        <w:t xml:space="preserve"> г.</w:t>
      </w:r>
      <w:r>
        <w:rPr>
          <w:rFonts w:ascii="Times New Roman" w:eastAsia="Times New Roman" w:hAnsi="Times New Roman" w:cs="Times New Roman"/>
          <w:color w:val="000000" w:themeColor="text1"/>
          <w:sz w:val="27"/>
          <w:szCs w:val="27"/>
          <w:lang w:eastAsia="ru-RU"/>
        </w:rPr>
        <w:t xml:space="preserve">           </w:t>
      </w:r>
      <w:r w:rsidR="00480363" w:rsidRPr="00480363">
        <w:rPr>
          <w:rFonts w:ascii="Times New Roman" w:eastAsia="Times New Roman" w:hAnsi="Times New Roman" w:cs="Times New Roman"/>
          <w:color w:val="000000" w:themeColor="text1"/>
          <w:sz w:val="27"/>
          <w:szCs w:val="27"/>
          <w:lang w:eastAsia="ru-RU"/>
        </w:rPr>
        <w:t xml:space="preserve"> №  1</w:t>
      </w:r>
      <w:r w:rsidR="004E5369">
        <w:rPr>
          <w:rFonts w:ascii="Times New Roman" w:eastAsia="Times New Roman" w:hAnsi="Times New Roman" w:cs="Times New Roman"/>
          <w:color w:val="000000" w:themeColor="text1"/>
          <w:sz w:val="27"/>
          <w:szCs w:val="27"/>
          <w:lang w:eastAsia="ru-RU"/>
        </w:rPr>
        <w:t>8</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pStyle w:val="a3"/>
        <w:jc w:val="center"/>
        <w:rPr>
          <w:rFonts w:ascii="Times New Roman" w:hAnsi="Times New Roman" w:cs="Times New Roman"/>
          <w:b/>
          <w:sz w:val="28"/>
          <w:szCs w:val="28"/>
          <w:lang w:eastAsia="ru-RU"/>
        </w:rPr>
      </w:pPr>
      <w:r w:rsidRPr="00480363">
        <w:rPr>
          <w:rFonts w:ascii="Times New Roman" w:hAnsi="Times New Roman" w:cs="Times New Roman"/>
          <w:b/>
          <w:sz w:val="28"/>
          <w:szCs w:val="28"/>
          <w:lang w:eastAsia="ru-RU"/>
        </w:rPr>
        <w:t>Об утверждении Положения о порядке</w:t>
      </w:r>
      <w:r>
        <w:rPr>
          <w:rFonts w:ascii="Times New Roman" w:hAnsi="Times New Roman" w:cs="Times New Roman"/>
          <w:b/>
          <w:sz w:val="28"/>
          <w:szCs w:val="28"/>
          <w:lang w:eastAsia="ru-RU"/>
        </w:rPr>
        <w:t xml:space="preserve"> </w:t>
      </w:r>
      <w:r w:rsidRPr="00480363">
        <w:rPr>
          <w:rFonts w:ascii="Times New Roman" w:hAnsi="Times New Roman" w:cs="Times New Roman"/>
          <w:b/>
          <w:sz w:val="28"/>
          <w:szCs w:val="28"/>
          <w:lang w:eastAsia="ru-RU"/>
        </w:rPr>
        <w:t>проведения конкурса по отбору</w:t>
      </w:r>
    </w:p>
    <w:p w:rsidR="00480363" w:rsidRDefault="00480363" w:rsidP="00480363">
      <w:pPr>
        <w:pStyle w:val="a3"/>
        <w:jc w:val="center"/>
        <w:rPr>
          <w:rFonts w:ascii="Times New Roman" w:hAnsi="Times New Roman" w:cs="Times New Roman"/>
          <w:b/>
          <w:sz w:val="28"/>
          <w:szCs w:val="28"/>
          <w:lang w:eastAsia="ru-RU"/>
        </w:rPr>
      </w:pPr>
      <w:r w:rsidRPr="00480363">
        <w:rPr>
          <w:rFonts w:ascii="Times New Roman" w:hAnsi="Times New Roman" w:cs="Times New Roman"/>
          <w:b/>
          <w:sz w:val="28"/>
          <w:szCs w:val="28"/>
          <w:lang w:eastAsia="ru-RU"/>
        </w:rPr>
        <w:t>кандидатур на должность</w:t>
      </w:r>
      <w:r>
        <w:rPr>
          <w:rFonts w:ascii="Times New Roman" w:hAnsi="Times New Roman" w:cs="Times New Roman"/>
          <w:b/>
          <w:sz w:val="28"/>
          <w:szCs w:val="28"/>
          <w:lang w:eastAsia="ru-RU"/>
        </w:rPr>
        <w:t xml:space="preserve"> </w:t>
      </w:r>
      <w:r w:rsidRPr="00480363">
        <w:rPr>
          <w:rFonts w:ascii="Times New Roman" w:hAnsi="Times New Roman" w:cs="Times New Roman"/>
          <w:b/>
          <w:sz w:val="28"/>
          <w:szCs w:val="28"/>
          <w:lang w:eastAsia="ru-RU"/>
        </w:rPr>
        <w:t>Главы администрации</w:t>
      </w:r>
      <w:r>
        <w:rPr>
          <w:rFonts w:ascii="Times New Roman" w:hAnsi="Times New Roman" w:cs="Times New Roman"/>
          <w:b/>
          <w:sz w:val="28"/>
          <w:szCs w:val="28"/>
          <w:lang w:eastAsia="ru-RU"/>
        </w:rPr>
        <w:t xml:space="preserve"> Уметского городского поселения Зубово-Полянского муниципального района Республики Мордовия</w:t>
      </w:r>
    </w:p>
    <w:p w:rsidR="00480363" w:rsidRPr="00480363" w:rsidRDefault="00480363" w:rsidP="00480363">
      <w:pPr>
        <w:pStyle w:val="a3"/>
        <w:jc w:val="center"/>
        <w:rPr>
          <w:rFonts w:ascii="Times New Roman" w:hAnsi="Times New Roman" w:cs="Times New Roman"/>
          <w:b/>
          <w:sz w:val="28"/>
          <w:szCs w:val="28"/>
          <w:lang w:eastAsia="ru-RU"/>
        </w:rPr>
      </w:pP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В соответствии со статьей 36 Федерального закона от 6 октября 2003 года № 131-ФЗ «Об общих принципах организации местного самоупра</w:t>
      </w:r>
      <w:r>
        <w:rPr>
          <w:rFonts w:ascii="Times New Roman" w:eastAsia="Times New Roman" w:hAnsi="Times New Roman" w:cs="Times New Roman"/>
          <w:color w:val="000000" w:themeColor="text1"/>
          <w:sz w:val="27"/>
          <w:szCs w:val="27"/>
          <w:lang w:eastAsia="ru-RU"/>
        </w:rPr>
        <w:t>вления в Российской Федерации»</w:t>
      </w:r>
      <w:r w:rsidRPr="00480363">
        <w:rPr>
          <w:rFonts w:ascii="Times New Roman" w:eastAsia="Times New Roman" w:hAnsi="Times New Roman" w:cs="Times New Roman"/>
          <w:color w:val="000000" w:themeColor="text1"/>
          <w:sz w:val="27"/>
          <w:szCs w:val="27"/>
          <w:lang w:eastAsia="ru-RU"/>
        </w:rPr>
        <w:t xml:space="preserve">, на </w:t>
      </w:r>
      <w:proofErr w:type="gramStart"/>
      <w:r w:rsidRPr="00480363">
        <w:rPr>
          <w:rFonts w:ascii="Times New Roman" w:eastAsia="Times New Roman" w:hAnsi="Times New Roman" w:cs="Times New Roman"/>
          <w:color w:val="000000" w:themeColor="text1"/>
          <w:sz w:val="27"/>
          <w:szCs w:val="27"/>
          <w:lang w:eastAsia="ru-RU"/>
        </w:rPr>
        <w:t>основании  Устава</w:t>
      </w:r>
      <w:proofErr w:type="gramEnd"/>
      <w:r w:rsidRPr="00480363">
        <w:rPr>
          <w:rFonts w:ascii="Times New Roman" w:eastAsia="Times New Roman" w:hAnsi="Times New Roman" w:cs="Times New Roman"/>
          <w:color w:val="000000" w:themeColor="text1"/>
          <w:sz w:val="27"/>
          <w:szCs w:val="27"/>
          <w:lang w:eastAsia="ru-RU"/>
        </w:rPr>
        <w:t>  Уметского городского поселения</w:t>
      </w:r>
      <w:r w:rsidRPr="00480363">
        <w:rPr>
          <w:rFonts w:ascii="Times New Roman" w:eastAsia="Times New Roman" w:hAnsi="Times New Roman" w:cs="Times New Roman"/>
          <w:i/>
          <w:iCs/>
          <w:color w:val="000000" w:themeColor="text1"/>
          <w:sz w:val="27"/>
          <w:szCs w:val="27"/>
          <w:lang w:eastAsia="ru-RU"/>
        </w:rPr>
        <w:t>, </w:t>
      </w:r>
      <w:r w:rsidRPr="00480363">
        <w:rPr>
          <w:rFonts w:ascii="Times New Roman" w:eastAsia="Times New Roman" w:hAnsi="Times New Roman" w:cs="Times New Roman"/>
          <w:color w:val="000000" w:themeColor="text1"/>
          <w:sz w:val="27"/>
          <w:szCs w:val="27"/>
          <w:lang w:eastAsia="ru-RU"/>
        </w:rPr>
        <w:t>Совет депутатов</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РЕШИЛ:</w:t>
      </w:r>
    </w:p>
    <w:p w:rsidR="00480363" w:rsidRPr="00480363" w:rsidRDefault="00480363" w:rsidP="00480363">
      <w:pPr>
        <w:numPr>
          <w:ilvl w:val="0"/>
          <w:numId w:val="1"/>
        </w:numPr>
        <w:shd w:val="clear" w:color="auto" w:fill="FFFFFF"/>
        <w:spacing w:after="240"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Утвердить Положение о порядке проведения конкурса по отбор</w:t>
      </w:r>
      <w:r>
        <w:rPr>
          <w:rFonts w:ascii="Times New Roman" w:eastAsia="Times New Roman" w:hAnsi="Times New Roman" w:cs="Times New Roman"/>
          <w:color w:val="000000" w:themeColor="text1"/>
          <w:sz w:val="27"/>
          <w:szCs w:val="27"/>
          <w:lang w:eastAsia="ru-RU"/>
        </w:rPr>
        <w:t xml:space="preserve">у кандидатур на должность Главы </w:t>
      </w:r>
      <w:r w:rsidRPr="00480363">
        <w:rPr>
          <w:rFonts w:ascii="Times New Roman" w:eastAsia="Times New Roman" w:hAnsi="Times New Roman" w:cs="Times New Roman"/>
          <w:color w:val="000000" w:themeColor="text1"/>
          <w:sz w:val="27"/>
          <w:szCs w:val="27"/>
          <w:lang w:eastAsia="ru-RU"/>
        </w:rPr>
        <w:t xml:space="preserve">администрации Уметского городского поселения Зубово-Полянского муниципального района Республики Мордовия </w:t>
      </w:r>
      <w:proofErr w:type="gramStart"/>
      <w:r w:rsidRPr="00480363">
        <w:rPr>
          <w:rFonts w:ascii="Times New Roman" w:eastAsia="Times New Roman" w:hAnsi="Times New Roman" w:cs="Times New Roman"/>
          <w:color w:val="000000" w:themeColor="text1"/>
          <w:sz w:val="27"/>
          <w:szCs w:val="27"/>
          <w:lang w:eastAsia="ru-RU"/>
        </w:rPr>
        <w:t>области  согласно</w:t>
      </w:r>
      <w:proofErr w:type="gramEnd"/>
      <w:r w:rsidRPr="00480363">
        <w:rPr>
          <w:rFonts w:ascii="Times New Roman" w:eastAsia="Times New Roman" w:hAnsi="Times New Roman" w:cs="Times New Roman"/>
          <w:color w:val="000000" w:themeColor="text1"/>
          <w:sz w:val="27"/>
          <w:szCs w:val="27"/>
          <w:lang w:eastAsia="ru-RU"/>
        </w:rPr>
        <w:t xml:space="preserve"> приложению к настоящему Решению.</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2</w:t>
      </w:r>
      <w:r w:rsidRPr="00480363">
        <w:rPr>
          <w:rFonts w:ascii="Times New Roman" w:eastAsia="Times New Roman" w:hAnsi="Times New Roman" w:cs="Times New Roman"/>
          <w:color w:val="000000" w:themeColor="text1"/>
          <w:sz w:val="27"/>
          <w:szCs w:val="27"/>
          <w:lang w:eastAsia="ru-RU"/>
        </w:rPr>
        <w:t xml:space="preserve">. Опубликовать настоящее Решение в газете </w:t>
      </w:r>
      <w:proofErr w:type="gramStart"/>
      <w:r>
        <w:rPr>
          <w:rFonts w:ascii="Times New Roman" w:eastAsia="Times New Roman" w:hAnsi="Times New Roman" w:cs="Times New Roman"/>
          <w:color w:val="000000" w:themeColor="text1"/>
          <w:sz w:val="27"/>
          <w:szCs w:val="27"/>
          <w:lang w:eastAsia="ru-RU"/>
        </w:rPr>
        <w:t>Вестник</w:t>
      </w:r>
      <w:r w:rsidRPr="00480363">
        <w:rPr>
          <w:rFonts w:ascii="Times New Roman" w:eastAsia="Times New Roman" w:hAnsi="Times New Roman" w:cs="Times New Roman"/>
          <w:color w:val="000000" w:themeColor="text1"/>
          <w:sz w:val="27"/>
          <w:szCs w:val="27"/>
          <w:lang w:eastAsia="ru-RU"/>
        </w:rPr>
        <w:t>  и</w:t>
      </w:r>
      <w:proofErr w:type="gramEnd"/>
      <w:r w:rsidRPr="00480363">
        <w:rPr>
          <w:rFonts w:ascii="Times New Roman" w:eastAsia="Times New Roman" w:hAnsi="Times New Roman" w:cs="Times New Roman"/>
          <w:color w:val="000000" w:themeColor="text1"/>
          <w:sz w:val="27"/>
          <w:szCs w:val="27"/>
          <w:lang w:eastAsia="ru-RU"/>
        </w:rPr>
        <w:t xml:space="preserve"> на официальном сайте.</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     3</w:t>
      </w:r>
      <w:r w:rsidRPr="00480363">
        <w:rPr>
          <w:rFonts w:ascii="Times New Roman" w:eastAsia="Times New Roman" w:hAnsi="Times New Roman" w:cs="Times New Roman"/>
          <w:color w:val="000000" w:themeColor="text1"/>
          <w:sz w:val="27"/>
          <w:szCs w:val="27"/>
          <w:lang w:eastAsia="ru-RU"/>
        </w:rPr>
        <w:t>.  Настоящее решение вступает в силу со дня его опубликования.</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xml:space="preserve">Глава Уметского городского поселения </w:t>
      </w:r>
    </w:p>
    <w:p w:rsidR="00480363" w:rsidRPr="00480363" w:rsidRDefault="00480363" w:rsidP="00480363">
      <w:pPr>
        <w:shd w:val="clear" w:color="auto" w:fill="FFFFFF"/>
        <w:tabs>
          <w:tab w:val="left" w:pos="7515"/>
        </w:tabs>
        <w:spacing w:after="315" w:line="240" w:lineRule="auto"/>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Зубово-Полянского муниципального района РМ</w:t>
      </w:r>
      <w:r>
        <w:rPr>
          <w:rFonts w:ascii="Times New Roman" w:eastAsia="Times New Roman" w:hAnsi="Times New Roman" w:cs="Times New Roman"/>
          <w:color w:val="000000" w:themeColor="text1"/>
          <w:sz w:val="27"/>
          <w:szCs w:val="27"/>
          <w:lang w:eastAsia="ru-RU"/>
        </w:rPr>
        <w:tab/>
        <w:t xml:space="preserve"> Л.Н. Симонова</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ind w:left="5664" w:firstLine="708"/>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Приложение</w:t>
      </w:r>
    </w:p>
    <w:p w:rsidR="00480363" w:rsidRPr="00480363" w:rsidRDefault="00B73A6A" w:rsidP="00480363">
      <w:pPr>
        <w:shd w:val="clear" w:color="auto" w:fill="FFFFFF"/>
        <w:spacing w:after="315" w:line="240" w:lineRule="auto"/>
        <w:ind w:firstLine="4860"/>
        <w:jc w:val="right"/>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Утверждено решением </w:t>
      </w:r>
      <w:r w:rsidRPr="00480363">
        <w:rPr>
          <w:rFonts w:ascii="Times New Roman" w:eastAsia="Times New Roman" w:hAnsi="Times New Roman" w:cs="Times New Roman"/>
          <w:color w:val="000000" w:themeColor="text1"/>
          <w:sz w:val="27"/>
          <w:szCs w:val="27"/>
          <w:lang w:eastAsia="ru-RU"/>
        </w:rPr>
        <w:t>сессии</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Совета депутатов </w:t>
      </w:r>
      <w:r w:rsidR="00B73A6A">
        <w:rPr>
          <w:rFonts w:ascii="Times New Roman" w:eastAsia="Times New Roman" w:hAnsi="Times New Roman" w:cs="Times New Roman"/>
          <w:color w:val="000000" w:themeColor="text1"/>
          <w:sz w:val="27"/>
          <w:szCs w:val="27"/>
          <w:lang w:eastAsia="ru-RU"/>
        </w:rPr>
        <w:t>Уметского городского поселения</w:t>
      </w:r>
    </w:p>
    <w:p w:rsidR="00480363" w:rsidRPr="00480363" w:rsidRDefault="00480363" w:rsidP="00480363">
      <w:pPr>
        <w:shd w:val="clear" w:color="auto" w:fill="FFFFFF"/>
        <w:spacing w:after="315" w:line="240" w:lineRule="auto"/>
        <w:jc w:val="right"/>
        <w:rPr>
          <w:rFonts w:ascii="Times New Roman" w:eastAsia="Times New Roman" w:hAnsi="Times New Roman" w:cs="Times New Roman"/>
          <w:color w:val="000000" w:themeColor="text1"/>
          <w:sz w:val="27"/>
          <w:szCs w:val="27"/>
          <w:lang w:eastAsia="ru-RU"/>
        </w:rPr>
      </w:pPr>
      <w:proofErr w:type="gramStart"/>
      <w:r w:rsidRPr="00480363">
        <w:rPr>
          <w:rFonts w:ascii="Times New Roman" w:eastAsia="Times New Roman" w:hAnsi="Times New Roman" w:cs="Times New Roman"/>
          <w:color w:val="000000" w:themeColor="text1"/>
          <w:sz w:val="27"/>
          <w:szCs w:val="27"/>
          <w:lang w:eastAsia="ru-RU"/>
        </w:rPr>
        <w:t xml:space="preserve">от  </w:t>
      </w:r>
      <w:r w:rsidR="00B73A6A">
        <w:rPr>
          <w:rFonts w:ascii="Times New Roman" w:eastAsia="Times New Roman" w:hAnsi="Times New Roman" w:cs="Times New Roman"/>
          <w:color w:val="000000" w:themeColor="text1"/>
          <w:sz w:val="27"/>
          <w:szCs w:val="27"/>
          <w:lang w:eastAsia="ru-RU"/>
        </w:rPr>
        <w:t>15.10.2021</w:t>
      </w:r>
      <w:proofErr w:type="gramEnd"/>
      <w:r w:rsidR="00B73A6A">
        <w:rPr>
          <w:rFonts w:ascii="Times New Roman" w:eastAsia="Times New Roman" w:hAnsi="Times New Roman" w:cs="Times New Roman"/>
          <w:color w:val="000000" w:themeColor="text1"/>
          <w:sz w:val="27"/>
          <w:szCs w:val="27"/>
          <w:lang w:eastAsia="ru-RU"/>
        </w:rPr>
        <w:t xml:space="preserve"> г. №19</w:t>
      </w:r>
    </w:p>
    <w:p w:rsidR="00480363" w:rsidRPr="00480363" w:rsidRDefault="00480363" w:rsidP="00480363">
      <w:pPr>
        <w:shd w:val="clear" w:color="auto" w:fill="FFFFFF"/>
        <w:spacing w:after="315" w:line="240" w:lineRule="auto"/>
        <w:jc w:val="both"/>
        <w:rPr>
          <w:rFonts w:ascii="Times New Roman" w:eastAsia="Times New Roman" w:hAnsi="Times New Roman" w:cs="Times New Roman"/>
          <w:color w:val="000000" w:themeColor="text1"/>
          <w:sz w:val="27"/>
          <w:szCs w:val="27"/>
          <w:lang w:eastAsia="ru-RU"/>
        </w:rPr>
      </w:pPr>
    </w:p>
    <w:p w:rsidR="00480363" w:rsidRPr="00480363" w:rsidRDefault="00480363" w:rsidP="00B73A6A">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ПОЛОЖЕНИЕ О ПОРЯДКЕ ПРОВЕДЕНИЯ КОНКУРСА</w:t>
      </w:r>
      <w:r w:rsidR="00B73A6A">
        <w:rPr>
          <w:rFonts w:ascii="Times New Roman" w:eastAsia="Times New Roman" w:hAnsi="Times New Roman" w:cs="Times New Roman"/>
          <w:color w:val="000000" w:themeColor="text1"/>
          <w:sz w:val="27"/>
          <w:szCs w:val="27"/>
          <w:lang w:eastAsia="ru-RU"/>
        </w:rPr>
        <w:t xml:space="preserve"> </w:t>
      </w:r>
      <w:r w:rsidRPr="00480363">
        <w:rPr>
          <w:rFonts w:ascii="Times New Roman" w:eastAsia="Times New Roman" w:hAnsi="Times New Roman" w:cs="Times New Roman"/>
          <w:b/>
          <w:bCs/>
          <w:color w:val="000000" w:themeColor="text1"/>
          <w:sz w:val="27"/>
          <w:szCs w:val="27"/>
          <w:lang w:eastAsia="ru-RU"/>
        </w:rPr>
        <w:t xml:space="preserve">ПО ОТБОРУ КАНДИДАТУР НА ДОЛЖНОСТЬ ГЛАВЫ </w:t>
      </w:r>
      <w:r w:rsidR="00B73A6A">
        <w:rPr>
          <w:rFonts w:ascii="Times New Roman" w:eastAsia="Times New Roman" w:hAnsi="Times New Roman" w:cs="Times New Roman"/>
          <w:b/>
          <w:bCs/>
          <w:color w:val="000000" w:themeColor="text1"/>
          <w:sz w:val="27"/>
          <w:szCs w:val="27"/>
          <w:lang w:eastAsia="ru-RU"/>
        </w:rPr>
        <w:t>АДМИНИСТРАЦИИ УМЕТСКОГО ГОРОДСКОГО ПОСЕЛЕНИЯ ЗУБОВО-ПОЛЯНСКОГО МУНИЦИПАЛЬНОГО РАЙОНА РЕСПУБЛИКИ МОРДОВИЯ</w:t>
      </w:r>
    </w:p>
    <w:p w:rsidR="00480363" w:rsidRPr="00480363" w:rsidRDefault="00480363" w:rsidP="00480363">
      <w:pPr>
        <w:shd w:val="clear" w:color="auto" w:fill="FFFFFF"/>
        <w:spacing w:after="315" w:line="240" w:lineRule="auto"/>
        <w:ind w:firstLine="540"/>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1. Общие положения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1.1. Настоящее Положение определяет порядок проведения конкурса по отбору кандидатур на должность </w:t>
      </w:r>
      <w:r w:rsidR="00B73A6A" w:rsidRPr="00B73A6A">
        <w:rPr>
          <w:rFonts w:ascii="Times New Roman" w:eastAsia="Times New Roman" w:hAnsi="Times New Roman" w:cs="Times New Roman"/>
          <w:color w:val="000000" w:themeColor="text1"/>
          <w:sz w:val="27"/>
          <w:szCs w:val="27"/>
          <w:lang w:eastAsia="ru-RU"/>
        </w:rPr>
        <w:t>Главы администрации Уметского городского поселения Зубово-Полянского муниципального района Республики Мордовия</w:t>
      </w:r>
      <w:r w:rsidRPr="00480363">
        <w:rPr>
          <w:rFonts w:ascii="Times New Roman" w:eastAsia="Times New Roman" w:hAnsi="Times New Roman" w:cs="Times New Roman"/>
          <w:color w:val="000000" w:themeColor="text1"/>
          <w:sz w:val="27"/>
          <w:szCs w:val="27"/>
          <w:lang w:eastAsia="ru-RU"/>
        </w:rPr>
        <w:t xml:space="preserve"> (далее – Глава муниципального образования).</w:t>
      </w:r>
    </w:p>
    <w:p w:rsidR="00480363" w:rsidRPr="00480363" w:rsidRDefault="00480363" w:rsidP="00480363">
      <w:pPr>
        <w:shd w:val="clear" w:color="auto" w:fill="FFFFFF"/>
        <w:spacing w:before="40"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1.2. Право на участие в конкурсе имеют лица, достигшие возраста 21 год, владеющие государственным языком Российской Федерации, не имеющие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и отвечающие требованиям, предъявляемым к гражданину Российской Федерации, претендующему на должность Главы муниципального образования, установленным настоящим Положением.</w:t>
      </w:r>
    </w:p>
    <w:p w:rsidR="00480363" w:rsidRPr="00480363" w:rsidRDefault="00480363" w:rsidP="00480363">
      <w:pPr>
        <w:shd w:val="clear" w:color="auto" w:fill="FFFFFF"/>
        <w:spacing w:after="1" w:line="280" w:lineRule="atLeast"/>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число требований к гражданам Российской Федерации, претендующим на должность Главы муниципального образования, включается требование об исполнении обязанности представления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установленное частью 4.2 статьи 12.1 Федерального закона от 25 декабря 2008 года № 273-ФЗ</w:t>
      </w:r>
      <w:r w:rsidR="00B73A6A">
        <w:rPr>
          <w:rFonts w:ascii="Times New Roman" w:eastAsia="Times New Roman" w:hAnsi="Times New Roman" w:cs="Times New Roman"/>
          <w:color w:val="000000" w:themeColor="text1"/>
          <w:sz w:val="27"/>
          <w:szCs w:val="27"/>
          <w:lang w:eastAsia="ru-RU"/>
        </w:rPr>
        <w:t xml:space="preserve"> «О противодействии коррупции».</w:t>
      </w:r>
    </w:p>
    <w:p w:rsidR="00480363" w:rsidRPr="00480363" w:rsidRDefault="00480363" w:rsidP="00B73A6A">
      <w:pPr>
        <w:shd w:val="clear" w:color="auto" w:fill="FFFFFF"/>
        <w:spacing w:after="315" w:line="240" w:lineRule="auto"/>
        <w:ind w:firstLine="851"/>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1.3. При проведении конкурс</w:t>
      </w:r>
      <w:r w:rsidR="00B73A6A">
        <w:rPr>
          <w:rFonts w:ascii="Times New Roman" w:eastAsia="Times New Roman" w:hAnsi="Times New Roman" w:cs="Times New Roman"/>
          <w:color w:val="000000" w:themeColor="text1"/>
          <w:sz w:val="27"/>
          <w:szCs w:val="27"/>
          <w:lang w:eastAsia="ru-RU"/>
        </w:rPr>
        <w:t>а кандидаты имеют равные права.</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2. Цель проведения и назначение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2.1. Целью конкурса является отбор на альтернативной основе кандидатов, наиболее подготовленных для замещения должности Главы муниципального образования, из числа граждан Российской Федерации, представивших документы для участия в конкурсе (далее также ‒ гражданин Российской Федерации), на основании результатов тестирования, представленной кандидатом программы развития муниципального образования, оценки личных и профессиональных качеств.</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lastRenderedPageBreak/>
        <w:t xml:space="preserve">2.2. Решение о проведении конкурса принимается Советом </w:t>
      </w:r>
      <w:r w:rsidR="00B73A6A" w:rsidRPr="00B73A6A">
        <w:rPr>
          <w:rFonts w:ascii="Times New Roman" w:eastAsia="Times New Roman" w:hAnsi="Times New Roman" w:cs="Times New Roman"/>
          <w:b/>
          <w:bCs/>
          <w:color w:val="000000" w:themeColor="text1"/>
          <w:sz w:val="27"/>
          <w:szCs w:val="27"/>
          <w:lang w:eastAsia="ru-RU"/>
        </w:rPr>
        <w:t>Уметского городского поселения Зубово-Полянского муниципального района Республики Мордовия</w:t>
      </w:r>
      <w:r w:rsidRPr="00480363">
        <w:rPr>
          <w:rFonts w:ascii="Times New Roman" w:eastAsia="Times New Roman" w:hAnsi="Times New Roman" w:cs="Times New Roman"/>
          <w:b/>
          <w:bCs/>
          <w:color w:val="000000" w:themeColor="text1"/>
          <w:sz w:val="27"/>
          <w:szCs w:val="27"/>
          <w:lang w:eastAsia="ru-RU"/>
        </w:rPr>
        <w:t xml:space="preserve"> (далее – Совет депутатов) не позднее 30 дней со дня истечения срока полномочий Главы муниципального образования. Объявление Совета депутатов о проведении конкурса, его условиях, дате, времени и месте проведения публикуется в газете «</w:t>
      </w:r>
      <w:r w:rsidR="00B73A6A">
        <w:rPr>
          <w:rFonts w:ascii="Times New Roman" w:eastAsia="Times New Roman" w:hAnsi="Times New Roman" w:cs="Times New Roman"/>
          <w:b/>
          <w:bCs/>
          <w:color w:val="000000" w:themeColor="text1"/>
          <w:sz w:val="27"/>
          <w:szCs w:val="27"/>
          <w:lang w:eastAsia="ru-RU"/>
        </w:rPr>
        <w:t>Вестник</w:t>
      </w:r>
      <w:r w:rsidRPr="00480363">
        <w:rPr>
          <w:rFonts w:ascii="Times New Roman" w:eastAsia="Times New Roman" w:hAnsi="Times New Roman" w:cs="Times New Roman"/>
          <w:b/>
          <w:bCs/>
          <w:color w:val="000000" w:themeColor="text1"/>
          <w:sz w:val="27"/>
          <w:szCs w:val="27"/>
          <w:lang w:eastAsia="ru-RU"/>
        </w:rPr>
        <w:t>» не позднее, чем за 20 дней до дня проведения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2.3. В случае досрочного прекращения полномочий Главы муниципального образования решение о проведении конкурса принимается Советом депутатов в течение 30 дней со дня прекращения полномочий Главы муниципального образования.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случае досрочного прекращения полномочий Главы муниципального образования он избирается не позднее чем через шесть месяцев со дня такого прекращения полномочий.</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При этом если до истечения срока полномочий Совета депутатов осталось менее шести месяцев, избрание Главы муниципального образования осуществляется в течение трех месяцев со дня избрания Совета депутатов в правомочном составе.</w:t>
      </w:r>
      <w:r w:rsidR="00B73A6A" w:rsidRPr="00480363">
        <w:rPr>
          <w:rFonts w:ascii="Times New Roman" w:eastAsia="Times New Roman" w:hAnsi="Times New Roman" w:cs="Times New Roman"/>
          <w:color w:val="000000" w:themeColor="text1"/>
          <w:sz w:val="27"/>
          <w:szCs w:val="27"/>
          <w:lang w:eastAsia="ru-RU"/>
        </w:rPr>
        <w:t xml:space="preserve"> </w:t>
      </w:r>
    </w:p>
    <w:p w:rsidR="00480363" w:rsidRPr="00480363" w:rsidRDefault="00480363" w:rsidP="00480363">
      <w:pPr>
        <w:shd w:val="clear" w:color="auto" w:fill="FFFFFF"/>
        <w:spacing w:after="315" w:line="240" w:lineRule="auto"/>
        <w:ind w:firstLine="540"/>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z w:val="27"/>
          <w:szCs w:val="27"/>
          <w:lang w:eastAsia="ru-RU"/>
        </w:rPr>
        <w:t>3. Условия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3.1. Не имеет права участвовать в конкурсе гражданин Российской Федерации: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признанный недееспособным решением суда, вступившим в законную силу;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 содержащийся в местах лишения свободы по приговору суда;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 осужденный к лишению свободы за совершение тяжких и (или) особо тяжких преступлений и имеющий на день проведения конкурса неснятую и непогашенную судимость за указанные преступления;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4) осужденный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5) осужденный к лишению свободы за совершение особо тяжких преступлений, судимость которых снята или погашена, до истечения пятнадцати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6) осужденный за совершение преступлений экстремистской направленности, предусмотренных Уголовным кодексом Российской Федерации, и имеющий на день проведения конкурса неснятую и непогашенную судимость за указанные преступления, если на таких лиц не распространяется действие подпунктов 4 и 5 настоящего пункта;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7) осужденный к лишению свободы за совершение преступлений, предусмотренных</w:t>
      </w:r>
      <w:r w:rsidRPr="00B73A6A">
        <w:rPr>
          <w:rFonts w:ascii="Times New Roman" w:eastAsia="Times New Roman" w:hAnsi="Times New Roman" w:cs="Times New Roman"/>
          <w:color w:val="000000" w:themeColor="text1"/>
          <w:sz w:val="27"/>
          <w:szCs w:val="27"/>
          <w:lang w:eastAsia="ru-RU"/>
        </w:rPr>
        <w:t> </w:t>
      </w:r>
      <w:hyperlink r:id="rId5" w:history="1">
        <w:r w:rsidRPr="00B73A6A">
          <w:rPr>
            <w:rFonts w:ascii="Times New Roman" w:eastAsia="Times New Roman" w:hAnsi="Times New Roman" w:cs="Times New Roman"/>
            <w:color w:val="000000" w:themeColor="text1"/>
            <w:sz w:val="27"/>
            <w:szCs w:val="27"/>
            <w:lang w:eastAsia="ru-RU"/>
          </w:rPr>
          <w:t>статьей 106</w:t>
        </w:r>
      </w:hyperlink>
      <w:r w:rsidRPr="00B73A6A">
        <w:rPr>
          <w:rFonts w:ascii="Times New Roman" w:eastAsia="Times New Roman" w:hAnsi="Times New Roman" w:cs="Times New Roman"/>
          <w:color w:val="000000" w:themeColor="text1"/>
          <w:sz w:val="27"/>
          <w:szCs w:val="27"/>
          <w:lang w:eastAsia="ru-RU"/>
        </w:rPr>
        <w:t>, </w:t>
      </w:r>
      <w:hyperlink r:id="rId6" w:history="1">
        <w:r w:rsidRPr="00B73A6A">
          <w:rPr>
            <w:rFonts w:ascii="Times New Roman" w:eastAsia="Times New Roman" w:hAnsi="Times New Roman" w:cs="Times New Roman"/>
            <w:color w:val="000000" w:themeColor="text1"/>
            <w:sz w:val="27"/>
            <w:szCs w:val="27"/>
            <w:lang w:eastAsia="ru-RU"/>
          </w:rPr>
          <w:t>частью второй статьи 107</w:t>
        </w:r>
      </w:hyperlink>
      <w:r w:rsidRPr="00B73A6A">
        <w:rPr>
          <w:rFonts w:ascii="Times New Roman" w:eastAsia="Times New Roman" w:hAnsi="Times New Roman" w:cs="Times New Roman"/>
          <w:color w:val="000000" w:themeColor="text1"/>
          <w:sz w:val="27"/>
          <w:szCs w:val="27"/>
          <w:lang w:eastAsia="ru-RU"/>
        </w:rPr>
        <w:t>, </w:t>
      </w:r>
      <w:hyperlink r:id="rId7" w:history="1">
        <w:r w:rsidRPr="00B73A6A">
          <w:rPr>
            <w:rFonts w:ascii="Times New Roman" w:eastAsia="Times New Roman" w:hAnsi="Times New Roman" w:cs="Times New Roman"/>
            <w:color w:val="000000" w:themeColor="text1"/>
            <w:sz w:val="27"/>
            <w:szCs w:val="27"/>
            <w:lang w:eastAsia="ru-RU"/>
          </w:rPr>
          <w:t>частью третьей статьи 110.1</w:t>
        </w:r>
      </w:hyperlink>
      <w:r w:rsidRPr="00B73A6A">
        <w:rPr>
          <w:rFonts w:ascii="Times New Roman" w:eastAsia="Times New Roman" w:hAnsi="Times New Roman" w:cs="Times New Roman"/>
          <w:color w:val="000000" w:themeColor="text1"/>
          <w:sz w:val="27"/>
          <w:szCs w:val="27"/>
          <w:lang w:eastAsia="ru-RU"/>
        </w:rPr>
        <w:t>, </w:t>
      </w:r>
      <w:hyperlink r:id="rId8" w:history="1">
        <w:r w:rsidRPr="00B73A6A">
          <w:rPr>
            <w:rFonts w:ascii="Times New Roman" w:eastAsia="Times New Roman" w:hAnsi="Times New Roman" w:cs="Times New Roman"/>
            <w:color w:val="000000" w:themeColor="text1"/>
            <w:sz w:val="27"/>
            <w:szCs w:val="27"/>
            <w:lang w:eastAsia="ru-RU"/>
          </w:rPr>
          <w:t>частью второй статьи 112</w:t>
        </w:r>
      </w:hyperlink>
      <w:r w:rsidRPr="00B73A6A">
        <w:rPr>
          <w:rFonts w:ascii="Times New Roman" w:eastAsia="Times New Roman" w:hAnsi="Times New Roman" w:cs="Times New Roman"/>
          <w:color w:val="000000" w:themeColor="text1"/>
          <w:sz w:val="27"/>
          <w:szCs w:val="27"/>
          <w:lang w:eastAsia="ru-RU"/>
        </w:rPr>
        <w:t>, </w:t>
      </w:r>
      <w:hyperlink r:id="rId9" w:history="1">
        <w:r w:rsidRPr="00B73A6A">
          <w:rPr>
            <w:rFonts w:ascii="Times New Roman" w:eastAsia="Times New Roman" w:hAnsi="Times New Roman" w:cs="Times New Roman"/>
            <w:color w:val="000000" w:themeColor="text1"/>
            <w:sz w:val="27"/>
            <w:szCs w:val="27"/>
            <w:lang w:eastAsia="ru-RU"/>
          </w:rPr>
          <w:t>частью второй статьи 119</w:t>
        </w:r>
      </w:hyperlink>
      <w:r w:rsidRPr="00B73A6A">
        <w:rPr>
          <w:rFonts w:ascii="Times New Roman" w:eastAsia="Times New Roman" w:hAnsi="Times New Roman" w:cs="Times New Roman"/>
          <w:color w:val="000000" w:themeColor="text1"/>
          <w:sz w:val="27"/>
          <w:szCs w:val="27"/>
          <w:lang w:eastAsia="ru-RU"/>
        </w:rPr>
        <w:t>, </w:t>
      </w:r>
      <w:hyperlink r:id="rId10" w:history="1">
        <w:r w:rsidRPr="00B73A6A">
          <w:rPr>
            <w:rFonts w:ascii="Times New Roman" w:eastAsia="Times New Roman" w:hAnsi="Times New Roman" w:cs="Times New Roman"/>
            <w:color w:val="000000" w:themeColor="text1"/>
            <w:sz w:val="27"/>
            <w:szCs w:val="27"/>
            <w:lang w:eastAsia="ru-RU"/>
          </w:rPr>
          <w:t xml:space="preserve">частью первой статьи </w:t>
        </w:r>
        <w:r w:rsidRPr="00B73A6A">
          <w:rPr>
            <w:rFonts w:ascii="Times New Roman" w:eastAsia="Times New Roman" w:hAnsi="Times New Roman" w:cs="Times New Roman"/>
            <w:color w:val="000000" w:themeColor="text1"/>
            <w:sz w:val="27"/>
            <w:szCs w:val="27"/>
            <w:lang w:eastAsia="ru-RU"/>
          </w:rPr>
          <w:lastRenderedPageBreak/>
          <w:t>126</w:t>
        </w:r>
      </w:hyperlink>
      <w:r w:rsidRPr="00B73A6A">
        <w:rPr>
          <w:rFonts w:ascii="Times New Roman" w:eastAsia="Times New Roman" w:hAnsi="Times New Roman" w:cs="Times New Roman"/>
          <w:color w:val="000000" w:themeColor="text1"/>
          <w:sz w:val="27"/>
          <w:szCs w:val="27"/>
          <w:lang w:eastAsia="ru-RU"/>
        </w:rPr>
        <w:t>, </w:t>
      </w:r>
      <w:hyperlink r:id="rId11" w:history="1">
        <w:r w:rsidRPr="00B73A6A">
          <w:rPr>
            <w:rFonts w:ascii="Times New Roman" w:eastAsia="Times New Roman" w:hAnsi="Times New Roman" w:cs="Times New Roman"/>
            <w:color w:val="000000" w:themeColor="text1"/>
            <w:sz w:val="27"/>
            <w:szCs w:val="27"/>
            <w:lang w:eastAsia="ru-RU"/>
          </w:rPr>
          <w:t>частью второй статьи 127</w:t>
        </w:r>
      </w:hyperlink>
      <w:r w:rsidRPr="00B73A6A">
        <w:rPr>
          <w:rFonts w:ascii="Times New Roman" w:eastAsia="Times New Roman" w:hAnsi="Times New Roman" w:cs="Times New Roman"/>
          <w:color w:val="000000" w:themeColor="text1"/>
          <w:sz w:val="27"/>
          <w:szCs w:val="27"/>
          <w:lang w:eastAsia="ru-RU"/>
        </w:rPr>
        <w:t>, </w:t>
      </w:r>
      <w:hyperlink r:id="rId12" w:history="1">
        <w:r w:rsidRPr="00B73A6A">
          <w:rPr>
            <w:rFonts w:ascii="Times New Roman" w:eastAsia="Times New Roman" w:hAnsi="Times New Roman" w:cs="Times New Roman"/>
            <w:color w:val="000000" w:themeColor="text1"/>
            <w:sz w:val="27"/>
            <w:szCs w:val="27"/>
            <w:lang w:eastAsia="ru-RU"/>
          </w:rPr>
          <w:t>частью первой статьи 127.2</w:t>
        </w:r>
      </w:hyperlink>
      <w:r w:rsidRPr="00B73A6A">
        <w:rPr>
          <w:rFonts w:ascii="Times New Roman" w:eastAsia="Times New Roman" w:hAnsi="Times New Roman" w:cs="Times New Roman"/>
          <w:color w:val="000000" w:themeColor="text1"/>
          <w:sz w:val="27"/>
          <w:szCs w:val="27"/>
          <w:lang w:eastAsia="ru-RU"/>
        </w:rPr>
        <w:t>, </w:t>
      </w:r>
      <w:hyperlink r:id="rId13" w:history="1">
        <w:r w:rsidRPr="00B73A6A">
          <w:rPr>
            <w:rFonts w:ascii="Times New Roman" w:eastAsia="Times New Roman" w:hAnsi="Times New Roman" w:cs="Times New Roman"/>
            <w:color w:val="000000" w:themeColor="text1"/>
            <w:sz w:val="27"/>
            <w:szCs w:val="27"/>
            <w:lang w:eastAsia="ru-RU"/>
          </w:rPr>
          <w:t>статьей 136</w:t>
        </w:r>
      </w:hyperlink>
      <w:r w:rsidRPr="00B73A6A">
        <w:rPr>
          <w:rFonts w:ascii="Times New Roman" w:eastAsia="Times New Roman" w:hAnsi="Times New Roman" w:cs="Times New Roman"/>
          <w:color w:val="000000" w:themeColor="text1"/>
          <w:sz w:val="27"/>
          <w:szCs w:val="27"/>
          <w:lang w:eastAsia="ru-RU"/>
        </w:rPr>
        <w:t>, </w:t>
      </w:r>
      <w:hyperlink r:id="rId14" w:history="1">
        <w:r w:rsidRPr="00B73A6A">
          <w:rPr>
            <w:rFonts w:ascii="Times New Roman" w:eastAsia="Times New Roman" w:hAnsi="Times New Roman" w:cs="Times New Roman"/>
            <w:color w:val="000000" w:themeColor="text1"/>
            <w:sz w:val="27"/>
            <w:szCs w:val="27"/>
            <w:lang w:eastAsia="ru-RU"/>
          </w:rPr>
          <w:t>частями второй</w:t>
        </w:r>
      </w:hyperlink>
      <w:r w:rsidRPr="00B73A6A">
        <w:rPr>
          <w:rFonts w:ascii="Times New Roman" w:eastAsia="Times New Roman" w:hAnsi="Times New Roman" w:cs="Times New Roman"/>
          <w:color w:val="000000" w:themeColor="text1"/>
          <w:sz w:val="27"/>
          <w:szCs w:val="27"/>
          <w:lang w:eastAsia="ru-RU"/>
        </w:rPr>
        <w:t> и </w:t>
      </w:r>
      <w:hyperlink r:id="rId15" w:history="1">
        <w:r w:rsidRPr="00B73A6A">
          <w:rPr>
            <w:rFonts w:ascii="Times New Roman" w:eastAsia="Times New Roman" w:hAnsi="Times New Roman" w:cs="Times New Roman"/>
            <w:color w:val="000000" w:themeColor="text1"/>
            <w:sz w:val="27"/>
            <w:szCs w:val="27"/>
            <w:lang w:eastAsia="ru-RU"/>
          </w:rPr>
          <w:t>третьей статьи 141</w:t>
        </w:r>
      </w:hyperlink>
      <w:r w:rsidRPr="00B73A6A">
        <w:rPr>
          <w:rFonts w:ascii="Times New Roman" w:eastAsia="Times New Roman" w:hAnsi="Times New Roman" w:cs="Times New Roman"/>
          <w:color w:val="000000" w:themeColor="text1"/>
          <w:sz w:val="27"/>
          <w:szCs w:val="27"/>
          <w:lang w:eastAsia="ru-RU"/>
        </w:rPr>
        <w:t>, </w:t>
      </w:r>
      <w:hyperlink r:id="rId16" w:history="1">
        <w:r w:rsidRPr="00B73A6A">
          <w:rPr>
            <w:rFonts w:ascii="Times New Roman" w:eastAsia="Times New Roman" w:hAnsi="Times New Roman" w:cs="Times New Roman"/>
            <w:color w:val="000000" w:themeColor="text1"/>
            <w:sz w:val="27"/>
            <w:szCs w:val="27"/>
            <w:lang w:eastAsia="ru-RU"/>
          </w:rPr>
          <w:t>частью первой статьи 142</w:t>
        </w:r>
      </w:hyperlink>
      <w:r w:rsidRPr="00B73A6A">
        <w:rPr>
          <w:rFonts w:ascii="Times New Roman" w:eastAsia="Times New Roman" w:hAnsi="Times New Roman" w:cs="Times New Roman"/>
          <w:color w:val="000000" w:themeColor="text1"/>
          <w:sz w:val="27"/>
          <w:szCs w:val="27"/>
          <w:lang w:eastAsia="ru-RU"/>
        </w:rPr>
        <w:t>, </w:t>
      </w:r>
      <w:hyperlink r:id="rId17" w:history="1">
        <w:r w:rsidRPr="00B73A6A">
          <w:rPr>
            <w:rFonts w:ascii="Times New Roman" w:eastAsia="Times New Roman" w:hAnsi="Times New Roman" w:cs="Times New Roman"/>
            <w:color w:val="000000" w:themeColor="text1"/>
            <w:sz w:val="27"/>
            <w:szCs w:val="27"/>
            <w:lang w:eastAsia="ru-RU"/>
          </w:rPr>
          <w:t>статьей 142.1</w:t>
        </w:r>
      </w:hyperlink>
      <w:r w:rsidRPr="00B73A6A">
        <w:rPr>
          <w:rFonts w:ascii="Times New Roman" w:eastAsia="Times New Roman" w:hAnsi="Times New Roman" w:cs="Times New Roman"/>
          <w:color w:val="000000" w:themeColor="text1"/>
          <w:sz w:val="27"/>
          <w:szCs w:val="27"/>
          <w:lang w:eastAsia="ru-RU"/>
        </w:rPr>
        <w:t>, </w:t>
      </w:r>
      <w:hyperlink r:id="rId18"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19" w:history="1">
        <w:r w:rsidRPr="00B73A6A">
          <w:rPr>
            <w:rFonts w:ascii="Times New Roman" w:eastAsia="Times New Roman" w:hAnsi="Times New Roman" w:cs="Times New Roman"/>
            <w:color w:val="000000" w:themeColor="text1"/>
            <w:sz w:val="27"/>
            <w:szCs w:val="27"/>
            <w:lang w:eastAsia="ru-RU"/>
          </w:rPr>
          <w:t>третьей статьи 142.2</w:t>
        </w:r>
      </w:hyperlink>
      <w:r w:rsidRPr="00B73A6A">
        <w:rPr>
          <w:rFonts w:ascii="Times New Roman" w:eastAsia="Times New Roman" w:hAnsi="Times New Roman" w:cs="Times New Roman"/>
          <w:color w:val="000000" w:themeColor="text1"/>
          <w:sz w:val="27"/>
          <w:szCs w:val="27"/>
          <w:lang w:eastAsia="ru-RU"/>
        </w:rPr>
        <w:t>, </w:t>
      </w:r>
      <w:hyperlink r:id="rId20" w:history="1">
        <w:r w:rsidRPr="00B73A6A">
          <w:rPr>
            <w:rFonts w:ascii="Times New Roman" w:eastAsia="Times New Roman" w:hAnsi="Times New Roman" w:cs="Times New Roman"/>
            <w:color w:val="000000" w:themeColor="text1"/>
            <w:sz w:val="27"/>
            <w:szCs w:val="27"/>
            <w:lang w:eastAsia="ru-RU"/>
          </w:rPr>
          <w:t>частью первой статьи 150</w:t>
        </w:r>
      </w:hyperlink>
      <w:r w:rsidRPr="00B73A6A">
        <w:rPr>
          <w:rFonts w:ascii="Times New Roman" w:eastAsia="Times New Roman" w:hAnsi="Times New Roman" w:cs="Times New Roman"/>
          <w:color w:val="000000" w:themeColor="text1"/>
          <w:sz w:val="27"/>
          <w:szCs w:val="27"/>
          <w:lang w:eastAsia="ru-RU"/>
        </w:rPr>
        <w:t>, </w:t>
      </w:r>
      <w:hyperlink r:id="rId21" w:history="1">
        <w:r w:rsidRPr="00B73A6A">
          <w:rPr>
            <w:rFonts w:ascii="Times New Roman" w:eastAsia="Times New Roman" w:hAnsi="Times New Roman" w:cs="Times New Roman"/>
            <w:color w:val="000000" w:themeColor="text1"/>
            <w:sz w:val="27"/>
            <w:szCs w:val="27"/>
            <w:lang w:eastAsia="ru-RU"/>
          </w:rPr>
          <w:t>частью второй статьи 158</w:t>
        </w:r>
      </w:hyperlink>
      <w:r w:rsidRPr="00B73A6A">
        <w:rPr>
          <w:rFonts w:ascii="Times New Roman" w:eastAsia="Times New Roman" w:hAnsi="Times New Roman" w:cs="Times New Roman"/>
          <w:color w:val="000000" w:themeColor="text1"/>
          <w:sz w:val="27"/>
          <w:szCs w:val="27"/>
          <w:lang w:eastAsia="ru-RU"/>
        </w:rPr>
        <w:t>, </w:t>
      </w:r>
      <w:hyperlink r:id="rId22" w:history="1">
        <w:r w:rsidRPr="00B73A6A">
          <w:rPr>
            <w:rFonts w:ascii="Times New Roman" w:eastAsia="Times New Roman" w:hAnsi="Times New Roman" w:cs="Times New Roman"/>
            <w:color w:val="000000" w:themeColor="text1"/>
            <w:sz w:val="27"/>
            <w:szCs w:val="27"/>
            <w:lang w:eastAsia="ru-RU"/>
          </w:rPr>
          <w:t>частями второй</w:t>
        </w:r>
      </w:hyperlink>
      <w:r w:rsidRPr="00B73A6A">
        <w:rPr>
          <w:rFonts w:ascii="Times New Roman" w:eastAsia="Times New Roman" w:hAnsi="Times New Roman" w:cs="Times New Roman"/>
          <w:color w:val="000000" w:themeColor="text1"/>
          <w:sz w:val="27"/>
          <w:szCs w:val="27"/>
          <w:lang w:eastAsia="ru-RU"/>
        </w:rPr>
        <w:t> и </w:t>
      </w:r>
      <w:hyperlink r:id="rId23" w:history="1">
        <w:r w:rsidRPr="00B73A6A">
          <w:rPr>
            <w:rFonts w:ascii="Times New Roman" w:eastAsia="Times New Roman" w:hAnsi="Times New Roman" w:cs="Times New Roman"/>
            <w:color w:val="000000" w:themeColor="text1"/>
            <w:sz w:val="27"/>
            <w:szCs w:val="27"/>
            <w:lang w:eastAsia="ru-RU"/>
          </w:rPr>
          <w:t>пятой статьи 159</w:t>
        </w:r>
      </w:hyperlink>
      <w:r w:rsidRPr="00B73A6A">
        <w:rPr>
          <w:rFonts w:ascii="Times New Roman" w:eastAsia="Times New Roman" w:hAnsi="Times New Roman" w:cs="Times New Roman"/>
          <w:color w:val="000000" w:themeColor="text1"/>
          <w:sz w:val="27"/>
          <w:szCs w:val="27"/>
          <w:lang w:eastAsia="ru-RU"/>
        </w:rPr>
        <w:t>, </w:t>
      </w:r>
      <w:hyperlink r:id="rId24" w:history="1">
        <w:r w:rsidRPr="00B73A6A">
          <w:rPr>
            <w:rFonts w:ascii="Times New Roman" w:eastAsia="Times New Roman" w:hAnsi="Times New Roman" w:cs="Times New Roman"/>
            <w:color w:val="000000" w:themeColor="text1"/>
            <w:sz w:val="27"/>
            <w:szCs w:val="27"/>
            <w:lang w:eastAsia="ru-RU"/>
          </w:rPr>
          <w:t>частью второй статьи 159.1</w:t>
        </w:r>
      </w:hyperlink>
      <w:r w:rsidRPr="00B73A6A">
        <w:rPr>
          <w:rFonts w:ascii="Times New Roman" w:eastAsia="Times New Roman" w:hAnsi="Times New Roman" w:cs="Times New Roman"/>
          <w:color w:val="000000" w:themeColor="text1"/>
          <w:sz w:val="27"/>
          <w:szCs w:val="27"/>
          <w:lang w:eastAsia="ru-RU"/>
        </w:rPr>
        <w:t>, </w:t>
      </w:r>
      <w:hyperlink r:id="rId25" w:history="1">
        <w:r w:rsidRPr="00B73A6A">
          <w:rPr>
            <w:rFonts w:ascii="Times New Roman" w:eastAsia="Times New Roman" w:hAnsi="Times New Roman" w:cs="Times New Roman"/>
            <w:color w:val="000000" w:themeColor="text1"/>
            <w:sz w:val="27"/>
            <w:szCs w:val="27"/>
            <w:lang w:eastAsia="ru-RU"/>
          </w:rPr>
          <w:t>частью второй статьи 159.2</w:t>
        </w:r>
      </w:hyperlink>
      <w:r w:rsidRPr="00B73A6A">
        <w:rPr>
          <w:rFonts w:ascii="Times New Roman" w:eastAsia="Times New Roman" w:hAnsi="Times New Roman" w:cs="Times New Roman"/>
          <w:color w:val="000000" w:themeColor="text1"/>
          <w:sz w:val="27"/>
          <w:szCs w:val="27"/>
          <w:lang w:eastAsia="ru-RU"/>
        </w:rPr>
        <w:t>, </w:t>
      </w:r>
      <w:hyperlink r:id="rId26" w:history="1">
        <w:r w:rsidRPr="00B73A6A">
          <w:rPr>
            <w:rFonts w:ascii="Times New Roman" w:eastAsia="Times New Roman" w:hAnsi="Times New Roman" w:cs="Times New Roman"/>
            <w:color w:val="000000" w:themeColor="text1"/>
            <w:sz w:val="27"/>
            <w:szCs w:val="27"/>
            <w:lang w:eastAsia="ru-RU"/>
          </w:rPr>
          <w:t>частью второй статьи 159.3</w:t>
        </w:r>
      </w:hyperlink>
      <w:r w:rsidRPr="00B73A6A">
        <w:rPr>
          <w:rFonts w:ascii="Times New Roman" w:eastAsia="Times New Roman" w:hAnsi="Times New Roman" w:cs="Times New Roman"/>
          <w:color w:val="000000" w:themeColor="text1"/>
          <w:sz w:val="27"/>
          <w:szCs w:val="27"/>
          <w:lang w:eastAsia="ru-RU"/>
        </w:rPr>
        <w:t>, </w:t>
      </w:r>
      <w:hyperlink r:id="rId27" w:history="1">
        <w:r w:rsidRPr="00B73A6A">
          <w:rPr>
            <w:rFonts w:ascii="Times New Roman" w:eastAsia="Times New Roman" w:hAnsi="Times New Roman" w:cs="Times New Roman"/>
            <w:color w:val="000000" w:themeColor="text1"/>
            <w:sz w:val="27"/>
            <w:szCs w:val="27"/>
            <w:lang w:eastAsia="ru-RU"/>
          </w:rPr>
          <w:t>частью второй статьи 159.5</w:t>
        </w:r>
      </w:hyperlink>
      <w:r w:rsidRPr="00B73A6A">
        <w:rPr>
          <w:rFonts w:ascii="Times New Roman" w:eastAsia="Times New Roman" w:hAnsi="Times New Roman" w:cs="Times New Roman"/>
          <w:color w:val="000000" w:themeColor="text1"/>
          <w:sz w:val="27"/>
          <w:szCs w:val="27"/>
          <w:lang w:eastAsia="ru-RU"/>
        </w:rPr>
        <w:t>, </w:t>
      </w:r>
      <w:hyperlink r:id="rId28" w:history="1">
        <w:r w:rsidRPr="00B73A6A">
          <w:rPr>
            <w:rFonts w:ascii="Times New Roman" w:eastAsia="Times New Roman" w:hAnsi="Times New Roman" w:cs="Times New Roman"/>
            <w:color w:val="000000" w:themeColor="text1"/>
            <w:sz w:val="27"/>
            <w:szCs w:val="27"/>
            <w:lang w:eastAsia="ru-RU"/>
          </w:rPr>
          <w:t>частью второй статьи 159.6</w:t>
        </w:r>
      </w:hyperlink>
      <w:r w:rsidRPr="00B73A6A">
        <w:rPr>
          <w:rFonts w:ascii="Times New Roman" w:eastAsia="Times New Roman" w:hAnsi="Times New Roman" w:cs="Times New Roman"/>
          <w:color w:val="000000" w:themeColor="text1"/>
          <w:sz w:val="27"/>
          <w:szCs w:val="27"/>
          <w:lang w:eastAsia="ru-RU"/>
        </w:rPr>
        <w:t>, </w:t>
      </w:r>
      <w:hyperlink r:id="rId29" w:history="1">
        <w:r w:rsidRPr="00B73A6A">
          <w:rPr>
            <w:rFonts w:ascii="Times New Roman" w:eastAsia="Times New Roman" w:hAnsi="Times New Roman" w:cs="Times New Roman"/>
            <w:color w:val="000000" w:themeColor="text1"/>
            <w:sz w:val="27"/>
            <w:szCs w:val="27"/>
            <w:lang w:eastAsia="ru-RU"/>
          </w:rPr>
          <w:t>частью второй статьи 160</w:t>
        </w:r>
      </w:hyperlink>
      <w:r w:rsidRPr="00B73A6A">
        <w:rPr>
          <w:rFonts w:ascii="Times New Roman" w:eastAsia="Times New Roman" w:hAnsi="Times New Roman" w:cs="Times New Roman"/>
          <w:color w:val="000000" w:themeColor="text1"/>
          <w:sz w:val="27"/>
          <w:szCs w:val="27"/>
          <w:lang w:eastAsia="ru-RU"/>
        </w:rPr>
        <w:t>, </w:t>
      </w:r>
      <w:hyperlink r:id="rId30" w:history="1">
        <w:r w:rsidRPr="00B73A6A">
          <w:rPr>
            <w:rFonts w:ascii="Times New Roman" w:eastAsia="Times New Roman" w:hAnsi="Times New Roman" w:cs="Times New Roman"/>
            <w:color w:val="000000" w:themeColor="text1"/>
            <w:sz w:val="27"/>
            <w:szCs w:val="27"/>
            <w:lang w:eastAsia="ru-RU"/>
          </w:rPr>
          <w:t>частью первой статьи 161</w:t>
        </w:r>
      </w:hyperlink>
      <w:r w:rsidRPr="00B73A6A">
        <w:rPr>
          <w:rFonts w:ascii="Times New Roman" w:eastAsia="Times New Roman" w:hAnsi="Times New Roman" w:cs="Times New Roman"/>
          <w:color w:val="000000" w:themeColor="text1"/>
          <w:sz w:val="27"/>
          <w:szCs w:val="27"/>
          <w:lang w:eastAsia="ru-RU"/>
        </w:rPr>
        <w:t>, </w:t>
      </w:r>
      <w:hyperlink r:id="rId31" w:history="1">
        <w:r w:rsidRPr="00B73A6A">
          <w:rPr>
            <w:rFonts w:ascii="Times New Roman" w:eastAsia="Times New Roman" w:hAnsi="Times New Roman" w:cs="Times New Roman"/>
            <w:color w:val="000000" w:themeColor="text1"/>
            <w:sz w:val="27"/>
            <w:szCs w:val="27"/>
            <w:lang w:eastAsia="ru-RU"/>
          </w:rPr>
          <w:t>частью второй статьи 167</w:t>
        </w:r>
      </w:hyperlink>
      <w:r w:rsidRPr="00B73A6A">
        <w:rPr>
          <w:rFonts w:ascii="Times New Roman" w:eastAsia="Times New Roman" w:hAnsi="Times New Roman" w:cs="Times New Roman"/>
          <w:color w:val="000000" w:themeColor="text1"/>
          <w:sz w:val="27"/>
          <w:szCs w:val="27"/>
          <w:lang w:eastAsia="ru-RU"/>
        </w:rPr>
        <w:t>, </w:t>
      </w:r>
      <w:hyperlink r:id="rId32" w:history="1">
        <w:r w:rsidRPr="00B73A6A">
          <w:rPr>
            <w:rFonts w:ascii="Times New Roman" w:eastAsia="Times New Roman" w:hAnsi="Times New Roman" w:cs="Times New Roman"/>
            <w:color w:val="000000" w:themeColor="text1"/>
            <w:sz w:val="27"/>
            <w:szCs w:val="27"/>
            <w:lang w:eastAsia="ru-RU"/>
          </w:rPr>
          <w:t>частью третьей статьи 174</w:t>
        </w:r>
      </w:hyperlink>
      <w:r w:rsidRPr="00B73A6A">
        <w:rPr>
          <w:rFonts w:ascii="Times New Roman" w:eastAsia="Times New Roman" w:hAnsi="Times New Roman" w:cs="Times New Roman"/>
          <w:color w:val="000000" w:themeColor="text1"/>
          <w:sz w:val="27"/>
          <w:szCs w:val="27"/>
          <w:lang w:eastAsia="ru-RU"/>
        </w:rPr>
        <w:t>, </w:t>
      </w:r>
      <w:hyperlink r:id="rId33" w:history="1">
        <w:r w:rsidRPr="00B73A6A">
          <w:rPr>
            <w:rFonts w:ascii="Times New Roman" w:eastAsia="Times New Roman" w:hAnsi="Times New Roman" w:cs="Times New Roman"/>
            <w:color w:val="000000" w:themeColor="text1"/>
            <w:sz w:val="27"/>
            <w:szCs w:val="27"/>
            <w:lang w:eastAsia="ru-RU"/>
          </w:rPr>
          <w:t>частью третьей статьи 174.1</w:t>
        </w:r>
      </w:hyperlink>
      <w:r w:rsidRPr="00B73A6A">
        <w:rPr>
          <w:rFonts w:ascii="Times New Roman" w:eastAsia="Times New Roman" w:hAnsi="Times New Roman" w:cs="Times New Roman"/>
          <w:color w:val="000000" w:themeColor="text1"/>
          <w:sz w:val="27"/>
          <w:szCs w:val="27"/>
          <w:lang w:eastAsia="ru-RU"/>
        </w:rPr>
        <w:t>, </w:t>
      </w:r>
      <w:hyperlink r:id="rId34" w:history="1">
        <w:r w:rsidRPr="00B73A6A">
          <w:rPr>
            <w:rFonts w:ascii="Times New Roman" w:eastAsia="Times New Roman" w:hAnsi="Times New Roman" w:cs="Times New Roman"/>
            <w:color w:val="000000" w:themeColor="text1"/>
            <w:sz w:val="27"/>
            <w:szCs w:val="27"/>
            <w:lang w:eastAsia="ru-RU"/>
          </w:rPr>
          <w:t>частью второй статьи 189</w:t>
        </w:r>
      </w:hyperlink>
      <w:r w:rsidRPr="00B73A6A">
        <w:rPr>
          <w:rFonts w:ascii="Times New Roman" w:eastAsia="Times New Roman" w:hAnsi="Times New Roman" w:cs="Times New Roman"/>
          <w:color w:val="000000" w:themeColor="text1"/>
          <w:sz w:val="27"/>
          <w:szCs w:val="27"/>
          <w:lang w:eastAsia="ru-RU"/>
        </w:rPr>
        <w:t>, </w:t>
      </w:r>
      <w:hyperlink r:id="rId35" w:history="1">
        <w:r w:rsidRPr="00B73A6A">
          <w:rPr>
            <w:rFonts w:ascii="Times New Roman" w:eastAsia="Times New Roman" w:hAnsi="Times New Roman" w:cs="Times New Roman"/>
            <w:color w:val="000000" w:themeColor="text1"/>
            <w:sz w:val="27"/>
            <w:szCs w:val="27"/>
            <w:lang w:eastAsia="ru-RU"/>
          </w:rPr>
          <w:t>частью первой статьи 200.2</w:t>
        </w:r>
      </w:hyperlink>
      <w:r w:rsidRPr="00B73A6A">
        <w:rPr>
          <w:rFonts w:ascii="Times New Roman" w:eastAsia="Times New Roman" w:hAnsi="Times New Roman" w:cs="Times New Roman"/>
          <w:color w:val="000000" w:themeColor="text1"/>
          <w:sz w:val="27"/>
          <w:szCs w:val="27"/>
          <w:lang w:eastAsia="ru-RU"/>
        </w:rPr>
        <w:t>, </w:t>
      </w:r>
      <w:hyperlink r:id="rId36" w:history="1">
        <w:r w:rsidRPr="00B73A6A">
          <w:rPr>
            <w:rFonts w:ascii="Times New Roman" w:eastAsia="Times New Roman" w:hAnsi="Times New Roman" w:cs="Times New Roman"/>
            <w:color w:val="000000" w:themeColor="text1"/>
            <w:sz w:val="27"/>
            <w:szCs w:val="27"/>
            <w:lang w:eastAsia="ru-RU"/>
          </w:rPr>
          <w:t>частью второй статьи 200.3</w:t>
        </w:r>
      </w:hyperlink>
      <w:r w:rsidRPr="00B73A6A">
        <w:rPr>
          <w:rFonts w:ascii="Times New Roman" w:eastAsia="Times New Roman" w:hAnsi="Times New Roman" w:cs="Times New Roman"/>
          <w:color w:val="000000" w:themeColor="text1"/>
          <w:sz w:val="27"/>
          <w:szCs w:val="27"/>
          <w:lang w:eastAsia="ru-RU"/>
        </w:rPr>
        <w:t>, </w:t>
      </w:r>
      <w:hyperlink r:id="rId37" w:history="1">
        <w:r w:rsidRPr="00B73A6A">
          <w:rPr>
            <w:rFonts w:ascii="Times New Roman" w:eastAsia="Times New Roman" w:hAnsi="Times New Roman" w:cs="Times New Roman"/>
            <w:color w:val="000000" w:themeColor="text1"/>
            <w:sz w:val="27"/>
            <w:szCs w:val="27"/>
            <w:lang w:eastAsia="ru-RU"/>
          </w:rPr>
          <w:t>частью первой статьи 205.2</w:t>
        </w:r>
      </w:hyperlink>
      <w:r w:rsidRPr="00B73A6A">
        <w:rPr>
          <w:rFonts w:ascii="Times New Roman" w:eastAsia="Times New Roman" w:hAnsi="Times New Roman" w:cs="Times New Roman"/>
          <w:color w:val="000000" w:themeColor="text1"/>
          <w:sz w:val="27"/>
          <w:szCs w:val="27"/>
          <w:lang w:eastAsia="ru-RU"/>
        </w:rPr>
        <w:t>, </w:t>
      </w:r>
      <w:hyperlink r:id="rId38" w:history="1">
        <w:r w:rsidRPr="00B73A6A">
          <w:rPr>
            <w:rFonts w:ascii="Times New Roman" w:eastAsia="Times New Roman" w:hAnsi="Times New Roman" w:cs="Times New Roman"/>
            <w:color w:val="000000" w:themeColor="text1"/>
            <w:sz w:val="27"/>
            <w:szCs w:val="27"/>
            <w:lang w:eastAsia="ru-RU"/>
          </w:rPr>
          <w:t>частью второй статьи 207.2</w:t>
        </w:r>
      </w:hyperlink>
      <w:r w:rsidRPr="00B73A6A">
        <w:rPr>
          <w:rFonts w:ascii="Times New Roman" w:eastAsia="Times New Roman" w:hAnsi="Times New Roman" w:cs="Times New Roman"/>
          <w:color w:val="000000" w:themeColor="text1"/>
          <w:sz w:val="27"/>
          <w:szCs w:val="27"/>
          <w:lang w:eastAsia="ru-RU"/>
        </w:rPr>
        <w:t>, </w:t>
      </w:r>
      <w:hyperlink r:id="rId39" w:history="1">
        <w:r w:rsidRPr="00B73A6A">
          <w:rPr>
            <w:rFonts w:ascii="Times New Roman" w:eastAsia="Times New Roman" w:hAnsi="Times New Roman" w:cs="Times New Roman"/>
            <w:color w:val="000000" w:themeColor="text1"/>
            <w:sz w:val="27"/>
            <w:szCs w:val="27"/>
            <w:lang w:eastAsia="ru-RU"/>
          </w:rPr>
          <w:t>статьей 212.1</w:t>
        </w:r>
      </w:hyperlink>
      <w:r w:rsidRPr="00B73A6A">
        <w:rPr>
          <w:rFonts w:ascii="Times New Roman" w:eastAsia="Times New Roman" w:hAnsi="Times New Roman" w:cs="Times New Roman"/>
          <w:color w:val="000000" w:themeColor="text1"/>
          <w:sz w:val="27"/>
          <w:szCs w:val="27"/>
          <w:lang w:eastAsia="ru-RU"/>
        </w:rPr>
        <w:t>, </w:t>
      </w:r>
      <w:hyperlink r:id="rId40" w:history="1">
        <w:r w:rsidRPr="00B73A6A">
          <w:rPr>
            <w:rFonts w:ascii="Times New Roman" w:eastAsia="Times New Roman" w:hAnsi="Times New Roman" w:cs="Times New Roman"/>
            <w:color w:val="000000" w:themeColor="text1"/>
            <w:sz w:val="27"/>
            <w:szCs w:val="27"/>
            <w:lang w:eastAsia="ru-RU"/>
          </w:rPr>
          <w:t>частью первой статьи 228.4</w:t>
        </w:r>
      </w:hyperlink>
      <w:r w:rsidRPr="00B73A6A">
        <w:rPr>
          <w:rFonts w:ascii="Times New Roman" w:eastAsia="Times New Roman" w:hAnsi="Times New Roman" w:cs="Times New Roman"/>
          <w:color w:val="000000" w:themeColor="text1"/>
          <w:sz w:val="27"/>
          <w:szCs w:val="27"/>
          <w:lang w:eastAsia="ru-RU"/>
        </w:rPr>
        <w:t>, </w:t>
      </w:r>
      <w:hyperlink r:id="rId41" w:history="1">
        <w:r w:rsidRPr="00B73A6A">
          <w:rPr>
            <w:rFonts w:ascii="Times New Roman" w:eastAsia="Times New Roman" w:hAnsi="Times New Roman" w:cs="Times New Roman"/>
            <w:color w:val="000000" w:themeColor="text1"/>
            <w:sz w:val="27"/>
            <w:szCs w:val="27"/>
            <w:lang w:eastAsia="ru-RU"/>
          </w:rPr>
          <w:t>частью первой статьи 230</w:t>
        </w:r>
      </w:hyperlink>
      <w:r w:rsidRPr="00B73A6A">
        <w:rPr>
          <w:rFonts w:ascii="Times New Roman" w:eastAsia="Times New Roman" w:hAnsi="Times New Roman" w:cs="Times New Roman"/>
          <w:color w:val="000000" w:themeColor="text1"/>
          <w:sz w:val="27"/>
          <w:szCs w:val="27"/>
          <w:lang w:eastAsia="ru-RU"/>
        </w:rPr>
        <w:t>, </w:t>
      </w:r>
      <w:hyperlink r:id="rId42" w:history="1">
        <w:r w:rsidRPr="00B73A6A">
          <w:rPr>
            <w:rFonts w:ascii="Times New Roman" w:eastAsia="Times New Roman" w:hAnsi="Times New Roman" w:cs="Times New Roman"/>
            <w:color w:val="000000" w:themeColor="text1"/>
            <w:sz w:val="27"/>
            <w:szCs w:val="27"/>
            <w:lang w:eastAsia="ru-RU"/>
          </w:rPr>
          <w:t>частью первой статьи 232</w:t>
        </w:r>
      </w:hyperlink>
      <w:r w:rsidRPr="00B73A6A">
        <w:rPr>
          <w:rFonts w:ascii="Times New Roman" w:eastAsia="Times New Roman" w:hAnsi="Times New Roman" w:cs="Times New Roman"/>
          <w:color w:val="000000" w:themeColor="text1"/>
          <w:sz w:val="27"/>
          <w:szCs w:val="27"/>
          <w:lang w:eastAsia="ru-RU"/>
        </w:rPr>
        <w:t>, </w:t>
      </w:r>
      <w:hyperlink r:id="rId43" w:history="1">
        <w:r w:rsidRPr="00B73A6A">
          <w:rPr>
            <w:rFonts w:ascii="Times New Roman" w:eastAsia="Times New Roman" w:hAnsi="Times New Roman" w:cs="Times New Roman"/>
            <w:color w:val="000000" w:themeColor="text1"/>
            <w:sz w:val="27"/>
            <w:szCs w:val="27"/>
            <w:lang w:eastAsia="ru-RU"/>
          </w:rPr>
          <w:t>частью первой статьи 239</w:t>
        </w:r>
      </w:hyperlink>
      <w:r w:rsidRPr="00B73A6A">
        <w:rPr>
          <w:rFonts w:ascii="Times New Roman" w:eastAsia="Times New Roman" w:hAnsi="Times New Roman" w:cs="Times New Roman"/>
          <w:color w:val="000000" w:themeColor="text1"/>
          <w:sz w:val="27"/>
          <w:szCs w:val="27"/>
          <w:lang w:eastAsia="ru-RU"/>
        </w:rPr>
        <w:t>, </w:t>
      </w:r>
      <w:hyperlink r:id="rId44" w:history="1">
        <w:r w:rsidRPr="00B73A6A">
          <w:rPr>
            <w:rFonts w:ascii="Times New Roman" w:eastAsia="Times New Roman" w:hAnsi="Times New Roman" w:cs="Times New Roman"/>
            <w:color w:val="000000" w:themeColor="text1"/>
            <w:sz w:val="27"/>
            <w:szCs w:val="27"/>
            <w:lang w:eastAsia="ru-RU"/>
          </w:rPr>
          <w:t>частью второй статьи 243.4</w:t>
        </w:r>
      </w:hyperlink>
      <w:r w:rsidRPr="00B73A6A">
        <w:rPr>
          <w:rFonts w:ascii="Times New Roman" w:eastAsia="Times New Roman" w:hAnsi="Times New Roman" w:cs="Times New Roman"/>
          <w:color w:val="000000" w:themeColor="text1"/>
          <w:sz w:val="27"/>
          <w:szCs w:val="27"/>
          <w:lang w:eastAsia="ru-RU"/>
        </w:rPr>
        <w:t>, </w:t>
      </w:r>
      <w:hyperlink r:id="rId45" w:history="1">
        <w:r w:rsidRPr="00B73A6A">
          <w:rPr>
            <w:rFonts w:ascii="Times New Roman" w:eastAsia="Times New Roman" w:hAnsi="Times New Roman" w:cs="Times New Roman"/>
            <w:color w:val="000000" w:themeColor="text1"/>
            <w:sz w:val="27"/>
            <w:szCs w:val="27"/>
            <w:lang w:eastAsia="ru-RU"/>
          </w:rPr>
          <w:t>частью второй статьи 244</w:t>
        </w:r>
      </w:hyperlink>
      <w:r w:rsidRPr="00B73A6A">
        <w:rPr>
          <w:rFonts w:ascii="Times New Roman" w:eastAsia="Times New Roman" w:hAnsi="Times New Roman" w:cs="Times New Roman"/>
          <w:color w:val="000000" w:themeColor="text1"/>
          <w:sz w:val="27"/>
          <w:szCs w:val="27"/>
          <w:lang w:eastAsia="ru-RU"/>
        </w:rPr>
        <w:t>, </w:t>
      </w:r>
      <w:hyperlink r:id="rId46" w:history="1">
        <w:r w:rsidRPr="00B73A6A">
          <w:rPr>
            <w:rFonts w:ascii="Times New Roman" w:eastAsia="Times New Roman" w:hAnsi="Times New Roman" w:cs="Times New Roman"/>
            <w:color w:val="000000" w:themeColor="text1"/>
            <w:sz w:val="27"/>
            <w:szCs w:val="27"/>
            <w:lang w:eastAsia="ru-RU"/>
          </w:rPr>
          <w:t>частью первой.1 статьи 258.1</w:t>
        </w:r>
      </w:hyperlink>
      <w:r w:rsidRPr="00B73A6A">
        <w:rPr>
          <w:rFonts w:ascii="Times New Roman" w:eastAsia="Times New Roman" w:hAnsi="Times New Roman" w:cs="Times New Roman"/>
          <w:color w:val="000000" w:themeColor="text1"/>
          <w:sz w:val="27"/>
          <w:szCs w:val="27"/>
          <w:lang w:eastAsia="ru-RU"/>
        </w:rPr>
        <w:t>, </w:t>
      </w:r>
      <w:hyperlink r:id="rId47"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48" w:history="1">
        <w:r w:rsidRPr="00B73A6A">
          <w:rPr>
            <w:rFonts w:ascii="Times New Roman" w:eastAsia="Times New Roman" w:hAnsi="Times New Roman" w:cs="Times New Roman"/>
            <w:color w:val="000000" w:themeColor="text1"/>
            <w:sz w:val="27"/>
            <w:szCs w:val="27"/>
            <w:lang w:eastAsia="ru-RU"/>
          </w:rPr>
          <w:t>второй статьи 273</w:t>
        </w:r>
      </w:hyperlink>
      <w:r w:rsidRPr="00B73A6A">
        <w:rPr>
          <w:rFonts w:ascii="Times New Roman" w:eastAsia="Times New Roman" w:hAnsi="Times New Roman" w:cs="Times New Roman"/>
          <w:color w:val="000000" w:themeColor="text1"/>
          <w:sz w:val="27"/>
          <w:szCs w:val="27"/>
          <w:lang w:eastAsia="ru-RU"/>
        </w:rPr>
        <w:t>, </w:t>
      </w:r>
      <w:hyperlink r:id="rId49" w:history="1">
        <w:r w:rsidRPr="00B73A6A">
          <w:rPr>
            <w:rFonts w:ascii="Times New Roman" w:eastAsia="Times New Roman" w:hAnsi="Times New Roman" w:cs="Times New Roman"/>
            <w:color w:val="000000" w:themeColor="text1"/>
            <w:sz w:val="27"/>
            <w:szCs w:val="27"/>
            <w:lang w:eastAsia="ru-RU"/>
          </w:rPr>
          <w:t>частью первой статьи 274.1</w:t>
        </w:r>
      </w:hyperlink>
      <w:r w:rsidRPr="00B73A6A">
        <w:rPr>
          <w:rFonts w:ascii="Times New Roman" w:eastAsia="Times New Roman" w:hAnsi="Times New Roman" w:cs="Times New Roman"/>
          <w:color w:val="000000" w:themeColor="text1"/>
          <w:sz w:val="27"/>
          <w:szCs w:val="27"/>
          <w:lang w:eastAsia="ru-RU"/>
        </w:rPr>
        <w:t>, </w:t>
      </w:r>
      <w:hyperlink r:id="rId50" w:history="1">
        <w:r w:rsidRPr="00B73A6A">
          <w:rPr>
            <w:rFonts w:ascii="Times New Roman" w:eastAsia="Times New Roman" w:hAnsi="Times New Roman" w:cs="Times New Roman"/>
            <w:color w:val="000000" w:themeColor="text1"/>
            <w:sz w:val="27"/>
            <w:szCs w:val="27"/>
            <w:lang w:eastAsia="ru-RU"/>
          </w:rPr>
          <w:t>частью второй статьи 280</w:t>
        </w:r>
      </w:hyperlink>
      <w:r w:rsidRPr="00B73A6A">
        <w:rPr>
          <w:rFonts w:ascii="Times New Roman" w:eastAsia="Times New Roman" w:hAnsi="Times New Roman" w:cs="Times New Roman"/>
          <w:color w:val="000000" w:themeColor="text1"/>
          <w:sz w:val="27"/>
          <w:szCs w:val="27"/>
          <w:lang w:eastAsia="ru-RU"/>
        </w:rPr>
        <w:t>, </w:t>
      </w:r>
      <w:hyperlink r:id="rId51" w:history="1">
        <w:r w:rsidRPr="00B73A6A">
          <w:rPr>
            <w:rFonts w:ascii="Times New Roman" w:eastAsia="Times New Roman" w:hAnsi="Times New Roman" w:cs="Times New Roman"/>
            <w:color w:val="000000" w:themeColor="text1"/>
            <w:sz w:val="27"/>
            <w:szCs w:val="27"/>
            <w:lang w:eastAsia="ru-RU"/>
          </w:rPr>
          <w:t>частью второй статьи 280.1</w:t>
        </w:r>
      </w:hyperlink>
      <w:r w:rsidRPr="00B73A6A">
        <w:rPr>
          <w:rFonts w:ascii="Times New Roman" w:eastAsia="Times New Roman" w:hAnsi="Times New Roman" w:cs="Times New Roman"/>
          <w:color w:val="000000" w:themeColor="text1"/>
          <w:sz w:val="27"/>
          <w:szCs w:val="27"/>
          <w:lang w:eastAsia="ru-RU"/>
        </w:rPr>
        <w:t>, </w:t>
      </w:r>
      <w:hyperlink r:id="rId52" w:history="1">
        <w:r w:rsidRPr="00B73A6A">
          <w:rPr>
            <w:rFonts w:ascii="Times New Roman" w:eastAsia="Times New Roman" w:hAnsi="Times New Roman" w:cs="Times New Roman"/>
            <w:color w:val="000000" w:themeColor="text1"/>
            <w:sz w:val="27"/>
            <w:szCs w:val="27"/>
            <w:lang w:eastAsia="ru-RU"/>
          </w:rPr>
          <w:t>частью первой статьи 282</w:t>
        </w:r>
      </w:hyperlink>
      <w:r w:rsidRPr="00B73A6A">
        <w:rPr>
          <w:rFonts w:ascii="Times New Roman" w:eastAsia="Times New Roman" w:hAnsi="Times New Roman" w:cs="Times New Roman"/>
          <w:color w:val="000000" w:themeColor="text1"/>
          <w:sz w:val="27"/>
          <w:szCs w:val="27"/>
          <w:lang w:eastAsia="ru-RU"/>
        </w:rPr>
        <w:t>, </w:t>
      </w:r>
      <w:hyperlink r:id="rId53" w:history="1">
        <w:r w:rsidRPr="00B73A6A">
          <w:rPr>
            <w:rFonts w:ascii="Times New Roman" w:eastAsia="Times New Roman" w:hAnsi="Times New Roman" w:cs="Times New Roman"/>
            <w:color w:val="000000" w:themeColor="text1"/>
            <w:sz w:val="27"/>
            <w:szCs w:val="27"/>
            <w:lang w:eastAsia="ru-RU"/>
          </w:rPr>
          <w:t>частью третьей статьи 296</w:t>
        </w:r>
      </w:hyperlink>
      <w:r w:rsidRPr="00B73A6A">
        <w:rPr>
          <w:rFonts w:ascii="Times New Roman" w:eastAsia="Times New Roman" w:hAnsi="Times New Roman" w:cs="Times New Roman"/>
          <w:color w:val="000000" w:themeColor="text1"/>
          <w:sz w:val="27"/>
          <w:szCs w:val="27"/>
          <w:lang w:eastAsia="ru-RU"/>
        </w:rPr>
        <w:t>, </w:t>
      </w:r>
      <w:hyperlink r:id="rId54" w:history="1">
        <w:r w:rsidRPr="00B73A6A">
          <w:rPr>
            <w:rFonts w:ascii="Times New Roman" w:eastAsia="Times New Roman" w:hAnsi="Times New Roman" w:cs="Times New Roman"/>
            <w:color w:val="000000" w:themeColor="text1"/>
            <w:sz w:val="27"/>
            <w:szCs w:val="27"/>
            <w:lang w:eastAsia="ru-RU"/>
          </w:rPr>
          <w:t>частью третьей статьи 309</w:t>
        </w:r>
      </w:hyperlink>
      <w:r w:rsidRPr="00B73A6A">
        <w:rPr>
          <w:rFonts w:ascii="Times New Roman" w:eastAsia="Times New Roman" w:hAnsi="Times New Roman" w:cs="Times New Roman"/>
          <w:color w:val="000000" w:themeColor="text1"/>
          <w:sz w:val="27"/>
          <w:szCs w:val="27"/>
          <w:lang w:eastAsia="ru-RU"/>
        </w:rPr>
        <w:t>, </w:t>
      </w:r>
      <w:hyperlink r:id="rId55" w:history="1">
        <w:r w:rsidRPr="00B73A6A">
          <w:rPr>
            <w:rFonts w:ascii="Times New Roman" w:eastAsia="Times New Roman" w:hAnsi="Times New Roman" w:cs="Times New Roman"/>
            <w:color w:val="000000" w:themeColor="text1"/>
            <w:sz w:val="27"/>
            <w:szCs w:val="27"/>
            <w:lang w:eastAsia="ru-RU"/>
          </w:rPr>
          <w:t>частями первой</w:t>
        </w:r>
      </w:hyperlink>
      <w:r w:rsidRPr="00B73A6A">
        <w:rPr>
          <w:rFonts w:ascii="Times New Roman" w:eastAsia="Times New Roman" w:hAnsi="Times New Roman" w:cs="Times New Roman"/>
          <w:color w:val="000000" w:themeColor="text1"/>
          <w:sz w:val="27"/>
          <w:szCs w:val="27"/>
          <w:lang w:eastAsia="ru-RU"/>
        </w:rPr>
        <w:t> и </w:t>
      </w:r>
      <w:hyperlink r:id="rId56" w:history="1">
        <w:r w:rsidRPr="00B73A6A">
          <w:rPr>
            <w:rFonts w:ascii="Times New Roman" w:eastAsia="Times New Roman" w:hAnsi="Times New Roman" w:cs="Times New Roman"/>
            <w:color w:val="000000" w:themeColor="text1"/>
            <w:sz w:val="27"/>
            <w:szCs w:val="27"/>
            <w:lang w:eastAsia="ru-RU"/>
          </w:rPr>
          <w:t>второй статьи 313</w:t>
        </w:r>
      </w:hyperlink>
      <w:r w:rsidRPr="00B73A6A">
        <w:rPr>
          <w:rFonts w:ascii="Times New Roman" w:eastAsia="Times New Roman" w:hAnsi="Times New Roman" w:cs="Times New Roman"/>
          <w:color w:val="000000" w:themeColor="text1"/>
          <w:sz w:val="27"/>
          <w:szCs w:val="27"/>
          <w:lang w:eastAsia="ru-RU"/>
        </w:rPr>
        <w:t>, </w:t>
      </w:r>
      <w:hyperlink r:id="rId57" w:history="1">
        <w:r w:rsidRPr="00B73A6A">
          <w:rPr>
            <w:rFonts w:ascii="Times New Roman" w:eastAsia="Times New Roman" w:hAnsi="Times New Roman" w:cs="Times New Roman"/>
            <w:color w:val="000000" w:themeColor="text1"/>
            <w:sz w:val="27"/>
            <w:szCs w:val="27"/>
            <w:lang w:eastAsia="ru-RU"/>
          </w:rPr>
          <w:t>частью первой статьи 318</w:t>
        </w:r>
      </w:hyperlink>
      <w:r w:rsidRPr="00B73A6A">
        <w:rPr>
          <w:rFonts w:ascii="Times New Roman" w:eastAsia="Times New Roman" w:hAnsi="Times New Roman" w:cs="Times New Roman"/>
          <w:color w:val="000000" w:themeColor="text1"/>
          <w:sz w:val="27"/>
          <w:szCs w:val="27"/>
          <w:lang w:eastAsia="ru-RU"/>
        </w:rPr>
        <w:t>, </w:t>
      </w:r>
      <w:hyperlink r:id="rId58" w:history="1">
        <w:r w:rsidRPr="00B73A6A">
          <w:rPr>
            <w:rFonts w:ascii="Times New Roman" w:eastAsia="Times New Roman" w:hAnsi="Times New Roman" w:cs="Times New Roman"/>
            <w:color w:val="000000" w:themeColor="text1"/>
            <w:sz w:val="27"/>
            <w:szCs w:val="27"/>
            <w:lang w:eastAsia="ru-RU"/>
          </w:rPr>
          <w:t>частью второй статьи 354</w:t>
        </w:r>
      </w:hyperlink>
      <w:r w:rsidRPr="00B73A6A">
        <w:rPr>
          <w:rFonts w:ascii="Times New Roman" w:eastAsia="Times New Roman" w:hAnsi="Times New Roman" w:cs="Times New Roman"/>
          <w:color w:val="000000" w:themeColor="text1"/>
          <w:sz w:val="27"/>
          <w:szCs w:val="27"/>
          <w:lang w:eastAsia="ru-RU"/>
        </w:rPr>
        <w:t>, </w:t>
      </w:r>
      <w:hyperlink r:id="rId59" w:history="1">
        <w:r w:rsidRPr="00B73A6A">
          <w:rPr>
            <w:rFonts w:ascii="Times New Roman" w:eastAsia="Times New Roman" w:hAnsi="Times New Roman" w:cs="Times New Roman"/>
            <w:color w:val="000000" w:themeColor="text1"/>
            <w:sz w:val="27"/>
            <w:szCs w:val="27"/>
            <w:lang w:eastAsia="ru-RU"/>
          </w:rPr>
          <w:t>частью второй статьи 354.1</w:t>
        </w:r>
      </w:hyperlink>
      <w:r w:rsidRPr="00B73A6A">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z w:val="27"/>
          <w:szCs w:val="27"/>
          <w:lang w:eastAsia="ru-RU"/>
        </w:rPr>
        <w:t>Уголовного кодекса Российской Федерации, и имеющий на день проведения конкурса неснятую и непогашенную судимость за указанные преступления, - до истечения пяти лет со дня снятия или погашения судимости;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8) подвергнутый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рассмотрение документов конкурсной комиссией состоится до окончания срока, в течение которого лицо считается подвергнутым административному наказанию;</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9)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случаев, установленных международными договорами Российской Федерации, в соответствии с которыми иностранные граждане имеют право быть избранными в органы местного самоуправления;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10) не достигший на день проведения конкурса возраста 21 года;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11) в отношении которого имеется вступившее в силу решение суда о лишении его права занимать государственные и (или) муниципальные должности в течение определенного срока, если указанный срок не истекает до дня проведения конкурса;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12) замещавший должность главы муниципального образования и ушедший с указанной должности в отставку по собственному желанию, в том числе в связи с избранием его депутатом либо на иную выборную должность, замещение которой несовместимо со статусом главы муниципального образования, либо отрешенный от должности главы муниципального образования </w:t>
      </w:r>
      <w:r w:rsidR="00B73A6A">
        <w:rPr>
          <w:rFonts w:ascii="Times New Roman" w:eastAsia="Times New Roman" w:hAnsi="Times New Roman" w:cs="Times New Roman"/>
          <w:color w:val="000000" w:themeColor="text1"/>
          <w:sz w:val="27"/>
          <w:szCs w:val="27"/>
          <w:lang w:eastAsia="ru-RU"/>
        </w:rPr>
        <w:t>Главой Зубово-Полянского муниципального района Республики Мордовия</w:t>
      </w:r>
      <w:r w:rsidRPr="00480363">
        <w:rPr>
          <w:rFonts w:ascii="Times New Roman" w:eastAsia="Times New Roman" w:hAnsi="Times New Roman" w:cs="Times New Roman"/>
          <w:color w:val="000000" w:themeColor="text1"/>
          <w:sz w:val="27"/>
          <w:szCs w:val="27"/>
          <w:lang w:eastAsia="ru-RU"/>
        </w:rPr>
        <w:t xml:space="preserve"> (при проведении конкурса в связи с указанными обстоятельствами).</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3.2. Гражданин Российской Федерации представляет в конкурсную комиссию следующие документы и сведения:</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личное заявление (</w:t>
      </w:r>
      <w:proofErr w:type="gramStart"/>
      <w:r w:rsidRPr="00480363">
        <w:rPr>
          <w:rFonts w:ascii="Times New Roman" w:eastAsia="Times New Roman" w:hAnsi="Times New Roman" w:cs="Times New Roman"/>
          <w:color w:val="000000" w:themeColor="text1"/>
          <w:sz w:val="27"/>
          <w:szCs w:val="27"/>
          <w:lang w:eastAsia="ru-RU"/>
        </w:rPr>
        <w:t>приложение  1</w:t>
      </w:r>
      <w:proofErr w:type="gramEnd"/>
      <w:r w:rsidRPr="00480363">
        <w:rPr>
          <w:rFonts w:ascii="Times New Roman" w:eastAsia="Times New Roman" w:hAnsi="Times New Roman" w:cs="Times New Roman"/>
          <w:color w:val="000000" w:themeColor="text1"/>
          <w:sz w:val="27"/>
          <w:szCs w:val="27"/>
          <w:lang w:eastAsia="ru-RU"/>
        </w:rPr>
        <w:t xml:space="preserve"> к настоящему Положению);</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2) две фотографии размером 3х4см;</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 заполненную и подписанную анкету (приложение 2);</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4) паспорт или документ, заменяющий паспорт гражданина Российской Федерации;</w:t>
      </w:r>
    </w:p>
    <w:p w:rsidR="00480363" w:rsidRPr="00480363" w:rsidRDefault="007A3D7D"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5</w:t>
      </w:r>
      <w:r w:rsidR="00480363" w:rsidRPr="00480363">
        <w:rPr>
          <w:rFonts w:ascii="Times New Roman" w:eastAsia="Times New Roman" w:hAnsi="Times New Roman" w:cs="Times New Roman"/>
          <w:color w:val="000000" w:themeColor="text1"/>
          <w:sz w:val="27"/>
          <w:szCs w:val="27"/>
          <w:lang w:eastAsia="ru-RU"/>
        </w:rPr>
        <w:t>) документы, подтверждающие стаж работы (при наличии): копию трудовой книжки и (или) сведения о трудовой деятельности либо копии иных документов, подтверждающих трудовую (служебную) деятельность, заверенные в установленном законодательством Российской Федерации порядке</w:t>
      </w:r>
      <w:r w:rsidR="00B73A6A">
        <w:rPr>
          <w:rFonts w:ascii="Times New Roman" w:eastAsia="Times New Roman" w:hAnsi="Times New Roman" w:cs="Times New Roman"/>
          <w:color w:val="000000" w:themeColor="text1"/>
          <w:spacing w:val="-5"/>
          <w:sz w:val="27"/>
          <w:szCs w:val="27"/>
          <w:u w:val="single"/>
          <w:lang w:eastAsia="ru-RU"/>
        </w:rPr>
        <w:t>;</w:t>
      </w:r>
    </w:p>
    <w:p w:rsidR="00480363" w:rsidRPr="00480363" w:rsidRDefault="007A3D7D" w:rsidP="00480363">
      <w:pPr>
        <w:shd w:val="clear" w:color="auto" w:fill="FFFFFF"/>
        <w:spacing w:before="43" w:after="315" w:line="240" w:lineRule="auto"/>
        <w:ind w:firstLine="851"/>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pacing w:val="-4"/>
          <w:sz w:val="27"/>
          <w:szCs w:val="27"/>
          <w:lang w:eastAsia="ru-RU"/>
        </w:rPr>
        <w:t>6</w:t>
      </w:r>
      <w:r w:rsidR="00480363" w:rsidRPr="00480363">
        <w:rPr>
          <w:rFonts w:ascii="Times New Roman" w:eastAsia="Times New Roman" w:hAnsi="Times New Roman" w:cs="Times New Roman"/>
          <w:color w:val="000000" w:themeColor="text1"/>
          <w:spacing w:val="-4"/>
          <w:sz w:val="27"/>
          <w:szCs w:val="27"/>
          <w:lang w:eastAsia="ru-RU"/>
        </w:rPr>
        <w:t>) документы об образовании;</w:t>
      </w:r>
    </w:p>
    <w:p w:rsidR="00480363" w:rsidRPr="00480363" w:rsidRDefault="007A3D7D" w:rsidP="00480363">
      <w:pPr>
        <w:shd w:val="clear" w:color="auto" w:fill="FFFFFF"/>
        <w:spacing w:before="38" w:after="0" w:line="240" w:lineRule="auto"/>
        <w:ind w:right="14" w:firstLine="851"/>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pacing w:val="-6"/>
          <w:sz w:val="27"/>
          <w:szCs w:val="27"/>
          <w:lang w:eastAsia="ru-RU"/>
        </w:rPr>
        <w:t>7</w:t>
      </w:r>
      <w:r w:rsidR="00480363" w:rsidRPr="00480363">
        <w:rPr>
          <w:rFonts w:ascii="Times New Roman" w:eastAsia="Times New Roman" w:hAnsi="Times New Roman" w:cs="Times New Roman"/>
          <w:color w:val="000000" w:themeColor="text1"/>
          <w:spacing w:val="-6"/>
          <w:sz w:val="27"/>
          <w:szCs w:val="27"/>
          <w:lang w:eastAsia="ru-RU"/>
        </w:rPr>
        <w:t>) другие документы или их копии, характеризующие его профессиональную </w:t>
      </w:r>
      <w:r w:rsidR="00480363" w:rsidRPr="00480363">
        <w:rPr>
          <w:rFonts w:ascii="Times New Roman" w:eastAsia="Times New Roman" w:hAnsi="Times New Roman" w:cs="Times New Roman"/>
          <w:color w:val="000000" w:themeColor="text1"/>
          <w:spacing w:val="-1"/>
          <w:sz w:val="27"/>
          <w:szCs w:val="27"/>
          <w:lang w:eastAsia="ru-RU"/>
        </w:rPr>
        <w:t>подготовку, характеристики, награды, рекомендации (предоставляются </w:t>
      </w:r>
      <w:r w:rsidR="00480363" w:rsidRPr="00480363">
        <w:rPr>
          <w:rFonts w:ascii="Times New Roman" w:eastAsia="Times New Roman" w:hAnsi="Times New Roman" w:cs="Times New Roman"/>
          <w:color w:val="000000" w:themeColor="text1"/>
          <w:sz w:val="27"/>
          <w:szCs w:val="27"/>
          <w:lang w:eastAsia="ru-RU"/>
        </w:rPr>
        <w:t>по желанию кандидата).</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3.3. В конкурсную комиссию вместе с документами и сведениями, указанными в пункте 3.2 настоящего Положения, гражданин Российской Федерации представляет в соответствии с требованиями Закона Новосибирской области № 216-ОЗ справки о доходах, расходах, об имуществе и обязательствах имущественного характера, содержащие:</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участия в конкурсе по отбору кандидатур на должность Главы муниципального образования (на отчетную дату);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участия в конкурсе по отбору кандидатур на должность Главы муниципального образования (на отчетную дату).</w:t>
      </w:r>
    </w:p>
    <w:p w:rsidR="00480363" w:rsidRPr="00480363" w:rsidRDefault="00480363" w:rsidP="00480363">
      <w:pPr>
        <w:shd w:val="clear" w:color="auto" w:fill="FFFFFF"/>
        <w:spacing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Справки о доходах, расходах, об имуществе и обязательствах имущественного характера заполняются по утвержденной Президентом Российской Федерации форме справки с использованием специального программного обеспечения «Справки БК», размещенной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480363" w:rsidRPr="00480363" w:rsidRDefault="00480363" w:rsidP="00480363">
      <w:pPr>
        <w:shd w:val="clear" w:color="auto" w:fill="FFFFFF"/>
        <w:spacing w:before="48" w:after="0" w:line="240" w:lineRule="auto"/>
        <w:ind w:right="10"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3.4. Документы, указанные в пунктах 3.2 и 3.3 настоящего Положения, гражданин Российской Федерации обя</w:t>
      </w:r>
      <w:r w:rsidRPr="00480363">
        <w:rPr>
          <w:rFonts w:ascii="Times New Roman" w:eastAsia="Times New Roman" w:hAnsi="Times New Roman" w:cs="Times New Roman"/>
          <w:color w:val="000000" w:themeColor="text1"/>
          <w:sz w:val="27"/>
          <w:szCs w:val="27"/>
          <w:lang w:eastAsia="ru-RU"/>
        </w:rPr>
        <w:t>зан представить в конкурсную комиссию лично или через представителя, чьи полномочия удостоверены в установленном законом порядке.</w:t>
      </w:r>
    </w:p>
    <w:p w:rsidR="00480363" w:rsidRPr="00480363" w:rsidRDefault="00480363" w:rsidP="00480363">
      <w:pPr>
        <w:shd w:val="clear" w:color="auto" w:fill="FFFFFF"/>
        <w:spacing w:before="58"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xml:space="preserve">3.5. Секретарь конкурсной комиссии, принимающий документы, в присутствии гражданина Российской Федерации или его представителя сверяет наличие документов, </w:t>
      </w:r>
      <w:r w:rsidRPr="00480363">
        <w:rPr>
          <w:rFonts w:ascii="Times New Roman" w:eastAsia="Times New Roman" w:hAnsi="Times New Roman" w:cs="Times New Roman"/>
          <w:color w:val="000000" w:themeColor="text1"/>
          <w:spacing w:val="-5"/>
          <w:sz w:val="27"/>
          <w:szCs w:val="27"/>
          <w:lang w:eastAsia="ru-RU"/>
        </w:rPr>
        <w:lastRenderedPageBreak/>
        <w:t>приложенных к заявлению, с документами, указанными в пункте 3.2 настоящего Положения, снимает копии с документов, возвращает гражданину Российской Федерации или его представителю подлинники указанных документов, а также выдает гражданину Российской Федерации или его представителю копию заявле</w:t>
      </w:r>
      <w:r w:rsidRPr="00480363">
        <w:rPr>
          <w:rFonts w:ascii="Times New Roman" w:eastAsia="Times New Roman" w:hAnsi="Times New Roman" w:cs="Times New Roman"/>
          <w:color w:val="000000" w:themeColor="text1"/>
          <w:sz w:val="27"/>
          <w:szCs w:val="27"/>
          <w:lang w:eastAsia="ru-RU"/>
        </w:rPr>
        <w:t>ния с отметкой о дате и времени приема документов. Копия доверенности, выданная представителю, указанному в пункте 3.4 настоящего Положения, прикладывается к делу.</w:t>
      </w:r>
    </w:p>
    <w:p w:rsidR="00480363" w:rsidRPr="00480363" w:rsidRDefault="00480363" w:rsidP="00480363">
      <w:pPr>
        <w:shd w:val="clear" w:color="auto" w:fill="FFFFFF"/>
        <w:spacing w:before="58" w:after="315" w:line="240" w:lineRule="auto"/>
        <w:ind w:firstLine="851"/>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 случае выявления в представленных в соответствии с п. 3.2 настоящего Положения документах неполноты сведений, а также отсутствия документов, из числа предусмотренных пунктами 3.2 и 3.3 настоящего Положения, секретарь конкурсной комиссии извещает гражданина Российской Федерации или его представителя о выявленных недостатках.</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Принятые документы для участия в конкурсе регистрируются в специальном журнале.</w:t>
      </w:r>
    </w:p>
    <w:p w:rsidR="00480363" w:rsidRPr="00480363" w:rsidRDefault="00480363" w:rsidP="00480363">
      <w:pPr>
        <w:shd w:val="clear" w:color="auto" w:fill="FFFFFF"/>
        <w:spacing w:before="40"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Все документы из числа предусмотренных пунктом 3.2 настоящего Положения, поданные гражданином Российской Федерации, формируются в дело. Заявления граждан Российской Федерации и приложенные к ним документы (копии документов) из числа предусмотренных пунктом 3.2 настоящего Положения хранятся у секретаря конкурсной комиссии с соблюдением требований по хранению персональных данных.</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3.6. Гражданин Российской Федерации имеет право уточнять и дополнять необходимые сведения, содержащиеся в документах, но не позднее окончания срока приема документов для участия в конкурсе.</w:t>
      </w:r>
    </w:p>
    <w:p w:rsidR="00480363" w:rsidRPr="00480363"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3.7. Представленные в соответствии с пунктом 3.2 настоящего Положения сведения подлежат проверке. В случае установления в ходе проверки обстоятельств, препятствующих замещению гражданином Российской Федерации должности Главы муниципального образования (указанных в пункте 3.1 настоящего Положения), он в письменной форме информируется конкурсной комиссией о причинах отказа в регистрации в качестве кандидата на должность Главы муниципального образования.</w:t>
      </w:r>
    </w:p>
    <w:p w:rsidR="00480363" w:rsidRPr="00480363" w:rsidRDefault="00480363" w:rsidP="00480363">
      <w:pPr>
        <w:shd w:val="clear" w:color="auto" w:fill="FFFFFF"/>
        <w:spacing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3.8. Решение о регистрации гражданина Российской Федерации в качестве кандидата на должность Главы муниципального образования, об отказе гражданину Российской Федерации в регистрации в качестве кандидата на должность Главы муниципального образования принимается на заседании конкурсной комиссии.</w:t>
      </w:r>
    </w:p>
    <w:p w:rsidR="00480363" w:rsidRPr="00480363" w:rsidRDefault="00480363" w:rsidP="00480363">
      <w:pPr>
        <w:shd w:val="clear" w:color="auto" w:fill="FFFFFF"/>
        <w:spacing w:before="158" w:after="0" w:line="240" w:lineRule="auto"/>
        <w:ind w:left="2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left="2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4"/>
          <w:sz w:val="27"/>
          <w:szCs w:val="27"/>
          <w:lang w:eastAsia="ru-RU"/>
        </w:rPr>
        <w:t>4. Конкурсная комиссия</w:t>
      </w:r>
    </w:p>
    <w:p w:rsidR="00480363" w:rsidRPr="00480363" w:rsidRDefault="00480363" w:rsidP="00480363">
      <w:pPr>
        <w:shd w:val="clear" w:color="auto" w:fill="FFFFFF"/>
        <w:spacing w:before="4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4.1. Организация и проведение конкурса возлагаются на конкурсную комиссию </w:t>
      </w:r>
      <w:r w:rsidRPr="00480363">
        <w:rPr>
          <w:rFonts w:ascii="Times New Roman" w:eastAsia="Times New Roman" w:hAnsi="Times New Roman" w:cs="Times New Roman"/>
          <w:color w:val="000000" w:themeColor="text1"/>
          <w:sz w:val="27"/>
          <w:szCs w:val="27"/>
          <w:lang w:eastAsia="ru-RU"/>
        </w:rPr>
        <w:t>по отбору кандидатур на должность Главы муниципального образования (далее по тексту ‒ комиссия).</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xml:space="preserve">4.2. Комиссия формируется Советом депутатов и состоит из 6 членов. </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4.3. Комиссия состоит из председателя, заместителя председателя, секретаря и </w:t>
      </w:r>
      <w:r w:rsidRPr="00480363">
        <w:rPr>
          <w:rFonts w:ascii="Times New Roman" w:eastAsia="Times New Roman" w:hAnsi="Times New Roman" w:cs="Times New Roman"/>
          <w:color w:val="000000" w:themeColor="text1"/>
          <w:spacing w:val="-5"/>
          <w:sz w:val="27"/>
          <w:szCs w:val="27"/>
          <w:lang w:eastAsia="ru-RU"/>
        </w:rPr>
        <w:t>иных членов комиссии. Председатель, заместитель председателя, секретарь ко</w:t>
      </w:r>
      <w:r w:rsidRPr="00480363">
        <w:rPr>
          <w:rFonts w:ascii="Times New Roman" w:eastAsia="Times New Roman" w:hAnsi="Times New Roman" w:cs="Times New Roman"/>
          <w:color w:val="000000" w:themeColor="text1"/>
          <w:spacing w:val="-4"/>
          <w:sz w:val="27"/>
          <w:szCs w:val="27"/>
          <w:lang w:eastAsia="ru-RU"/>
        </w:rPr>
        <w:t>миссии избираются на первом заседании комиссии большинством голосов от </w:t>
      </w:r>
      <w:r w:rsidRPr="00480363">
        <w:rPr>
          <w:rFonts w:ascii="Times New Roman" w:eastAsia="Times New Roman" w:hAnsi="Times New Roman" w:cs="Times New Roman"/>
          <w:color w:val="000000" w:themeColor="text1"/>
          <w:spacing w:val="-6"/>
          <w:sz w:val="27"/>
          <w:szCs w:val="27"/>
          <w:lang w:eastAsia="ru-RU"/>
        </w:rPr>
        <w:t xml:space="preserve">числа </w:t>
      </w:r>
      <w:r w:rsidR="00B73A6A">
        <w:rPr>
          <w:rFonts w:ascii="Times New Roman" w:eastAsia="Times New Roman" w:hAnsi="Times New Roman" w:cs="Times New Roman"/>
          <w:color w:val="000000" w:themeColor="text1"/>
          <w:spacing w:val="-6"/>
          <w:sz w:val="27"/>
          <w:szCs w:val="27"/>
          <w:lang w:eastAsia="ru-RU"/>
        </w:rPr>
        <w:t>присутствующих членов комиссии</w:t>
      </w:r>
      <w:r w:rsidRPr="00480363">
        <w:rPr>
          <w:rFonts w:ascii="Times New Roman" w:eastAsia="Times New Roman" w:hAnsi="Times New Roman" w:cs="Times New Roman"/>
          <w:color w:val="000000" w:themeColor="text1"/>
          <w:sz w:val="27"/>
          <w:szCs w:val="27"/>
          <w:lang w:eastAsia="ru-RU"/>
        </w:rPr>
        <w:t>.</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lastRenderedPageBreak/>
        <w:t>4.4. Деятельность комиссии осуществляется коллегиально. Формой деятельно</w:t>
      </w:r>
      <w:r w:rsidRPr="00480363">
        <w:rPr>
          <w:rFonts w:ascii="Times New Roman" w:eastAsia="Times New Roman" w:hAnsi="Times New Roman" w:cs="Times New Roman"/>
          <w:color w:val="000000" w:themeColor="text1"/>
          <w:spacing w:val="-6"/>
          <w:sz w:val="27"/>
          <w:szCs w:val="27"/>
          <w:lang w:eastAsia="ru-RU"/>
        </w:rPr>
        <w:t>сти комиссии являются заседания. Заседание комиссии считается правомочным, </w:t>
      </w:r>
      <w:r w:rsidRPr="00480363">
        <w:rPr>
          <w:rFonts w:ascii="Times New Roman" w:eastAsia="Times New Roman" w:hAnsi="Times New Roman" w:cs="Times New Roman"/>
          <w:color w:val="000000" w:themeColor="text1"/>
          <w:spacing w:val="-5"/>
          <w:sz w:val="27"/>
          <w:szCs w:val="27"/>
          <w:lang w:eastAsia="ru-RU"/>
        </w:rPr>
        <w:t>если на нем присутствует не менее двух третей от установленной численности </w:t>
      </w:r>
      <w:r w:rsidRPr="00480363">
        <w:rPr>
          <w:rFonts w:ascii="Times New Roman" w:eastAsia="Times New Roman" w:hAnsi="Times New Roman" w:cs="Times New Roman"/>
          <w:color w:val="000000" w:themeColor="text1"/>
          <w:sz w:val="27"/>
          <w:szCs w:val="27"/>
          <w:lang w:eastAsia="ru-RU"/>
        </w:rPr>
        <w:t>комиссии.</w:t>
      </w:r>
    </w:p>
    <w:p w:rsidR="00480363" w:rsidRPr="00480363" w:rsidRDefault="00480363" w:rsidP="00480363">
      <w:pPr>
        <w:shd w:val="clear" w:color="auto" w:fill="FFFFFF"/>
        <w:spacing w:before="62" w:after="0" w:line="240" w:lineRule="auto"/>
        <w:ind w:lef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В случае невозможности исполнения обязанностей членами комиссии, назна</w:t>
      </w:r>
      <w:r w:rsidRPr="00480363">
        <w:rPr>
          <w:rFonts w:ascii="Times New Roman" w:eastAsia="Times New Roman" w:hAnsi="Times New Roman" w:cs="Times New Roman"/>
          <w:color w:val="000000" w:themeColor="text1"/>
          <w:spacing w:val="-5"/>
          <w:sz w:val="27"/>
          <w:szCs w:val="27"/>
          <w:lang w:eastAsia="ru-RU"/>
        </w:rPr>
        <w:t>ченными Советом депутатов, участия члена комиссии в конкурсе по отбору кандидатур на должность Главы муниципального образования в качестве кандидата, неправомочности состава комиссии, Совет де</w:t>
      </w:r>
      <w:r w:rsidRPr="00480363">
        <w:rPr>
          <w:rFonts w:ascii="Times New Roman" w:eastAsia="Times New Roman" w:hAnsi="Times New Roman" w:cs="Times New Roman"/>
          <w:color w:val="000000" w:themeColor="text1"/>
          <w:spacing w:val="-4"/>
          <w:sz w:val="27"/>
          <w:szCs w:val="27"/>
          <w:lang w:eastAsia="ru-RU"/>
        </w:rPr>
        <w:t>путатов назначает в соответствии с пунктом 4.2 настоящего Положения новых </w:t>
      </w:r>
      <w:r w:rsidRPr="00480363">
        <w:rPr>
          <w:rFonts w:ascii="Times New Roman" w:eastAsia="Times New Roman" w:hAnsi="Times New Roman" w:cs="Times New Roman"/>
          <w:color w:val="000000" w:themeColor="text1"/>
          <w:sz w:val="27"/>
          <w:szCs w:val="27"/>
          <w:lang w:eastAsia="ru-RU"/>
        </w:rPr>
        <w:t>членов комиссии.</w:t>
      </w:r>
    </w:p>
    <w:p w:rsidR="00480363" w:rsidRPr="00480363" w:rsidRDefault="00480363" w:rsidP="00480363">
      <w:pPr>
        <w:shd w:val="clear" w:color="auto" w:fill="FFFFFF"/>
        <w:spacing w:before="43" w:after="0" w:line="240" w:lineRule="auto"/>
        <w:ind w:left="10" w:firstLine="699"/>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9"/>
          <w:sz w:val="27"/>
          <w:szCs w:val="27"/>
          <w:lang w:eastAsia="ru-RU"/>
        </w:rPr>
        <w:t>4.5. </w:t>
      </w:r>
      <w:r w:rsidRPr="00480363">
        <w:rPr>
          <w:rFonts w:ascii="Times New Roman" w:eastAsia="Times New Roman" w:hAnsi="Times New Roman" w:cs="Times New Roman"/>
          <w:color w:val="000000" w:themeColor="text1"/>
          <w:spacing w:val="-5"/>
          <w:sz w:val="27"/>
          <w:szCs w:val="27"/>
          <w:lang w:eastAsia="ru-RU"/>
        </w:rPr>
        <w:t>Председатель комиссии:</w:t>
      </w:r>
    </w:p>
    <w:p w:rsidR="00480363" w:rsidRPr="00480363" w:rsidRDefault="00480363" w:rsidP="00480363">
      <w:pPr>
        <w:numPr>
          <w:ilvl w:val="0"/>
          <w:numId w:val="2"/>
        </w:numPr>
        <w:shd w:val="clear" w:color="auto" w:fill="FFFFFF"/>
        <w:spacing w:before="53" w:after="0" w:line="240" w:lineRule="auto"/>
        <w:ind w:left="225"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представляет комиссию во взаимоотношениях с кандидатами, органами </w:t>
      </w:r>
      <w:r w:rsidRPr="00480363">
        <w:rPr>
          <w:rFonts w:ascii="Times New Roman" w:eastAsia="Times New Roman" w:hAnsi="Times New Roman" w:cs="Times New Roman"/>
          <w:color w:val="000000" w:themeColor="text1"/>
          <w:spacing w:val="-5"/>
          <w:sz w:val="27"/>
          <w:szCs w:val="27"/>
          <w:lang w:eastAsia="ru-RU"/>
        </w:rPr>
        <w:t>государственной власти, органами местного самоуправления, организаци</w:t>
      </w:r>
      <w:r w:rsidRPr="00480363">
        <w:rPr>
          <w:rFonts w:ascii="Times New Roman" w:eastAsia="Times New Roman" w:hAnsi="Times New Roman" w:cs="Times New Roman"/>
          <w:color w:val="000000" w:themeColor="text1"/>
          <w:sz w:val="27"/>
          <w:szCs w:val="27"/>
          <w:lang w:eastAsia="ru-RU"/>
        </w:rPr>
        <w:t>ями и гражданами;</w:t>
      </w:r>
    </w:p>
    <w:p w:rsidR="00480363" w:rsidRPr="00480363" w:rsidRDefault="00480363" w:rsidP="00480363">
      <w:pPr>
        <w:numPr>
          <w:ilvl w:val="0"/>
          <w:numId w:val="2"/>
        </w:numPr>
        <w:shd w:val="clear" w:color="auto" w:fill="FFFFFF"/>
        <w:spacing w:before="48"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планирует работу комиссии;</w:t>
      </w:r>
    </w:p>
    <w:p w:rsidR="00480363" w:rsidRPr="00480363" w:rsidRDefault="00480363" w:rsidP="00480363">
      <w:pPr>
        <w:numPr>
          <w:ilvl w:val="0"/>
          <w:numId w:val="2"/>
        </w:numPr>
        <w:shd w:val="clear" w:color="auto" w:fill="FFFFFF"/>
        <w:spacing w:before="58" w:after="0" w:line="240" w:lineRule="auto"/>
        <w:ind w:left="225"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созывает заседания комиссии и утверждает повестку дня заседания комис</w:t>
      </w:r>
      <w:r w:rsidRPr="00480363">
        <w:rPr>
          <w:rFonts w:ascii="Times New Roman" w:eastAsia="Times New Roman" w:hAnsi="Times New Roman" w:cs="Times New Roman"/>
          <w:color w:val="000000" w:themeColor="text1"/>
          <w:sz w:val="27"/>
          <w:szCs w:val="27"/>
          <w:lang w:eastAsia="ru-RU"/>
        </w:rPr>
        <w:t>сии;</w:t>
      </w:r>
    </w:p>
    <w:p w:rsidR="00480363" w:rsidRPr="00480363" w:rsidRDefault="00480363" w:rsidP="00480363">
      <w:pPr>
        <w:numPr>
          <w:ilvl w:val="0"/>
          <w:numId w:val="2"/>
        </w:numPr>
        <w:shd w:val="clear" w:color="auto" w:fill="FFFFFF"/>
        <w:spacing w:before="10"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председательствует на заседании комиссии;</w:t>
      </w:r>
    </w:p>
    <w:p w:rsidR="00480363" w:rsidRPr="00480363" w:rsidRDefault="00480363" w:rsidP="00480363">
      <w:pPr>
        <w:numPr>
          <w:ilvl w:val="0"/>
          <w:numId w:val="2"/>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определяет порядок работы комиссии;</w:t>
      </w:r>
    </w:p>
    <w:p w:rsidR="00480363" w:rsidRPr="00480363" w:rsidRDefault="00480363" w:rsidP="00480363">
      <w:pPr>
        <w:numPr>
          <w:ilvl w:val="0"/>
          <w:numId w:val="2"/>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подписывает протоколы заседания комиссии, иные документы комиссии;</w:t>
      </w:r>
    </w:p>
    <w:p w:rsidR="00480363" w:rsidRPr="00480363" w:rsidRDefault="00480363" w:rsidP="00480363">
      <w:pPr>
        <w:numPr>
          <w:ilvl w:val="0"/>
          <w:numId w:val="2"/>
        </w:numPr>
        <w:shd w:val="clear" w:color="auto" w:fill="FFFFFF"/>
        <w:spacing w:after="0" w:line="240" w:lineRule="auto"/>
        <w:ind w:left="22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оглашает на заседании Совета депутатов принятое по результатам конкурса решение комиссии.</w:t>
      </w:r>
    </w:p>
    <w:p w:rsidR="00480363" w:rsidRPr="00480363" w:rsidRDefault="00480363" w:rsidP="00480363">
      <w:pPr>
        <w:shd w:val="clear" w:color="auto" w:fill="FFFFFF"/>
        <w:spacing w:before="43" w:after="315" w:line="240" w:lineRule="auto"/>
        <w:ind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4.6. Заместитель председателя комиссии исполняет обязанности председателя </w:t>
      </w:r>
      <w:r w:rsidRPr="00480363">
        <w:rPr>
          <w:rFonts w:ascii="Times New Roman" w:eastAsia="Times New Roman" w:hAnsi="Times New Roman" w:cs="Times New Roman"/>
          <w:color w:val="000000" w:themeColor="text1"/>
          <w:sz w:val="27"/>
          <w:szCs w:val="27"/>
          <w:lang w:eastAsia="ru-RU"/>
        </w:rPr>
        <w:t>комиссии во время его отсутствия.</w:t>
      </w:r>
    </w:p>
    <w:p w:rsidR="00480363" w:rsidRPr="00480363" w:rsidRDefault="00480363" w:rsidP="00480363">
      <w:pPr>
        <w:shd w:val="clear" w:color="auto" w:fill="FFFFFF"/>
        <w:spacing w:after="0" w:line="240" w:lineRule="auto"/>
        <w:ind w:left="10" w:right="34"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4.7. Секретарь комиссии осуществляет делопроизводство комиссии, обеспечи</w:t>
      </w:r>
      <w:r w:rsidRPr="00480363">
        <w:rPr>
          <w:rFonts w:ascii="Times New Roman" w:eastAsia="Times New Roman" w:hAnsi="Times New Roman" w:cs="Times New Roman"/>
          <w:color w:val="000000" w:themeColor="text1"/>
          <w:spacing w:val="-6"/>
          <w:sz w:val="27"/>
          <w:szCs w:val="27"/>
          <w:lang w:eastAsia="ru-RU"/>
        </w:rPr>
        <w:t>вает документационное сопровождение работы комиссии (регистрацию и прием</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5"/>
          <w:sz w:val="27"/>
          <w:szCs w:val="27"/>
          <w:lang w:eastAsia="ru-RU"/>
        </w:rPr>
        <w:t>документов, формирование дел, ведение протоколов заседаний комиссии, под</w:t>
      </w:r>
      <w:r w:rsidRPr="00480363">
        <w:rPr>
          <w:rFonts w:ascii="Times New Roman" w:eastAsia="Times New Roman" w:hAnsi="Times New Roman" w:cs="Times New Roman"/>
          <w:color w:val="000000" w:themeColor="text1"/>
          <w:sz w:val="27"/>
          <w:szCs w:val="27"/>
          <w:lang w:eastAsia="ru-RU"/>
        </w:rPr>
        <w:t>готовку рабочих материалов комиссии, подготовку и направление запросов).</w:t>
      </w:r>
    </w:p>
    <w:p w:rsidR="00480363" w:rsidRPr="00480363" w:rsidRDefault="00480363" w:rsidP="00480363">
      <w:pPr>
        <w:shd w:val="clear" w:color="auto" w:fill="FFFFFF"/>
        <w:spacing w:before="29" w:after="0" w:line="240" w:lineRule="auto"/>
        <w:ind w:left="10" w:right="29" w:firstLine="69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4.8. Решения комиссии принимаются открытым голосованием ее членов, присутствующих на заседании. Решение считается принятым, если за него про</w:t>
      </w:r>
      <w:r w:rsidRPr="00480363">
        <w:rPr>
          <w:rFonts w:ascii="Times New Roman" w:eastAsia="Times New Roman" w:hAnsi="Times New Roman" w:cs="Times New Roman"/>
          <w:color w:val="000000" w:themeColor="text1"/>
          <w:spacing w:val="-5"/>
          <w:sz w:val="27"/>
          <w:szCs w:val="27"/>
          <w:lang w:eastAsia="ru-RU"/>
        </w:rPr>
        <w:t>голосовало большинство членов комиссии, присутствующих на заседании. При </w:t>
      </w:r>
      <w:r w:rsidRPr="00480363">
        <w:rPr>
          <w:rFonts w:ascii="Times New Roman" w:eastAsia="Times New Roman" w:hAnsi="Times New Roman" w:cs="Times New Roman"/>
          <w:color w:val="000000" w:themeColor="text1"/>
          <w:spacing w:val="-6"/>
          <w:sz w:val="27"/>
          <w:szCs w:val="27"/>
          <w:lang w:eastAsia="ru-RU"/>
        </w:rPr>
        <w:t>равенстве голосов решающим является голос председателя комиссии. </w:t>
      </w:r>
      <w:r w:rsidRPr="00480363">
        <w:rPr>
          <w:rFonts w:ascii="Times New Roman" w:eastAsia="Times New Roman" w:hAnsi="Times New Roman" w:cs="Times New Roman"/>
          <w:color w:val="000000" w:themeColor="text1"/>
          <w:spacing w:val="-3"/>
          <w:sz w:val="27"/>
          <w:szCs w:val="27"/>
          <w:lang w:eastAsia="ru-RU"/>
        </w:rPr>
        <w:t>Решения оформляются протоколом, который подписывают члены комиссии, </w:t>
      </w:r>
      <w:r w:rsidRPr="00480363">
        <w:rPr>
          <w:rFonts w:ascii="Times New Roman" w:eastAsia="Times New Roman" w:hAnsi="Times New Roman" w:cs="Times New Roman"/>
          <w:color w:val="000000" w:themeColor="text1"/>
          <w:sz w:val="27"/>
          <w:szCs w:val="27"/>
          <w:lang w:eastAsia="ru-RU"/>
        </w:rPr>
        <w:t>присутствующие на заседании.</w:t>
      </w:r>
    </w:p>
    <w:p w:rsidR="00480363" w:rsidRPr="00480363" w:rsidRDefault="00480363" w:rsidP="00480363">
      <w:pPr>
        <w:shd w:val="clear" w:color="auto" w:fill="FFFFFF"/>
        <w:spacing w:before="48" w:after="0" w:line="240" w:lineRule="auto"/>
        <w:ind w:right="2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4.9. </w:t>
      </w:r>
      <w:r w:rsidRPr="00480363">
        <w:rPr>
          <w:rFonts w:ascii="Times New Roman" w:eastAsia="Times New Roman" w:hAnsi="Times New Roman" w:cs="Times New Roman"/>
          <w:color w:val="000000" w:themeColor="text1"/>
          <w:sz w:val="27"/>
          <w:szCs w:val="27"/>
          <w:lang w:eastAsia="ru-RU"/>
        </w:rPr>
        <w:t>Комиссия вправе привлекать к своей работе специалистов (экспертов), участвующих в заседаниях комиссии и не имеющих права голоса.</w:t>
      </w:r>
    </w:p>
    <w:p w:rsidR="00480363" w:rsidRPr="00480363" w:rsidRDefault="00480363" w:rsidP="00480363">
      <w:pPr>
        <w:shd w:val="clear" w:color="auto" w:fill="FFFFFF"/>
        <w:spacing w:before="48" w:after="0" w:line="240" w:lineRule="auto"/>
        <w:ind w:right="2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4.10. Материально-техническое обеспечение деятельности комиссии осущест</w:t>
      </w:r>
      <w:r w:rsidRPr="00480363">
        <w:rPr>
          <w:rFonts w:ascii="Times New Roman" w:eastAsia="Times New Roman" w:hAnsi="Times New Roman" w:cs="Times New Roman"/>
          <w:color w:val="000000" w:themeColor="text1"/>
          <w:spacing w:val="-2"/>
          <w:sz w:val="27"/>
          <w:szCs w:val="27"/>
          <w:lang w:eastAsia="ru-RU"/>
        </w:rPr>
        <w:t xml:space="preserve">вляется администрацией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p>
    <w:p w:rsidR="00480363" w:rsidRPr="00480363" w:rsidRDefault="00480363" w:rsidP="00480363">
      <w:pPr>
        <w:shd w:val="clear" w:color="auto" w:fill="FFFFFF"/>
        <w:spacing w:before="48" w:after="0" w:line="240" w:lineRule="auto"/>
        <w:ind w:right="2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right="1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4"/>
          <w:sz w:val="27"/>
          <w:szCs w:val="27"/>
          <w:lang w:eastAsia="ru-RU"/>
        </w:rPr>
        <w:t>5. Порядок проведения конкурса</w:t>
      </w:r>
    </w:p>
    <w:p w:rsidR="00480363" w:rsidRPr="00480363" w:rsidRDefault="00480363" w:rsidP="00480363">
      <w:pPr>
        <w:shd w:val="clear" w:color="auto" w:fill="FFFFFF"/>
        <w:spacing w:before="53" w:after="0" w:line="240" w:lineRule="auto"/>
        <w:ind w:left="14" w:right="24" w:firstLine="69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8"/>
          <w:sz w:val="27"/>
          <w:szCs w:val="27"/>
          <w:lang w:eastAsia="ru-RU"/>
        </w:rPr>
        <w:t>5.1.</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5"/>
          <w:sz w:val="27"/>
          <w:szCs w:val="27"/>
          <w:lang w:eastAsia="ru-RU"/>
        </w:rPr>
        <w:t>Конкурс объявляется решением Совета депутатов. Объявление должно со</w:t>
      </w:r>
      <w:r w:rsidRPr="00480363">
        <w:rPr>
          <w:rFonts w:ascii="Times New Roman" w:eastAsia="Times New Roman" w:hAnsi="Times New Roman" w:cs="Times New Roman"/>
          <w:color w:val="000000" w:themeColor="text1"/>
          <w:sz w:val="27"/>
          <w:szCs w:val="27"/>
          <w:lang w:eastAsia="ru-RU"/>
        </w:rPr>
        <w:t>держать:</w:t>
      </w:r>
    </w:p>
    <w:p w:rsidR="00480363" w:rsidRPr="00480363" w:rsidRDefault="00480363" w:rsidP="00480363">
      <w:pPr>
        <w:numPr>
          <w:ilvl w:val="0"/>
          <w:numId w:val="3"/>
        </w:numPr>
        <w:shd w:val="clear" w:color="auto" w:fill="FFFFFF"/>
        <w:spacing w:before="10"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дату, время и место проведения конкурса;</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требования к лицам, желающим принять участие в конкурсе;</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перечень документов, подлежащих представлению в комиссию;</w:t>
      </w:r>
    </w:p>
    <w:p w:rsidR="00480363" w:rsidRPr="00480363" w:rsidRDefault="00480363" w:rsidP="00480363">
      <w:pPr>
        <w:numPr>
          <w:ilvl w:val="0"/>
          <w:numId w:val="3"/>
        </w:numPr>
        <w:shd w:val="clear" w:color="auto" w:fill="FFFFFF"/>
        <w:spacing w:before="5"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адрес места приема документов, необходимых для участия в конкурсе;</w:t>
      </w:r>
    </w:p>
    <w:p w:rsidR="00480363" w:rsidRPr="00480363" w:rsidRDefault="00480363" w:rsidP="00480363">
      <w:pPr>
        <w:numPr>
          <w:ilvl w:val="0"/>
          <w:numId w:val="3"/>
        </w:numPr>
        <w:shd w:val="clear" w:color="auto" w:fill="FFFFFF"/>
        <w:spacing w:after="27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даты начала и окончания, время приема документов;</w:t>
      </w:r>
    </w:p>
    <w:p w:rsidR="00480363" w:rsidRPr="00480363" w:rsidRDefault="00480363" w:rsidP="00480363">
      <w:pPr>
        <w:numPr>
          <w:ilvl w:val="0"/>
          <w:numId w:val="3"/>
        </w:numPr>
        <w:shd w:val="clear" w:color="auto" w:fill="FFFFFF"/>
        <w:spacing w:after="0" w:line="240" w:lineRule="auto"/>
        <w:ind w:left="225"/>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3"/>
          <w:sz w:val="27"/>
          <w:szCs w:val="27"/>
          <w:lang w:eastAsia="ru-RU"/>
        </w:rPr>
        <w:lastRenderedPageBreak/>
        <w:t>номер контактного телефона для получения справочной информации.</w:t>
      </w:r>
    </w:p>
    <w:p w:rsidR="00480363" w:rsidRPr="00480363" w:rsidRDefault="00480363" w:rsidP="00480363">
      <w:pPr>
        <w:shd w:val="clear" w:color="auto" w:fill="FFFFFF"/>
        <w:spacing w:after="315" w:line="240" w:lineRule="auto"/>
        <w:ind w:left="19" w:firstLine="69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Данная информация публикуется в официальном печатном издании газете «</w:t>
      </w:r>
      <w:r w:rsidR="00B73A6A">
        <w:rPr>
          <w:rFonts w:ascii="Times New Roman" w:eastAsia="Times New Roman" w:hAnsi="Times New Roman" w:cs="Times New Roman"/>
          <w:color w:val="000000" w:themeColor="text1"/>
          <w:sz w:val="27"/>
          <w:szCs w:val="27"/>
          <w:lang w:eastAsia="ru-RU"/>
        </w:rPr>
        <w:t>Вестник</w:t>
      </w:r>
      <w:r w:rsidRPr="00480363">
        <w:rPr>
          <w:rFonts w:ascii="Times New Roman" w:eastAsia="Times New Roman" w:hAnsi="Times New Roman" w:cs="Times New Roman"/>
          <w:color w:val="000000" w:themeColor="text1"/>
          <w:sz w:val="27"/>
          <w:szCs w:val="27"/>
          <w:lang w:eastAsia="ru-RU"/>
        </w:rPr>
        <w:t>» и размещается на </w:t>
      </w:r>
      <w:r w:rsidRPr="00480363">
        <w:rPr>
          <w:rFonts w:ascii="Times New Roman" w:eastAsia="Times New Roman" w:hAnsi="Times New Roman" w:cs="Times New Roman"/>
          <w:color w:val="000000" w:themeColor="text1"/>
          <w:spacing w:val="-4"/>
          <w:sz w:val="27"/>
          <w:szCs w:val="27"/>
          <w:lang w:eastAsia="ru-RU"/>
        </w:rPr>
        <w:t>официальном сайте</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6"/>
          <w:sz w:val="27"/>
          <w:szCs w:val="27"/>
          <w:lang w:eastAsia="ru-RU"/>
        </w:rPr>
        <w:t>администрации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r w:rsidR="00B73A6A" w:rsidRPr="00480363">
        <w:rPr>
          <w:rFonts w:ascii="Times New Roman" w:eastAsia="Times New Roman" w:hAnsi="Times New Roman" w:cs="Times New Roman"/>
          <w:color w:val="000000" w:themeColor="text1"/>
          <w:sz w:val="27"/>
          <w:szCs w:val="27"/>
          <w:lang w:eastAsia="ru-RU"/>
        </w:rPr>
        <w:t xml:space="preserve"> </w:t>
      </w:r>
      <w:r w:rsidRPr="00480363">
        <w:rPr>
          <w:rFonts w:ascii="Times New Roman" w:eastAsia="Times New Roman" w:hAnsi="Times New Roman" w:cs="Times New Roman"/>
          <w:color w:val="000000" w:themeColor="text1"/>
          <w:spacing w:val="-6"/>
          <w:sz w:val="27"/>
          <w:szCs w:val="27"/>
          <w:lang w:eastAsia="ru-RU"/>
        </w:rPr>
        <w:t>в </w:t>
      </w:r>
      <w:r w:rsidRPr="00480363">
        <w:rPr>
          <w:rFonts w:ascii="Times New Roman" w:eastAsia="Times New Roman" w:hAnsi="Times New Roman" w:cs="Times New Roman"/>
          <w:color w:val="000000" w:themeColor="text1"/>
          <w:spacing w:val="-3"/>
          <w:sz w:val="27"/>
          <w:szCs w:val="27"/>
          <w:lang w:eastAsia="ru-RU"/>
        </w:rPr>
        <w:t>информационно-телекоммуникационной сети Интернет.</w:t>
      </w:r>
    </w:p>
    <w:p w:rsidR="00480363" w:rsidRPr="00480363" w:rsidRDefault="00480363" w:rsidP="00480363">
      <w:pPr>
        <w:shd w:val="clear" w:color="auto" w:fill="FFFFFF"/>
        <w:spacing w:before="48" w:after="0" w:line="240" w:lineRule="auto"/>
        <w:ind w:right="1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5.2. Срок подачи заявлений на участие в конкурсе и представления необходимых документов составляет 10 рабочих дней с момента начала приема документов.</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5.3. </w:t>
      </w:r>
      <w:r w:rsidRPr="00480363">
        <w:rPr>
          <w:rFonts w:ascii="Times New Roman" w:eastAsia="Times New Roman" w:hAnsi="Times New Roman" w:cs="Times New Roman"/>
          <w:color w:val="000000" w:themeColor="text1"/>
          <w:spacing w:val="-5"/>
          <w:sz w:val="27"/>
          <w:szCs w:val="27"/>
          <w:lang w:eastAsia="ru-RU"/>
        </w:rPr>
        <w:t>Комиссия проверяет соответствие документов, представленных гражданами Российской Федерации, установленным требованиям, достоверность сведений, указанных в этих до</w:t>
      </w:r>
      <w:r w:rsidRPr="00480363">
        <w:rPr>
          <w:rFonts w:ascii="Times New Roman" w:eastAsia="Times New Roman" w:hAnsi="Times New Roman" w:cs="Times New Roman"/>
          <w:color w:val="000000" w:themeColor="text1"/>
          <w:sz w:val="27"/>
          <w:szCs w:val="27"/>
          <w:lang w:eastAsia="ru-RU"/>
        </w:rPr>
        <w:t>кументах, путем направления запросов в соответствующие органы и организации.</w:t>
      </w:r>
    </w:p>
    <w:p w:rsidR="00480363" w:rsidRPr="00480363" w:rsidRDefault="00480363" w:rsidP="00480363">
      <w:pPr>
        <w:shd w:val="clear" w:color="auto" w:fill="FFFFFF"/>
        <w:spacing w:before="58"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5.4. Конкурс проводится в два этапа.</w:t>
      </w:r>
    </w:p>
    <w:p w:rsidR="00B73A6A"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pacing w:val="-7"/>
          <w:sz w:val="27"/>
          <w:szCs w:val="27"/>
          <w:lang w:eastAsia="ru-RU"/>
        </w:rPr>
      </w:pPr>
      <w:r w:rsidRPr="00480363">
        <w:rPr>
          <w:rFonts w:ascii="Times New Roman" w:eastAsia="Times New Roman" w:hAnsi="Times New Roman" w:cs="Times New Roman"/>
          <w:color w:val="000000" w:themeColor="text1"/>
          <w:spacing w:val="-5"/>
          <w:sz w:val="27"/>
          <w:szCs w:val="27"/>
          <w:lang w:eastAsia="ru-RU"/>
        </w:rPr>
        <w:t>Первый этап конкурса проводится в форме письменного тестирования кандидатов. Письменный тест содержит 30 вопросов. В ходе тестирования комиссия оценивает знание Конституции Российской </w:t>
      </w:r>
      <w:r w:rsidRPr="00480363">
        <w:rPr>
          <w:rFonts w:ascii="Times New Roman" w:eastAsia="Times New Roman" w:hAnsi="Times New Roman" w:cs="Times New Roman"/>
          <w:color w:val="000000" w:themeColor="text1"/>
          <w:spacing w:val="-2"/>
          <w:sz w:val="27"/>
          <w:szCs w:val="27"/>
          <w:lang w:eastAsia="ru-RU"/>
        </w:rPr>
        <w:t>Федерации, Бюджетного, Земельного кодексов, федерального законодатель</w:t>
      </w:r>
      <w:r w:rsidRPr="00480363">
        <w:rPr>
          <w:rFonts w:ascii="Times New Roman" w:eastAsia="Times New Roman" w:hAnsi="Times New Roman" w:cs="Times New Roman"/>
          <w:color w:val="000000" w:themeColor="text1"/>
          <w:spacing w:val="-5"/>
          <w:sz w:val="27"/>
          <w:szCs w:val="27"/>
          <w:lang w:eastAsia="ru-RU"/>
        </w:rPr>
        <w:t>ства, регулирующего вопросы организации местного самоуправления, муници</w:t>
      </w:r>
      <w:r w:rsidRPr="00480363">
        <w:rPr>
          <w:rFonts w:ascii="Times New Roman" w:eastAsia="Times New Roman" w:hAnsi="Times New Roman" w:cs="Times New Roman"/>
          <w:color w:val="000000" w:themeColor="text1"/>
          <w:spacing w:val="-6"/>
          <w:sz w:val="27"/>
          <w:szCs w:val="27"/>
          <w:lang w:eastAsia="ru-RU"/>
        </w:rPr>
        <w:t>пальной службы, противодействия коррупции, закупок товаров, работ, услуг для </w:t>
      </w:r>
      <w:r w:rsidRPr="00480363">
        <w:rPr>
          <w:rFonts w:ascii="Times New Roman" w:eastAsia="Times New Roman" w:hAnsi="Times New Roman" w:cs="Times New Roman"/>
          <w:color w:val="000000" w:themeColor="text1"/>
          <w:spacing w:val="-5"/>
          <w:sz w:val="27"/>
          <w:szCs w:val="27"/>
          <w:lang w:eastAsia="ru-RU"/>
        </w:rPr>
        <w:t xml:space="preserve">обеспечения государственных и муниципальных нужд, Устава </w:t>
      </w:r>
      <w:r w:rsidR="00B73A6A">
        <w:rPr>
          <w:rFonts w:ascii="Times New Roman" w:eastAsia="Times New Roman" w:hAnsi="Times New Roman" w:cs="Times New Roman"/>
          <w:color w:val="000000" w:themeColor="text1"/>
          <w:spacing w:val="-2"/>
          <w:sz w:val="27"/>
          <w:szCs w:val="27"/>
          <w:lang w:eastAsia="ru-RU"/>
        </w:rPr>
        <w:t>Уметского городского поселения</w:t>
      </w:r>
      <w:r w:rsidRPr="00480363">
        <w:rPr>
          <w:rFonts w:ascii="Times New Roman" w:eastAsia="Times New Roman" w:hAnsi="Times New Roman" w:cs="Times New Roman"/>
          <w:color w:val="000000" w:themeColor="text1"/>
          <w:spacing w:val="-2"/>
          <w:sz w:val="27"/>
          <w:szCs w:val="27"/>
          <w:lang w:eastAsia="ru-RU"/>
        </w:rPr>
        <w:t xml:space="preserve">, законов и иных нормативных правовых актов </w:t>
      </w:r>
      <w:r w:rsidR="00B73A6A">
        <w:rPr>
          <w:rFonts w:ascii="Times New Roman" w:eastAsia="Times New Roman" w:hAnsi="Times New Roman" w:cs="Times New Roman"/>
          <w:color w:val="000000" w:themeColor="text1"/>
          <w:spacing w:val="-2"/>
          <w:sz w:val="27"/>
          <w:szCs w:val="27"/>
          <w:lang w:eastAsia="ru-RU"/>
        </w:rPr>
        <w:t>Республики Мордовия</w:t>
      </w:r>
      <w:r w:rsidR="00B73A6A">
        <w:rPr>
          <w:rFonts w:ascii="Times New Roman" w:eastAsia="Times New Roman" w:hAnsi="Times New Roman" w:cs="Times New Roman"/>
          <w:color w:val="000000" w:themeColor="text1"/>
          <w:spacing w:val="-7"/>
          <w:sz w:val="27"/>
          <w:szCs w:val="27"/>
          <w:lang w:eastAsia="ru-RU"/>
        </w:rPr>
        <w:t>.</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Результаты тестирования каждого кандидата заносятся в протокол заседания комиссии.</w:t>
      </w:r>
    </w:p>
    <w:p w:rsidR="00480363" w:rsidRPr="00480363" w:rsidRDefault="00480363" w:rsidP="00480363">
      <w:pPr>
        <w:shd w:val="clear" w:color="auto" w:fill="FFFFFF"/>
        <w:spacing w:after="315" w:line="240" w:lineRule="auto"/>
        <w:ind w:right="19"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Второй этап конкурса проходит в форме собеседования, на котором</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6"/>
          <w:sz w:val="27"/>
          <w:szCs w:val="27"/>
          <w:lang w:eastAsia="ru-RU"/>
        </w:rPr>
        <w:t>рассматриваются про</w:t>
      </w:r>
      <w:r w:rsidRPr="00480363">
        <w:rPr>
          <w:rFonts w:ascii="Times New Roman" w:eastAsia="Times New Roman" w:hAnsi="Times New Roman" w:cs="Times New Roman"/>
          <w:color w:val="000000" w:themeColor="text1"/>
          <w:spacing w:val="-3"/>
          <w:sz w:val="27"/>
          <w:szCs w:val="27"/>
          <w:lang w:eastAsia="ru-RU"/>
        </w:rPr>
        <w:t>граммы развития муниципального образования (предложения по улучшению качества жизни населения в муниципальном образовании), представленные кандидатами.</w:t>
      </w:r>
    </w:p>
    <w:p w:rsidR="00480363" w:rsidRPr="00480363" w:rsidRDefault="00480363"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9"/>
          <w:sz w:val="27"/>
          <w:szCs w:val="27"/>
          <w:lang w:eastAsia="ru-RU"/>
        </w:rPr>
        <w:t>К</w:t>
      </w:r>
      <w:r w:rsidRPr="00480363">
        <w:rPr>
          <w:rFonts w:ascii="Times New Roman" w:eastAsia="Times New Roman" w:hAnsi="Times New Roman" w:cs="Times New Roman"/>
          <w:color w:val="000000" w:themeColor="text1"/>
          <w:spacing w:val="-4"/>
          <w:sz w:val="27"/>
          <w:szCs w:val="27"/>
          <w:lang w:eastAsia="ru-RU"/>
        </w:rPr>
        <w:t>омиссией оцениваются личные и профессиональные качества кандидатов посредством рассмотрения программ развития муниципальных образований, заслушивания ответов кандидатов на вопросы членов конкурсной комиссии.</w:t>
      </w:r>
    </w:p>
    <w:p w:rsidR="00480363" w:rsidRPr="00480363" w:rsidRDefault="00480363" w:rsidP="00480363">
      <w:pPr>
        <w:shd w:val="clear" w:color="auto" w:fill="FFFFFF"/>
        <w:spacing w:before="48" w:after="0" w:line="240" w:lineRule="auto"/>
        <w:ind w:left="10" w:righ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Оценка результатов по итогам второго этапа конкурса проводится комиссией в отсутствие кандидатов. Каждый член комиссии оценивает кандидата по шкале от 1 до 5 баллов, учитывая:</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xml:space="preserve">‒ отражение в программе развития муниципального образования объективно существующих проблем муниципального образования, обоснованность и </w:t>
      </w:r>
      <w:proofErr w:type="spellStart"/>
      <w:r w:rsidRPr="00480363">
        <w:rPr>
          <w:rFonts w:ascii="Times New Roman" w:eastAsia="Times New Roman" w:hAnsi="Times New Roman" w:cs="Times New Roman"/>
          <w:color w:val="000000" w:themeColor="text1"/>
          <w:sz w:val="27"/>
          <w:szCs w:val="27"/>
          <w:lang w:eastAsia="ru-RU"/>
        </w:rPr>
        <w:t>подкреплённость</w:t>
      </w:r>
      <w:proofErr w:type="spellEnd"/>
      <w:r w:rsidRPr="00480363">
        <w:rPr>
          <w:rFonts w:ascii="Times New Roman" w:eastAsia="Times New Roman" w:hAnsi="Times New Roman" w:cs="Times New Roman"/>
          <w:color w:val="000000" w:themeColor="text1"/>
          <w:sz w:val="27"/>
          <w:szCs w:val="27"/>
          <w:lang w:eastAsia="ru-RU"/>
        </w:rPr>
        <w:t xml:space="preserve"> их существования фактическими данными;</w:t>
      </w:r>
    </w:p>
    <w:p w:rsidR="00480363" w:rsidRPr="00480363" w:rsidRDefault="00480363" w:rsidP="00480363">
      <w:pPr>
        <w:shd w:val="clear" w:color="auto" w:fill="FFFFFF"/>
        <w:spacing w:before="53" w:after="0" w:line="240" w:lineRule="auto"/>
        <w:ind w:left="24" w:firstLine="68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наличие в программе развития муниципального образования мер, предлагаемых кандидатом, направленных на решение поставленных проблем, их реальность и обоснованность, включая отражение имеющихся для этого ресурсов</w:t>
      </w:r>
      <w:r w:rsidRPr="00480363">
        <w:rPr>
          <w:rFonts w:ascii="Times New Roman" w:eastAsia="Times New Roman" w:hAnsi="Times New Roman" w:cs="Times New Roman"/>
          <w:color w:val="000000" w:themeColor="text1"/>
          <w:spacing w:val="-5"/>
          <w:sz w:val="27"/>
          <w:szCs w:val="27"/>
          <w:lang w:eastAsia="ru-RU"/>
        </w:rPr>
        <w:t>.</w:t>
      </w:r>
    </w:p>
    <w:p w:rsidR="00480363" w:rsidRPr="00480363" w:rsidRDefault="00480363" w:rsidP="00480363">
      <w:pPr>
        <w:shd w:val="clear" w:color="auto" w:fill="FFFFFF"/>
        <w:spacing w:before="48" w:after="0" w:line="240" w:lineRule="auto"/>
        <w:ind w:left="10" w:right="10"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Средний балл, присвоенный кандидату по итогам собеседования, записывается в протокол комиссии.</w:t>
      </w:r>
    </w:p>
    <w:p w:rsidR="00480363" w:rsidRDefault="00480363"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7A3D7D" w:rsidRDefault="007A3D7D"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p>
    <w:p w:rsidR="004E7611" w:rsidRPr="00480363" w:rsidRDefault="004E7611" w:rsidP="00480363">
      <w:pPr>
        <w:shd w:val="clear" w:color="auto" w:fill="FFFFFF"/>
        <w:spacing w:before="48" w:after="0" w:line="240" w:lineRule="auto"/>
        <w:ind w:left="5" w:right="5" w:firstLine="704"/>
        <w:jc w:val="both"/>
        <w:rPr>
          <w:rFonts w:ascii="Times New Roman" w:eastAsia="Times New Roman" w:hAnsi="Times New Roman" w:cs="Times New Roman"/>
          <w:color w:val="000000" w:themeColor="text1"/>
          <w:sz w:val="27"/>
          <w:szCs w:val="27"/>
          <w:lang w:eastAsia="ru-RU"/>
        </w:rPr>
      </w:pPr>
      <w:bookmarkStart w:id="0" w:name="_GoBack"/>
      <w:bookmarkEnd w:id="0"/>
    </w:p>
    <w:p w:rsidR="00480363" w:rsidRPr="00480363" w:rsidRDefault="00480363" w:rsidP="00480363">
      <w:pPr>
        <w:shd w:val="clear" w:color="auto" w:fill="FFFFFF"/>
        <w:spacing w:before="168" w:after="0" w:line="240" w:lineRule="auto"/>
        <w:ind w:left="1728" w:right="170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5"/>
          <w:sz w:val="27"/>
          <w:szCs w:val="27"/>
          <w:lang w:eastAsia="ru-RU"/>
        </w:rPr>
        <w:lastRenderedPageBreak/>
        <w:t>6. Решение комиссии</w:t>
      </w:r>
    </w:p>
    <w:p w:rsidR="00480363" w:rsidRPr="00480363" w:rsidRDefault="00480363" w:rsidP="00480363">
      <w:pPr>
        <w:shd w:val="clear" w:color="auto" w:fill="FFFFFF"/>
        <w:spacing w:before="168" w:after="0" w:line="240" w:lineRule="auto"/>
        <w:ind w:left="1728" w:right="170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5"/>
          <w:sz w:val="27"/>
          <w:szCs w:val="27"/>
          <w:lang w:eastAsia="ru-RU"/>
        </w:rPr>
        <w:t>и порядок оформления результатов конкурса</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10"/>
          <w:sz w:val="27"/>
          <w:szCs w:val="27"/>
          <w:lang w:eastAsia="ru-RU"/>
        </w:rPr>
        <w:t>6.1. </w:t>
      </w:r>
      <w:r w:rsidRPr="00480363">
        <w:rPr>
          <w:rFonts w:ascii="Times New Roman" w:eastAsia="Times New Roman" w:hAnsi="Times New Roman" w:cs="Times New Roman"/>
          <w:color w:val="000000" w:themeColor="text1"/>
          <w:spacing w:val="-5"/>
          <w:sz w:val="27"/>
          <w:szCs w:val="27"/>
          <w:lang w:eastAsia="ru-RU"/>
        </w:rPr>
        <w:t>Победителями конкурса признаются зарегистрированные комиссией кандидаты, ответившие правильно на 16 и более вопросов письменного теста, получившие средний балл 2.6 и выше по итогам второго этапа конкурса ‒ собеседования.</w:t>
      </w:r>
    </w:p>
    <w:p w:rsidR="00480363" w:rsidRPr="00480363" w:rsidRDefault="00480363" w:rsidP="00480363">
      <w:pPr>
        <w:shd w:val="clear" w:color="auto" w:fill="FFFFFF"/>
        <w:spacing w:before="58" w:after="0" w:line="240" w:lineRule="auto"/>
        <w:ind w:right="10"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t>В случае если ни один из кандидатов не был признан успешно прошедшим кон</w:t>
      </w:r>
      <w:r w:rsidRPr="00480363">
        <w:rPr>
          <w:rFonts w:ascii="Times New Roman" w:eastAsia="Times New Roman" w:hAnsi="Times New Roman" w:cs="Times New Roman"/>
          <w:color w:val="000000" w:themeColor="text1"/>
          <w:spacing w:val="-4"/>
          <w:sz w:val="27"/>
          <w:szCs w:val="27"/>
          <w:lang w:eastAsia="ru-RU"/>
        </w:rPr>
        <w:t>курсное испытание, комиссия принимает решение признать кандидатов не от</w:t>
      </w:r>
      <w:r w:rsidRPr="00480363">
        <w:rPr>
          <w:rFonts w:ascii="Times New Roman" w:eastAsia="Times New Roman" w:hAnsi="Times New Roman" w:cs="Times New Roman"/>
          <w:color w:val="000000" w:themeColor="text1"/>
          <w:sz w:val="27"/>
          <w:szCs w:val="27"/>
          <w:lang w:eastAsia="ru-RU"/>
        </w:rPr>
        <w:t>вечающими предъявленным требованиям.</w:t>
      </w:r>
    </w:p>
    <w:p w:rsidR="00480363" w:rsidRPr="00480363" w:rsidRDefault="00480363" w:rsidP="00480363">
      <w:pPr>
        <w:shd w:val="clear" w:color="auto" w:fill="FFFFFF"/>
        <w:spacing w:before="62"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10"/>
          <w:sz w:val="27"/>
          <w:szCs w:val="27"/>
          <w:lang w:eastAsia="ru-RU"/>
        </w:rPr>
        <w:t>6.2.</w:t>
      </w:r>
      <w:r w:rsidRPr="00480363">
        <w:rPr>
          <w:rFonts w:ascii="Times New Roman" w:eastAsia="Times New Roman" w:hAnsi="Times New Roman" w:cs="Times New Roman"/>
          <w:color w:val="000000" w:themeColor="text1"/>
          <w:sz w:val="27"/>
          <w:szCs w:val="27"/>
          <w:lang w:eastAsia="ru-RU"/>
        </w:rPr>
        <w:t> </w:t>
      </w:r>
      <w:r w:rsidRPr="00480363">
        <w:rPr>
          <w:rFonts w:ascii="Times New Roman" w:eastAsia="Times New Roman" w:hAnsi="Times New Roman" w:cs="Times New Roman"/>
          <w:color w:val="000000" w:themeColor="text1"/>
          <w:spacing w:val="-4"/>
          <w:sz w:val="27"/>
          <w:szCs w:val="27"/>
          <w:lang w:eastAsia="ru-RU"/>
        </w:rPr>
        <w:t>Решение комиссии оформляется протоколом, который подписывается все</w:t>
      </w:r>
      <w:r w:rsidRPr="00480363">
        <w:rPr>
          <w:rFonts w:ascii="Times New Roman" w:eastAsia="Times New Roman" w:hAnsi="Times New Roman" w:cs="Times New Roman"/>
          <w:color w:val="000000" w:themeColor="text1"/>
          <w:spacing w:val="-6"/>
          <w:sz w:val="27"/>
          <w:szCs w:val="27"/>
          <w:lang w:eastAsia="ru-RU"/>
        </w:rPr>
        <w:t>ми членами комиссии, присутствующими на заседании комиссии. Протокол, а также </w:t>
      </w:r>
      <w:r w:rsidRPr="00480363">
        <w:rPr>
          <w:rFonts w:ascii="Times New Roman" w:eastAsia="Times New Roman" w:hAnsi="Times New Roman" w:cs="Times New Roman"/>
          <w:color w:val="000000" w:themeColor="text1"/>
          <w:sz w:val="27"/>
          <w:szCs w:val="27"/>
          <w:lang w:eastAsia="ru-RU"/>
        </w:rPr>
        <w:t>копии представленных победителями конкурса программ развития муниципального образования (предложений по </w:t>
      </w:r>
      <w:r w:rsidRPr="00480363">
        <w:rPr>
          <w:rFonts w:ascii="Times New Roman" w:eastAsia="Times New Roman" w:hAnsi="Times New Roman" w:cs="Times New Roman"/>
          <w:color w:val="000000" w:themeColor="text1"/>
          <w:spacing w:val="-3"/>
          <w:sz w:val="27"/>
          <w:szCs w:val="27"/>
          <w:lang w:eastAsia="ru-RU"/>
        </w:rPr>
        <w:t>улучшению качества жизни населения в муниципальном образовании</w:t>
      </w:r>
      <w:r w:rsidRPr="00480363">
        <w:rPr>
          <w:rFonts w:ascii="Times New Roman" w:eastAsia="Times New Roman" w:hAnsi="Times New Roman" w:cs="Times New Roman"/>
          <w:color w:val="000000" w:themeColor="text1"/>
          <w:sz w:val="27"/>
          <w:szCs w:val="27"/>
          <w:lang w:eastAsia="ru-RU"/>
        </w:rPr>
        <w:t>)</w:t>
      </w:r>
      <w:r w:rsidRPr="00480363">
        <w:rPr>
          <w:rFonts w:ascii="Times New Roman" w:eastAsia="Times New Roman" w:hAnsi="Times New Roman" w:cs="Times New Roman"/>
          <w:color w:val="000000" w:themeColor="text1"/>
          <w:spacing w:val="-6"/>
          <w:sz w:val="27"/>
          <w:szCs w:val="27"/>
          <w:lang w:eastAsia="ru-RU"/>
        </w:rPr>
        <w:t> нап</w:t>
      </w:r>
      <w:r w:rsidRPr="00480363">
        <w:rPr>
          <w:rFonts w:ascii="Times New Roman" w:eastAsia="Times New Roman" w:hAnsi="Times New Roman" w:cs="Times New Roman"/>
          <w:color w:val="000000" w:themeColor="text1"/>
          <w:sz w:val="27"/>
          <w:szCs w:val="27"/>
          <w:lang w:eastAsia="ru-RU"/>
        </w:rPr>
        <w:t>равляется в Совет депутатов.</w:t>
      </w:r>
    </w:p>
    <w:p w:rsidR="00480363" w:rsidRPr="00480363" w:rsidRDefault="00480363" w:rsidP="00480363">
      <w:pPr>
        <w:shd w:val="clear" w:color="auto" w:fill="FFFFFF"/>
        <w:spacing w:before="62" w:after="0" w:line="240" w:lineRule="auto"/>
        <w:ind w:right="14"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О результатах конкурса комиссия информирует кандидатов в письменной фор</w:t>
      </w:r>
      <w:r w:rsidRPr="00480363">
        <w:rPr>
          <w:rFonts w:ascii="Times New Roman" w:eastAsia="Times New Roman" w:hAnsi="Times New Roman" w:cs="Times New Roman"/>
          <w:color w:val="000000" w:themeColor="text1"/>
          <w:spacing w:val="-6"/>
          <w:sz w:val="27"/>
          <w:szCs w:val="27"/>
          <w:lang w:eastAsia="ru-RU"/>
        </w:rPr>
        <w:t>ме в течение 2 рабочих дней со дня его завершения путем направления заказного </w:t>
      </w:r>
      <w:r w:rsidRPr="00480363">
        <w:rPr>
          <w:rFonts w:ascii="Times New Roman" w:eastAsia="Times New Roman" w:hAnsi="Times New Roman" w:cs="Times New Roman"/>
          <w:color w:val="000000" w:themeColor="text1"/>
          <w:spacing w:val="-5"/>
          <w:sz w:val="27"/>
          <w:szCs w:val="27"/>
          <w:lang w:eastAsia="ru-RU"/>
        </w:rPr>
        <w:t>письма с уведомлением о вручении или иным доступным способом.</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6.3. По результатам проведенного конкурса на замещение должности Главы муниципального </w:t>
      </w:r>
      <w:r w:rsidRPr="00480363">
        <w:rPr>
          <w:rFonts w:ascii="Times New Roman" w:eastAsia="Times New Roman" w:hAnsi="Times New Roman" w:cs="Times New Roman"/>
          <w:color w:val="000000" w:themeColor="text1"/>
          <w:spacing w:val="-6"/>
          <w:sz w:val="27"/>
          <w:szCs w:val="27"/>
          <w:lang w:eastAsia="ru-RU"/>
        </w:rPr>
        <w:t>образования комиссия представляет Совету депутатов не менее двух зарегистрированных комиссией канди</w:t>
      </w:r>
      <w:r w:rsidRPr="00480363">
        <w:rPr>
          <w:rFonts w:ascii="Times New Roman" w:eastAsia="Times New Roman" w:hAnsi="Times New Roman" w:cs="Times New Roman"/>
          <w:color w:val="000000" w:themeColor="text1"/>
          <w:sz w:val="27"/>
          <w:szCs w:val="27"/>
          <w:lang w:eastAsia="ru-RU"/>
        </w:rPr>
        <w:t>датов на должность Главы муниципального образования.</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6.4. Конкурс признается комиссией несостоявшимся в случаях:</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по окончании срока подачи документов на участие в конкурсе не поданы документы ни одним гражданином Российской Федерации или поданы только одним гражданином Российской Федерации;</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на конкурс не явились граждане Российской Федерации, подавшие документы для участия в конкурсе;</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в качестве кандидата на должность Главы муниципального образования никто не зарегистрирован или зарегистрирован только один гражданин Российской Федерации;</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всеми кандидатами на должность Главы муниципального образования поданы заявления о снятии своих кандидатур с участия в конкурсе;</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если для участия в первом или во втором этапе конкурса явился один или не явился ни один кандидат;</w:t>
      </w:r>
    </w:p>
    <w:p w:rsidR="00480363" w:rsidRPr="00480363" w:rsidRDefault="00480363" w:rsidP="00480363">
      <w:pPr>
        <w:shd w:val="clear" w:color="auto" w:fill="FFFFFF"/>
        <w:spacing w:before="58" w:after="0" w:line="240" w:lineRule="auto"/>
        <w:ind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 отсутствия победителей конкурса, либо наличия только одного победителя конкурса.</w:t>
      </w:r>
    </w:p>
    <w:p w:rsidR="00480363" w:rsidRPr="00480363" w:rsidRDefault="00480363" w:rsidP="00480363">
      <w:pPr>
        <w:shd w:val="clear" w:color="auto" w:fill="FFFFFF"/>
        <w:spacing w:before="58"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5"/>
          <w:sz w:val="27"/>
          <w:szCs w:val="27"/>
          <w:lang w:eastAsia="ru-RU"/>
        </w:rPr>
        <w:t>6.5. В случае признания конкурса несостоявшимся, Совет депутатов в течение 15 рабочих дней принимает решение об объявлении нового конкурса.</w:t>
      </w:r>
    </w:p>
    <w:p w:rsidR="00480363" w:rsidRPr="00480363" w:rsidRDefault="00480363" w:rsidP="00480363">
      <w:pPr>
        <w:shd w:val="clear" w:color="auto" w:fill="FFFFFF"/>
        <w:spacing w:before="53"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8" w:after="0" w:line="240" w:lineRule="auto"/>
        <w:ind w:left="19"/>
        <w:jc w:val="center"/>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b/>
          <w:bCs/>
          <w:color w:val="000000" w:themeColor="text1"/>
          <w:spacing w:val="-3"/>
          <w:sz w:val="27"/>
          <w:szCs w:val="27"/>
          <w:lang w:eastAsia="ru-RU"/>
        </w:rPr>
        <w:t>7. Заключительные положения</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7"/>
          <w:sz w:val="27"/>
          <w:szCs w:val="27"/>
          <w:lang w:eastAsia="ru-RU"/>
        </w:rPr>
        <w:t xml:space="preserve">7.1. Документы комиссии, документы граждан Российской Федерации, изъявивших желание участвовать в конкурсе, а также кандидатов хранятся в администрации  </w:t>
      </w:r>
      <w:r w:rsidR="00CA2EBD" w:rsidRPr="00CA2EBD">
        <w:rPr>
          <w:rFonts w:ascii="Times New Roman" w:eastAsia="Times New Roman" w:hAnsi="Times New Roman" w:cs="Times New Roman"/>
          <w:color w:val="000000" w:themeColor="text1"/>
          <w:spacing w:val="-7"/>
          <w:sz w:val="27"/>
          <w:szCs w:val="27"/>
          <w:lang w:eastAsia="ru-RU"/>
        </w:rPr>
        <w:t xml:space="preserve">Уметского городского поселения </w:t>
      </w:r>
      <w:r w:rsidRPr="00480363">
        <w:rPr>
          <w:rFonts w:ascii="Times New Roman" w:eastAsia="Times New Roman" w:hAnsi="Times New Roman" w:cs="Times New Roman"/>
          <w:color w:val="000000" w:themeColor="text1"/>
          <w:spacing w:val="-7"/>
          <w:sz w:val="27"/>
          <w:szCs w:val="27"/>
          <w:lang w:eastAsia="ru-RU"/>
        </w:rPr>
        <w:t>с соблюдением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 утвержденных приказом Министерства культуры Российской Федерации от 31 марта 2015 года № 526.</w:t>
      </w:r>
    </w:p>
    <w:p w:rsidR="00480363" w:rsidRPr="00480363" w:rsidRDefault="00480363" w:rsidP="00480363">
      <w:pPr>
        <w:shd w:val="clear" w:color="auto" w:fill="FFFFFF"/>
        <w:spacing w:before="53" w:after="0" w:line="240" w:lineRule="auto"/>
        <w:ind w:right="5" w:firstLine="70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6"/>
          <w:sz w:val="27"/>
          <w:szCs w:val="27"/>
          <w:lang w:eastAsia="ru-RU"/>
        </w:rPr>
        <w:lastRenderedPageBreak/>
        <w:t>7.2. Расходы, связанные с участием в конкурсе, осуществляются гражданами Российской Федерации за </w:t>
      </w:r>
      <w:r w:rsidRPr="00480363">
        <w:rPr>
          <w:rFonts w:ascii="Times New Roman" w:eastAsia="Times New Roman" w:hAnsi="Times New Roman" w:cs="Times New Roman"/>
          <w:color w:val="000000" w:themeColor="text1"/>
          <w:sz w:val="27"/>
          <w:szCs w:val="27"/>
          <w:lang w:eastAsia="ru-RU"/>
        </w:rPr>
        <w:t>счет собственных средств</w:t>
      </w:r>
      <w:r w:rsidRPr="00480363">
        <w:rPr>
          <w:rFonts w:ascii="Times New Roman" w:eastAsia="Times New Roman" w:hAnsi="Times New Roman" w:cs="Times New Roman"/>
          <w:color w:val="000000" w:themeColor="text1"/>
          <w:spacing w:val="-8"/>
          <w:sz w:val="27"/>
          <w:szCs w:val="27"/>
          <w:lang w:eastAsia="ru-RU"/>
        </w:rPr>
        <w:t>.</w:t>
      </w: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7A3D7D" w:rsidRDefault="007A3D7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CA2EBD" w:rsidRDefault="00CA2EB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98639D" w:rsidRDefault="0098639D" w:rsidP="00480363">
      <w:pPr>
        <w:shd w:val="clear" w:color="auto" w:fill="FFFFFF"/>
        <w:spacing w:after="315" w:line="240" w:lineRule="auto"/>
        <w:ind w:right="24"/>
        <w:jc w:val="right"/>
        <w:rPr>
          <w:rFonts w:ascii="Times New Roman" w:eastAsia="Times New Roman" w:hAnsi="Times New Roman" w:cs="Times New Roman"/>
          <w:color w:val="000000" w:themeColor="text1"/>
          <w:spacing w:val="-4"/>
          <w:sz w:val="27"/>
          <w:szCs w:val="27"/>
          <w:lang w:eastAsia="ru-RU"/>
        </w:rPr>
      </w:pPr>
    </w:p>
    <w:p w:rsidR="00480363" w:rsidRPr="00480363" w:rsidRDefault="00480363" w:rsidP="00480363">
      <w:pPr>
        <w:shd w:val="clear" w:color="auto" w:fill="FFFFFF"/>
        <w:spacing w:after="315" w:line="240" w:lineRule="auto"/>
        <w:ind w:right="24"/>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ПРИЛОЖЕНИЕ 1</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к Положению «О порядке проведения конкурса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по отбору кандидатур на должность</w:t>
      </w:r>
    </w:p>
    <w:p w:rsidR="00480363" w:rsidRPr="00CA2EBD" w:rsidRDefault="00CA2EBD"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Уметского городского поселения</w:t>
      </w:r>
      <w:r w:rsidR="00480363" w:rsidRPr="00CA2EBD">
        <w:rPr>
          <w:rFonts w:ascii="Times New Roman" w:hAnsi="Times New Roman" w:cs="Times New Roman"/>
          <w:spacing w:val="-8"/>
          <w:sz w:val="24"/>
          <w:szCs w:val="24"/>
          <w:lang w:eastAsia="ru-RU"/>
        </w:rPr>
        <w:t>»</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В конкурсную комиссию</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по отбору кандидатур на должность Главы</w:t>
      </w:r>
    </w:p>
    <w:p w:rsidR="00480363" w:rsidRPr="00480363" w:rsidRDefault="00CA2EBD" w:rsidP="00CA2EBD">
      <w:pPr>
        <w:pStyle w:val="a3"/>
        <w:jc w:val="right"/>
        <w:rPr>
          <w:lang w:eastAsia="ru-RU"/>
        </w:rPr>
      </w:pPr>
      <w:r>
        <w:rPr>
          <w:rFonts w:ascii="Times New Roman" w:hAnsi="Times New Roman" w:cs="Times New Roman"/>
          <w:spacing w:val="-8"/>
          <w:sz w:val="24"/>
          <w:szCs w:val="24"/>
          <w:lang w:eastAsia="ru-RU"/>
        </w:rPr>
        <w:t xml:space="preserve">администрации </w:t>
      </w:r>
      <w:r w:rsidRPr="00CA2EBD">
        <w:rPr>
          <w:rFonts w:ascii="Times New Roman" w:hAnsi="Times New Roman" w:cs="Times New Roman"/>
          <w:spacing w:val="-8"/>
          <w:sz w:val="24"/>
          <w:szCs w:val="24"/>
          <w:lang w:eastAsia="ru-RU"/>
        </w:rPr>
        <w:t>Уметского городского поселения</w:t>
      </w:r>
      <w:r w:rsidR="00480363" w:rsidRPr="00CA2EBD">
        <w:rPr>
          <w:rFonts w:ascii="Times New Roman" w:hAnsi="Times New Roman" w:cs="Times New Roman"/>
          <w:sz w:val="24"/>
          <w:szCs w:val="24"/>
          <w:lang w:eastAsia="ru-RU"/>
        </w:rPr>
        <w:t> </w:t>
      </w:r>
    </w:p>
    <w:p w:rsidR="00CA2EBD" w:rsidRDefault="00CA2EBD" w:rsidP="00480363">
      <w:pPr>
        <w:shd w:val="clear" w:color="auto" w:fill="FFFFFF"/>
        <w:spacing w:before="72" w:after="0" w:line="240" w:lineRule="auto"/>
        <w:ind w:left="3312" w:firstLine="1051"/>
        <w:rPr>
          <w:rFonts w:ascii="Times New Roman" w:eastAsia="Times New Roman" w:hAnsi="Times New Roman" w:cs="Times New Roman"/>
          <w:color w:val="000000" w:themeColor="text1"/>
          <w:sz w:val="24"/>
          <w:szCs w:val="24"/>
          <w:lang w:eastAsia="ru-RU"/>
        </w:rPr>
      </w:pPr>
    </w:p>
    <w:p w:rsidR="00480363" w:rsidRPr="00CA2EBD" w:rsidRDefault="00480363" w:rsidP="00480363">
      <w:pPr>
        <w:shd w:val="clear" w:color="auto" w:fill="FFFFFF"/>
        <w:spacing w:before="72" w:after="0" w:line="240" w:lineRule="auto"/>
        <w:ind w:left="3312" w:firstLine="1051"/>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ЗАЯВЛЕНИЕ</w:t>
      </w:r>
    </w:p>
    <w:p w:rsidR="00480363" w:rsidRPr="00CA2EBD" w:rsidRDefault="00480363" w:rsidP="00480363">
      <w:pPr>
        <w:shd w:val="clear" w:color="auto" w:fill="FFFFFF"/>
        <w:spacing w:after="315" w:line="240" w:lineRule="auto"/>
        <w:ind w:left="10"/>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pacing w:val="-10"/>
          <w:sz w:val="24"/>
          <w:szCs w:val="24"/>
          <w:lang w:eastAsia="ru-RU"/>
        </w:rPr>
        <w:t>Я </w:t>
      </w:r>
      <w:r w:rsidRPr="00CA2EBD">
        <w:rPr>
          <w:rFonts w:ascii="Times New Roman" w:eastAsia="Times New Roman" w:hAnsi="Times New Roman" w:cs="Times New Roman"/>
          <w:b/>
          <w:bCs/>
          <w:color w:val="000000" w:themeColor="text1"/>
          <w:sz w:val="24"/>
          <w:szCs w:val="24"/>
          <w:lang w:eastAsia="ru-RU"/>
        </w:rPr>
        <w:t>_________________________________________________________________</w:t>
      </w:r>
      <w:proofErr w:type="gramStart"/>
      <w:r w:rsidRPr="00CA2EBD">
        <w:rPr>
          <w:rFonts w:ascii="Times New Roman" w:eastAsia="Times New Roman" w:hAnsi="Times New Roman" w:cs="Times New Roman"/>
          <w:b/>
          <w:bCs/>
          <w:color w:val="000000" w:themeColor="text1"/>
          <w:sz w:val="24"/>
          <w:szCs w:val="24"/>
          <w:lang w:eastAsia="ru-RU"/>
        </w:rPr>
        <w:t>_ ,</w:t>
      </w:r>
      <w:proofErr w:type="gramEnd"/>
    </w:p>
    <w:p w:rsidR="00480363" w:rsidRPr="00CA2EBD" w:rsidRDefault="00480363" w:rsidP="00480363">
      <w:pPr>
        <w:shd w:val="clear" w:color="auto" w:fill="FFFFFF"/>
        <w:spacing w:after="315" w:line="240" w:lineRule="auto"/>
        <w:ind w:right="10"/>
        <w:jc w:val="center"/>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i/>
          <w:iCs/>
          <w:color w:val="000000" w:themeColor="text1"/>
          <w:spacing w:val="-8"/>
          <w:sz w:val="24"/>
          <w:szCs w:val="24"/>
          <w:lang w:eastAsia="ru-RU"/>
        </w:rPr>
        <w:t>(фамилия, имя, отчество)</w:t>
      </w:r>
    </w:p>
    <w:p w:rsidR="00480363" w:rsidRPr="00CA2EBD" w:rsidRDefault="00480363" w:rsidP="00480363">
      <w:pPr>
        <w:shd w:val="clear" w:color="auto" w:fill="FFFFFF"/>
        <w:spacing w:before="62" w:after="0" w:line="240" w:lineRule="auto"/>
        <w:ind w:left="5" w:right="10"/>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pacing w:val="-4"/>
          <w:sz w:val="24"/>
          <w:szCs w:val="24"/>
          <w:lang w:eastAsia="ru-RU"/>
        </w:rPr>
        <w:t>желаю принять участие в конкурсе по отбору кандидатур на должность Главы</w:t>
      </w:r>
      <w:r w:rsidR="00CA2EBD" w:rsidRPr="00CA2EBD">
        <w:rPr>
          <w:rFonts w:ascii="Times New Roman" w:eastAsia="Times New Roman" w:hAnsi="Times New Roman" w:cs="Times New Roman"/>
          <w:color w:val="000000" w:themeColor="text1"/>
          <w:spacing w:val="-4"/>
          <w:sz w:val="24"/>
          <w:szCs w:val="24"/>
          <w:lang w:eastAsia="ru-RU"/>
        </w:rPr>
        <w:t xml:space="preserve"> администрации</w:t>
      </w:r>
      <w:r w:rsidRPr="00CA2EBD">
        <w:rPr>
          <w:rFonts w:ascii="Times New Roman" w:eastAsia="Times New Roman" w:hAnsi="Times New Roman" w:cs="Times New Roman"/>
          <w:color w:val="000000" w:themeColor="text1"/>
          <w:sz w:val="24"/>
          <w:szCs w:val="24"/>
          <w:lang w:eastAsia="ru-RU"/>
        </w:rPr>
        <w:br/>
      </w:r>
      <w:r w:rsidR="00CA2EBD" w:rsidRPr="00CA2EBD">
        <w:rPr>
          <w:rFonts w:ascii="Times New Roman" w:eastAsia="Times New Roman" w:hAnsi="Times New Roman" w:cs="Times New Roman"/>
          <w:color w:val="000000" w:themeColor="text1"/>
          <w:sz w:val="24"/>
          <w:szCs w:val="24"/>
          <w:lang w:eastAsia="ru-RU"/>
        </w:rPr>
        <w:t>Уметского городского поселения Зубово-Полянского муниципального района Республики Мордовия</w:t>
      </w:r>
      <w:r w:rsidRPr="00CA2EBD">
        <w:rPr>
          <w:rFonts w:ascii="Times New Roman" w:eastAsia="Times New Roman" w:hAnsi="Times New Roman" w:cs="Times New Roman"/>
          <w:i/>
          <w:iCs/>
          <w:color w:val="000000" w:themeColor="text1"/>
          <w:sz w:val="24"/>
          <w:szCs w:val="24"/>
          <w:lang w:eastAsia="ru-RU"/>
        </w:rPr>
        <w:t>.</w:t>
      </w:r>
    </w:p>
    <w:p w:rsidR="00480363" w:rsidRPr="00CA2EBD" w:rsidRDefault="00480363" w:rsidP="00480363">
      <w:pPr>
        <w:shd w:val="clear" w:color="auto" w:fill="FFFFFF"/>
        <w:spacing w:before="40" w:after="315" w:line="240" w:lineRule="auto"/>
        <w:ind w:firstLine="708"/>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Настоящим подтверждаю, что я 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Не имею возражений против проведения проверки документов и сведений, представляемых мной в конкурсную комиссию по отбору кандидатур на должность Главы </w:t>
      </w:r>
      <w:r w:rsidR="00CA2EBD" w:rsidRPr="00CA2EBD">
        <w:rPr>
          <w:rFonts w:ascii="Times New Roman" w:eastAsia="Times New Roman" w:hAnsi="Times New Roman" w:cs="Times New Roman"/>
          <w:color w:val="000000" w:themeColor="text1"/>
          <w:spacing w:val="-8"/>
          <w:sz w:val="24"/>
          <w:szCs w:val="24"/>
          <w:lang w:eastAsia="ru-RU"/>
        </w:rPr>
        <w:t>администрации Уметского городского поселения</w:t>
      </w:r>
      <w:r w:rsidRPr="00CA2EBD">
        <w:rPr>
          <w:rFonts w:ascii="Times New Roman" w:eastAsia="Times New Roman" w:hAnsi="Times New Roman" w:cs="Times New Roman"/>
          <w:color w:val="000000" w:themeColor="text1"/>
          <w:spacing w:val="-8"/>
          <w:sz w:val="24"/>
          <w:szCs w:val="24"/>
          <w:lang w:eastAsia="ru-RU"/>
        </w:rPr>
        <w:t>.</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Обязуюсь в случае моего избрания на должность Главы </w:t>
      </w:r>
      <w:r w:rsidR="00CA2EBD" w:rsidRPr="00CA2EBD">
        <w:rPr>
          <w:rFonts w:ascii="Times New Roman" w:eastAsia="Times New Roman" w:hAnsi="Times New Roman" w:cs="Times New Roman"/>
          <w:color w:val="000000" w:themeColor="text1"/>
          <w:spacing w:val="-8"/>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прекратить деятельность, несовместимую со статусом главы муниципального образования. Согласен на проведение процедуры, связанной с оформлением допуска к сведениям, составляющим государственную тайну, на условиях, предусмотренных законодательством Российской Федерации о защите государственной тайны.</w:t>
      </w:r>
    </w:p>
    <w:p w:rsidR="00480363" w:rsidRPr="00CA2EBD" w:rsidRDefault="00480363" w:rsidP="00CA2EBD">
      <w:pPr>
        <w:shd w:val="clear" w:color="auto" w:fill="FFFFFF"/>
        <w:spacing w:before="40" w:after="315" w:line="240" w:lineRule="auto"/>
        <w:ind w:firstLine="708"/>
        <w:jc w:val="both"/>
        <w:rPr>
          <w:rFonts w:ascii="Times New Roman" w:eastAsia="Times New Roman" w:hAnsi="Times New Roman" w:cs="Times New Roman"/>
          <w:color w:val="000000" w:themeColor="text1"/>
          <w:spacing w:val="-8"/>
          <w:sz w:val="24"/>
          <w:szCs w:val="24"/>
          <w:lang w:eastAsia="ru-RU"/>
        </w:rPr>
      </w:pPr>
      <w:r w:rsidRPr="00CA2EBD">
        <w:rPr>
          <w:rFonts w:ascii="Times New Roman" w:eastAsia="Times New Roman" w:hAnsi="Times New Roman" w:cs="Times New Roman"/>
          <w:color w:val="000000" w:themeColor="text1"/>
          <w:sz w:val="24"/>
          <w:szCs w:val="24"/>
          <w:lang w:eastAsia="ru-RU"/>
        </w:rPr>
        <w:t xml:space="preserve">Даю согласие конкурсной комиссии по отбору кандидатур на должность </w:t>
      </w:r>
      <w:r w:rsidR="00CA2EBD" w:rsidRPr="00CA2EBD">
        <w:rPr>
          <w:rFonts w:ascii="Times New Roman" w:eastAsia="Times New Roman" w:hAnsi="Times New Roman" w:cs="Times New Roman"/>
          <w:color w:val="000000" w:themeColor="text1"/>
          <w:sz w:val="24"/>
          <w:szCs w:val="24"/>
          <w:lang w:eastAsia="ru-RU"/>
        </w:rPr>
        <w:t>Главы </w:t>
      </w:r>
      <w:r w:rsidR="00CA2EBD" w:rsidRPr="00CA2EBD">
        <w:rPr>
          <w:rFonts w:ascii="Times New Roman" w:eastAsia="Times New Roman" w:hAnsi="Times New Roman" w:cs="Times New Roman"/>
          <w:color w:val="000000" w:themeColor="text1"/>
          <w:spacing w:val="-8"/>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на обработку моих персональных данных, представленных мной в связи с проведением конкурсных процедур.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 (с использованием информационных систем и без их использования), указано в Федеральном законе от 27 июля 2006 года № 152-ФЗ «О персональных данных», с которым я ознакомлен(а).</w:t>
      </w:r>
    </w:p>
    <w:p w:rsidR="00480363" w:rsidRPr="00CA2EBD" w:rsidRDefault="00480363" w:rsidP="00CA2EBD">
      <w:pPr>
        <w:shd w:val="clear" w:color="auto" w:fill="FFFFFF"/>
        <w:spacing w:before="62" w:after="0" w:line="240" w:lineRule="auto"/>
        <w:ind w:left="5" w:right="10" w:firstLine="704"/>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 xml:space="preserve">Даю согласие на предоставление конкурсной комиссией по отбору кандидатур на должность Главы </w:t>
      </w:r>
      <w:r w:rsidR="00CA2EBD" w:rsidRPr="00CA2EBD">
        <w:rPr>
          <w:rFonts w:ascii="Times New Roman" w:eastAsia="Times New Roman" w:hAnsi="Times New Roman" w:cs="Times New Roman"/>
          <w:color w:val="000000" w:themeColor="text1"/>
          <w:sz w:val="24"/>
          <w:szCs w:val="24"/>
          <w:lang w:eastAsia="ru-RU"/>
        </w:rPr>
        <w:t xml:space="preserve">администрации Уметского городского поселения </w:t>
      </w:r>
      <w:r w:rsidRPr="00CA2EBD">
        <w:rPr>
          <w:rFonts w:ascii="Times New Roman" w:eastAsia="Times New Roman" w:hAnsi="Times New Roman" w:cs="Times New Roman"/>
          <w:color w:val="000000" w:themeColor="text1"/>
          <w:sz w:val="24"/>
          <w:szCs w:val="24"/>
          <w:lang w:eastAsia="ru-RU"/>
        </w:rPr>
        <w:t xml:space="preserve">в Совет депутатов муниципального образования </w:t>
      </w:r>
      <w:r w:rsidR="00CA2EBD" w:rsidRPr="00CA2EBD">
        <w:rPr>
          <w:rFonts w:ascii="Times New Roman" w:eastAsia="Times New Roman" w:hAnsi="Times New Roman" w:cs="Times New Roman"/>
          <w:color w:val="000000" w:themeColor="text1"/>
          <w:sz w:val="24"/>
          <w:szCs w:val="24"/>
          <w:lang w:eastAsia="ru-RU"/>
        </w:rPr>
        <w:t>копии,</w:t>
      </w:r>
      <w:r w:rsidRPr="00CA2EBD">
        <w:rPr>
          <w:rFonts w:ascii="Times New Roman" w:eastAsia="Times New Roman" w:hAnsi="Times New Roman" w:cs="Times New Roman"/>
          <w:color w:val="000000" w:themeColor="text1"/>
          <w:sz w:val="24"/>
          <w:szCs w:val="24"/>
          <w:lang w:eastAsia="ru-RU"/>
        </w:rPr>
        <w:t xml:space="preserve"> представленной мной программы развития муниципального образования (предложений по </w:t>
      </w:r>
      <w:r w:rsidRPr="00CA2EBD">
        <w:rPr>
          <w:rFonts w:ascii="Times New Roman" w:eastAsia="Times New Roman" w:hAnsi="Times New Roman" w:cs="Times New Roman"/>
          <w:color w:val="000000" w:themeColor="text1"/>
          <w:spacing w:val="-3"/>
          <w:sz w:val="24"/>
          <w:szCs w:val="24"/>
          <w:lang w:eastAsia="ru-RU"/>
        </w:rPr>
        <w:t>улучшению качества жизни населения в муниципальном образовании</w:t>
      </w:r>
      <w:r w:rsidRPr="00CA2EBD">
        <w:rPr>
          <w:rFonts w:ascii="Times New Roman" w:eastAsia="Times New Roman" w:hAnsi="Times New Roman" w:cs="Times New Roman"/>
          <w:color w:val="000000" w:themeColor="text1"/>
          <w:sz w:val="24"/>
          <w:szCs w:val="24"/>
          <w:lang w:eastAsia="ru-RU"/>
        </w:rPr>
        <w:t>) в случае признания меня победителем конкурса</w:t>
      </w:r>
      <w:r w:rsidRPr="00CA2EBD">
        <w:rPr>
          <w:rFonts w:ascii="Times New Roman" w:eastAsia="Times New Roman" w:hAnsi="Times New Roman" w:cs="Times New Roman"/>
          <w:color w:val="000000" w:themeColor="text1"/>
          <w:spacing w:val="-4"/>
          <w:sz w:val="24"/>
          <w:szCs w:val="24"/>
          <w:lang w:eastAsia="ru-RU"/>
        </w:rPr>
        <w:t> по отбору кандидатур на должность Главы города Чулыма</w:t>
      </w:r>
      <w:r w:rsidRPr="00CA2EBD">
        <w:rPr>
          <w:rFonts w:ascii="Times New Roman" w:eastAsia="Times New Roman" w:hAnsi="Times New Roman" w:cs="Times New Roman"/>
          <w:i/>
          <w:iCs/>
          <w:color w:val="000000" w:themeColor="text1"/>
          <w:sz w:val="24"/>
          <w:szCs w:val="24"/>
          <w:lang w:eastAsia="ru-RU"/>
        </w:rPr>
        <w:t>.</w:t>
      </w:r>
    </w:p>
    <w:p w:rsidR="00480363" w:rsidRPr="00CA2EBD" w:rsidRDefault="00480363" w:rsidP="00480363">
      <w:pPr>
        <w:shd w:val="clear" w:color="auto" w:fill="FFFFFF"/>
        <w:spacing w:after="315" w:line="240" w:lineRule="auto"/>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 </w:t>
      </w:r>
    </w:p>
    <w:p w:rsidR="00480363" w:rsidRPr="00CA2EBD" w:rsidRDefault="00480363" w:rsidP="00480363">
      <w:pPr>
        <w:shd w:val="clear" w:color="auto" w:fill="FFFFFF"/>
        <w:spacing w:before="160" w:after="315" w:line="240" w:lineRule="auto"/>
        <w:jc w:val="both"/>
        <w:rPr>
          <w:rFonts w:ascii="Times New Roman" w:eastAsia="Times New Roman" w:hAnsi="Times New Roman" w:cs="Times New Roman"/>
          <w:color w:val="000000" w:themeColor="text1"/>
          <w:sz w:val="24"/>
          <w:szCs w:val="24"/>
          <w:lang w:eastAsia="ru-RU"/>
        </w:rPr>
      </w:pPr>
      <w:r w:rsidRPr="00CA2EBD">
        <w:rPr>
          <w:rFonts w:ascii="Times New Roman" w:eastAsia="Times New Roman" w:hAnsi="Times New Roman" w:cs="Times New Roman"/>
          <w:color w:val="000000" w:themeColor="text1"/>
          <w:sz w:val="24"/>
          <w:szCs w:val="24"/>
          <w:lang w:eastAsia="ru-RU"/>
        </w:rPr>
        <w:t>_______________                                                                                                                   </w:t>
      </w:r>
      <w:r w:rsidR="00CA2EBD">
        <w:rPr>
          <w:rFonts w:ascii="Times New Roman" w:eastAsia="Times New Roman" w:hAnsi="Times New Roman" w:cs="Times New Roman"/>
          <w:color w:val="000000" w:themeColor="text1"/>
          <w:sz w:val="24"/>
          <w:szCs w:val="24"/>
          <w:lang w:eastAsia="ru-RU"/>
        </w:rPr>
        <w:t>______________</w:t>
      </w:r>
    </w:p>
    <w:p w:rsidR="00480363" w:rsidRPr="00CA2EBD" w:rsidRDefault="00CA2EBD" w:rsidP="00480363">
      <w:pPr>
        <w:shd w:val="clear" w:color="auto" w:fill="FFFFFF"/>
        <w:spacing w:after="315"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
          <w:iCs/>
          <w:color w:val="000000" w:themeColor="text1"/>
          <w:sz w:val="24"/>
          <w:szCs w:val="24"/>
          <w:lang w:eastAsia="ru-RU"/>
        </w:rPr>
        <w:t>   </w:t>
      </w:r>
      <w:r w:rsidR="00480363" w:rsidRPr="00CA2EBD">
        <w:rPr>
          <w:rFonts w:ascii="Times New Roman" w:eastAsia="Times New Roman" w:hAnsi="Times New Roman" w:cs="Times New Roman"/>
          <w:i/>
          <w:iCs/>
          <w:color w:val="000000" w:themeColor="text1"/>
          <w:sz w:val="24"/>
          <w:szCs w:val="24"/>
          <w:lang w:eastAsia="ru-RU"/>
        </w:rPr>
        <w:t xml:space="preserve"> (</w:t>
      </w:r>
      <w:proofErr w:type="gramStart"/>
      <w:r w:rsidR="00480363" w:rsidRPr="00CA2EBD">
        <w:rPr>
          <w:rFonts w:ascii="Times New Roman" w:eastAsia="Times New Roman" w:hAnsi="Times New Roman" w:cs="Times New Roman"/>
          <w:i/>
          <w:iCs/>
          <w:color w:val="000000" w:themeColor="text1"/>
          <w:sz w:val="24"/>
          <w:szCs w:val="24"/>
          <w:lang w:eastAsia="ru-RU"/>
        </w:rPr>
        <w:t>дата)   </w:t>
      </w:r>
      <w:proofErr w:type="gramEnd"/>
      <w:r w:rsidR="00480363" w:rsidRPr="00CA2EBD">
        <w:rPr>
          <w:rFonts w:ascii="Times New Roman" w:eastAsia="Times New Roman" w:hAnsi="Times New Roman" w:cs="Times New Roman"/>
          <w:i/>
          <w:iCs/>
          <w:color w:val="000000" w:themeColor="text1"/>
          <w:sz w:val="24"/>
          <w:szCs w:val="24"/>
          <w:lang w:eastAsia="ru-RU"/>
        </w:rPr>
        <w:t>                                                                                                                                </w:t>
      </w:r>
      <w:r>
        <w:rPr>
          <w:rFonts w:ascii="Times New Roman" w:eastAsia="Times New Roman" w:hAnsi="Times New Roman" w:cs="Times New Roman"/>
          <w:i/>
          <w:iCs/>
          <w:color w:val="000000" w:themeColor="text1"/>
          <w:sz w:val="24"/>
          <w:szCs w:val="24"/>
          <w:lang w:eastAsia="ru-RU"/>
        </w:rPr>
        <w:t>     </w:t>
      </w:r>
      <w:r w:rsidR="00480363" w:rsidRPr="00CA2EBD">
        <w:rPr>
          <w:rFonts w:ascii="Times New Roman" w:eastAsia="Times New Roman" w:hAnsi="Times New Roman" w:cs="Times New Roman"/>
          <w:i/>
          <w:iCs/>
          <w:color w:val="000000" w:themeColor="text1"/>
          <w:sz w:val="24"/>
          <w:szCs w:val="24"/>
          <w:lang w:eastAsia="ru-RU"/>
        </w:rPr>
        <w:t xml:space="preserve"> (подпись)</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lastRenderedPageBreak/>
        <w:t> </w:t>
      </w:r>
    </w:p>
    <w:p w:rsidR="0098639D" w:rsidRDefault="0098639D" w:rsidP="00480363">
      <w:pPr>
        <w:shd w:val="clear" w:color="auto" w:fill="FFFFFF"/>
        <w:spacing w:after="315" w:line="240" w:lineRule="auto"/>
        <w:ind w:right="58"/>
        <w:jc w:val="right"/>
        <w:rPr>
          <w:rFonts w:ascii="Times New Roman" w:eastAsia="Times New Roman" w:hAnsi="Times New Roman" w:cs="Times New Roman"/>
          <w:color w:val="000000" w:themeColor="text1"/>
          <w:sz w:val="27"/>
          <w:szCs w:val="27"/>
          <w:lang w:eastAsia="ru-RU"/>
        </w:rPr>
      </w:pPr>
    </w:p>
    <w:p w:rsidR="0098639D" w:rsidRDefault="0098639D" w:rsidP="00480363">
      <w:pPr>
        <w:shd w:val="clear" w:color="auto" w:fill="FFFFFF"/>
        <w:spacing w:after="315" w:line="240" w:lineRule="auto"/>
        <w:ind w:right="58"/>
        <w:jc w:val="right"/>
        <w:rPr>
          <w:rFonts w:ascii="Times New Roman" w:eastAsia="Times New Roman" w:hAnsi="Times New Roman" w:cs="Times New Roman"/>
          <w:color w:val="000000" w:themeColor="text1"/>
          <w:sz w:val="27"/>
          <w:szCs w:val="27"/>
          <w:lang w:eastAsia="ru-RU"/>
        </w:rPr>
      </w:pPr>
    </w:p>
    <w:p w:rsidR="00480363" w:rsidRPr="00480363" w:rsidRDefault="00480363" w:rsidP="00480363">
      <w:pPr>
        <w:shd w:val="clear" w:color="auto" w:fill="FFFFFF"/>
        <w:spacing w:after="315" w:line="240" w:lineRule="auto"/>
        <w:ind w:right="58"/>
        <w:jc w:val="right"/>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ПРИЛОЖЕНИЕ 2</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к Положению «О порядке проведения конкурса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по отбору кандидатур на должность</w:t>
      </w:r>
    </w:p>
    <w:p w:rsidR="00CA2EBD" w:rsidRPr="00CA2EBD" w:rsidRDefault="00CA2EBD" w:rsidP="00CA2EBD">
      <w:pPr>
        <w:pStyle w:val="a3"/>
        <w:jc w:val="right"/>
        <w:rPr>
          <w:rFonts w:ascii="Times New Roman" w:hAnsi="Times New Roman" w:cs="Times New Roman"/>
          <w:spacing w:val="-8"/>
          <w:sz w:val="24"/>
          <w:szCs w:val="24"/>
          <w:lang w:eastAsia="ru-RU"/>
        </w:rPr>
      </w:pPr>
      <w:r w:rsidRPr="00CA2EBD">
        <w:rPr>
          <w:rFonts w:ascii="Times New Roman" w:hAnsi="Times New Roman" w:cs="Times New Roman"/>
          <w:spacing w:val="-5"/>
          <w:sz w:val="24"/>
          <w:szCs w:val="24"/>
          <w:lang w:eastAsia="ru-RU"/>
        </w:rPr>
        <w:t>Главы</w:t>
      </w:r>
      <w:r w:rsidRPr="00CA2EBD">
        <w:rPr>
          <w:rFonts w:ascii="Times New Roman" w:hAnsi="Times New Roman" w:cs="Times New Roman"/>
          <w:sz w:val="24"/>
          <w:szCs w:val="24"/>
          <w:lang w:eastAsia="ru-RU"/>
        </w:rPr>
        <w:t> </w:t>
      </w:r>
      <w:r w:rsidRPr="00CA2EBD">
        <w:rPr>
          <w:rFonts w:ascii="Times New Roman" w:hAnsi="Times New Roman" w:cs="Times New Roman"/>
          <w:spacing w:val="-8"/>
          <w:sz w:val="24"/>
          <w:szCs w:val="24"/>
          <w:lang w:eastAsia="ru-RU"/>
        </w:rPr>
        <w:t>администрации</w:t>
      </w:r>
    </w:p>
    <w:p w:rsidR="00480363" w:rsidRPr="00CA2EBD" w:rsidRDefault="00CA2EBD"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Уметского городского поселения</w:t>
      </w:r>
      <w:r w:rsidR="00480363" w:rsidRPr="00CA2EBD">
        <w:rPr>
          <w:rFonts w:ascii="Times New Roman" w:hAnsi="Times New Roman" w:cs="Times New Roman"/>
          <w:spacing w:val="-8"/>
          <w:sz w:val="24"/>
          <w:szCs w:val="24"/>
          <w:lang w:eastAsia="ru-RU"/>
        </w:rPr>
        <w:t>»</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АНКЕТА</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r w:rsidRPr="00CA2EBD">
        <w:rPr>
          <w:rFonts w:ascii="Times New Roman" w:hAnsi="Times New Roman" w:cs="Times New Roman"/>
          <w:spacing w:val="-12"/>
          <w:sz w:val="24"/>
          <w:szCs w:val="24"/>
          <w:lang w:eastAsia="ru-RU"/>
        </w:rPr>
        <w:t>Место</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                                   для</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                                  фотографии</w:t>
      </w:r>
    </w:p>
    <w:p w:rsidR="00480363" w:rsidRPr="00CA2EBD" w:rsidRDefault="00480363" w:rsidP="00CA2EBD">
      <w:pPr>
        <w:pStyle w:val="a3"/>
        <w:jc w:val="right"/>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1. Фамилия 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Имя _____________________________________________________</w:t>
      </w: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Отчество 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8085"/>
        <w:gridCol w:w="1560"/>
      </w:tblGrid>
      <w:tr w:rsidR="00480363" w:rsidRPr="00CA2EBD" w:rsidTr="00480363">
        <w:trPr>
          <w:trHeight w:val="645"/>
        </w:trPr>
        <w:tc>
          <w:tcPr>
            <w:tcW w:w="8085"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2. Если изменяли фамилию, имя или отчество, то укажите их, а также когда, где и по какой причине изменяли</w:t>
            </w:r>
          </w:p>
        </w:tc>
        <w:tc>
          <w:tcPr>
            <w:tcW w:w="156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64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3. Число, месяц, год и место рождения (село, деревня, город, рай</w:t>
            </w:r>
            <w:r w:rsidRPr="00CA2EBD">
              <w:rPr>
                <w:rFonts w:ascii="Times New Roman" w:hAnsi="Times New Roman" w:cs="Times New Roman"/>
                <w:spacing w:val="-4"/>
                <w:sz w:val="24"/>
                <w:szCs w:val="24"/>
                <w:lang w:eastAsia="ru-RU"/>
              </w:rPr>
              <w:softHyphen/>
            </w:r>
            <w:r w:rsidRPr="00CA2EBD">
              <w:rPr>
                <w:rFonts w:ascii="Times New Roman" w:hAnsi="Times New Roman" w:cs="Times New Roman"/>
                <w:sz w:val="24"/>
                <w:szCs w:val="24"/>
                <w:lang w:eastAsia="ru-RU"/>
              </w:rPr>
              <w:t>он, область, край, республика, страна)</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64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4. Гражданство (если изменяли, то укажите, когда и по какой при</w:t>
            </w:r>
            <w:r w:rsidRPr="00CA2EBD">
              <w:rPr>
                <w:rFonts w:ascii="Times New Roman" w:hAnsi="Times New Roman" w:cs="Times New Roman"/>
                <w:spacing w:val="-5"/>
                <w:sz w:val="24"/>
                <w:szCs w:val="24"/>
                <w:lang w:eastAsia="ru-RU"/>
              </w:rPr>
              <w:softHyphen/>
            </w:r>
            <w:r w:rsidRPr="00CA2EBD">
              <w:rPr>
                <w:rFonts w:ascii="Times New Roman" w:hAnsi="Times New Roman" w:cs="Times New Roman"/>
                <w:spacing w:val="-4"/>
                <w:sz w:val="24"/>
                <w:szCs w:val="24"/>
                <w:lang w:eastAsia="ru-RU"/>
              </w:rPr>
              <w:t>чине, если имеете гражданство другого государства, - укажите)</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33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2"/>
                <w:sz w:val="24"/>
                <w:szCs w:val="24"/>
                <w:lang w:eastAsia="ru-RU"/>
              </w:rPr>
              <w:t>5. Образование (когда и какие учебные заведения окончили, но</w:t>
            </w:r>
            <w:r w:rsidRPr="00CA2EBD">
              <w:rPr>
                <w:rFonts w:ascii="Times New Roman" w:hAnsi="Times New Roman" w:cs="Times New Roman"/>
                <w:spacing w:val="-2"/>
                <w:sz w:val="24"/>
                <w:szCs w:val="24"/>
                <w:lang w:eastAsia="ru-RU"/>
              </w:rPr>
              <w:softHyphen/>
            </w:r>
            <w:r w:rsidRPr="00CA2EBD">
              <w:rPr>
                <w:rFonts w:ascii="Times New Roman" w:hAnsi="Times New Roman" w:cs="Times New Roman"/>
                <w:sz w:val="24"/>
                <w:szCs w:val="24"/>
                <w:lang w:eastAsia="ru-RU"/>
              </w:rPr>
              <w:t>мера дипломов).</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Направление подготовки или специальность по диплому. Квалификация по диплому</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26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6. Послевузовское профессиональное образование (наименова</w:t>
            </w:r>
            <w:r w:rsidRPr="00CA2EBD">
              <w:rPr>
                <w:rFonts w:ascii="Times New Roman" w:hAnsi="Times New Roman" w:cs="Times New Roman"/>
                <w:spacing w:val="-4"/>
                <w:sz w:val="24"/>
                <w:szCs w:val="24"/>
                <w:lang w:eastAsia="ru-RU"/>
              </w:rPr>
              <w:t>ние образовательного или научного учреждения, год окончания). </w:t>
            </w:r>
            <w:r w:rsidRPr="00CA2EBD">
              <w:rPr>
                <w:rFonts w:ascii="Times New Roman" w:hAnsi="Times New Roman" w:cs="Times New Roman"/>
                <w:spacing w:val="-3"/>
                <w:sz w:val="24"/>
                <w:szCs w:val="24"/>
                <w:lang w:eastAsia="ru-RU"/>
              </w:rPr>
              <w:t>Ученая степень, ученое звание (когда присвоены, номера дипло</w:t>
            </w:r>
            <w:r w:rsidRPr="00CA2EBD">
              <w:rPr>
                <w:rFonts w:ascii="Times New Roman" w:hAnsi="Times New Roman" w:cs="Times New Roman"/>
                <w:sz w:val="24"/>
                <w:szCs w:val="24"/>
                <w:lang w:eastAsia="ru-RU"/>
              </w:rPr>
              <w:t>мов, аттестатов)</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99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7. Какими иностранными языками и языками народов Россий</w:t>
            </w:r>
            <w:r w:rsidRPr="00CA2EBD">
              <w:rPr>
                <w:rFonts w:ascii="Times New Roman" w:hAnsi="Times New Roman" w:cs="Times New Roman"/>
                <w:spacing w:val="-5"/>
                <w:sz w:val="24"/>
                <w:szCs w:val="24"/>
                <w:lang w:eastAsia="ru-RU"/>
              </w:rPr>
              <w:t>ской Федерации владеете и в какой степени (читаете и переводите </w:t>
            </w:r>
            <w:r w:rsidRPr="00CA2EBD">
              <w:rPr>
                <w:rFonts w:ascii="Times New Roman" w:hAnsi="Times New Roman" w:cs="Times New Roman"/>
                <w:spacing w:val="-4"/>
                <w:sz w:val="24"/>
                <w:szCs w:val="24"/>
                <w:lang w:eastAsia="ru-RU"/>
              </w:rPr>
              <w:t>со словарем, читаете и можете объясняться, владеете свободно)</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37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8. Классный чин федеральной гражданской службы, </w:t>
            </w:r>
            <w:r w:rsidRPr="00CA2EBD">
              <w:rPr>
                <w:rFonts w:ascii="Times New Roman" w:hAnsi="Times New Roman" w:cs="Times New Roman"/>
                <w:sz w:val="24"/>
                <w:szCs w:val="24"/>
                <w:lang w:eastAsia="ru-RU"/>
              </w:rPr>
              <w:t>дипломатический ранг, </w:t>
            </w:r>
            <w:r w:rsidRPr="00CA2EBD">
              <w:rPr>
                <w:rFonts w:ascii="Times New Roman" w:hAnsi="Times New Roman" w:cs="Times New Roman"/>
                <w:spacing w:val="-5"/>
                <w:sz w:val="24"/>
                <w:szCs w:val="24"/>
                <w:lang w:eastAsia="ru-RU"/>
              </w:rPr>
              <w:t>воинское или </w:t>
            </w:r>
            <w:r w:rsidRPr="00CA2EBD">
              <w:rPr>
                <w:rFonts w:ascii="Times New Roman" w:hAnsi="Times New Roman" w:cs="Times New Roman"/>
                <w:spacing w:val="-3"/>
                <w:sz w:val="24"/>
                <w:szCs w:val="24"/>
                <w:lang w:eastAsia="ru-RU"/>
              </w:rPr>
              <w:t>специальное звание, классный чин правоохранительной службы, </w:t>
            </w:r>
            <w:r w:rsidRPr="00CA2EBD">
              <w:rPr>
                <w:rFonts w:ascii="Times New Roman" w:hAnsi="Times New Roman" w:cs="Times New Roman"/>
                <w:spacing w:val="-5"/>
                <w:sz w:val="24"/>
                <w:szCs w:val="24"/>
                <w:lang w:eastAsia="ru-RU"/>
              </w:rPr>
              <w:t>классный чин гражданской службы субъекта Российской Федера</w:t>
            </w:r>
            <w:r w:rsidRPr="00CA2EBD">
              <w:rPr>
                <w:rFonts w:ascii="Times New Roman" w:hAnsi="Times New Roman" w:cs="Times New Roman"/>
                <w:spacing w:val="-3"/>
                <w:sz w:val="24"/>
                <w:szCs w:val="24"/>
                <w:lang w:eastAsia="ru-RU"/>
              </w:rPr>
              <w:t>ции, квалификационный разряд государственной службы, квали</w:t>
            </w:r>
            <w:r w:rsidRPr="00CA2EBD">
              <w:rPr>
                <w:rFonts w:ascii="Times New Roman" w:hAnsi="Times New Roman" w:cs="Times New Roman"/>
                <w:spacing w:val="-2"/>
                <w:sz w:val="24"/>
                <w:szCs w:val="24"/>
                <w:lang w:eastAsia="ru-RU"/>
              </w:rPr>
              <w:t>фикационный разряд или классный чин муниципальной службы </w:t>
            </w:r>
            <w:r w:rsidRPr="00CA2EBD">
              <w:rPr>
                <w:rFonts w:ascii="Times New Roman" w:hAnsi="Times New Roman" w:cs="Times New Roman"/>
                <w:sz w:val="24"/>
                <w:szCs w:val="24"/>
                <w:lang w:eastAsia="ru-RU"/>
              </w:rPr>
              <w:t>(кем и когда присвоены)</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1140"/>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lastRenderedPageBreak/>
              <w:t>9. Были ли Вы судимы, когда и за что. Привлекались ли к административной ответственности за правонарушения, предусмотренные статьями 20.3, 20.29 КоАП РФ</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855"/>
        </w:trPr>
        <w:tc>
          <w:tcPr>
            <w:tcW w:w="808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10. Допуск к государственной тайне, оформленный за период ра</w:t>
            </w:r>
            <w:r w:rsidRPr="00CA2EBD">
              <w:rPr>
                <w:rFonts w:ascii="Times New Roman" w:hAnsi="Times New Roman" w:cs="Times New Roman"/>
                <w:spacing w:val="-4"/>
                <w:sz w:val="24"/>
                <w:szCs w:val="24"/>
                <w:lang w:eastAsia="ru-RU"/>
              </w:rPr>
              <w:softHyphen/>
              <w:t>боты, службы, учебы, его форма, номер и дата (если имеется)</w:t>
            </w:r>
          </w:p>
        </w:tc>
        <w:tc>
          <w:tcPr>
            <w:tcW w:w="156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11. Выполняемая работа с начала трудовой деятельности (включая учебу в выс</w:t>
      </w:r>
      <w:r w:rsidRPr="00CA2EBD">
        <w:rPr>
          <w:rFonts w:ascii="Times New Roman" w:hAnsi="Times New Roman" w:cs="Times New Roman"/>
          <w:spacing w:val="-5"/>
          <w:sz w:val="24"/>
          <w:szCs w:val="24"/>
          <w:lang w:eastAsia="ru-RU"/>
        </w:rPr>
        <w:softHyphen/>
        <w:t>ших и средних специальных учебных заведениях, военную службу, работу по </w:t>
      </w:r>
      <w:r w:rsidRPr="00CA2EBD">
        <w:rPr>
          <w:rFonts w:ascii="Times New Roman" w:hAnsi="Times New Roman" w:cs="Times New Roman"/>
          <w:spacing w:val="-4"/>
          <w:sz w:val="24"/>
          <w:szCs w:val="24"/>
          <w:lang w:eastAsia="ru-RU"/>
        </w:rPr>
        <w:t>совместительству, предпринимательскую деятельность и т.п.).</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3"/>
          <w:sz w:val="24"/>
          <w:szCs w:val="24"/>
          <w:lang w:eastAsia="ru-RU"/>
        </w:rPr>
        <w:t>При заполнении данного пункта необходимо именовать организации так, как </w:t>
      </w:r>
      <w:r w:rsidRPr="00CA2EBD">
        <w:rPr>
          <w:rFonts w:ascii="Times New Roman" w:hAnsi="Times New Roman" w:cs="Times New Roman"/>
          <w:spacing w:val="-5"/>
          <w:sz w:val="24"/>
          <w:szCs w:val="24"/>
          <w:lang w:eastAsia="ru-RU"/>
        </w:rPr>
        <w:t>они назывались в свое время, военную службу записывать с указанием должно</w:t>
      </w:r>
      <w:r w:rsidRPr="00CA2EBD">
        <w:rPr>
          <w:rFonts w:ascii="Times New Roman" w:hAnsi="Times New Roman" w:cs="Times New Roman"/>
          <w:sz w:val="24"/>
          <w:szCs w:val="24"/>
          <w:lang w:eastAsia="ru-RU"/>
        </w:rPr>
        <w:t>сти и номера воинской части.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1455"/>
        <w:gridCol w:w="1455"/>
        <w:gridCol w:w="3300"/>
        <w:gridCol w:w="3345"/>
      </w:tblGrid>
      <w:tr w:rsidR="00480363" w:rsidRPr="00CA2EBD" w:rsidTr="00480363">
        <w:trPr>
          <w:trHeight w:val="705"/>
        </w:trPr>
        <w:tc>
          <w:tcPr>
            <w:tcW w:w="291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Месяц и год</w:t>
            </w:r>
          </w:p>
        </w:tc>
        <w:tc>
          <w:tcPr>
            <w:tcW w:w="3300"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Должность с указанием организации</w:t>
            </w:r>
          </w:p>
        </w:tc>
        <w:tc>
          <w:tcPr>
            <w:tcW w:w="334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Адрес организации (в том числе за границей)</w:t>
            </w:r>
          </w:p>
        </w:tc>
      </w:tr>
      <w:tr w:rsidR="00480363" w:rsidRPr="00CA2EBD" w:rsidTr="00480363">
        <w:trPr>
          <w:trHeight w:val="42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поступления</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ухода</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4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55"/>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4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270"/>
        </w:trPr>
        <w:tc>
          <w:tcPr>
            <w:tcW w:w="145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45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00"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334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12. Государственные награды, иные награды и знаки отличия</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13. Ваши близкие родственники (отец, мать, братья, сестры и дети), а также супруга (супруг), в том числе бывшие, супруги братьев и сестер, братья и сестры супругов.</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3"/>
          <w:sz w:val="24"/>
          <w:szCs w:val="24"/>
          <w:lang w:eastAsia="ru-RU"/>
        </w:rPr>
        <w:t>Если родственники изменяли фамилию, имя, отчество, необходимо также ука</w:t>
      </w:r>
      <w:r w:rsidRPr="00CA2EBD">
        <w:rPr>
          <w:rFonts w:ascii="Times New Roman" w:hAnsi="Times New Roman" w:cs="Times New Roman"/>
          <w:sz w:val="24"/>
          <w:szCs w:val="24"/>
          <w:lang w:eastAsia="ru-RU"/>
        </w:rPr>
        <w:t>зать их прежние фамилию, имя, отчество.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bl>
      <w:tblPr>
        <w:tblW w:w="0" w:type="auto"/>
        <w:tblInd w:w="40" w:type="dxa"/>
        <w:tblBorders>
          <w:top w:val="single" w:sz="6" w:space="0" w:color="EDF1F5"/>
          <w:left w:val="single" w:sz="6" w:space="0" w:color="EDF1F5"/>
          <w:bottom w:val="single" w:sz="6" w:space="0" w:color="EDF1F5"/>
          <w:right w:val="single" w:sz="6" w:space="0" w:color="EDF1F5"/>
        </w:tblBorders>
        <w:shd w:val="clear" w:color="auto" w:fill="FFFFFF"/>
        <w:tblCellMar>
          <w:left w:w="0" w:type="dxa"/>
          <w:right w:w="0" w:type="dxa"/>
        </w:tblCellMar>
        <w:tblLook w:val="04A0" w:firstRow="1" w:lastRow="0" w:firstColumn="1" w:lastColumn="0" w:noHBand="0" w:noVBand="1"/>
      </w:tblPr>
      <w:tblGrid>
        <w:gridCol w:w="1698"/>
        <w:gridCol w:w="1488"/>
        <w:gridCol w:w="1305"/>
        <w:gridCol w:w="2835"/>
        <w:gridCol w:w="2895"/>
      </w:tblGrid>
      <w:tr w:rsidR="00480363" w:rsidRPr="00CA2EBD" w:rsidTr="00480363">
        <w:trPr>
          <w:trHeight w:val="1125"/>
        </w:trPr>
        <w:tc>
          <w:tcPr>
            <w:tcW w:w="1305"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10"/>
                <w:sz w:val="24"/>
                <w:szCs w:val="24"/>
                <w:lang w:eastAsia="ru-RU"/>
              </w:rPr>
              <w:t>Степень </w:t>
            </w:r>
            <w:r w:rsidRPr="00CA2EBD">
              <w:rPr>
                <w:rFonts w:ascii="Times New Roman" w:hAnsi="Times New Roman" w:cs="Times New Roman"/>
                <w:sz w:val="24"/>
                <w:szCs w:val="24"/>
                <w:lang w:eastAsia="ru-RU"/>
              </w:rPr>
              <w:t>родства</w:t>
            </w:r>
          </w:p>
        </w:tc>
        <w:tc>
          <w:tcPr>
            <w:tcW w:w="130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Фамилия,</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имя, отчество</w:t>
            </w:r>
          </w:p>
        </w:tc>
        <w:tc>
          <w:tcPr>
            <w:tcW w:w="130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8"/>
                <w:sz w:val="24"/>
                <w:szCs w:val="24"/>
                <w:lang w:eastAsia="ru-RU"/>
              </w:rPr>
              <w:t>Год, число,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месяц</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и место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рождения</w:t>
            </w:r>
          </w:p>
        </w:tc>
        <w:tc>
          <w:tcPr>
            <w:tcW w:w="283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Место работы</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(наименование и адрес</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организации), должность</w:t>
            </w:r>
          </w:p>
        </w:tc>
        <w:tc>
          <w:tcPr>
            <w:tcW w:w="289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Домашний адрес</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(адрес регистрации,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5"/>
                <w:sz w:val="24"/>
                <w:szCs w:val="24"/>
                <w:lang w:eastAsia="ru-RU"/>
              </w:rPr>
              <w:t>фактического проживания)</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r w:rsidR="00480363" w:rsidRPr="00CA2EBD" w:rsidTr="00480363">
        <w:trPr>
          <w:trHeight w:val="360"/>
        </w:trPr>
        <w:tc>
          <w:tcPr>
            <w:tcW w:w="1305"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130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3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c>
          <w:tcPr>
            <w:tcW w:w="2895"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tc>
      </w:tr>
    </w:tbl>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1"/>
          <w:sz w:val="24"/>
          <w:szCs w:val="24"/>
          <w:lang w:eastAsia="ru-RU"/>
        </w:rPr>
        <w:t>14. Ваши близкие родственники (отец, мать, братья, сестры и дети), а также </w:t>
      </w:r>
      <w:r w:rsidRPr="00CA2EBD">
        <w:rPr>
          <w:rFonts w:ascii="Times New Roman" w:hAnsi="Times New Roman" w:cs="Times New Roman"/>
          <w:spacing w:val="-5"/>
          <w:sz w:val="24"/>
          <w:szCs w:val="24"/>
          <w:lang w:eastAsia="ru-RU"/>
        </w:rPr>
        <w:t>супруга (супруг), в том числе бывшие, </w:t>
      </w:r>
      <w:r w:rsidRPr="00CA2EBD">
        <w:rPr>
          <w:rFonts w:ascii="Times New Roman" w:hAnsi="Times New Roman" w:cs="Times New Roman"/>
          <w:sz w:val="24"/>
          <w:szCs w:val="24"/>
          <w:lang w:eastAsia="ru-RU"/>
        </w:rPr>
        <w:t>супруги братьев и сестер, братья и сестры супругов,</w:t>
      </w:r>
      <w:r w:rsidRPr="00CA2EBD">
        <w:rPr>
          <w:rFonts w:ascii="Times New Roman" w:hAnsi="Times New Roman" w:cs="Times New Roman"/>
          <w:spacing w:val="-5"/>
          <w:sz w:val="24"/>
          <w:szCs w:val="24"/>
          <w:lang w:eastAsia="ru-RU"/>
        </w:rPr>
        <w:t> постоянно проживающие за границей и (или) оформляющие документы для выезда на постоянное место жительства в другое </w:t>
      </w:r>
      <w:r w:rsidRPr="00CA2EBD">
        <w:rPr>
          <w:rFonts w:ascii="Times New Roman" w:hAnsi="Times New Roman" w:cs="Times New Roman"/>
          <w:sz w:val="24"/>
          <w:szCs w:val="24"/>
          <w:lang w:eastAsia="ru-RU"/>
        </w:rPr>
        <w:t>государство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(фамилия, имя, отчество,</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                                                                      с какого времени они проживают за границей)</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15. Пребывание за границей (когда, где, с какой целью)</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16. Отношение к воинской обязанности и воинское звание</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lastRenderedPageBreak/>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4"/>
          <w:sz w:val="24"/>
          <w:szCs w:val="24"/>
          <w:lang w:eastAsia="ru-RU"/>
        </w:rPr>
        <w:t>17. Домашний адрес (адрес регистрации, фактического проживания), номер те</w:t>
      </w:r>
      <w:r w:rsidRPr="00CA2EBD">
        <w:rPr>
          <w:rFonts w:ascii="Times New Roman" w:hAnsi="Times New Roman" w:cs="Times New Roman"/>
          <w:sz w:val="24"/>
          <w:szCs w:val="24"/>
          <w:lang w:eastAsia="ru-RU"/>
        </w:rPr>
        <w:t>лефона (либо иной вид связи)</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18. Паспорт или документ, его заменяющий</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pacing w:val="-7"/>
          <w:sz w:val="24"/>
          <w:szCs w:val="24"/>
          <w:lang w:eastAsia="ru-RU"/>
        </w:rPr>
        <w:t>________________________________________________________________________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10"/>
          <w:sz w:val="24"/>
          <w:szCs w:val="24"/>
          <w:lang w:eastAsia="ru-RU"/>
        </w:rPr>
        <w:t>(серия, номер, кем и когда выдан)</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 </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19. Наличие заграничного паспорта</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sz w:val="24"/>
          <w:szCs w:val="24"/>
          <w:lang w:eastAsia="ru-RU"/>
        </w:rPr>
        <w:t>__________________________________________________________________</w:t>
      </w:r>
    </w:p>
    <w:p w:rsidR="00480363" w:rsidRPr="00CA2EBD" w:rsidRDefault="00480363" w:rsidP="00CA2EBD">
      <w:pPr>
        <w:pStyle w:val="a3"/>
        <w:rPr>
          <w:rFonts w:ascii="Times New Roman" w:hAnsi="Times New Roman" w:cs="Times New Roman"/>
          <w:sz w:val="24"/>
          <w:szCs w:val="24"/>
          <w:lang w:eastAsia="ru-RU"/>
        </w:rPr>
      </w:pPr>
      <w:r w:rsidRPr="00CA2EBD">
        <w:rPr>
          <w:rFonts w:ascii="Times New Roman" w:hAnsi="Times New Roman" w:cs="Times New Roman"/>
          <w:i/>
          <w:iCs/>
          <w:spacing w:val="-9"/>
          <w:sz w:val="24"/>
          <w:szCs w:val="24"/>
          <w:lang w:eastAsia="ru-RU"/>
        </w:rPr>
        <w:t>(серия, номер, кем и когда выдан)</w:t>
      </w:r>
    </w:p>
    <w:p w:rsidR="00480363" w:rsidRPr="00CA2EBD" w:rsidRDefault="00480363" w:rsidP="00480363">
      <w:pPr>
        <w:shd w:val="clear" w:color="auto" w:fill="FFFFFF"/>
        <w:spacing w:after="0" w:line="240" w:lineRule="auto"/>
        <w:jc w:val="both"/>
        <w:outlineLvl w:val="0"/>
        <w:rPr>
          <w:rFonts w:ascii="Times New Roman" w:eastAsia="Times New Roman" w:hAnsi="Times New Roman" w:cs="Times New Roman"/>
          <w:bCs/>
          <w:color w:val="000000" w:themeColor="text1"/>
          <w:kern w:val="36"/>
          <w:sz w:val="24"/>
          <w:szCs w:val="24"/>
          <w:lang w:eastAsia="ru-RU"/>
        </w:rPr>
      </w:pPr>
      <w:r w:rsidRPr="00CA2EBD">
        <w:rPr>
          <w:rFonts w:ascii="Times New Roman" w:eastAsia="Times New Roman" w:hAnsi="Times New Roman" w:cs="Times New Roman"/>
          <w:bCs/>
          <w:color w:val="000000" w:themeColor="text1"/>
          <w:spacing w:val="-2"/>
          <w:kern w:val="36"/>
          <w:sz w:val="24"/>
          <w:szCs w:val="24"/>
          <w:lang w:eastAsia="ru-RU"/>
        </w:rPr>
        <w:t>20. </w:t>
      </w:r>
      <w:r w:rsidRPr="00CA2EBD">
        <w:rPr>
          <w:rFonts w:ascii="Times New Roman" w:eastAsia="Times New Roman" w:hAnsi="Times New Roman" w:cs="Times New Roman"/>
          <w:bCs/>
          <w:color w:val="000000" w:themeColor="text1"/>
          <w:kern w:val="36"/>
          <w:sz w:val="24"/>
          <w:szCs w:val="24"/>
          <w:lang w:eastAsia="ru-RU"/>
        </w:rPr>
        <w:t>Страховой номер индивидуального лицевого счета (если имеется)</w:t>
      </w:r>
    </w:p>
    <w:p w:rsidR="00480363" w:rsidRPr="00480363" w:rsidRDefault="00480363" w:rsidP="00480363">
      <w:pPr>
        <w:shd w:val="clear" w:color="auto" w:fill="FFFFFF"/>
        <w:spacing w:before="163" w:after="0" w:line="240" w:lineRule="auto"/>
        <w:ind w:left="1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____________________________________________________________________</w:t>
      </w:r>
    </w:p>
    <w:p w:rsidR="00480363" w:rsidRPr="00480363" w:rsidRDefault="00CA2EBD" w:rsidP="00CA2EBD">
      <w:pPr>
        <w:shd w:val="clear" w:color="auto" w:fill="FFFFFF"/>
        <w:spacing w:before="163" w:after="0" w:line="240" w:lineRule="auto"/>
        <w:ind w:left="19"/>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w:t>
      </w:r>
      <w:r w:rsidR="00480363" w:rsidRPr="00480363">
        <w:rPr>
          <w:rFonts w:ascii="Times New Roman" w:eastAsia="Times New Roman" w:hAnsi="Times New Roman" w:cs="Times New Roman"/>
          <w:color w:val="000000" w:themeColor="text1"/>
          <w:spacing w:val="-6"/>
          <w:sz w:val="27"/>
          <w:szCs w:val="27"/>
          <w:lang w:eastAsia="ru-RU"/>
        </w:rPr>
        <w:t xml:space="preserve">21. ИНН (если </w:t>
      </w:r>
      <w:proofErr w:type="gramStart"/>
      <w:r w:rsidR="00480363" w:rsidRPr="00480363">
        <w:rPr>
          <w:rFonts w:ascii="Times New Roman" w:eastAsia="Times New Roman" w:hAnsi="Times New Roman" w:cs="Times New Roman"/>
          <w:color w:val="000000" w:themeColor="text1"/>
          <w:spacing w:val="-6"/>
          <w:sz w:val="27"/>
          <w:szCs w:val="27"/>
          <w:lang w:eastAsia="ru-RU"/>
        </w:rPr>
        <w:t xml:space="preserve">имеется)   </w:t>
      </w:r>
      <w:proofErr w:type="gramEnd"/>
      <w:r w:rsidR="00480363" w:rsidRPr="00480363">
        <w:rPr>
          <w:rFonts w:ascii="Times New Roman" w:eastAsia="Times New Roman" w:hAnsi="Times New Roman" w:cs="Times New Roman"/>
          <w:color w:val="000000" w:themeColor="text1"/>
          <w:spacing w:val="-6"/>
          <w:sz w:val="27"/>
          <w:szCs w:val="27"/>
          <w:lang w:eastAsia="ru-RU"/>
        </w:rPr>
        <w:t>__________________________________________________</w:t>
      </w:r>
    </w:p>
    <w:p w:rsidR="00480363" w:rsidRPr="00480363" w:rsidRDefault="00CA2EBD" w:rsidP="00CA2EBD">
      <w:pPr>
        <w:shd w:val="clear" w:color="auto" w:fill="FFFFFF"/>
        <w:spacing w:before="470" w:after="0" w:line="240" w:lineRule="auto"/>
        <w:ind w:left="10"/>
        <w:jc w:val="both"/>
        <w:rPr>
          <w:rFonts w:ascii="Times New Roman" w:eastAsia="Times New Roman" w:hAnsi="Times New Roman" w:cs="Times New Roman"/>
          <w:color w:val="000000" w:themeColor="text1"/>
          <w:sz w:val="27"/>
          <w:szCs w:val="27"/>
          <w:lang w:eastAsia="ru-RU"/>
        </w:rPr>
      </w:pPr>
      <w:r>
        <w:rPr>
          <w:rFonts w:ascii="Times New Roman" w:eastAsia="Times New Roman" w:hAnsi="Times New Roman" w:cs="Times New Roman"/>
          <w:color w:val="000000" w:themeColor="text1"/>
          <w:sz w:val="27"/>
          <w:szCs w:val="27"/>
          <w:lang w:eastAsia="ru-RU"/>
        </w:rPr>
        <w:t> </w:t>
      </w:r>
      <w:r w:rsidR="00480363" w:rsidRPr="00480363">
        <w:rPr>
          <w:rFonts w:ascii="Times New Roman" w:eastAsia="Times New Roman" w:hAnsi="Times New Roman" w:cs="Times New Roman"/>
          <w:color w:val="000000" w:themeColor="text1"/>
          <w:spacing w:val="-5"/>
          <w:sz w:val="27"/>
          <w:szCs w:val="27"/>
          <w:lang w:eastAsia="ru-RU"/>
        </w:rPr>
        <w:t>22. Дополнительные сведения (участие в выборных представительных органах, </w:t>
      </w:r>
      <w:r w:rsidR="00480363" w:rsidRPr="00480363">
        <w:rPr>
          <w:rFonts w:ascii="Times New Roman" w:eastAsia="Times New Roman" w:hAnsi="Times New Roman" w:cs="Times New Roman"/>
          <w:color w:val="000000" w:themeColor="text1"/>
          <w:sz w:val="27"/>
          <w:szCs w:val="27"/>
          <w:lang w:eastAsia="ru-RU"/>
        </w:rPr>
        <w:t>другая информация, которую желаете сообщить о себе)</w:t>
      </w:r>
    </w:p>
    <w:p w:rsidR="00CA2EBD" w:rsidRDefault="00480363" w:rsidP="00CA2EBD">
      <w:pPr>
        <w:shd w:val="clear" w:color="auto" w:fill="FFFFFF"/>
        <w:spacing w:before="480"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_______________________________________________________________________________________________________________________________________________________________________________________________________</w:t>
      </w:r>
      <w:r w:rsidR="00CA2EBD">
        <w:rPr>
          <w:rFonts w:ascii="Times New Roman" w:eastAsia="Times New Roman" w:hAnsi="Times New Roman" w:cs="Times New Roman"/>
          <w:color w:val="000000" w:themeColor="text1"/>
          <w:sz w:val="27"/>
          <w:szCs w:val="27"/>
          <w:lang w:eastAsia="ru-RU"/>
        </w:rPr>
        <w:t>_____</w:t>
      </w:r>
    </w:p>
    <w:p w:rsidR="00480363" w:rsidRPr="00480363" w:rsidRDefault="00480363" w:rsidP="00CA2EBD">
      <w:pPr>
        <w:shd w:val="clear" w:color="auto" w:fill="FFFFFF"/>
        <w:spacing w:before="480" w:after="315" w:line="240" w:lineRule="auto"/>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23</w:t>
      </w:r>
      <w:r w:rsidRPr="00480363">
        <w:rPr>
          <w:rFonts w:ascii="Times New Roman" w:eastAsia="Times New Roman" w:hAnsi="Times New Roman" w:cs="Times New Roman"/>
          <w:i/>
          <w:iCs/>
          <w:color w:val="000000" w:themeColor="text1"/>
          <w:sz w:val="27"/>
          <w:szCs w:val="27"/>
          <w:lang w:eastAsia="ru-RU"/>
        </w:rPr>
        <w:t>. </w:t>
      </w:r>
      <w:r w:rsidRPr="00480363">
        <w:rPr>
          <w:rFonts w:ascii="Times New Roman" w:eastAsia="Times New Roman" w:hAnsi="Times New Roman" w:cs="Times New Roman"/>
          <w:color w:val="000000" w:themeColor="text1"/>
          <w:spacing w:val="-7"/>
          <w:sz w:val="27"/>
          <w:szCs w:val="27"/>
          <w:lang w:eastAsia="ru-RU"/>
        </w:rPr>
        <w:t>На проведение в отношении меня проверочных мероприятий </w:t>
      </w:r>
      <w:r w:rsidRPr="00480363">
        <w:rPr>
          <w:rFonts w:ascii="Times New Roman" w:eastAsia="Times New Roman" w:hAnsi="Times New Roman" w:cs="Times New Roman"/>
          <w:color w:val="000000" w:themeColor="text1"/>
          <w:sz w:val="27"/>
          <w:szCs w:val="27"/>
          <w:lang w:eastAsia="ru-RU"/>
        </w:rPr>
        <w:t xml:space="preserve">и обработку моих персональных данных (в том числе автоматизированную </w:t>
      </w:r>
      <w:r w:rsidR="00CA2EBD">
        <w:rPr>
          <w:rFonts w:ascii="Times New Roman" w:eastAsia="Times New Roman" w:hAnsi="Times New Roman" w:cs="Times New Roman"/>
          <w:color w:val="000000" w:themeColor="text1"/>
          <w:sz w:val="27"/>
          <w:szCs w:val="27"/>
          <w:lang w:eastAsia="ru-RU"/>
        </w:rPr>
        <w:t>обработку) согласен (согласна).</w:t>
      </w: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4" w:after="0" w:line="240" w:lineRule="auto"/>
        <w:ind w:left="14"/>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«__ »_______ </w:t>
      </w:r>
      <w:r w:rsidRPr="00480363">
        <w:rPr>
          <w:rFonts w:ascii="Times New Roman" w:eastAsia="Times New Roman" w:hAnsi="Times New Roman" w:cs="Times New Roman"/>
          <w:color w:val="000000" w:themeColor="text1"/>
          <w:spacing w:val="-4"/>
          <w:sz w:val="27"/>
          <w:szCs w:val="27"/>
          <w:lang w:eastAsia="ru-RU"/>
        </w:rPr>
        <w:t>20     г.</w:t>
      </w:r>
      <w:r w:rsidRPr="00480363">
        <w:rPr>
          <w:rFonts w:ascii="Times New Roman" w:eastAsia="Times New Roman" w:hAnsi="Times New Roman" w:cs="Times New Roman"/>
          <w:color w:val="000000" w:themeColor="text1"/>
          <w:sz w:val="27"/>
          <w:szCs w:val="27"/>
          <w:lang w:eastAsia="ru-RU"/>
        </w:rPr>
        <w:t>                                                        </w:t>
      </w:r>
      <w:proofErr w:type="gramStart"/>
      <w:r w:rsidRPr="00480363">
        <w:rPr>
          <w:rFonts w:ascii="Times New Roman" w:eastAsia="Times New Roman" w:hAnsi="Times New Roman" w:cs="Times New Roman"/>
          <w:color w:val="000000" w:themeColor="text1"/>
          <w:spacing w:val="-6"/>
          <w:sz w:val="27"/>
          <w:szCs w:val="27"/>
          <w:lang w:eastAsia="ru-RU"/>
        </w:rPr>
        <w:t>Подпись  _</w:t>
      </w:r>
      <w:proofErr w:type="gramEnd"/>
      <w:r w:rsidRPr="00480363">
        <w:rPr>
          <w:rFonts w:ascii="Times New Roman" w:eastAsia="Times New Roman" w:hAnsi="Times New Roman" w:cs="Times New Roman"/>
          <w:color w:val="000000" w:themeColor="text1"/>
          <w:spacing w:val="-6"/>
          <w:sz w:val="27"/>
          <w:szCs w:val="27"/>
          <w:lang w:eastAsia="ru-RU"/>
        </w:rPr>
        <w:t>___________     </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68" w:after="0" w:line="240" w:lineRule="auto"/>
        <w:ind w:left="10" w:right="5" w:firstLine="698"/>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4"/>
          <w:sz w:val="27"/>
          <w:szCs w:val="27"/>
          <w:lang w:eastAsia="ru-RU"/>
        </w:rPr>
        <w:t>Фотография и данные о трудовой деятельности, воинской службе и об учете </w:t>
      </w:r>
      <w:r w:rsidRPr="00480363">
        <w:rPr>
          <w:rFonts w:ascii="Times New Roman" w:eastAsia="Times New Roman" w:hAnsi="Times New Roman" w:cs="Times New Roman"/>
          <w:color w:val="000000" w:themeColor="text1"/>
          <w:spacing w:val="-5"/>
          <w:sz w:val="27"/>
          <w:szCs w:val="27"/>
          <w:lang w:eastAsia="ru-RU"/>
        </w:rPr>
        <w:t>оформляемого лица соответствуют документам, удостоверяющим личность, за</w:t>
      </w:r>
      <w:r w:rsidRPr="00480363">
        <w:rPr>
          <w:rFonts w:ascii="Times New Roman" w:eastAsia="Times New Roman" w:hAnsi="Times New Roman" w:cs="Times New Roman"/>
          <w:color w:val="000000" w:themeColor="text1"/>
          <w:spacing w:val="-4"/>
          <w:sz w:val="27"/>
          <w:szCs w:val="27"/>
          <w:lang w:eastAsia="ru-RU"/>
        </w:rPr>
        <w:t>писям в трудовой книжке, документам об образовании.</w:t>
      </w:r>
    </w:p>
    <w:p w:rsidR="00480363" w:rsidRPr="00480363" w:rsidRDefault="00480363" w:rsidP="00480363">
      <w:pPr>
        <w:shd w:val="clear" w:color="auto" w:fill="FFFFFF"/>
        <w:spacing w:before="168" w:after="0" w:line="240" w:lineRule="auto"/>
        <w:ind w:left="10" w:right="5"/>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before="154" w:after="0" w:line="240" w:lineRule="auto"/>
        <w:ind w:left="19"/>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pacing w:val="-2"/>
          <w:sz w:val="27"/>
          <w:szCs w:val="27"/>
          <w:lang w:eastAsia="ru-RU"/>
        </w:rPr>
        <w:t>«      »_______ </w:t>
      </w:r>
      <w:r w:rsidRPr="00480363">
        <w:rPr>
          <w:rFonts w:ascii="Times New Roman" w:eastAsia="Times New Roman" w:hAnsi="Times New Roman" w:cs="Times New Roman"/>
          <w:color w:val="000000" w:themeColor="text1"/>
          <w:spacing w:val="-4"/>
          <w:sz w:val="27"/>
          <w:szCs w:val="27"/>
          <w:lang w:eastAsia="ru-RU"/>
        </w:rPr>
        <w:t>20     г.              __________________________________________</w:t>
      </w:r>
    </w:p>
    <w:p w:rsidR="00480363" w:rsidRPr="00480363" w:rsidRDefault="00480363" w:rsidP="00480363">
      <w:pPr>
        <w:shd w:val="clear" w:color="auto" w:fill="FFFFFF"/>
        <w:spacing w:after="315" w:line="240" w:lineRule="auto"/>
        <w:ind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i/>
          <w:iCs/>
          <w:color w:val="000000" w:themeColor="text1"/>
          <w:spacing w:val="-9"/>
          <w:sz w:val="27"/>
          <w:szCs w:val="27"/>
          <w:lang w:eastAsia="ru-RU"/>
        </w:rPr>
        <w:t>                                                         (подпись, фамилия секретаря конкурсной комиссии)</w:t>
      </w:r>
    </w:p>
    <w:p w:rsidR="00480363" w:rsidRPr="00480363" w:rsidRDefault="00480363" w:rsidP="00480363">
      <w:pPr>
        <w:shd w:val="clear" w:color="auto" w:fill="FFFFFF"/>
        <w:spacing w:after="315" w:line="240" w:lineRule="auto"/>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480363" w:rsidRPr="00480363" w:rsidRDefault="00480363" w:rsidP="00480363">
      <w:pPr>
        <w:shd w:val="clear" w:color="auto" w:fill="FFFFFF"/>
        <w:spacing w:after="315" w:line="240" w:lineRule="auto"/>
        <w:ind w:right="10"/>
        <w:jc w:val="both"/>
        <w:rPr>
          <w:rFonts w:ascii="Times New Roman" w:eastAsia="Times New Roman" w:hAnsi="Times New Roman" w:cs="Times New Roman"/>
          <w:color w:val="000000" w:themeColor="text1"/>
          <w:sz w:val="27"/>
          <w:szCs w:val="27"/>
          <w:lang w:eastAsia="ru-RU"/>
        </w:rPr>
      </w:pPr>
      <w:r w:rsidRPr="00480363">
        <w:rPr>
          <w:rFonts w:ascii="Times New Roman" w:eastAsia="Times New Roman" w:hAnsi="Times New Roman" w:cs="Times New Roman"/>
          <w:color w:val="000000" w:themeColor="text1"/>
          <w:sz w:val="27"/>
          <w:szCs w:val="27"/>
          <w:lang w:eastAsia="ru-RU"/>
        </w:rPr>
        <w:t> </w:t>
      </w: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p w:rsidR="00CA2EBD" w:rsidRDefault="00CA2EBD" w:rsidP="00480363">
      <w:pPr>
        <w:shd w:val="clear" w:color="auto" w:fill="FFFFFF"/>
        <w:spacing w:after="315" w:line="240" w:lineRule="auto"/>
        <w:ind w:right="58"/>
        <w:jc w:val="right"/>
        <w:rPr>
          <w:rFonts w:ascii="Times New Roman" w:eastAsia="Times New Roman" w:hAnsi="Times New Roman" w:cs="Times New Roman"/>
          <w:color w:val="000000" w:themeColor="text1"/>
          <w:spacing w:val="-6"/>
          <w:sz w:val="27"/>
          <w:szCs w:val="27"/>
          <w:lang w:eastAsia="ru-RU"/>
        </w:rPr>
      </w:pPr>
    </w:p>
    <w:sectPr w:rsidR="00CA2EBD" w:rsidSect="004803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C761EE"/>
    <w:multiLevelType w:val="multilevel"/>
    <w:tmpl w:val="492A2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8E709F"/>
    <w:multiLevelType w:val="multilevel"/>
    <w:tmpl w:val="A0D4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B35039"/>
    <w:multiLevelType w:val="multilevel"/>
    <w:tmpl w:val="AF2EE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63"/>
    <w:rsid w:val="00077CF2"/>
    <w:rsid w:val="00480363"/>
    <w:rsid w:val="004E5369"/>
    <w:rsid w:val="004E7611"/>
    <w:rsid w:val="007A3D7D"/>
    <w:rsid w:val="0098639D"/>
    <w:rsid w:val="00B73A6A"/>
    <w:rsid w:val="00B77D73"/>
    <w:rsid w:val="00CA2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7918A-301E-4DE2-87AF-86D9D6C23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03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27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20C9AA81D2480F4DDC7CAFCBB98CB5C4072B517E0EAAC3B652B2BBF4C28B80443C555B40BEF37E2FDBAC22DB8DAD17EC39E63D068S8o6E" TargetMode="External"/><Relationship Id="rId18" Type="http://schemas.openxmlformats.org/officeDocument/2006/relationships/hyperlink" Target="consultantplus://offline/ref=A20C9AA81D2480F4DDC7CAFCBB98CB5C4072B517E0EAAC3B652B2BBF4C28B80443C555B009E83BBDF8AFD375B7DFC860C6857FD26A84S1oEE" TargetMode="External"/><Relationship Id="rId26" Type="http://schemas.openxmlformats.org/officeDocument/2006/relationships/hyperlink" Target="consultantplus://offline/ref=A20C9AA81D2480F4DDC7CAFCBB98CB5C4072B517E0EAAC3B652B2BBF4C28B80443C555B30DEE3ABDF8AFD375B7DFC860C6857FD26A84S1oEE" TargetMode="External"/><Relationship Id="rId39" Type="http://schemas.openxmlformats.org/officeDocument/2006/relationships/hyperlink" Target="consultantplus://offline/ref=A20C9AA81D2480F4DDC7CAFCBB98CB5C4072B517E0EAAC3B652B2BBF4C28B80443C555B309EA3FBDF8AFD375B7DFC860C6857FD26A84S1oEE" TargetMode="External"/><Relationship Id="rId21" Type="http://schemas.openxmlformats.org/officeDocument/2006/relationships/hyperlink" Target="consultantplus://offline/ref=A20C9AA81D2480F4DDC7CAFCBB98CB5C4072B517E0EAAC3B652B2BBF4C28B80443C555B30FEF39BEA8F5C371FE88C27CC19E61D574841E48SEo1E" TargetMode="External"/><Relationship Id="rId34" Type="http://schemas.openxmlformats.org/officeDocument/2006/relationships/hyperlink" Target="consultantplus://offline/ref=A20C9AA81D2480F4DDC7CAFCBB98CB5C4072B517E0EAAC3B652B2BBF4C28B80443C555B30FEF3BB0A9F5C371FE88C27CC19E61D574841E48SEo1E" TargetMode="External"/><Relationship Id="rId42" Type="http://schemas.openxmlformats.org/officeDocument/2006/relationships/hyperlink" Target="consultantplus://offline/ref=A20C9AA81D2480F4DDC7CAFCBB98CB5C4072B517E0EAAC3B652B2BBF4C28B80443C555B30AEE3BBDF8AFD375B7DFC860C6857FD26A84S1oEE" TargetMode="External"/><Relationship Id="rId47" Type="http://schemas.openxmlformats.org/officeDocument/2006/relationships/hyperlink" Target="consultantplus://offline/ref=A20C9AA81D2480F4DDC7CAFCBB98CB5C4072B517E0EAAC3B652B2BBF4C28B80443C555BB07EC37E2FDBAC22DB8DAD17EC39E63D068S8o6E" TargetMode="External"/><Relationship Id="rId50" Type="http://schemas.openxmlformats.org/officeDocument/2006/relationships/hyperlink" Target="consultantplus://offline/ref=A20C9AA81D2480F4DDC7CAFCBB98CB5C4072B517E0EAAC3B652B2BBF4C28B80443C555B309EE3ABDF8AFD375B7DFC860C6857FD26A84S1oEE" TargetMode="External"/><Relationship Id="rId55" Type="http://schemas.openxmlformats.org/officeDocument/2006/relationships/hyperlink" Target="consultantplus://offline/ref=A20C9AA81D2480F4DDC7CAFCBB98CB5C4072B517E0EAAC3B652B2BBF4C28B80443C555B30FEF3CB5AFF5C371FE88C27CC19E61D574841E48SEo1E" TargetMode="External"/><Relationship Id="rId7" Type="http://schemas.openxmlformats.org/officeDocument/2006/relationships/hyperlink" Target="consultantplus://offline/ref=A20C9AA81D2480F4DDC7CAFCBB98CB5C4072B517E0EAAC3B652B2BBF4C28B80443C555B00DEF39BDF8AFD375B7DFC860C6857FD26A84S1oEE" TargetMode="External"/><Relationship Id="rId2" Type="http://schemas.openxmlformats.org/officeDocument/2006/relationships/styles" Target="styles.xml"/><Relationship Id="rId16" Type="http://schemas.openxmlformats.org/officeDocument/2006/relationships/hyperlink" Target="consultantplus://offline/ref=A20C9AA81D2480F4DDC7CAFCBB98CB5C4072B517E0EAAC3B652B2BBF4C28B80443C555B009E83FBDF8AFD375B7DFC860C6857FD26A84S1oEE" TargetMode="External"/><Relationship Id="rId20" Type="http://schemas.openxmlformats.org/officeDocument/2006/relationships/hyperlink" Target="consultantplus://offline/ref=A20C9AA81D2480F4DDC7CAFCBB98CB5C4072B517E0EAAC3B652B2BBF4C28B80443C555B30FED34B2A9F5C371FE88C27CC19E61D574841E48SEo1E" TargetMode="External"/><Relationship Id="rId29" Type="http://schemas.openxmlformats.org/officeDocument/2006/relationships/hyperlink" Target="consultantplus://offline/ref=A20C9AA81D2480F4DDC7CAFCBB98CB5C4072B517E0EAAC3B652B2BBF4C28B80443C555B30FEF3AB7A9F5C371FE88C27CC19E61D574841E48SEo1E" TargetMode="External"/><Relationship Id="rId41" Type="http://schemas.openxmlformats.org/officeDocument/2006/relationships/hyperlink" Target="consultantplus://offline/ref=A20C9AA81D2480F4DDC7CAFCBB98CB5C4072B517E0EAAC3B652B2BBF4C28B80443C555B30FEE34B3AEF5C371FE88C27CC19E61D574841E48SEo1E" TargetMode="External"/><Relationship Id="rId54" Type="http://schemas.openxmlformats.org/officeDocument/2006/relationships/hyperlink" Target="consultantplus://offline/ref=A20C9AA81D2480F4DDC7CAFCBB98CB5C4072B517E0EAAC3B652B2BBF4C28B80443C555B30FEF3CB7A9F5C371FE88C27CC19E61D574841E48SEo1E" TargetMode="External"/><Relationship Id="rId1" Type="http://schemas.openxmlformats.org/officeDocument/2006/relationships/numbering" Target="numbering.xml"/><Relationship Id="rId6" Type="http://schemas.openxmlformats.org/officeDocument/2006/relationships/hyperlink" Target="consultantplus://offline/ref=A20C9AA81D2480F4DDC7CAFCBB98CB5C4072B517E0EAAC3B652B2BBF4C28B80443C555B30FED39B3A4F5C371FE88C27CC19E61D574841E48SEo1E" TargetMode="External"/><Relationship Id="rId11" Type="http://schemas.openxmlformats.org/officeDocument/2006/relationships/hyperlink" Target="consultantplus://offline/ref=A20C9AA81D2480F4DDC7CAFCBB98CB5C4072B517E0EAAC3B652B2BBF4C28B80443C555B30FED3BB6ACF5C371FE88C27CC19E61D574841E48SEo1E" TargetMode="External"/><Relationship Id="rId24" Type="http://schemas.openxmlformats.org/officeDocument/2006/relationships/hyperlink" Target="consultantplus://offline/ref=A20C9AA81D2480F4DDC7CAFCBB98CB5C4072B517E0EAAC3B652B2BBF4C28B80443C555B30DEC3BBDF8AFD375B7DFC860C6857FD26A84S1oEE" TargetMode="External"/><Relationship Id="rId32" Type="http://schemas.openxmlformats.org/officeDocument/2006/relationships/hyperlink" Target="consultantplus://offline/ref=A20C9AA81D2480F4DDC7CAFCBB98CB5C4072B517E0EAAC3B652B2BBF4C28B80443C555B30DE53BBDF8AFD375B7DFC860C6857FD26A84S1oEE" TargetMode="External"/><Relationship Id="rId37" Type="http://schemas.openxmlformats.org/officeDocument/2006/relationships/hyperlink" Target="consultantplus://offline/ref=A20C9AA81D2480F4DDC7CAFCBB98CB5C4072B517E0EAAC3B652B2BBF4C28B80443C555B00CEA3ABDF8AFD375B7DFC860C6857FD26A84S1oEE" TargetMode="External"/><Relationship Id="rId40" Type="http://schemas.openxmlformats.org/officeDocument/2006/relationships/hyperlink" Target="consultantplus://offline/ref=A20C9AA81D2480F4DDC7CAFCBB98CB5C4072B517E0EAAC3B652B2BBF4C28B80443C555B30EEB3DBDF8AFD375B7DFC860C6857FD26A84S1oEE" TargetMode="External"/><Relationship Id="rId45" Type="http://schemas.openxmlformats.org/officeDocument/2006/relationships/hyperlink" Target="consultantplus://offline/ref=A20C9AA81D2480F4DDC7CAFCBB98CB5C4072B517E0EAAC3B652B2BBF4C28B80443C555B30FEC3AB4ACF5C371FE88C27CC19E61D574841E48SEo1E" TargetMode="External"/><Relationship Id="rId53" Type="http://schemas.openxmlformats.org/officeDocument/2006/relationships/hyperlink" Target="consultantplus://offline/ref=A20C9AA81D2480F4DDC7CAFCBB98CB5C4072B517E0EAAC3B652B2BBF4C28B80443C555B30FEC35B2A8F5C371FE88C27CC19E61D574841E48SEo1E" TargetMode="External"/><Relationship Id="rId58" Type="http://schemas.openxmlformats.org/officeDocument/2006/relationships/hyperlink" Target="consultantplus://offline/ref=A20C9AA81D2480F4DDC7CAFCBB98CB5C4072B517E0EAAC3B652B2BBF4C28B80443C555B30FEF3EB0A4F5C371FE88C27CC19E61D574841E48SEo1E" TargetMode="External"/><Relationship Id="rId5" Type="http://schemas.openxmlformats.org/officeDocument/2006/relationships/hyperlink" Target="consultantplus://offline/ref=A20C9AA81D2480F4DDC7CAFCBB98CB5C4072B517E0EAAC3B652B2BBF4C28B80443C555B30FED39B3AEF5C371FE88C27CC19E61D574841E48SEo1E" TargetMode="External"/><Relationship Id="rId15" Type="http://schemas.openxmlformats.org/officeDocument/2006/relationships/hyperlink" Target="consultantplus://offline/ref=A20C9AA81D2480F4DDC7CAFCBB98CB5C4072B517E0EAAC3B652B2BBF4C28B80443C555B009E83DBDF8AFD375B7DFC860C6857FD26A84S1oEE" TargetMode="External"/><Relationship Id="rId23" Type="http://schemas.openxmlformats.org/officeDocument/2006/relationships/hyperlink" Target="consultantplus://offline/ref=A20C9AA81D2480F4DDC7CAFCBB98CB5C4072B517E0EAAC3B652B2BBF4C28B80443C555B306EE3ABDF8AFD375B7DFC860C6857FD26A84S1oEE" TargetMode="External"/><Relationship Id="rId28" Type="http://schemas.openxmlformats.org/officeDocument/2006/relationships/hyperlink" Target="consultantplus://offline/ref=A20C9AA81D2480F4DDC7CAFCBB98CB5C4072B517E0EAAC3B652B2BBF4C28B80443C555B30DEB3DBDF8AFD375B7DFC860C6857FD26A84S1oEE" TargetMode="External"/><Relationship Id="rId36" Type="http://schemas.openxmlformats.org/officeDocument/2006/relationships/hyperlink" Target="consultantplus://offline/ref=A20C9AA81D2480F4DDC7CAFCBB98CB5C4072B517E0EAAC3B652B2BBF4C28B80443C555B307E43EBDF8AFD375B7DFC860C6857FD26A84S1oEE" TargetMode="External"/><Relationship Id="rId49" Type="http://schemas.openxmlformats.org/officeDocument/2006/relationships/hyperlink" Target="consultantplus://offline/ref=A20C9AA81D2480F4DDC7CAFCBB98CB5C4072B517E0EAAC3B652B2BBF4C28B80443C555B00DE53CBDF8AFD375B7DFC860C6857FD26A84S1oEE" TargetMode="External"/><Relationship Id="rId57" Type="http://schemas.openxmlformats.org/officeDocument/2006/relationships/hyperlink" Target="consultantplus://offline/ref=A20C9AA81D2480F4DDC7CAFCBB98CB5C4072B517E0EAAC3B652B2BBF4C28B80443C555B30FEF3CB3A9F5C371FE88C27CC19E61D574841E48SEo1E" TargetMode="External"/><Relationship Id="rId61" Type="http://schemas.openxmlformats.org/officeDocument/2006/relationships/theme" Target="theme/theme1.xml"/><Relationship Id="rId10" Type="http://schemas.openxmlformats.org/officeDocument/2006/relationships/hyperlink" Target="consultantplus://offline/ref=A20C9AA81D2480F4DDC7CAFCBB98CB5C4072B517E0EAAC3B652B2BBF4C28B80443C555B30FED3AB1A5F5C371FE88C27CC19E61D574841E48SEo1E" TargetMode="External"/><Relationship Id="rId19" Type="http://schemas.openxmlformats.org/officeDocument/2006/relationships/hyperlink" Target="consultantplus://offline/ref=A20C9AA81D2480F4DDC7CAFCBB98CB5C4072B517E0EAAC3B652B2BBF4C28B80443C555B00CED38BDF8AFD375B7DFC860C6857FD26A84S1oEE" TargetMode="External"/><Relationship Id="rId31" Type="http://schemas.openxmlformats.org/officeDocument/2006/relationships/hyperlink" Target="consultantplus://offline/ref=A20C9AA81D2480F4DDC7CAFCBB98CB5C4072B517E0EAAC3B652B2BBF4C28B80443C555B30FEF3AB0AFF5C371FE88C27CC19E61D574841E48SEo1E" TargetMode="External"/><Relationship Id="rId44" Type="http://schemas.openxmlformats.org/officeDocument/2006/relationships/hyperlink" Target="consultantplus://offline/ref=A20C9AA81D2480F4DDC7CAFCBB98CB5C4072B517E0EAAC3B652B2BBF4C28B80443C555B009E43ABDF8AFD375B7DFC860C6857FD26A84S1oEE" TargetMode="External"/><Relationship Id="rId52" Type="http://schemas.openxmlformats.org/officeDocument/2006/relationships/hyperlink" Target="consultantplus://offline/ref=A20C9AA81D2480F4DDC7CAFCBB98CB5C4072B517E0EAAC3B652B2BBF4C28B80443C555B00AEC3DBDF8AFD375B7DFC860C6857FD26A84S1oEE"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A20C9AA81D2480F4DDC7CAFCBB98CB5C4072B517E0EAAC3B652B2BBF4C28B80443C555B00AE43DBDF8AFD375B7DFC860C6857FD26A84S1oEE" TargetMode="External"/><Relationship Id="rId14" Type="http://schemas.openxmlformats.org/officeDocument/2006/relationships/hyperlink" Target="consultantplus://offline/ref=A20C9AA81D2480F4DDC7CAFCBB98CB5C4072B517E0EAAC3B652B2BBF4C28B80443C555B30FED34B6ACF5C371FE88C27CC19E61D574841E48SEo1E" TargetMode="External"/><Relationship Id="rId22" Type="http://schemas.openxmlformats.org/officeDocument/2006/relationships/hyperlink" Target="consultantplus://offline/ref=A20C9AA81D2480F4DDC7CAFCBB98CB5C4072B517E0EAAC3B652B2BBF4C28B80443C555B30FEF3AB6A9F5C371FE88C27CC19E61D574841E48SEo1E" TargetMode="External"/><Relationship Id="rId27" Type="http://schemas.openxmlformats.org/officeDocument/2006/relationships/hyperlink" Target="consultantplus://offline/ref=A20C9AA81D2480F4DDC7CAFCBB98CB5C4072B517E0EAAC3B652B2BBF4C28B80443C555B30DE83EBDF8AFD375B7DFC860C6857FD26A84S1oEE" TargetMode="External"/><Relationship Id="rId30" Type="http://schemas.openxmlformats.org/officeDocument/2006/relationships/hyperlink" Target="consultantplus://offline/ref=A20C9AA81D2480F4DDC7CAFCBB98CB5C4072B517E0EAAC3B652B2BBF4C28B80443C555B30FED35B2ACF5C371FE88C27CC19E61D574841E48SEo1E" TargetMode="External"/><Relationship Id="rId35" Type="http://schemas.openxmlformats.org/officeDocument/2006/relationships/hyperlink" Target="consultantplus://offline/ref=A20C9AA81D2480F4DDC7CAFCBB98CB5C4072B517E0EAAC3B652B2BBF4C28B80443C555B308EB3CBDF8AFD375B7DFC860C6857FD26A84S1oEE" TargetMode="External"/><Relationship Id="rId43" Type="http://schemas.openxmlformats.org/officeDocument/2006/relationships/hyperlink" Target="consultantplus://offline/ref=A20C9AA81D2480F4DDC7CAFCBB98CB5C4072B517E0EAAC3B652B2BBF4C28B80443C555B30EEC3ABDF8AFD375B7DFC860C6857FD26A84S1oEE" TargetMode="External"/><Relationship Id="rId48" Type="http://schemas.openxmlformats.org/officeDocument/2006/relationships/hyperlink" Target="consultantplus://offline/ref=A20C9AA81D2480F4DDC7CAFCBB98CB5C4072B517E0EAAC3B652B2BBF4C28B80443C555BB07EE37E2FDBAC22DB8DAD17EC39E63D068S8o6E" TargetMode="External"/><Relationship Id="rId56" Type="http://schemas.openxmlformats.org/officeDocument/2006/relationships/hyperlink" Target="consultantplus://offline/ref=A20C9AA81D2480F4DDC7CAFCBB98CB5C4072B517E0EAAC3B652B2BBF4C28B80443C555B30FEE3DB7AAF5C371FE88C27CC19E61D574841E48SEo1E" TargetMode="External"/><Relationship Id="rId8" Type="http://schemas.openxmlformats.org/officeDocument/2006/relationships/hyperlink" Target="consultantplus://offline/ref=A20C9AA81D2480F4DDC7CAFCBB98CB5C4072B517E0EAAC3B652B2BBF4C28B80443C555B30FED39BFA9F5C371FE88C27CC19E61D574841E48SEo1E" TargetMode="External"/><Relationship Id="rId51" Type="http://schemas.openxmlformats.org/officeDocument/2006/relationships/hyperlink" Target="consultantplus://offline/ref=A20C9AA81D2480F4DDC7CAFCBB98CB5C4072B517E0EAAC3B652B2BBF4C28B80443C555B309E53EBDF8AFD375B7DFC860C6857FD26A84S1oEE" TargetMode="External"/><Relationship Id="rId3" Type="http://schemas.openxmlformats.org/officeDocument/2006/relationships/settings" Target="settings.xml"/><Relationship Id="rId12" Type="http://schemas.openxmlformats.org/officeDocument/2006/relationships/hyperlink" Target="consultantplus://offline/ref=A20C9AA81D2480F4DDC7CAFCBB98CB5C4072B517E0EAAC3B652B2BBF4C28B80443C555B30FEF39B6AFF5C371FE88C27CC19E61D574841E48SEo1E" TargetMode="External"/><Relationship Id="rId17" Type="http://schemas.openxmlformats.org/officeDocument/2006/relationships/hyperlink" Target="consultantplus://offline/ref=A20C9AA81D2480F4DDC7CAFCBB98CB5C4072B517E0EAAC3B652B2BBF4C28B80443C555B30FEF3FB3A9F5C371FE88C27CC19E61D574841E48SEo1E" TargetMode="External"/><Relationship Id="rId25" Type="http://schemas.openxmlformats.org/officeDocument/2006/relationships/hyperlink" Target="consultantplus://offline/ref=A20C9AA81D2480F4DDC7CAFCBB98CB5C4072B517E0EAAC3B652B2BBF4C28B80443C555B30DEF3BBDF8AFD375B7DFC860C6857FD26A84S1oEE" TargetMode="External"/><Relationship Id="rId33" Type="http://schemas.openxmlformats.org/officeDocument/2006/relationships/hyperlink" Target="consultantplus://offline/ref=A20C9AA81D2480F4DDC7CAFCBB98CB5C4072B517E0EAAC3B652B2BBF4C28B80443C555B30CED3DBDF8AFD375B7DFC860C6857FD26A84S1oEE" TargetMode="External"/><Relationship Id="rId38" Type="http://schemas.openxmlformats.org/officeDocument/2006/relationships/hyperlink" Target="consultantplus://offline/ref=A20C9AA81D2480F4DDC7CAFCBB98CB5C4072B517E0EAAC3B652B2BBF4C28B80443C555B009EB3ABDF8AFD375B7DFC860C6857FD26A84S1oEE" TargetMode="External"/><Relationship Id="rId46" Type="http://schemas.openxmlformats.org/officeDocument/2006/relationships/hyperlink" Target="consultantplus://offline/ref=A20C9AA81D2480F4DDC7CAFCBB98CB5C4072B517E0EAAC3B652B2BBF4C28B80443C555B00BEB3DBDF8AFD375B7DFC860C6857FD26A84S1oEE" TargetMode="External"/><Relationship Id="rId59" Type="http://schemas.openxmlformats.org/officeDocument/2006/relationships/hyperlink" Target="consultantplus://offline/ref=A20C9AA81D2480F4DDC7CAFCBB98CB5C4072B517E0EAAC3B652B2BBF4C28B80443C555B309EF3DBDF8AFD375B7DFC860C6857FD26A84S1o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5920</Words>
  <Characters>33746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2021-10-20T06:25:00Z</dcterms:created>
  <dcterms:modified xsi:type="dcterms:W3CDTF">2021-10-20T06:30:00Z</dcterms:modified>
</cp:coreProperties>
</file>