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2AD" w:rsidRPr="006302AD" w:rsidRDefault="006302AD" w:rsidP="006302AD">
      <w:pPr>
        <w:spacing w:after="0" w:line="240" w:lineRule="auto"/>
        <w:jc w:val="right"/>
        <w:rPr>
          <w:rFonts w:ascii="Times New Roman" w:hAnsi="Times New Roman" w:cs="Times New Roman"/>
          <w:b/>
          <w:i/>
          <w:iCs/>
          <w:sz w:val="27"/>
          <w:szCs w:val="27"/>
        </w:rPr>
      </w:pPr>
      <w:r w:rsidRPr="006302AD">
        <w:rPr>
          <w:rFonts w:ascii="Times New Roman" w:hAnsi="Times New Roman" w:cs="Times New Roman"/>
          <w:b/>
          <w:i/>
          <w:iCs/>
          <w:sz w:val="27"/>
          <w:szCs w:val="27"/>
        </w:rPr>
        <w:t>ПРОЕКТ</w:t>
      </w:r>
    </w:p>
    <w:p w:rsidR="006302AD" w:rsidRDefault="006302AD" w:rsidP="00F554FB">
      <w:pPr>
        <w:spacing w:after="0" w:line="240" w:lineRule="auto"/>
        <w:jc w:val="center"/>
        <w:rPr>
          <w:rFonts w:ascii="Times New Roman" w:hAnsi="Times New Roman" w:cs="Times New Roman"/>
          <w:b/>
          <w:iCs/>
          <w:sz w:val="27"/>
          <w:szCs w:val="27"/>
        </w:rPr>
      </w:pPr>
    </w:p>
    <w:p w:rsidR="00F554FB" w:rsidRDefault="002B4834" w:rsidP="00F554FB">
      <w:pPr>
        <w:spacing w:after="0" w:line="240" w:lineRule="auto"/>
        <w:jc w:val="center"/>
        <w:rPr>
          <w:rFonts w:ascii="Times New Roman" w:hAnsi="Times New Roman" w:cs="Times New Roman"/>
          <w:b/>
          <w:iCs/>
          <w:sz w:val="27"/>
          <w:szCs w:val="27"/>
        </w:rPr>
      </w:pPr>
      <w:r w:rsidRPr="002B4834">
        <w:rPr>
          <w:rFonts w:ascii="Times New Roman" w:hAnsi="Times New Roman" w:cs="Times New Roman"/>
          <w:b/>
          <w:iCs/>
          <w:sz w:val="27"/>
          <w:szCs w:val="27"/>
        </w:rPr>
        <w:t>СОВЕТ ДЕПУТАТОВ</w:t>
      </w:r>
    </w:p>
    <w:p w:rsidR="006302AD" w:rsidRDefault="006302AD" w:rsidP="00F554FB">
      <w:pPr>
        <w:spacing w:after="0" w:line="240" w:lineRule="auto"/>
        <w:jc w:val="center"/>
        <w:rPr>
          <w:rFonts w:ascii="Times New Roman" w:hAnsi="Times New Roman" w:cs="Times New Roman"/>
          <w:b/>
          <w:iCs/>
          <w:sz w:val="27"/>
          <w:szCs w:val="27"/>
        </w:rPr>
      </w:pPr>
      <w:r>
        <w:rPr>
          <w:rFonts w:ascii="Times New Roman" w:hAnsi="Times New Roman" w:cs="Times New Roman"/>
          <w:b/>
          <w:iCs/>
          <w:sz w:val="27"/>
          <w:szCs w:val="27"/>
        </w:rPr>
        <w:t>УГОЛ</w:t>
      </w:r>
      <w:r w:rsidR="00F554FB">
        <w:rPr>
          <w:rFonts w:ascii="Times New Roman" w:hAnsi="Times New Roman" w:cs="Times New Roman"/>
          <w:b/>
          <w:iCs/>
          <w:sz w:val="27"/>
          <w:szCs w:val="27"/>
        </w:rPr>
        <w:t>КОВ</w:t>
      </w:r>
      <w:r w:rsidR="002B4834" w:rsidRPr="002B4834">
        <w:rPr>
          <w:rFonts w:ascii="Times New Roman" w:hAnsi="Times New Roman" w:cs="Times New Roman"/>
          <w:b/>
          <w:iCs/>
          <w:sz w:val="27"/>
          <w:szCs w:val="27"/>
        </w:rPr>
        <w:t xml:space="preserve">СКОГО  СЕЛЬСКОГО  ПОСЕЛЕНИЯ </w:t>
      </w:r>
    </w:p>
    <w:p w:rsidR="006302AD" w:rsidRDefault="006302AD" w:rsidP="00F554FB">
      <w:pPr>
        <w:spacing w:after="0" w:line="240" w:lineRule="auto"/>
        <w:jc w:val="center"/>
        <w:rPr>
          <w:rFonts w:ascii="Times New Roman" w:hAnsi="Times New Roman" w:cs="Times New Roman"/>
          <w:b/>
          <w:iCs/>
          <w:sz w:val="27"/>
          <w:szCs w:val="27"/>
        </w:rPr>
      </w:pPr>
      <w:r>
        <w:rPr>
          <w:rFonts w:ascii="Times New Roman" w:hAnsi="Times New Roman" w:cs="Times New Roman"/>
          <w:b/>
          <w:iCs/>
          <w:sz w:val="27"/>
          <w:szCs w:val="27"/>
        </w:rPr>
        <w:t xml:space="preserve">ЗУБОВО-ПОЛЯНСКОГО </w:t>
      </w:r>
      <w:r w:rsidR="002B4834" w:rsidRPr="002B4834">
        <w:rPr>
          <w:rFonts w:ascii="Times New Roman" w:hAnsi="Times New Roman" w:cs="Times New Roman"/>
          <w:b/>
          <w:iCs/>
          <w:sz w:val="27"/>
          <w:szCs w:val="27"/>
        </w:rPr>
        <w:t>  МУНИЦИПАЛЬНОГО  РАЙОНА</w:t>
      </w:r>
    </w:p>
    <w:p w:rsidR="002B4834" w:rsidRPr="002B4834" w:rsidRDefault="002B4834" w:rsidP="00F554FB">
      <w:pPr>
        <w:spacing w:after="0" w:line="240" w:lineRule="auto"/>
        <w:jc w:val="center"/>
        <w:rPr>
          <w:rFonts w:ascii="Times New Roman" w:hAnsi="Times New Roman" w:cs="Times New Roman"/>
          <w:b/>
          <w:sz w:val="27"/>
          <w:szCs w:val="27"/>
        </w:rPr>
      </w:pPr>
      <w:r w:rsidRPr="002B4834">
        <w:rPr>
          <w:rFonts w:ascii="Times New Roman" w:hAnsi="Times New Roman" w:cs="Times New Roman"/>
          <w:b/>
          <w:iCs/>
          <w:sz w:val="27"/>
          <w:szCs w:val="27"/>
        </w:rPr>
        <w:t>РЕСПУБЛИКИ   МОРДОВИЯ</w:t>
      </w:r>
    </w:p>
    <w:p w:rsidR="002B4834" w:rsidRPr="002B4834" w:rsidRDefault="002B4834" w:rsidP="006302AD">
      <w:pPr>
        <w:pStyle w:val="31"/>
        <w:ind w:left="0"/>
        <w:rPr>
          <w:b/>
          <w:iCs/>
          <w:sz w:val="27"/>
          <w:szCs w:val="27"/>
        </w:rPr>
      </w:pPr>
    </w:p>
    <w:p w:rsidR="002B4834" w:rsidRPr="002B4834" w:rsidRDefault="002B4834" w:rsidP="002B4834">
      <w:pPr>
        <w:pStyle w:val="31"/>
        <w:ind w:left="432"/>
        <w:jc w:val="center"/>
        <w:rPr>
          <w:b/>
          <w:iCs/>
          <w:sz w:val="26"/>
          <w:szCs w:val="26"/>
        </w:rPr>
      </w:pPr>
      <w:r w:rsidRPr="002B4834">
        <w:rPr>
          <w:b/>
          <w:iCs/>
          <w:sz w:val="27"/>
          <w:szCs w:val="27"/>
        </w:rPr>
        <w:t>РЕШЕНИЕ</w:t>
      </w:r>
    </w:p>
    <w:p w:rsidR="002B4834" w:rsidRPr="002B4834" w:rsidRDefault="006302AD" w:rsidP="00F554FB">
      <w:pPr>
        <w:pStyle w:val="31"/>
        <w:ind w:left="432"/>
        <w:rPr>
          <w:rStyle w:val="aa"/>
          <w:b w:val="0"/>
        </w:rPr>
      </w:pPr>
      <w:r>
        <w:rPr>
          <w:b/>
          <w:sz w:val="26"/>
          <w:szCs w:val="26"/>
        </w:rPr>
        <w:t xml:space="preserve">      __.__. 2021</w:t>
      </w:r>
      <w:r w:rsidR="00F554FB">
        <w:rPr>
          <w:b/>
          <w:sz w:val="26"/>
          <w:szCs w:val="26"/>
        </w:rPr>
        <w:t xml:space="preserve">г.                                   </w:t>
      </w:r>
      <w:r>
        <w:rPr>
          <w:b/>
          <w:sz w:val="26"/>
          <w:szCs w:val="26"/>
        </w:rPr>
        <w:t xml:space="preserve">                                         </w:t>
      </w:r>
      <w:r w:rsidR="00F554FB">
        <w:rPr>
          <w:b/>
          <w:sz w:val="26"/>
          <w:szCs w:val="26"/>
        </w:rPr>
        <w:t xml:space="preserve">  </w:t>
      </w:r>
      <w:r w:rsidR="002B4834" w:rsidRPr="002B4834">
        <w:rPr>
          <w:b/>
          <w:sz w:val="26"/>
          <w:szCs w:val="26"/>
        </w:rPr>
        <w:t xml:space="preserve">№ </w:t>
      </w:r>
      <w:r>
        <w:rPr>
          <w:b/>
          <w:sz w:val="26"/>
          <w:szCs w:val="26"/>
        </w:rPr>
        <w:t>__</w:t>
      </w:r>
    </w:p>
    <w:p w:rsidR="002B4834" w:rsidRDefault="002B4834" w:rsidP="002B4834">
      <w:pPr>
        <w:jc w:val="center"/>
        <w:rPr>
          <w:szCs w:val="28"/>
        </w:rPr>
      </w:pPr>
    </w:p>
    <w:p w:rsidR="00F554FB"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О</w:t>
      </w:r>
      <w:r w:rsidR="006302AD">
        <w:rPr>
          <w:rFonts w:ascii="Times New Roman" w:hAnsi="Times New Roman"/>
          <w:b/>
          <w:szCs w:val="28"/>
        </w:rPr>
        <w:t>б</w:t>
      </w:r>
      <w:r w:rsidRPr="00087C21">
        <w:rPr>
          <w:rFonts w:ascii="Times New Roman" w:hAnsi="Times New Roman"/>
          <w:b/>
          <w:szCs w:val="28"/>
        </w:rPr>
        <w:t xml:space="preserve"> </w:t>
      </w:r>
      <w:r w:rsidR="006302AD">
        <w:rPr>
          <w:rFonts w:ascii="Times New Roman" w:hAnsi="Times New Roman"/>
          <w:b/>
          <w:szCs w:val="28"/>
        </w:rPr>
        <w:t>утверждении</w:t>
      </w:r>
    </w:p>
    <w:p w:rsidR="002B4834" w:rsidRPr="00087C21" w:rsidRDefault="002B4834" w:rsidP="00F554FB">
      <w:pPr>
        <w:pStyle w:val="ab"/>
        <w:tabs>
          <w:tab w:val="left" w:pos="9355"/>
        </w:tabs>
        <w:ind w:right="-1"/>
        <w:rPr>
          <w:rFonts w:ascii="Times New Roman" w:hAnsi="Times New Roman"/>
          <w:b/>
          <w:szCs w:val="28"/>
        </w:rPr>
      </w:pPr>
      <w:r w:rsidRPr="00087C21">
        <w:rPr>
          <w:rFonts w:ascii="Times New Roman" w:hAnsi="Times New Roman"/>
          <w:b/>
          <w:szCs w:val="28"/>
        </w:rPr>
        <w:t xml:space="preserve"> Регламен</w:t>
      </w:r>
      <w:r w:rsidR="00F554FB">
        <w:rPr>
          <w:rFonts w:ascii="Times New Roman" w:hAnsi="Times New Roman"/>
          <w:b/>
          <w:szCs w:val="28"/>
        </w:rPr>
        <w:t xml:space="preserve">та </w:t>
      </w:r>
      <w:r w:rsidR="006302AD">
        <w:rPr>
          <w:rFonts w:ascii="Times New Roman" w:hAnsi="Times New Roman"/>
          <w:b/>
          <w:szCs w:val="28"/>
        </w:rPr>
        <w:t>работы</w:t>
      </w:r>
      <w:r w:rsidR="00F554FB">
        <w:rPr>
          <w:rFonts w:ascii="Times New Roman" w:hAnsi="Times New Roman"/>
          <w:b/>
          <w:szCs w:val="28"/>
        </w:rPr>
        <w:t xml:space="preserve"> Совета депутатов </w:t>
      </w:r>
      <w:r w:rsidR="006302AD">
        <w:rPr>
          <w:rFonts w:ascii="Times New Roman" w:hAnsi="Times New Roman"/>
          <w:b/>
          <w:szCs w:val="28"/>
        </w:rPr>
        <w:t>Угол</w:t>
      </w:r>
      <w:r w:rsidR="00F554FB">
        <w:rPr>
          <w:rFonts w:ascii="Times New Roman" w:hAnsi="Times New Roman"/>
          <w:b/>
          <w:szCs w:val="28"/>
        </w:rPr>
        <w:t>ков</w:t>
      </w:r>
      <w:r w:rsidRPr="00087C21">
        <w:rPr>
          <w:rFonts w:ascii="Times New Roman" w:hAnsi="Times New Roman"/>
          <w:b/>
          <w:szCs w:val="28"/>
        </w:rPr>
        <w:t>ского сельского поселения</w:t>
      </w:r>
    </w:p>
    <w:p w:rsidR="002B4834" w:rsidRPr="00087C21" w:rsidRDefault="002B4834" w:rsidP="002B4834">
      <w:pPr>
        <w:pStyle w:val="ab"/>
        <w:ind w:firstLine="540"/>
        <w:jc w:val="both"/>
        <w:rPr>
          <w:rFonts w:ascii="Times New Roman" w:hAnsi="Times New Roman"/>
          <w:szCs w:val="28"/>
        </w:rPr>
      </w:pPr>
    </w:p>
    <w:p w:rsidR="00F4084E" w:rsidRPr="00856371" w:rsidRDefault="00856371" w:rsidP="00856371">
      <w:pPr>
        <w:pStyle w:val="1"/>
        <w:ind w:firstLine="900"/>
        <w:rPr>
          <w:b w:val="0"/>
          <w:szCs w:val="28"/>
          <w:bdr w:val="none" w:sz="0" w:space="0" w:color="auto" w:frame="1"/>
        </w:rPr>
      </w:pPr>
      <w:r w:rsidRPr="00856371">
        <w:rPr>
          <w:b w:val="0"/>
          <w:szCs w:val="28"/>
          <w:bdr w:val="none" w:sz="0" w:space="0" w:color="auto" w:frame="1"/>
        </w:rPr>
        <w:t>В</w:t>
      </w:r>
      <w:r w:rsidR="006302AD">
        <w:rPr>
          <w:b w:val="0"/>
          <w:szCs w:val="28"/>
          <w:bdr w:val="none" w:sz="0" w:space="0" w:color="auto" w:frame="1"/>
        </w:rPr>
        <w:t xml:space="preserve"> </w:t>
      </w:r>
      <w:r w:rsidR="00F4084E" w:rsidRPr="00856371">
        <w:rPr>
          <w:b w:val="0"/>
          <w:szCs w:val="28"/>
          <w:bdr w:val="none" w:sz="0" w:space="0" w:color="auto" w:frame="1"/>
        </w:rPr>
        <w:t xml:space="preserve">соответствии с </w:t>
      </w:r>
      <w:r w:rsidRPr="00856371">
        <w:rPr>
          <w:b w:val="0"/>
          <w:szCs w:val="28"/>
          <w:bdr w:val="none" w:sz="0" w:space="0" w:color="auto" w:frame="1"/>
        </w:rPr>
        <w:t>Федеральным законом от 6 октября 2003 г.№131-ФЗ «Об общих принципах организации местного самоупр</w:t>
      </w:r>
      <w:r w:rsidR="00F554FB">
        <w:rPr>
          <w:b w:val="0"/>
          <w:szCs w:val="28"/>
          <w:bdr w:val="none" w:sz="0" w:space="0" w:color="auto" w:frame="1"/>
        </w:rPr>
        <w:t xml:space="preserve">авления в Российской Федерации», </w:t>
      </w:r>
      <w:r w:rsidR="00F4084E" w:rsidRPr="00856371">
        <w:rPr>
          <w:b w:val="0"/>
          <w:szCs w:val="28"/>
          <w:bdr w:val="none" w:sz="0" w:space="0" w:color="auto" w:frame="1"/>
        </w:rPr>
        <w:t xml:space="preserve">статьи </w:t>
      </w:r>
      <w:r w:rsidR="00F4084E" w:rsidRPr="006302AD">
        <w:rPr>
          <w:b w:val="0"/>
          <w:szCs w:val="28"/>
          <w:bdr w:val="none" w:sz="0" w:space="0" w:color="auto" w:frame="1"/>
        </w:rPr>
        <w:t>2</w:t>
      </w:r>
      <w:r w:rsidR="006302AD" w:rsidRPr="006302AD">
        <w:rPr>
          <w:b w:val="0"/>
          <w:szCs w:val="28"/>
          <w:bdr w:val="none" w:sz="0" w:space="0" w:color="auto" w:frame="1"/>
        </w:rPr>
        <w:t>3</w:t>
      </w:r>
      <w:r w:rsidR="00F554FB">
        <w:rPr>
          <w:b w:val="0"/>
          <w:szCs w:val="28"/>
          <w:bdr w:val="none" w:sz="0" w:space="0" w:color="auto" w:frame="1"/>
        </w:rPr>
        <w:t xml:space="preserve"> Устава </w:t>
      </w:r>
      <w:r w:rsidR="006302AD">
        <w:rPr>
          <w:b w:val="0"/>
          <w:szCs w:val="28"/>
          <w:bdr w:val="none" w:sz="0" w:space="0" w:color="auto" w:frame="1"/>
        </w:rPr>
        <w:t>Угол</w:t>
      </w:r>
      <w:r w:rsidR="00F554FB">
        <w:rPr>
          <w:b w:val="0"/>
          <w:szCs w:val="28"/>
          <w:bdr w:val="none" w:sz="0" w:space="0" w:color="auto" w:frame="1"/>
        </w:rPr>
        <w:t>ков</w:t>
      </w:r>
      <w:r w:rsidR="00F4084E" w:rsidRPr="00856371">
        <w:rPr>
          <w:b w:val="0"/>
          <w:szCs w:val="28"/>
          <w:bdr w:val="none" w:sz="0" w:space="0" w:color="auto" w:frame="1"/>
        </w:rPr>
        <w:t xml:space="preserve">ского сельского поселения </w:t>
      </w:r>
      <w:r w:rsidR="006302AD">
        <w:rPr>
          <w:b w:val="0"/>
          <w:szCs w:val="28"/>
          <w:bdr w:val="none" w:sz="0" w:space="0" w:color="auto" w:frame="1"/>
        </w:rPr>
        <w:t>Зубово-Полянского</w:t>
      </w:r>
      <w:r w:rsidR="00F4084E" w:rsidRPr="00856371">
        <w:rPr>
          <w:b w:val="0"/>
          <w:szCs w:val="28"/>
          <w:bdr w:val="none" w:sz="0" w:space="0" w:color="auto" w:frame="1"/>
        </w:rPr>
        <w:t xml:space="preserve"> муниципального района</w:t>
      </w:r>
      <w:r w:rsidR="006302AD">
        <w:rPr>
          <w:b w:val="0"/>
          <w:szCs w:val="28"/>
          <w:bdr w:val="none" w:sz="0" w:space="0" w:color="auto" w:frame="1"/>
        </w:rPr>
        <w:t xml:space="preserve"> Республики Мордовия</w:t>
      </w:r>
      <w:r w:rsidR="00E5065F">
        <w:rPr>
          <w:b w:val="0"/>
          <w:szCs w:val="28"/>
          <w:bdr w:val="none" w:sz="0" w:space="0" w:color="auto" w:frame="1"/>
        </w:rPr>
        <w:t xml:space="preserve">, в </w:t>
      </w:r>
      <w:r w:rsidR="00E5065F" w:rsidRPr="00087C21">
        <w:rPr>
          <w:b w:val="0"/>
          <w:color w:val="000000"/>
          <w:szCs w:val="28"/>
        </w:rPr>
        <w:t>целях организации работы</w:t>
      </w:r>
      <w:r w:rsidR="006302AD">
        <w:rPr>
          <w:b w:val="0"/>
          <w:color w:val="000000"/>
          <w:szCs w:val="28"/>
        </w:rPr>
        <w:t xml:space="preserve"> вновь образованного</w:t>
      </w:r>
      <w:r w:rsidR="00E5065F" w:rsidRPr="00087C21">
        <w:rPr>
          <w:b w:val="0"/>
          <w:color w:val="000000"/>
          <w:szCs w:val="28"/>
        </w:rPr>
        <w:t xml:space="preserve"> Совета депутатов</w:t>
      </w:r>
      <w:r w:rsidR="00F554FB">
        <w:rPr>
          <w:b w:val="0"/>
          <w:color w:val="000000"/>
          <w:szCs w:val="28"/>
        </w:rPr>
        <w:t xml:space="preserve"> </w:t>
      </w:r>
      <w:r w:rsidR="006302AD">
        <w:rPr>
          <w:b w:val="0"/>
          <w:color w:val="000000"/>
          <w:szCs w:val="28"/>
        </w:rPr>
        <w:t>Угол</w:t>
      </w:r>
      <w:r w:rsidR="00F554FB">
        <w:rPr>
          <w:b w:val="0"/>
          <w:color w:val="000000"/>
          <w:szCs w:val="28"/>
        </w:rPr>
        <w:t>ков</w:t>
      </w:r>
      <w:r w:rsidR="00E5065F" w:rsidRPr="00087C21">
        <w:rPr>
          <w:b w:val="0"/>
          <w:color w:val="000000"/>
          <w:szCs w:val="28"/>
        </w:rPr>
        <w:t>ского сельского поселения</w:t>
      </w:r>
      <w:r w:rsidR="00E5065F">
        <w:rPr>
          <w:b w:val="0"/>
          <w:color w:val="000000"/>
          <w:szCs w:val="28"/>
        </w:rPr>
        <w:t xml:space="preserve">, </w:t>
      </w:r>
      <w:r w:rsidR="006302AD">
        <w:rPr>
          <w:b w:val="0"/>
          <w:szCs w:val="28"/>
          <w:bdr w:val="none" w:sz="0" w:space="0" w:color="auto" w:frame="1"/>
        </w:rPr>
        <w:t> Совет депутатов Угол</w:t>
      </w:r>
      <w:r w:rsidR="00F554FB">
        <w:rPr>
          <w:b w:val="0"/>
          <w:szCs w:val="28"/>
          <w:bdr w:val="none" w:sz="0" w:space="0" w:color="auto" w:frame="1"/>
        </w:rPr>
        <w:t>ков</w:t>
      </w:r>
      <w:r w:rsidR="00F4084E" w:rsidRPr="00856371">
        <w:rPr>
          <w:b w:val="0"/>
          <w:szCs w:val="28"/>
          <w:bdr w:val="none" w:sz="0" w:space="0" w:color="auto" w:frame="1"/>
        </w:rPr>
        <w:t>ского сельского поселения первого созыва решил:</w:t>
      </w:r>
    </w:p>
    <w:p w:rsidR="00A900B6" w:rsidRPr="00F4084E" w:rsidRDefault="00A900B6" w:rsidP="00A900B6">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 Утвердить Регламент</w:t>
      </w:r>
      <w:r w:rsidR="006302AD">
        <w:rPr>
          <w:rFonts w:ascii="Times New Roman" w:eastAsia="Times New Roman" w:hAnsi="Times New Roman" w:cs="Times New Roman"/>
          <w:sz w:val="28"/>
          <w:szCs w:val="28"/>
          <w:bdr w:val="none" w:sz="0" w:space="0" w:color="auto" w:frame="1"/>
        </w:rPr>
        <w:t xml:space="preserve"> работы </w:t>
      </w:r>
      <w:r w:rsidRPr="00F4084E">
        <w:rPr>
          <w:rFonts w:ascii="Times New Roman" w:eastAsia="Times New Roman" w:hAnsi="Times New Roman" w:cs="Times New Roman"/>
          <w:sz w:val="28"/>
          <w:szCs w:val="28"/>
          <w:bdr w:val="none" w:sz="0" w:space="0" w:color="auto" w:frame="1"/>
        </w:rPr>
        <w:t xml:space="preserve"> Совета депутатов </w:t>
      </w:r>
      <w:r w:rsidR="006302AD">
        <w:rPr>
          <w:rFonts w:ascii="Times New Roman" w:eastAsia="Times New Roman" w:hAnsi="Times New Roman" w:cs="Times New Roman"/>
          <w:sz w:val="28"/>
          <w:szCs w:val="28"/>
          <w:bdr w:val="none" w:sz="0" w:space="0" w:color="auto" w:frame="1"/>
        </w:rPr>
        <w:t>Угол</w:t>
      </w:r>
      <w:r w:rsidR="00F554F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w:t>
      </w:r>
      <w:r w:rsidR="006302AD">
        <w:rPr>
          <w:rFonts w:ascii="Times New Roman" w:eastAsia="Times New Roman" w:hAnsi="Times New Roman" w:cs="Times New Roman"/>
          <w:sz w:val="28"/>
          <w:szCs w:val="28"/>
          <w:bdr w:val="none" w:sz="0" w:space="0" w:color="auto" w:frame="1"/>
        </w:rPr>
        <w:t>Зубово-Полянского</w:t>
      </w:r>
      <w:r w:rsidRPr="00F4084E">
        <w:rPr>
          <w:rFonts w:ascii="Times New Roman" w:eastAsia="Times New Roman" w:hAnsi="Times New Roman" w:cs="Times New Roman"/>
          <w:sz w:val="28"/>
          <w:szCs w:val="28"/>
          <w:bdr w:val="none" w:sz="0" w:space="0" w:color="auto" w:frame="1"/>
        </w:rPr>
        <w:t xml:space="preserve"> муниципального района</w:t>
      </w:r>
      <w:r w:rsidR="006302AD">
        <w:rPr>
          <w:rFonts w:ascii="Times New Roman" w:eastAsia="Times New Roman" w:hAnsi="Times New Roman" w:cs="Times New Roman"/>
          <w:sz w:val="28"/>
          <w:szCs w:val="28"/>
          <w:bdr w:val="none" w:sz="0" w:space="0" w:color="auto" w:frame="1"/>
        </w:rPr>
        <w:t xml:space="preserve"> Республики Мордовия</w:t>
      </w:r>
      <w:r w:rsidR="001F10B0">
        <w:rPr>
          <w:rFonts w:ascii="Times New Roman" w:eastAsia="Times New Roman" w:hAnsi="Times New Roman" w:cs="Times New Roman"/>
          <w:sz w:val="28"/>
          <w:szCs w:val="28"/>
          <w:bdr w:val="none" w:sz="0" w:space="0" w:color="auto" w:frame="1"/>
        </w:rPr>
        <w:t xml:space="preserve"> согласно прил</w:t>
      </w:r>
      <w:r w:rsidR="00856371">
        <w:rPr>
          <w:rFonts w:ascii="Times New Roman" w:eastAsia="Times New Roman" w:hAnsi="Times New Roman" w:cs="Times New Roman"/>
          <w:sz w:val="28"/>
          <w:szCs w:val="28"/>
          <w:bdr w:val="none" w:sz="0" w:space="0" w:color="auto" w:frame="1"/>
        </w:rPr>
        <w:t>ожения</w:t>
      </w:r>
      <w:r w:rsidRPr="00F4084E">
        <w:rPr>
          <w:rFonts w:ascii="Times New Roman" w:eastAsia="Times New Roman" w:hAnsi="Times New Roman" w:cs="Times New Roman"/>
          <w:sz w:val="28"/>
          <w:szCs w:val="28"/>
          <w:bdr w:val="none" w:sz="0" w:space="0" w:color="auto" w:frame="1"/>
        </w:rPr>
        <w:t>.</w:t>
      </w:r>
    </w:p>
    <w:p w:rsidR="00F4084E" w:rsidRPr="00F4084E" w:rsidRDefault="00F4084E" w:rsidP="00A900B6">
      <w:pPr>
        <w:spacing w:after="0" w:line="240" w:lineRule="auto"/>
        <w:jc w:val="both"/>
        <w:textAlignment w:val="baseline"/>
        <w:rPr>
          <w:rFonts w:ascii="Times New Roman" w:eastAsia="Times New Roman" w:hAnsi="Times New Roman" w:cs="Times New Roman"/>
          <w:sz w:val="28"/>
          <w:szCs w:val="28"/>
        </w:rPr>
      </w:pPr>
    </w:p>
    <w:p w:rsidR="00F4084E" w:rsidRPr="00F4084E" w:rsidRDefault="006302AD" w:rsidP="00A900B6">
      <w:pPr>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w:t>
      </w:r>
      <w:r w:rsidR="00F4084E" w:rsidRPr="00F4084E">
        <w:rPr>
          <w:rFonts w:ascii="Times New Roman" w:eastAsia="Times New Roman" w:hAnsi="Times New Roman" w:cs="Times New Roman"/>
          <w:sz w:val="28"/>
          <w:szCs w:val="28"/>
          <w:bdr w:val="none" w:sz="0" w:space="0" w:color="auto" w:frame="1"/>
        </w:rPr>
        <w:t xml:space="preserve">. Настоящее решение вступает в силу </w:t>
      </w:r>
      <w:r>
        <w:rPr>
          <w:rFonts w:ascii="Times New Roman" w:eastAsia="Times New Roman" w:hAnsi="Times New Roman" w:cs="Times New Roman"/>
          <w:sz w:val="28"/>
          <w:szCs w:val="28"/>
          <w:bdr w:val="none" w:sz="0" w:space="0" w:color="auto" w:frame="1"/>
        </w:rPr>
        <w:t xml:space="preserve">после </w:t>
      </w:r>
      <w:r w:rsidR="00F4084E" w:rsidRPr="00F4084E">
        <w:rPr>
          <w:rFonts w:ascii="Times New Roman" w:eastAsia="Times New Roman" w:hAnsi="Times New Roman" w:cs="Times New Roman"/>
          <w:sz w:val="28"/>
          <w:szCs w:val="28"/>
          <w:bdr w:val="none" w:sz="0" w:space="0" w:color="auto" w:frame="1"/>
        </w:rPr>
        <w:t xml:space="preserve"> его </w:t>
      </w:r>
      <w:r>
        <w:rPr>
          <w:rFonts w:ascii="Times New Roman" w:eastAsia="Times New Roman" w:hAnsi="Times New Roman" w:cs="Times New Roman"/>
          <w:sz w:val="28"/>
          <w:szCs w:val="28"/>
          <w:bdr w:val="none" w:sz="0" w:space="0" w:color="auto" w:frame="1"/>
        </w:rPr>
        <w:t xml:space="preserve">подписания и </w:t>
      </w:r>
      <w:r w:rsidR="00F4084E" w:rsidRPr="00F4084E">
        <w:rPr>
          <w:rFonts w:ascii="Times New Roman" w:eastAsia="Times New Roman" w:hAnsi="Times New Roman" w:cs="Times New Roman"/>
          <w:sz w:val="28"/>
          <w:szCs w:val="28"/>
          <w:bdr w:val="none" w:sz="0" w:space="0" w:color="auto" w:frame="1"/>
        </w:rPr>
        <w:t>официального опубликования</w:t>
      </w:r>
      <w:r>
        <w:rPr>
          <w:rFonts w:ascii="Times New Roman" w:eastAsia="Times New Roman" w:hAnsi="Times New Roman" w:cs="Times New Roman"/>
          <w:sz w:val="28"/>
          <w:szCs w:val="28"/>
          <w:bdr w:val="none" w:sz="0" w:space="0" w:color="auto" w:frame="1"/>
        </w:rPr>
        <w:t>(обнародования)</w:t>
      </w:r>
      <w:r w:rsidR="00F4084E" w:rsidRPr="00F4084E">
        <w:rPr>
          <w:rFonts w:ascii="Times New Roman" w:eastAsia="Times New Roman" w:hAnsi="Times New Roman" w:cs="Times New Roman"/>
          <w:sz w:val="28"/>
          <w:szCs w:val="28"/>
          <w:bdr w:val="none" w:sz="0" w:space="0" w:color="auto" w:frame="1"/>
        </w:rPr>
        <w:t>.</w:t>
      </w:r>
    </w:p>
    <w:p w:rsidR="00F4084E" w:rsidRPr="00F4084E" w:rsidRDefault="00F4084E" w:rsidP="00F4084E">
      <w:pPr>
        <w:spacing w:after="450" w:line="450" w:lineRule="atLeast"/>
        <w:jc w:val="both"/>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2074CB" w:rsidRDefault="006302AD" w:rsidP="002074CB">
      <w:pPr>
        <w:spacing w:after="0" w:line="240" w:lineRule="auto"/>
        <w:jc w:val="both"/>
        <w:textAlignment w:val="baseline"/>
        <w:rPr>
          <w:rFonts w:ascii="Times New Roman" w:hAnsi="Times New Roman"/>
          <w:b/>
          <w:sz w:val="28"/>
          <w:szCs w:val="28"/>
        </w:rPr>
      </w:pPr>
      <w:r>
        <w:rPr>
          <w:rFonts w:ascii="Times New Roman" w:hAnsi="Times New Roman"/>
          <w:b/>
          <w:sz w:val="28"/>
          <w:szCs w:val="28"/>
        </w:rPr>
        <w:t>Глава Угол</w:t>
      </w:r>
      <w:r w:rsidR="002074CB">
        <w:rPr>
          <w:rFonts w:ascii="Times New Roman" w:hAnsi="Times New Roman"/>
          <w:b/>
          <w:sz w:val="28"/>
          <w:szCs w:val="28"/>
        </w:rPr>
        <w:t>ков</w:t>
      </w:r>
      <w:r w:rsidR="00402009" w:rsidRPr="00402009">
        <w:rPr>
          <w:rFonts w:ascii="Times New Roman" w:hAnsi="Times New Roman"/>
          <w:b/>
          <w:sz w:val="28"/>
          <w:szCs w:val="28"/>
        </w:rPr>
        <w:t xml:space="preserve">ского </w:t>
      </w:r>
    </w:p>
    <w:p w:rsidR="00F4084E" w:rsidRDefault="00402009" w:rsidP="002074CB">
      <w:pPr>
        <w:spacing w:after="0" w:line="240" w:lineRule="auto"/>
        <w:jc w:val="both"/>
        <w:textAlignment w:val="baseline"/>
        <w:rPr>
          <w:rFonts w:ascii="Times New Roman" w:eastAsia="Times New Roman" w:hAnsi="Times New Roman" w:cs="Times New Roman"/>
          <w:sz w:val="24"/>
          <w:szCs w:val="24"/>
        </w:rPr>
      </w:pPr>
      <w:r w:rsidRPr="00402009">
        <w:rPr>
          <w:rFonts w:ascii="Times New Roman" w:hAnsi="Times New Roman"/>
          <w:b/>
          <w:sz w:val="28"/>
          <w:szCs w:val="28"/>
        </w:rPr>
        <w:t xml:space="preserve">сельского поселения                                  </w:t>
      </w:r>
      <w:r w:rsidR="002074CB">
        <w:rPr>
          <w:rFonts w:ascii="Times New Roman" w:hAnsi="Times New Roman"/>
          <w:b/>
          <w:sz w:val="28"/>
          <w:szCs w:val="28"/>
        </w:rPr>
        <w:t xml:space="preserve">      </w:t>
      </w:r>
      <w:r w:rsidR="006302AD">
        <w:rPr>
          <w:rFonts w:ascii="Times New Roman" w:hAnsi="Times New Roman"/>
          <w:b/>
          <w:sz w:val="28"/>
          <w:szCs w:val="28"/>
        </w:rPr>
        <w:t>Н.Ф.Завьялкина</w:t>
      </w:r>
    </w:p>
    <w:p w:rsidR="00F4084E" w:rsidRDefault="00F4084E"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402009" w:rsidRDefault="00402009" w:rsidP="00F4084E">
      <w:pPr>
        <w:spacing w:after="450" w:line="450" w:lineRule="atLeast"/>
        <w:jc w:val="both"/>
        <w:textAlignment w:val="baseline"/>
        <w:rPr>
          <w:rFonts w:ascii="Times New Roman" w:eastAsia="Times New Roman" w:hAnsi="Times New Roman" w:cs="Times New Roman"/>
          <w:sz w:val="24"/>
          <w:szCs w:val="24"/>
        </w:rPr>
      </w:pPr>
    </w:p>
    <w:p w:rsidR="006302AD" w:rsidRDefault="006302AD"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6302AD" w:rsidRDefault="006302AD"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6302AD" w:rsidRDefault="006302AD"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lastRenderedPageBreak/>
        <w:t>Приложение</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bdr w:val="none" w:sz="0" w:space="0" w:color="auto" w:frame="1"/>
        </w:rPr>
        <w:t>к решению Совета депутатов</w:t>
      </w:r>
    </w:p>
    <w:p w:rsidR="00F4084E" w:rsidRPr="00F4084E" w:rsidRDefault="006302AD"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Угол</w:t>
      </w:r>
      <w:r w:rsidR="002074CB">
        <w:rPr>
          <w:rFonts w:ascii="Times New Roman" w:eastAsia="Times New Roman" w:hAnsi="Times New Roman" w:cs="Times New Roman"/>
          <w:sz w:val="24"/>
          <w:szCs w:val="24"/>
          <w:bdr w:val="none" w:sz="0" w:space="0" w:color="auto" w:frame="1"/>
        </w:rPr>
        <w:t>ков</w:t>
      </w:r>
      <w:r w:rsidR="00F4084E">
        <w:rPr>
          <w:rFonts w:ascii="Times New Roman" w:eastAsia="Times New Roman" w:hAnsi="Times New Roman" w:cs="Times New Roman"/>
          <w:sz w:val="24"/>
          <w:szCs w:val="24"/>
          <w:bdr w:val="none" w:sz="0" w:space="0" w:color="auto" w:frame="1"/>
        </w:rPr>
        <w:t>ского</w:t>
      </w:r>
      <w:r w:rsidR="00F4084E" w:rsidRPr="00F4084E">
        <w:rPr>
          <w:rFonts w:ascii="Times New Roman" w:eastAsia="Times New Roman" w:hAnsi="Times New Roman" w:cs="Times New Roman"/>
          <w:sz w:val="24"/>
          <w:szCs w:val="24"/>
          <w:bdr w:val="none" w:sz="0" w:space="0" w:color="auto" w:frame="1"/>
        </w:rPr>
        <w:t xml:space="preserve"> сельского поселения</w:t>
      </w:r>
    </w:p>
    <w:p w:rsidR="006302AD" w:rsidRDefault="006302AD" w:rsidP="00F4084E">
      <w:pPr>
        <w:spacing w:after="0" w:line="240" w:lineRule="auto"/>
        <w:jc w:val="right"/>
        <w:textAlignment w:val="baseline"/>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Зубово-Полянского</w:t>
      </w:r>
      <w:r w:rsidR="00F4084E" w:rsidRPr="00F4084E">
        <w:rPr>
          <w:rFonts w:ascii="Times New Roman" w:eastAsia="Times New Roman" w:hAnsi="Times New Roman" w:cs="Times New Roman"/>
          <w:sz w:val="24"/>
          <w:szCs w:val="24"/>
          <w:bdr w:val="none" w:sz="0" w:space="0" w:color="auto" w:frame="1"/>
        </w:rPr>
        <w:t xml:space="preserve"> муниципального</w:t>
      </w:r>
      <w:r>
        <w:rPr>
          <w:rFonts w:ascii="Times New Roman" w:eastAsia="Times New Roman" w:hAnsi="Times New Roman" w:cs="Times New Roman"/>
          <w:sz w:val="24"/>
          <w:szCs w:val="24"/>
          <w:bdr w:val="none" w:sz="0" w:space="0" w:color="auto" w:frame="1"/>
        </w:rPr>
        <w:t xml:space="preserve"> </w:t>
      </w:r>
      <w:r w:rsidR="00F4084E" w:rsidRPr="00F4084E">
        <w:rPr>
          <w:rFonts w:ascii="Times New Roman" w:eastAsia="Times New Roman" w:hAnsi="Times New Roman" w:cs="Times New Roman"/>
          <w:sz w:val="24"/>
          <w:szCs w:val="24"/>
          <w:bdr w:val="none" w:sz="0" w:space="0" w:color="auto" w:frame="1"/>
        </w:rPr>
        <w:t>района</w:t>
      </w:r>
    </w:p>
    <w:p w:rsidR="00F4084E" w:rsidRPr="00F4084E" w:rsidRDefault="006302AD" w:rsidP="00F4084E">
      <w:pPr>
        <w:spacing w:after="0" w:line="240" w:lineRule="auto"/>
        <w:jc w:val="right"/>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Республики Мордовия</w:t>
      </w:r>
      <w:r w:rsidR="00F4084E" w:rsidRPr="00F4084E">
        <w:rPr>
          <w:rFonts w:ascii="Times New Roman" w:eastAsia="Times New Roman" w:hAnsi="Times New Roman" w:cs="Times New Roman"/>
          <w:sz w:val="24"/>
          <w:szCs w:val="24"/>
          <w:bdr w:val="none" w:sz="0" w:space="0" w:color="auto" w:frame="1"/>
        </w:rPr>
        <w:t xml:space="preserve"> </w:t>
      </w:r>
    </w:p>
    <w:p w:rsidR="00F4084E" w:rsidRPr="00F4084E" w:rsidRDefault="00F4084E" w:rsidP="00F4084E">
      <w:pPr>
        <w:spacing w:after="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w:t>
      </w:r>
      <w:r w:rsidR="006302AD">
        <w:rPr>
          <w:rFonts w:ascii="Times New Roman" w:eastAsia="Times New Roman" w:hAnsi="Times New Roman" w:cs="Times New Roman"/>
          <w:sz w:val="24"/>
          <w:szCs w:val="24"/>
        </w:rPr>
        <w:t xml:space="preserve"> __</w:t>
      </w:r>
      <w:r w:rsidRPr="00F4084E">
        <w:rPr>
          <w:rFonts w:ascii="Times New Roman" w:eastAsia="Times New Roman" w:hAnsi="Times New Roman" w:cs="Times New Roman"/>
          <w:sz w:val="24"/>
          <w:szCs w:val="24"/>
          <w:bdr w:val="none" w:sz="0" w:space="0" w:color="auto" w:frame="1"/>
        </w:rPr>
        <w:t>от</w:t>
      </w:r>
      <w:r w:rsidR="006302AD">
        <w:rPr>
          <w:rFonts w:ascii="Times New Roman" w:eastAsia="Times New Roman" w:hAnsi="Times New Roman" w:cs="Times New Roman"/>
          <w:sz w:val="24"/>
          <w:szCs w:val="24"/>
          <w:bdr w:val="none" w:sz="0" w:space="0" w:color="auto" w:frame="1"/>
        </w:rPr>
        <w:t xml:space="preserve"> __.__</w:t>
      </w:r>
      <w:r w:rsidR="00402009">
        <w:rPr>
          <w:rFonts w:ascii="Times New Roman" w:eastAsia="Times New Roman" w:hAnsi="Times New Roman" w:cs="Times New Roman"/>
          <w:sz w:val="24"/>
          <w:szCs w:val="24"/>
          <w:bdr w:val="none" w:sz="0" w:space="0" w:color="auto" w:frame="1"/>
        </w:rPr>
        <w:t>.</w:t>
      </w:r>
      <w:r w:rsidR="002074CB">
        <w:rPr>
          <w:rFonts w:ascii="Times New Roman" w:eastAsia="Times New Roman" w:hAnsi="Times New Roman" w:cs="Times New Roman"/>
          <w:sz w:val="24"/>
          <w:szCs w:val="24"/>
          <w:bdr w:val="none" w:sz="0" w:space="0" w:color="auto" w:frame="1"/>
        </w:rPr>
        <w:t>202</w:t>
      </w:r>
      <w:r w:rsidR="006302AD">
        <w:rPr>
          <w:rFonts w:ascii="Times New Roman" w:eastAsia="Times New Roman" w:hAnsi="Times New Roman" w:cs="Times New Roman"/>
          <w:sz w:val="24"/>
          <w:szCs w:val="24"/>
          <w:bdr w:val="none" w:sz="0" w:space="0" w:color="auto" w:frame="1"/>
        </w:rPr>
        <w:t>1</w:t>
      </w:r>
      <w:r w:rsidRPr="00F4084E">
        <w:rPr>
          <w:rFonts w:ascii="Times New Roman" w:eastAsia="Times New Roman" w:hAnsi="Times New Roman" w:cs="Times New Roman"/>
          <w:sz w:val="24"/>
          <w:szCs w:val="24"/>
          <w:bdr w:val="none" w:sz="0" w:space="0" w:color="auto" w:frame="1"/>
        </w:rPr>
        <w:t>г.</w:t>
      </w:r>
    </w:p>
    <w:p w:rsidR="00F4084E" w:rsidRPr="00F4084E" w:rsidRDefault="00F4084E" w:rsidP="00F4084E">
      <w:pPr>
        <w:spacing w:after="450" w:line="240" w:lineRule="auto"/>
        <w:jc w:val="right"/>
        <w:textAlignment w:val="baseline"/>
        <w:rPr>
          <w:rFonts w:ascii="Times New Roman" w:eastAsia="Times New Roman" w:hAnsi="Times New Roman" w:cs="Times New Roman"/>
          <w:sz w:val="24"/>
          <w:szCs w:val="24"/>
        </w:rPr>
      </w:pPr>
      <w:r w:rsidRPr="00F4084E">
        <w:rPr>
          <w:rFonts w:ascii="Times New Roman" w:eastAsia="Times New Roman" w:hAnsi="Times New Roman" w:cs="Times New Roman"/>
          <w:sz w:val="24"/>
          <w:szCs w:val="24"/>
        </w:rPr>
        <w:t> </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Регламент</w:t>
      </w:r>
      <w:r w:rsidR="006302AD">
        <w:rPr>
          <w:rFonts w:ascii="Times New Roman" w:eastAsia="Times New Roman" w:hAnsi="Times New Roman" w:cs="Times New Roman"/>
          <w:b/>
          <w:bCs/>
          <w:sz w:val="28"/>
          <w:szCs w:val="28"/>
        </w:rPr>
        <w:t xml:space="preserve"> работы</w:t>
      </w:r>
    </w:p>
    <w:p w:rsidR="00F4084E" w:rsidRPr="00F4084E" w:rsidRDefault="00F4084E" w:rsidP="00A900B6">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 xml:space="preserve">Совета депутатов </w:t>
      </w:r>
      <w:r w:rsidR="006302AD">
        <w:rPr>
          <w:rFonts w:ascii="Times New Roman" w:eastAsia="Times New Roman" w:hAnsi="Times New Roman" w:cs="Times New Roman"/>
          <w:b/>
          <w:bCs/>
          <w:sz w:val="28"/>
          <w:szCs w:val="28"/>
        </w:rPr>
        <w:t>Угол</w:t>
      </w:r>
      <w:r w:rsidR="002074CB">
        <w:rPr>
          <w:rFonts w:ascii="Times New Roman" w:eastAsia="Times New Roman" w:hAnsi="Times New Roman" w:cs="Times New Roman"/>
          <w:b/>
          <w:bCs/>
          <w:sz w:val="28"/>
          <w:szCs w:val="28"/>
        </w:rPr>
        <w:t>ков</w:t>
      </w:r>
      <w:r>
        <w:rPr>
          <w:rFonts w:ascii="Times New Roman" w:eastAsia="Times New Roman" w:hAnsi="Times New Roman" w:cs="Times New Roman"/>
          <w:b/>
          <w:bCs/>
          <w:sz w:val="28"/>
          <w:szCs w:val="28"/>
        </w:rPr>
        <w:t>ского</w:t>
      </w:r>
      <w:r w:rsidRPr="00F4084E">
        <w:rPr>
          <w:rFonts w:ascii="Times New Roman" w:eastAsia="Times New Roman" w:hAnsi="Times New Roman" w:cs="Times New Roman"/>
          <w:b/>
          <w:bCs/>
          <w:sz w:val="28"/>
          <w:szCs w:val="28"/>
        </w:rPr>
        <w:t xml:space="preserve"> сельского поселения</w:t>
      </w:r>
    </w:p>
    <w:p w:rsidR="00F4084E" w:rsidRDefault="006302AD" w:rsidP="0053295C">
      <w:pPr>
        <w:spacing w:after="0" w:line="240" w:lineRule="auto"/>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Зубово-Полянского</w:t>
      </w:r>
      <w:r w:rsidR="00F4084E" w:rsidRPr="00F4084E">
        <w:rPr>
          <w:rFonts w:ascii="Times New Roman" w:eastAsia="Times New Roman" w:hAnsi="Times New Roman" w:cs="Times New Roman"/>
          <w:b/>
          <w:bCs/>
          <w:sz w:val="28"/>
          <w:szCs w:val="28"/>
        </w:rPr>
        <w:t xml:space="preserve"> муниципального района Республики Мордовия</w:t>
      </w:r>
    </w:p>
    <w:p w:rsidR="0053295C" w:rsidRPr="00F4084E" w:rsidRDefault="0053295C" w:rsidP="0053295C">
      <w:pPr>
        <w:spacing w:after="0" w:line="240" w:lineRule="auto"/>
        <w:jc w:val="center"/>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 Общие положения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1. Совет депутатов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(далее - Совет депутатов) является представительным органом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2. Совет депутатов самостоятельно решает вопросы, отнесенные к его ведению 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3</w:t>
      </w:r>
      <w:r w:rsidR="00F4084E" w:rsidRPr="00F4084E">
        <w:rPr>
          <w:rFonts w:ascii="Times New Roman" w:eastAsia="Times New Roman" w:hAnsi="Times New Roman" w:cs="Times New Roman"/>
          <w:sz w:val="28"/>
          <w:szCs w:val="28"/>
          <w:bdr w:val="none" w:sz="0" w:space="0" w:color="auto" w:frame="1"/>
        </w:rPr>
        <w:t>. Совет депутатов может осуществлять свои полномочия в случае избрания не менее двух третей от установленной численности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w:t>
      </w:r>
      <w:r w:rsidR="00F4084E" w:rsidRPr="00F4084E">
        <w:rPr>
          <w:rFonts w:ascii="Times New Roman" w:eastAsia="Times New Roman" w:hAnsi="Times New Roman" w:cs="Times New Roman"/>
          <w:sz w:val="28"/>
          <w:szCs w:val="28"/>
          <w:bdr w:val="none" w:sz="0" w:space="0" w:color="auto" w:frame="1"/>
        </w:rPr>
        <w:t>.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5</w:t>
      </w:r>
      <w:r w:rsidR="00F4084E" w:rsidRPr="00F4084E">
        <w:rPr>
          <w:rFonts w:ascii="Times New Roman" w:eastAsia="Times New Roman" w:hAnsi="Times New Roman" w:cs="Times New Roman"/>
          <w:sz w:val="28"/>
          <w:szCs w:val="28"/>
          <w:bdr w:val="none" w:sz="0" w:space="0" w:color="auto" w:frame="1"/>
        </w:rPr>
        <w:t xml:space="preserve">. Порядок деятельности Совета депутатов определяется законодательством Российской Федерации и Республики Мордовия, Уставом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и настоящим Регламентом.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6</w:t>
      </w:r>
      <w:r w:rsidR="00F4084E" w:rsidRPr="00F4084E">
        <w:rPr>
          <w:rFonts w:ascii="Times New Roman" w:eastAsia="Times New Roman" w:hAnsi="Times New Roman" w:cs="Times New Roman"/>
          <w:sz w:val="28"/>
          <w:szCs w:val="28"/>
          <w:bdr w:val="none" w:sz="0" w:space="0" w:color="auto" w:frame="1"/>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7</w:t>
      </w:r>
      <w:r w:rsidR="00F4084E" w:rsidRPr="00F4084E">
        <w:rPr>
          <w:rFonts w:ascii="Times New Roman" w:eastAsia="Times New Roman" w:hAnsi="Times New Roman" w:cs="Times New Roman"/>
          <w:sz w:val="28"/>
          <w:szCs w:val="28"/>
          <w:bdr w:val="none" w:sz="0" w:space="0" w:color="auto" w:frame="1"/>
        </w:rPr>
        <w:t>.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8</w:t>
      </w:r>
      <w:r w:rsidR="00F4084E" w:rsidRPr="00F4084E">
        <w:rPr>
          <w:rFonts w:ascii="Times New Roman" w:eastAsia="Times New Roman" w:hAnsi="Times New Roman" w:cs="Times New Roman"/>
          <w:sz w:val="28"/>
          <w:szCs w:val="28"/>
          <w:bdr w:val="none" w:sz="0" w:space="0" w:color="auto" w:frame="1"/>
        </w:rPr>
        <w:t>.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9</w:t>
      </w:r>
      <w:r w:rsidR="00F4084E" w:rsidRPr="00F4084E">
        <w:rPr>
          <w:rFonts w:ascii="Times New Roman" w:eastAsia="Times New Roman" w:hAnsi="Times New Roman" w:cs="Times New Roman"/>
          <w:sz w:val="28"/>
          <w:szCs w:val="28"/>
          <w:bdr w:val="none" w:sz="0" w:space="0" w:color="auto" w:frame="1"/>
        </w:rPr>
        <w:t xml:space="preserve">.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sidR="00F4084E">
        <w:rPr>
          <w:rFonts w:ascii="Times New Roman" w:eastAsia="Times New Roman" w:hAnsi="Times New Roman" w:cs="Times New Roman"/>
          <w:sz w:val="28"/>
          <w:szCs w:val="28"/>
          <w:bdr w:val="none" w:sz="0" w:space="0" w:color="auto" w:frame="1"/>
        </w:rPr>
        <w:t>ского</w:t>
      </w:r>
      <w:r w:rsidR="00F4084E" w:rsidRPr="00F4084E">
        <w:rPr>
          <w:rFonts w:ascii="Times New Roman" w:eastAsia="Times New Roman" w:hAnsi="Times New Roman" w:cs="Times New Roman"/>
          <w:sz w:val="28"/>
          <w:szCs w:val="28"/>
          <w:bdr w:val="none" w:sz="0" w:space="0" w:color="auto" w:frame="1"/>
        </w:rPr>
        <w:t xml:space="preserve"> </w:t>
      </w:r>
      <w:r w:rsidR="00D90945">
        <w:rPr>
          <w:rFonts w:ascii="Times New Roman" w:eastAsia="Times New Roman" w:hAnsi="Times New Roman" w:cs="Times New Roman"/>
          <w:sz w:val="28"/>
          <w:szCs w:val="28"/>
          <w:bdr w:val="none" w:sz="0" w:space="0" w:color="auto" w:frame="1"/>
        </w:rPr>
        <w:t>сельского поселения, настоящим Р</w:t>
      </w:r>
      <w:r w:rsidR="00F4084E" w:rsidRPr="00F4084E">
        <w:rPr>
          <w:rFonts w:ascii="Times New Roman" w:eastAsia="Times New Roman" w:hAnsi="Times New Roman" w:cs="Times New Roman"/>
          <w:sz w:val="28"/>
          <w:szCs w:val="28"/>
          <w:bdr w:val="none" w:sz="0" w:space="0" w:color="auto" w:frame="1"/>
        </w:rPr>
        <w:t>егламентом.</w:t>
      </w:r>
    </w:p>
    <w:p w:rsidR="004E48B4"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1</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В н</w:t>
      </w:r>
      <w:r w:rsidR="00D90945">
        <w:rPr>
          <w:rFonts w:ascii="Times New Roman" w:eastAsia="Times New Roman" w:hAnsi="Times New Roman" w:cs="Times New Roman"/>
          <w:sz w:val="28"/>
          <w:szCs w:val="28"/>
          <w:bdr w:val="none" w:sz="0" w:space="0" w:color="auto" w:frame="1"/>
        </w:rPr>
        <w:t>астоящем Р</w:t>
      </w:r>
      <w:r w:rsidRPr="00F4084E">
        <w:rPr>
          <w:rFonts w:ascii="Times New Roman" w:eastAsia="Times New Roman" w:hAnsi="Times New Roman" w:cs="Times New Roman"/>
          <w:sz w:val="28"/>
          <w:szCs w:val="28"/>
          <w:bdr w:val="none" w:sz="0" w:space="0" w:color="auto" w:frame="1"/>
        </w:rPr>
        <w:t>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4E48B4"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 Структура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Организацию деятельности</w:t>
      </w:r>
      <w:r w:rsidR="00D90945">
        <w:rPr>
          <w:rFonts w:ascii="Times New Roman" w:eastAsia="Times New Roman" w:hAnsi="Times New Roman" w:cs="Times New Roman"/>
          <w:sz w:val="28"/>
          <w:szCs w:val="28"/>
          <w:bdr w:val="none" w:sz="0" w:space="0" w:color="auto" w:frame="1"/>
        </w:rPr>
        <w:t> Совета депутатов осуществляет Г</w:t>
      </w:r>
      <w:r w:rsidRPr="00F4084E">
        <w:rPr>
          <w:rFonts w:ascii="Times New Roman" w:eastAsia="Times New Roman" w:hAnsi="Times New Roman" w:cs="Times New Roman"/>
          <w:sz w:val="28"/>
          <w:szCs w:val="28"/>
          <w:bdr w:val="none" w:sz="0" w:space="0" w:color="auto" w:frame="1"/>
        </w:rPr>
        <w:t>лава сельского поселения, избираемый этим органом из своего состава.</w:t>
      </w:r>
    </w:p>
    <w:p w:rsidR="00D90945" w:rsidRDefault="00F4084E" w:rsidP="00D90945">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Глава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Советом депутатов из своего состава на срок полномочий Совета депутатов и одновременно является депутатом Совета депутатов</w:t>
      </w:r>
      <w:r w:rsidR="00D90945">
        <w:rPr>
          <w:rFonts w:ascii="Times New Roman" w:eastAsia="Times New Roman" w:hAnsi="Times New Roman" w:cs="Times New Roman"/>
          <w:sz w:val="28"/>
          <w:szCs w:val="28"/>
          <w:bdr w:val="none" w:sz="0" w:space="0" w:color="auto" w:frame="1"/>
        </w:rPr>
        <w:t xml:space="preserve"> Угол</w:t>
      </w:r>
      <w:r w:rsidR="002074CB">
        <w:rPr>
          <w:rFonts w:ascii="Times New Roman" w:eastAsia="Times New Roman" w:hAnsi="Times New Roman" w:cs="Times New Roman"/>
          <w:sz w:val="28"/>
          <w:szCs w:val="28"/>
          <w:bdr w:val="none" w:sz="0" w:space="0" w:color="auto" w:frame="1"/>
        </w:rPr>
        <w:t>ков</w:t>
      </w:r>
      <w:r w:rsidR="004E48B4">
        <w:rPr>
          <w:rFonts w:ascii="Times New Roman" w:eastAsia="Times New Roman" w:hAnsi="Times New Roman" w:cs="Times New Roman"/>
          <w:sz w:val="28"/>
          <w:szCs w:val="28"/>
          <w:bdr w:val="none" w:sz="0" w:space="0" w:color="auto" w:frame="1"/>
        </w:rPr>
        <w:t>ского сельского поселения</w:t>
      </w:r>
      <w:r w:rsidR="00D90945">
        <w:rPr>
          <w:rFonts w:ascii="Times New Roman" w:eastAsia="Times New Roman" w:hAnsi="Times New Roman" w:cs="Times New Roman"/>
          <w:sz w:val="28"/>
          <w:szCs w:val="28"/>
          <w:bdr w:val="none" w:sz="0" w:space="0" w:color="auto" w:frame="1"/>
        </w:rPr>
        <w:t xml:space="preserve"> Зубово-Полянского </w:t>
      </w:r>
      <w:r w:rsidRPr="00F4084E">
        <w:rPr>
          <w:rFonts w:ascii="Times New Roman" w:eastAsia="Times New Roman" w:hAnsi="Times New Roman" w:cs="Times New Roman"/>
          <w:sz w:val="28"/>
          <w:szCs w:val="28"/>
          <w:bdr w:val="none" w:sz="0" w:space="0" w:color="auto" w:frame="1"/>
        </w:rPr>
        <w:t xml:space="preserve"> муниципального района</w:t>
      </w:r>
      <w:r w:rsidR="00D90945">
        <w:rPr>
          <w:rFonts w:ascii="Times New Roman" w:eastAsia="Times New Roman" w:hAnsi="Times New Roman" w:cs="Times New Roman"/>
          <w:sz w:val="28"/>
          <w:szCs w:val="28"/>
          <w:bdr w:val="none" w:sz="0" w:space="0" w:color="auto" w:frame="1"/>
        </w:rPr>
        <w:t xml:space="preserve"> Республики Мордовия</w:t>
      </w:r>
      <w:r w:rsidRPr="00F4084E">
        <w:rPr>
          <w:rFonts w:ascii="Times New Roman" w:eastAsia="Times New Roman" w:hAnsi="Times New Roman" w:cs="Times New Roman"/>
          <w:sz w:val="28"/>
          <w:szCs w:val="28"/>
          <w:bdr w:val="none" w:sz="0" w:space="0" w:color="auto" w:frame="1"/>
        </w:rPr>
        <w:t>.</w:t>
      </w:r>
      <w:r w:rsidR="00D90945">
        <w:rPr>
          <w:rFonts w:ascii="Times New Roman" w:eastAsia="Times New Roman" w:hAnsi="Times New Roman" w:cs="Times New Roman"/>
          <w:sz w:val="28"/>
          <w:szCs w:val="28"/>
        </w:rPr>
        <w:t xml:space="preserve"> </w:t>
      </w:r>
    </w:p>
    <w:p w:rsidR="00F4084E" w:rsidRPr="00F4084E" w:rsidRDefault="00F4084E" w:rsidP="00D90945">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проводится на первой сессии вновь избранного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xml:space="preserve">. Предложения о кандидатуре (кандидатурах) на должность Главы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вносятся депутатами на сессии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xml:space="preserve">. Кандидат на должность Главы </w:t>
      </w:r>
      <w:r w:rsidR="00D90945">
        <w:rPr>
          <w:rFonts w:ascii="Times New Roman" w:eastAsia="Times New Roman" w:hAnsi="Times New Roman" w:cs="Times New Roman"/>
          <w:sz w:val="28"/>
          <w:szCs w:val="28"/>
          <w:bdr w:val="none" w:sz="0" w:space="0" w:color="auto" w:frame="1"/>
        </w:rPr>
        <w:t>Угол</w:t>
      </w:r>
      <w:r w:rsidR="002074CB">
        <w:rPr>
          <w:rFonts w:ascii="Times New Roman" w:eastAsia="Times New Roman" w:hAnsi="Times New Roman" w:cs="Times New Roman"/>
          <w:sz w:val="28"/>
          <w:szCs w:val="28"/>
          <w:bdr w:val="none" w:sz="0" w:space="0" w:color="auto" w:frame="1"/>
        </w:rPr>
        <w:t>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имеет право на самоотвод. Самоотвод принимается без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Кандидатура на должность Главы </w:t>
      </w:r>
      <w:r w:rsidR="00D90945">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xml:space="preserve">. Глава </w:t>
      </w:r>
      <w:r w:rsidR="00D90945">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избирается открытым голосованием, проводи</w:t>
      </w:r>
      <w:r w:rsidR="00D90945">
        <w:rPr>
          <w:rFonts w:ascii="Times New Roman" w:eastAsia="Times New Roman" w:hAnsi="Times New Roman" w:cs="Times New Roman"/>
          <w:sz w:val="28"/>
          <w:szCs w:val="28"/>
          <w:bdr w:val="none" w:sz="0" w:space="0" w:color="auto" w:frame="1"/>
        </w:rPr>
        <w:t>мым в соответствии с настоящим Р</w:t>
      </w:r>
      <w:r w:rsidRPr="00F4084E">
        <w:rPr>
          <w:rFonts w:ascii="Times New Roman" w:eastAsia="Times New Roman" w:hAnsi="Times New Roman" w:cs="Times New Roman"/>
          <w:sz w:val="28"/>
          <w:szCs w:val="28"/>
          <w:bdr w:val="none" w:sz="0" w:space="0" w:color="auto" w:frame="1"/>
        </w:rPr>
        <w:t>егламентом.</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17</w:t>
      </w:r>
      <w:r w:rsidR="004E48B4">
        <w:rPr>
          <w:rFonts w:ascii="Times New Roman" w:eastAsia="Times New Roman" w:hAnsi="Times New Roman" w:cs="Times New Roman"/>
          <w:sz w:val="28"/>
          <w:szCs w:val="28"/>
          <w:bdr w:val="none" w:sz="0" w:space="0" w:color="auto" w:frame="1"/>
        </w:rPr>
        <w:t>. Кандидат на должность Главы</w:t>
      </w:r>
      <w:r w:rsidR="00D90945">
        <w:rPr>
          <w:rFonts w:ascii="Times New Roman" w:eastAsia="Times New Roman" w:hAnsi="Times New Roman" w:cs="Times New Roman"/>
          <w:sz w:val="28"/>
          <w:szCs w:val="28"/>
          <w:bdr w:val="none" w:sz="0" w:space="0" w:color="auto" w:frame="1"/>
        </w:rPr>
        <w:t xml:space="preserve"> Уголковского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считается избранным, если за него проголосовало большинство от общего числа депутатов Совета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Избрание Главы </w:t>
      </w:r>
      <w:r w:rsidR="00D90945">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оформляется решением Совета депутатов.</w:t>
      </w:r>
    </w:p>
    <w:p w:rsidR="004D3BC1"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1</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В случае, если предложенная кандидатура на должность Главы </w:t>
      </w:r>
      <w:r w:rsidR="00D90945">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r w:rsidR="00D90945">
        <w:rPr>
          <w:rFonts w:ascii="Times New Roman" w:eastAsia="Times New Roman" w:hAnsi="Times New Roman" w:cs="Times New Roman"/>
          <w:sz w:val="28"/>
          <w:szCs w:val="28"/>
          <w:bdr w:val="none" w:sz="0" w:space="0" w:color="auto" w:frame="1"/>
        </w:rPr>
        <w:t>Уголковского</w:t>
      </w:r>
      <w:r w:rsidR="00D90945" w:rsidRPr="00F4084E">
        <w:rPr>
          <w:rFonts w:ascii="Times New Roman" w:eastAsia="Times New Roman" w:hAnsi="Times New Roman" w:cs="Times New Roman"/>
          <w:sz w:val="28"/>
          <w:szCs w:val="28"/>
          <w:bdr w:val="none" w:sz="0" w:space="0" w:color="auto" w:frame="1"/>
        </w:rPr>
        <w:t xml:space="preserve"> </w:t>
      </w:r>
      <w:r w:rsidRPr="00F4084E">
        <w:rPr>
          <w:rFonts w:ascii="Times New Roman" w:eastAsia="Times New Roman" w:hAnsi="Times New Roman" w:cs="Times New Roman"/>
          <w:sz w:val="28"/>
          <w:szCs w:val="28"/>
          <w:bdr w:val="none" w:sz="0" w:space="0" w:color="auto" w:frame="1"/>
        </w:rPr>
        <w:t xml:space="preserve">сельского поселения. </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Одна и та же кандидатура может предлагаться не более двух раз.</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Предложения о новой кандидатуре могут быть внесены на той же сессии Совета депутатов.</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19</w:t>
      </w:r>
      <w:r w:rsidR="00F4084E" w:rsidRPr="00F4084E">
        <w:rPr>
          <w:rFonts w:ascii="Times New Roman" w:eastAsia="Times New Roman" w:hAnsi="Times New Roman" w:cs="Times New Roman"/>
          <w:sz w:val="28"/>
          <w:szCs w:val="28"/>
          <w:bdr w:val="none" w:sz="0" w:space="0" w:color="auto" w:frame="1"/>
        </w:rPr>
        <w:t xml:space="preserve">. Повторное голосование по кандидатуре Главы </w:t>
      </w:r>
      <w:r w:rsidR="00D90945">
        <w:rPr>
          <w:rFonts w:ascii="Times New Roman" w:eastAsia="Times New Roman" w:hAnsi="Times New Roman" w:cs="Times New Roman"/>
          <w:sz w:val="28"/>
          <w:szCs w:val="28"/>
          <w:bdr w:val="none" w:sz="0" w:space="0" w:color="auto" w:frame="1"/>
        </w:rPr>
        <w:t>Уголковского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проводится Советом депутатов в семидневный срок со дня внесения предложения.</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Вновь избранный Глава </w:t>
      </w:r>
      <w:r w:rsidR="00D90945">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вступает в должность со дня его избрания.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2</w:t>
      </w:r>
      <w:r w:rsidR="004D3BC1">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Глава </w:t>
      </w:r>
      <w:r w:rsidR="00D90945">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осуществляет полномочия, отнесенные к его компетенции</w:t>
      </w:r>
      <w:r w:rsidR="000805B4">
        <w:rPr>
          <w:rFonts w:ascii="Times New Roman" w:eastAsia="Times New Roman" w:hAnsi="Times New Roman" w:cs="Times New Roman"/>
          <w:sz w:val="28"/>
          <w:szCs w:val="28"/>
          <w:bdr w:val="none" w:sz="0" w:space="0" w:color="auto" w:frame="1"/>
        </w:rPr>
        <w:t xml:space="preserve"> </w:t>
      </w:r>
      <w:r w:rsidRPr="00F4084E">
        <w:rPr>
          <w:rFonts w:ascii="Times New Roman" w:eastAsia="Times New Roman" w:hAnsi="Times New Roman" w:cs="Times New Roman"/>
          <w:sz w:val="28"/>
          <w:szCs w:val="28"/>
          <w:bdr w:val="none" w:sz="0" w:space="0" w:color="auto" w:frame="1"/>
        </w:rPr>
        <w:t xml:space="preserve">Федеральным законом от 6 октября 2003 г. N 131-ФЗ "Об общих принципах организации местного самоуправления в Российской Федерации", иными федеральными законами, Конституцией Республики Мордовия, законами Республики Мордовия, Уставом </w:t>
      </w:r>
      <w:r w:rsidR="00D90945">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w:t>
      </w:r>
      <w:r w:rsidR="00D90945">
        <w:rPr>
          <w:rFonts w:ascii="Times New Roman" w:eastAsia="Times New Roman" w:hAnsi="Times New Roman" w:cs="Times New Roman"/>
          <w:sz w:val="28"/>
          <w:szCs w:val="28"/>
          <w:bdr w:val="none" w:sz="0" w:space="0" w:color="auto" w:frame="1"/>
        </w:rPr>
        <w:t>сельского поселения, настоящим Р</w:t>
      </w:r>
      <w:r w:rsidRPr="00F4084E">
        <w:rPr>
          <w:rFonts w:ascii="Times New Roman" w:eastAsia="Times New Roman" w:hAnsi="Times New Roman" w:cs="Times New Roman"/>
          <w:sz w:val="28"/>
          <w:szCs w:val="28"/>
          <w:bdr w:val="none" w:sz="0" w:space="0" w:color="auto" w:frame="1"/>
        </w:rPr>
        <w:t>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Совет депутатов из своего состава избирает Заместителя Главы в Совете депутатов по представлению Главы поселения на срок полномочий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Заместитель Главы в Совете депутатов осуществляет свои полномочия на непостоянной основе.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Заместитель Главы в Совете депутатов осуществляет полномочия Главы </w:t>
      </w:r>
      <w:r w:rsidR="00472C1A">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в случаях невозможности их осуществления Глав</w:t>
      </w:r>
      <w:r w:rsidR="004E48B4">
        <w:rPr>
          <w:rFonts w:ascii="Times New Roman" w:eastAsia="Times New Roman" w:hAnsi="Times New Roman" w:cs="Times New Roman"/>
          <w:sz w:val="28"/>
          <w:szCs w:val="28"/>
          <w:bdr w:val="none" w:sz="0" w:space="0" w:color="auto" w:frame="1"/>
        </w:rPr>
        <w:t>ой</w:t>
      </w:r>
      <w:r w:rsidR="00472C1A">
        <w:rPr>
          <w:rFonts w:ascii="Times New Roman" w:eastAsia="Times New Roman" w:hAnsi="Times New Roman" w:cs="Times New Roman"/>
          <w:sz w:val="28"/>
          <w:szCs w:val="28"/>
          <w:bdr w:val="none" w:sz="0" w:space="0" w:color="auto" w:frame="1"/>
        </w:rPr>
        <w:t xml:space="preserve"> 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по уважительным причинам (командировка, болезнь, отпуск и т. п.), а также по его уполномочию.</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Положением о них.</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23</w:t>
      </w:r>
      <w:r w:rsidR="00F4084E" w:rsidRPr="00F4084E">
        <w:rPr>
          <w:rFonts w:ascii="Times New Roman" w:eastAsia="Times New Roman" w:hAnsi="Times New Roman" w:cs="Times New Roman"/>
          <w:sz w:val="28"/>
          <w:szCs w:val="28"/>
          <w:bdr w:val="none" w:sz="0" w:space="0" w:color="auto" w:frame="1"/>
        </w:rPr>
        <w:t>.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Правом выдвижения кандидатуры на должность председателя комиссии обладают депутаты.</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25</w:t>
      </w:r>
      <w:r w:rsidR="00F4084E" w:rsidRPr="00F4084E">
        <w:rPr>
          <w:rFonts w:ascii="Times New Roman" w:eastAsia="Times New Roman" w:hAnsi="Times New Roman" w:cs="Times New Roman"/>
          <w:sz w:val="28"/>
          <w:szCs w:val="28"/>
          <w:bdr w:val="none" w:sz="0" w:space="0" w:color="auto" w:frame="1"/>
        </w:rPr>
        <w:t>. Формирование комиссий проводится по предложению Главы поселения и депутатов.</w:t>
      </w:r>
    </w:p>
    <w:p w:rsidR="00F4084E" w:rsidRPr="00F4084E" w:rsidRDefault="00F4084E" w:rsidP="004D3BC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 могут разделяться на рабочие группы по основным направлениям работы комиссии.</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4E48B4" w:rsidRPr="00F4084E" w:rsidRDefault="004E48B4" w:rsidP="004E48B4">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III. Порядок работы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0" w:name="sub_1012"/>
      <w:bookmarkEnd w:id="0"/>
      <w:r w:rsidRPr="00F4084E">
        <w:rPr>
          <w:rFonts w:ascii="Times New Roman" w:eastAsia="Times New Roman" w:hAnsi="Times New Roman" w:cs="Times New Roman"/>
          <w:sz w:val="28"/>
          <w:szCs w:val="28"/>
          <w:bdr w:val="none" w:sz="0" w:space="0" w:color="auto" w:frame="1"/>
        </w:rPr>
        <w:t>2</w:t>
      </w:r>
      <w:r w:rsidR="004D3BC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 w:name="sub_1013"/>
      <w:bookmarkEnd w:id="1"/>
      <w:r w:rsidRPr="00F4084E">
        <w:rPr>
          <w:rFonts w:ascii="Times New Roman" w:eastAsia="Times New Roman" w:hAnsi="Times New Roman" w:cs="Times New Roman"/>
          <w:sz w:val="28"/>
          <w:szCs w:val="28"/>
          <w:bdr w:val="none" w:sz="0" w:space="0" w:color="auto" w:frame="1"/>
        </w:rPr>
        <w:lastRenderedPageBreak/>
        <w:t>2</w:t>
      </w:r>
      <w:r w:rsidR="004D3BC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Сессии Совета депутатов могут быть очередными и внеочередными.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одного раза в три месяца.</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Внеочередная сессия Совета депутатов созывается по инициативе Главы сельского поселения, либо по требованию 1/3 депутатов от установленного числа депутатов. Предложения о созыве внеочередного заседания направляются Главе поселения в письменном виде с указанием вопросов, предлагаемых к включению в повестку дня и обоснованием необходимости внеочередного заседания.</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29</w:t>
      </w:r>
      <w:r w:rsidR="00F4084E" w:rsidRPr="00F4084E">
        <w:rPr>
          <w:rFonts w:ascii="Times New Roman" w:eastAsia="Times New Roman" w:hAnsi="Times New Roman" w:cs="Times New Roman"/>
          <w:sz w:val="28"/>
          <w:szCs w:val="28"/>
          <w:bdr w:val="none" w:sz="0" w:space="0" w:color="auto" w:frame="1"/>
        </w:rPr>
        <w:t xml:space="preserve">. Сессии Совета депутатов созываются Главой </w:t>
      </w:r>
      <w:r w:rsidR="00C222C9">
        <w:rPr>
          <w:rFonts w:ascii="Times New Roman" w:eastAsia="Times New Roman" w:hAnsi="Times New Roman" w:cs="Times New Roman"/>
          <w:sz w:val="28"/>
          <w:szCs w:val="28"/>
          <w:bdr w:val="none" w:sz="0" w:space="0" w:color="auto" w:frame="1"/>
        </w:rPr>
        <w:t>Уголковского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r w:rsidR="00C222C9">
        <w:rPr>
          <w:rFonts w:ascii="Times New Roman" w:eastAsia="Times New Roman" w:hAnsi="Times New Roman" w:cs="Times New Roman"/>
          <w:sz w:val="28"/>
          <w:szCs w:val="28"/>
          <w:bdr w:val="none" w:sz="0" w:space="0" w:color="auto" w:frame="1"/>
        </w:rPr>
        <w:t>Уголковского</w:t>
      </w:r>
      <w:r w:rsidR="00C222C9" w:rsidRPr="00F4084E">
        <w:rPr>
          <w:rFonts w:ascii="Times New Roman" w:eastAsia="Times New Roman" w:hAnsi="Times New Roman" w:cs="Times New Roman"/>
          <w:sz w:val="28"/>
          <w:szCs w:val="28"/>
          <w:bdr w:val="none" w:sz="0" w:space="0" w:color="auto" w:frame="1"/>
        </w:rPr>
        <w:t xml:space="preserve"> </w:t>
      </w:r>
      <w:r w:rsidR="00F4084E" w:rsidRPr="00F4084E">
        <w:rPr>
          <w:rFonts w:ascii="Times New Roman" w:eastAsia="Times New Roman" w:hAnsi="Times New Roman" w:cs="Times New Roman"/>
          <w:sz w:val="28"/>
          <w:szCs w:val="28"/>
          <w:bdr w:val="none" w:sz="0" w:space="0" w:color="auto" w:frame="1"/>
        </w:rPr>
        <w:t>сельского поселения, организациями, являющимися инициаторами вносимых вопросов.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3</w:t>
      </w:r>
      <w:r w:rsidR="004D3BC1">
        <w:rPr>
          <w:rFonts w:ascii="Times New Roman" w:eastAsia="Times New Roman" w:hAnsi="Times New Roman" w:cs="Times New Roman"/>
          <w:sz w:val="28"/>
          <w:szCs w:val="28"/>
        </w:rPr>
        <w:t>0</w:t>
      </w:r>
      <w:r w:rsidRPr="00F4084E">
        <w:rPr>
          <w:rFonts w:ascii="Times New Roman" w:eastAsia="Times New Roman" w:hAnsi="Times New Roman" w:cs="Times New Roman"/>
          <w:sz w:val="28"/>
          <w:szCs w:val="28"/>
        </w:rPr>
        <w:t>.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телефонограммой.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 w:name="sub_1034"/>
      <w:bookmarkEnd w:id="2"/>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По решению Совета депутатов сессии могут быть закрытыми, на них вправе присутствовать прокурор района и другие официальные лица.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3" w:name="sub_1035"/>
      <w:bookmarkEnd w:id="3"/>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r w:rsidR="00C222C9">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4084E" w:rsidRPr="00F4084E" w:rsidRDefault="004D3BC1" w:rsidP="0053295C">
      <w:pPr>
        <w:spacing w:after="0" w:line="240" w:lineRule="auto"/>
        <w:ind w:firstLine="426"/>
        <w:jc w:val="both"/>
        <w:textAlignment w:val="baseline"/>
        <w:rPr>
          <w:rFonts w:ascii="Times New Roman" w:eastAsia="Times New Roman" w:hAnsi="Times New Roman" w:cs="Times New Roman"/>
          <w:sz w:val="28"/>
          <w:szCs w:val="28"/>
        </w:rPr>
      </w:pPr>
      <w:bookmarkStart w:id="4" w:name="sub_1036"/>
      <w:bookmarkEnd w:id="4"/>
      <w:r>
        <w:rPr>
          <w:rFonts w:ascii="Times New Roman" w:eastAsia="Times New Roman" w:hAnsi="Times New Roman" w:cs="Times New Roman"/>
          <w:sz w:val="28"/>
          <w:szCs w:val="28"/>
          <w:bdr w:val="none" w:sz="0" w:space="0" w:color="auto" w:frame="1"/>
        </w:rPr>
        <w:t>33</w:t>
      </w:r>
      <w:r w:rsidR="00F4084E" w:rsidRPr="00F4084E">
        <w:rPr>
          <w:rFonts w:ascii="Times New Roman" w:eastAsia="Times New Roman" w:hAnsi="Times New Roman" w:cs="Times New Roman"/>
          <w:sz w:val="28"/>
          <w:szCs w:val="28"/>
          <w:bdr w:val="none" w:sz="0" w:space="0" w:color="auto" w:frame="1"/>
        </w:rPr>
        <w:t xml:space="preserve">. Первую (организационную) сессию Совета депутатов </w:t>
      </w:r>
      <w:r w:rsidR="00C222C9">
        <w:rPr>
          <w:rFonts w:ascii="Times New Roman" w:eastAsia="Times New Roman" w:hAnsi="Times New Roman" w:cs="Times New Roman"/>
          <w:sz w:val="28"/>
          <w:szCs w:val="28"/>
          <w:bdr w:val="none" w:sz="0" w:space="0" w:color="auto" w:frame="1"/>
        </w:rPr>
        <w:t>Уголковского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которая созывается не позднее чем в течение 20 дней со дня избрания Совета депутатов </w:t>
      </w:r>
      <w:r w:rsidR="00C222C9">
        <w:rPr>
          <w:rFonts w:ascii="Times New Roman" w:eastAsia="Times New Roman" w:hAnsi="Times New Roman" w:cs="Times New Roman"/>
          <w:sz w:val="28"/>
          <w:szCs w:val="28"/>
          <w:bdr w:val="none" w:sz="0" w:space="0" w:color="auto" w:frame="1"/>
        </w:rPr>
        <w:t>Уголковского</w:t>
      </w:r>
      <w:r w:rsidR="00F4084E" w:rsidRPr="00F4084E">
        <w:rPr>
          <w:rFonts w:ascii="Times New Roman" w:eastAsia="Times New Roman" w:hAnsi="Times New Roman" w:cs="Times New Roman"/>
          <w:sz w:val="28"/>
          <w:szCs w:val="28"/>
          <w:bdr w:val="none" w:sz="0" w:space="0" w:color="auto" w:frame="1"/>
        </w:rPr>
        <w:t xml:space="preserve"> сельского поселения в правомочном составе, открывает старейший по возрасту депутат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5" w:name="sub_1037"/>
      <w:bookmarkEnd w:id="5"/>
      <w:r w:rsidRPr="00F4084E">
        <w:rPr>
          <w:rFonts w:ascii="Times New Roman" w:eastAsia="Times New Roman" w:hAnsi="Times New Roman" w:cs="Times New Roman"/>
          <w:sz w:val="28"/>
          <w:szCs w:val="28"/>
          <w:bdr w:val="none" w:sz="0" w:space="0" w:color="auto" w:frame="1"/>
        </w:rPr>
        <w:t>3</w:t>
      </w:r>
      <w:r w:rsidR="004D3BC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На первой сессии, в порядке, предусмотренном настоящим регламентом,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заслушивает отчет председателя избирательной комиссии муниципального образования об итогах выборов в Совет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избирает Главу сельского поселения и его Заместителя открытым голосованием;</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случая необходимости решает иные вопросы.</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6" w:name="sub_1038"/>
      <w:bookmarkEnd w:id="6"/>
      <w:r w:rsidRPr="00F4084E">
        <w:rPr>
          <w:rFonts w:ascii="Times New Roman" w:eastAsia="Times New Roman" w:hAnsi="Times New Roman" w:cs="Times New Roman"/>
          <w:sz w:val="28"/>
          <w:szCs w:val="28"/>
          <w:bdr w:val="none" w:sz="0" w:space="0" w:color="auto" w:frame="1"/>
        </w:rPr>
        <w:lastRenderedPageBreak/>
        <w:t>3</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Если на сессии присутствует менее 2/3 депутатов от числа избранных депутатов, то по решению Главы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7" w:name="sub_1039"/>
      <w:bookmarkEnd w:id="7"/>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w:t>
      </w:r>
      <w:r w:rsidR="00583EDD">
        <w:rPr>
          <w:rFonts w:ascii="Times New Roman" w:eastAsia="Times New Roman" w:hAnsi="Times New Roman" w:cs="Times New Roman"/>
          <w:sz w:val="28"/>
          <w:szCs w:val="28"/>
          <w:bdr w:val="none" w:sz="0" w:space="0" w:color="auto" w:frame="1"/>
        </w:rPr>
        <w:t xml:space="preserve">ренных законодательством, </w:t>
      </w:r>
      <w:bookmarkStart w:id="8" w:name="_GoBack"/>
      <w:bookmarkEnd w:id="8"/>
      <w:r w:rsidRPr="00F4084E">
        <w:rPr>
          <w:rFonts w:ascii="Times New Roman" w:eastAsia="Times New Roman" w:hAnsi="Times New Roman" w:cs="Times New Roman"/>
          <w:sz w:val="28"/>
          <w:szCs w:val="28"/>
          <w:bdr w:val="none" w:sz="0" w:space="0" w:color="auto" w:frame="1"/>
        </w:rPr>
        <w:t xml:space="preserve"> при наличии заключения Главы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9" w:name="sub_1040"/>
      <w:bookmarkEnd w:id="9"/>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xml:space="preserve">. Глава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2/3 от избранного числа депутатов Совета депутатов, а в случаях, ук</w:t>
      </w:r>
      <w:r w:rsidR="00460283">
        <w:rPr>
          <w:rFonts w:ascii="Times New Roman" w:eastAsia="Times New Roman" w:hAnsi="Times New Roman" w:cs="Times New Roman"/>
          <w:sz w:val="28"/>
          <w:szCs w:val="28"/>
          <w:bdr w:val="none" w:sz="0" w:space="0" w:color="auto" w:frame="1"/>
        </w:rPr>
        <w:t>азанных в пункте 34 настоящего Р</w:t>
      </w:r>
      <w:r w:rsidRPr="00F4084E">
        <w:rPr>
          <w:rFonts w:ascii="Times New Roman" w:eastAsia="Times New Roman" w:hAnsi="Times New Roman" w:cs="Times New Roman"/>
          <w:sz w:val="28"/>
          <w:szCs w:val="28"/>
          <w:bdr w:val="none" w:sz="0" w:space="0" w:color="auto" w:frame="1"/>
        </w:rPr>
        <w:t>егламента, вправе вносить в проект повестки дня вопросы, не прошедшие обсуждение в соответствующих комиссиях.</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0" w:name="sub_1041"/>
      <w:bookmarkEnd w:id="10"/>
      <w:r w:rsidRPr="00F4084E">
        <w:rPr>
          <w:rFonts w:ascii="Times New Roman" w:eastAsia="Times New Roman" w:hAnsi="Times New Roman" w:cs="Times New Roman"/>
          <w:sz w:val="28"/>
          <w:szCs w:val="28"/>
          <w:bdr w:val="none" w:sz="0" w:space="0" w:color="auto" w:frame="1"/>
        </w:rPr>
        <w:t>3</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Протесты, представления прокурора на решения Совет депутатов подлежат обязательному включению в проект повестки дня.</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bookmarkStart w:id="11" w:name="sub_1042"/>
      <w:bookmarkEnd w:id="11"/>
      <w:r>
        <w:rPr>
          <w:rFonts w:ascii="Times New Roman" w:eastAsia="Times New Roman" w:hAnsi="Times New Roman" w:cs="Times New Roman"/>
          <w:sz w:val="28"/>
          <w:szCs w:val="28"/>
          <w:bdr w:val="none" w:sz="0" w:space="0" w:color="auto" w:frame="1"/>
        </w:rPr>
        <w:t>39</w:t>
      </w:r>
      <w:r w:rsidR="00F4084E" w:rsidRPr="00F4084E">
        <w:rPr>
          <w:rFonts w:ascii="Times New Roman" w:eastAsia="Times New Roman" w:hAnsi="Times New Roman" w:cs="Times New Roman"/>
          <w:sz w:val="28"/>
          <w:szCs w:val="28"/>
          <w:bdr w:val="none" w:sz="0" w:space="0" w:color="auto" w:frame="1"/>
        </w:rPr>
        <w:t>.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Вопрос о персональном составе приглашаемых лиц решается Главой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а в ходе заседания - большинством голосов от избранного числа депутатов.</w:t>
      </w:r>
    </w:p>
    <w:p w:rsidR="00F4084E" w:rsidRPr="00F4084E" w:rsidRDefault="00F4084E" w:rsidP="00BF23C9">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Перед каждым заседанием Совета депутатов проводится регистрация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 случае невозможности прибыть на заседание Совета депутатов депутаты обязаны сообщить об этом Главе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xml:space="preserve">. Глава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открывает и ведет заседание, а также выполняет на нем функции Председательствующего.</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Председательствующий сообщает о количестве присутствующих и отсутствующих депутатов.</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4</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Рассмотрение вопроса на заседание Совета депутатов осуществляется в следующей последовательности: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доклад по рассматриваемому вопросу;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вопросы к докладчику;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содоклад по рассматриваемому вопросу;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вопросы к содокладчику;</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обсуждение рассматриваемого вопроса;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заключительное слово докладчика и содокладчика;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голосование по обсуждаемому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2" w:name="sub_1050"/>
      <w:bookmarkEnd w:id="12"/>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3" w:name="sub_1051"/>
      <w:bookmarkEnd w:id="13"/>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истечении установленного времени Председательствующий предупреждает об этом выступающего, а затем вправе прервать его выступление.</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Председательствующий может, с согласия большинства присутствующих депутатов, продлить время для выступлений.</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46</w:t>
      </w:r>
      <w:r w:rsidR="00F4084E" w:rsidRPr="00F4084E">
        <w:rPr>
          <w:rFonts w:ascii="Times New Roman" w:eastAsia="Times New Roman" w:hAnsi="Times New Roman" w:cs="Times New Roman"/>
          <w:sz w:val="28"/>
          <w:szCs w:val="28"/>
          <w:bdr w:val="none" w:sz="0" w:space="0" w:color="auto" w:frame="1"/>
        </w:rPr>
        <w:t>. Продолжительность этапов рассмотрения вопросов повестки дня заседания складывается исходя из общего лимита времени:</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вопросы докладчику и содокладчику - до 30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обсуждение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рассмотрение поправок - до 1 часа;</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выступления по мотивам голосования - до 15 минут.</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Общий лимит времени может быть изменен по решению депутатов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4</w:t>
      </w:r>
      <w:r w:rsidR="00DE08FA">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 обладает правом решающего голоса по всем вопросам, рассматриваемым Советом депутатов.</w:t>
      </w:r>
    </w:p>
    <w:p w:rsidR="00F4084E" w:rsidRPr="00F4084E" w:rsidRDefault="00DE08FA" w:rsidP="0053295C">
      <w:pPr>
        <w:spacing w:after="0" w:line="240" w:lineRule="auto"/>
        <w:ind w:firstLine="426"/>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49</w:t>
      </w:r>
      <w:r w:rsidR="00F4084E" w:rsidRPr="00F4084E">
        <w:rPr>
          <w:rFonts w:ascii="Times New Roman" w:eastAsia="Times New Roman" w:hAnsi="Times New Roman" w:cs="Times New Roman"/>
          <w:sz w:val="28"/>
          <w:szCs w:val="28"/>
          <w:bdr w:val="none" w:sz="0" w:space="0" w:color="auto" w:frame="1"/>
        </w:rPr>
        <w:t>. Депутаты имеют право:</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избирать и быть избранными в комитеты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образовывать депутатские объединения на основе свободного волеизъявления;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предложения и замечания по повестке дня, по порядку рассмотрения и существу обсуждаемых вопросов;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вносить в письменной форме проекты решений и поправки к ним;</w:t>
      </w:r>
    </w:p>
    <w:p w:rsidR="00720AC6" w:rsidRDefault="00F4084E" w:rsidP="001F10B0">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 xml:space="preserve">участвовать в обсуждениях, задавать вопросы докладчику (содокладчику), </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по мотивам голосования (до голосования);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выступать с обоснованием своих предложений и требовать постановки их на голосование;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настаивать на повторном подсчете голосов;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ставить вопрос о необходимости разработки нового решения Совета депутатов, вносить предложения по изменению действующих решений;</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оглашать обращения, имеющие общественное значение;</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ознакомиться в любое время с оформленным протоколом заседания Совета депутатов;</w:t>
      </w:r>
    </w:p>
    <w:p w:rsidR="00F4084E" w:rsidRPr="00F4084E" w:rsidRDefault="00F4084E" w:rsidP="001F10B0">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обладать иными правами, предусмотренными законодательством,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обязаны: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Регламент;</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соблюдать правила депутатской этики;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регистрироваться на каждом заседании и участвовать в работе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За неисполнение своих обязанностей депутаты несут ответственность, предусмотренную настоящим регламентом.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Председательствующий на заседании Совета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обеспечивает соблюдение Регламента;</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руководит заседанием Совета депутатов, следит за соблюдением принятого депутатами порядка работы и кворумом;</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слово выступающим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Совета депутатов вопрос об удалении из зала нарушителей порядка, которые не являются депутатами;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оглашает письменные запросы, заявления и справки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предоставляет депутатам слово для устных запросов и вопросов, а также для замечаний по ведению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каждое предложение депутатов в порядке поступления;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ставит на голосование вопросы по повестке дня и объявляет его результаты;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организует проведение консультаций депутатов в целях преодоления разногласий и разрешения вопросов, возникающих в ходе работы сессии;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подписывает протоколы заседаний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5</w:t>
      </w:r>
      <w:r w:rsidR="00DE08FA">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Решения Совета депутатов подписываются Главой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На заседаниях Совета депутатов ведутся протоколы.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 протоколе указываются: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наименование Совета депутатов, дата и порядковый номер заседания;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число депутатов, избранных в Совет депутатов, число присутствующих и отсутствующих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повестка дня заседания Совета депутатов, фамилия докладчика и содокладчика по каждому вопросу;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протоколу заседания прилагаются: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тексты решений, принятых Советом депутатов, а также проекты решений, которые не были приняты;</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присутствующих и отсутствующих на заседании депутатов;</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список иных лиц, присутствующих на заседании.</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 заседания Совета депутатов оформляется в течение 30 дней.</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нарушении депутатом порядка на заседании Совета депутатов к нему могут применяться следующие меры воздействия:</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призыв к порядку с занесением в протокол;</w:t>
      </w:r>
    </w:p>
    <w:p w:rsidR="00F4084E" w:rsidRPr="00F4084E" w:rsidRDefault="00F4084E" w:rsidP="007A494F">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лишение слова по рассматриваемому вопросу.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Депутат призывается к порядку,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выступает без разрешения Председательствующего на заседании;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перемещается по залу без разрешения Председательствующего.</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Призывается к порядку с занесением в протокол депутат, который на том же заседании уже был однажды призван к порядку и вновь нарушил порядок.</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Призвать к порядку вправе только Председательствующий.</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5</w:t>
      </w:r>
      <w:r w:rsidR="00DE08FA">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Депутат лишается слова по рассматриваемому вопросу, если он:</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на заседании организовал беспорядок, препятствовал свободе обсуждения и голосования;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оскорбил Совет депутатов или присутствующих на заседании.</w:t>
      </w:r>
    </w:p>
    <w:p w:rsidR="00F4084E" w:rsidRDefault="00F4084E" w:rsidP="00A304AF">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lastRenderedPageBreak/>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IV. Порядок подготовки и рассмотрения вопросов, обсуждаемых Советом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rPr>
        <w:t>5</w:t>
      </w:r>
      <w:r w:rsidR="00DE08FA">
        <w:rPr>
          <w:rFonts w:ascii="Times New Roman" w:eastAsia="Times New Roman" w:hAnsi="Times New Roman" w:cs="Times New Roman"/>
          <w:sz w:val="28"/>
          <w:szCs w:val="28"/>
        </w:rPr>
        <w:t>8</w:t>
      </w:r>
      <w:r w:rsidRPr="00F4084E">
        <w:rPr>
          <w:rFonts w:ascii="Times New Roman" w:eastAsia="Times New Roman" w:hAnsi="Times New Roman" w:cs="Times New Roman"/>
          <w:sz w:val="28"/>
          <w:szCs w:val="28"/>
        </w:rPr>
        <w:t>. Правом внесения проектов решений в Совет депутатов обладают:</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депутаты Совета депутатов;</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Глава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комиссии;</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органы территориального общественного самоуправления;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прокурор;</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инициативные группы граждан в порядке, установленном Уставом сельского поселения;</w:t>
      </w:r>
    </w:p>
    <w:p w:rsidR="00F4084E" w:rsidRPr="00F4084E" w:rsidRDefault="00F4084E" w:rsidP="00DE08FA">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иные субъекты правотворческой инициативы, установленные Уставом сельского поселения.</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14" w:name="sub_1065"/>
      <w:bookmarkEnd w:id="14"/>
      <w:r>
        <w:rPr>
          <w:rFonts w:ascii="Times New Roman" w:eastAsia="Times New Roman" w:hAnsi="Times New Roman" w:cs="Times New Roman"/>
          <w:sz w:val="28"/>
          <w:szCs w:val="28"/>
          <w:bdr w:val="none" w:sz="0" w:space="0" w:color="auto" w:frame="1"/>
        </w:rPr>
        <w:t>59</w:t>
      </w:r>
      <w:r w:rsidR="00F4084E" w:rsidRPr="00F4084E">
        <w:rPr>
          <w:rFonts w:ascii="Times New Roman" w:eastAsia="Times New Roman" w:hAnsi="Times New Roman" w:cs="Times New Roman"/>
          <w:sz w:val="28"/>
          <w:szCs w:val="28"/>
          <w:bdr w:val="none" w:sz="0" w:space="0" w:color="auto" w:frame="1"/>
        </w:rPr>
        <w:t>.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5" w:name="sub_1066"/>
      <w:bookmarkEnd w:id="15"/>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Проект решения должен быть завизирован председателями соответствующих комитетов, депутатами и должностными лицами, ответственными за подготовку данного проекта, за исключением случаев, предусмотренных в пункте 38 Регламента.</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6" w:name="sub_1067"/>
      <w:bookmarkEnd w:id="16"/>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7" w:name="sub_1068"/>
      <w:bookmarkEnd w:id="17"/>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31 Регламента.</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8" w:name="sub_1069"/>
      <w:bookmarkEnd w:id="18"/>
      <w:r w:rsidRPr="00F4084E">
        <w:rPr>
          <w:rFonts w:ascii="Times New Roman" w:eastAsia="Times New Roman" w:hAnsi="Times New Roman" w:cs="Times New Roman"/>
          <w:sz w:val="28"/>
          <w:szCs w:val="28"/>
          <w:bdr w:val="none" w:sz="0" w:space="0" w:color="auto" w:frame="1"/>
        </w:rPr>
        <w:lastRenderedPageBreak/>
        <w:t>6</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19" w:name="sub_1070"/>
      <w:bookmarkEnd w:id="19"/>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 результатам обсуждения Совет депутатов принимает проект решения в целом, либо отклоняет его, либо вносит предложение о его доработке.</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0" w:name="sub_1071"/>
      <w:bookmarkEnd w:id="20"/>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1" w:name="sub_1072"/>
      <w:bookmarkEnd w:id="21"/>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53295C" w:rsidRDefault="00F4084E" w:rsidP="0053295C">
      <w:pPr>
        <w:spacing w:after="0" w:line="240" w:lineRule="auto"/>
        <w:jc w:val="center"/>
        <w:textAlignment w:val="baseline"/>
        <w:rPr>
          <w:rFonts w:ascii="Times New Roman" w:eastAsia="Times New Roman" w:hAnsi="Times New Roman" w:cs="Times New Roman"/>
          <w:b/>
          <w:bCs/>
          <w:sz w:val="28"/>
          <w:szCs w:val="28"/>
        </w:rPr>
      </w:pPr>
      <w:r w:rsidRPr="00F4084E">
        <w:rPr>
          <w:rFonts w:ascii="Times New Roman" w:eastAsia="Times New Roman" w:hAnsi="Times New Roman" w:cs="Times New Roman"/>
          <w:b/>
          <w:bCs/>
          <w:sz w:val="28"/>
          <w:szCs w:val="28"/>
        </w:rPr>
        <w:t xml:space="preserve">Раздел V. Порядок проведения открытого голосования </w:t>
      </w: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и подведение результатов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2" w:name="sub_1600"/>
      <w:bookmarkStart w:id="23" w:name="sub_1073"/>
      <w:bookmarkEnd w:id="22"/>
      <w:bookmarkEnd w:id="23"/>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По вопросам, выносимым на заседание, Совет депутатов принимает решения открытым голосованием.</w:t>
      </w:r>
    </w:p>
    <w:p w:rsidR="00F4084E" w:rsidRPr="00F4084E" w:rsidRDefault="00F4084E" w:rsidP="00F4084E">
      <w:pPr>
        <w:spacing w:after="0" w:line="240" w:lineRule="auto"/>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r w:rsidR="002074CB">
        <w:rPr>
          <w:rFonts w:ascii="Times New Roman" w:eastAsia="Times New Roman" w:hAnsi="Times New Roman" w:cs="Times New Roman"/>
          <w:sz w:val="28"/>
          <w:szCs w:val="28"/>
          <w:bdr w:val="none" w:sz="0" w:space="0" w:color="auto" w:frame="1"/>
        </w:rPr>
        <w:t>Жуков</w:t>
      </w:r>
      <w:r>
        <w:rPr>
          <w:rFonts w:ascii="Times New Roman" w:eastAsia="Times New Roman" w:hAnsi="Times New Roman" w:cs="Times New Roman"/>
          <w:sz w:val="28"/>
          <w:szCs w:val="28"/>
          <w:bdr w:val="none" w:sz="0" w:space="0" w:color="auto" w:frame="1"/>
        </w:rPr>
        <w:t>ского</w:t>
      </w:r>
      <w:r w:rsidRPr="00F4084E">
        <w:rPr>
          <w:rFonts w:ascii="Times New Roman" w:eastAsia="Times New Roman" w:hAnsi="Times New Roman" w:cs="Times New Roman"/>
          <w:sz w:val="28"/>
          <w:szCs w:val="28"/>
          <w:bdr w:val="none" w:sz="0" w:space="0" w:color="auto" w:frame="1"/>
        </w:rPr>
        <w:t xml:space="preserve"> сельского поселения и решениями Совета депутатов.</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6</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Открытое голосование проводится путем поднятия депутатом карточки на время, необходимое для подсчета голосов.</w:t>
      </w:r>
    </w:p>
    <w:p w:rsidR="00F4084E" w:rsidRPr="00F4084E" w:rsidRDefault="00BE34B8" w:rsidP="0053295C">
      <w:pPr>
        <w:spacing w:after="0" w:line="240" w:lineRule="auto"/>
        <w:ind w:firstLine="426"/>
        <w:jc w:val="both"/>
        <w:textAlignment w:val="baseline"/>
        <w:rPr>
          <w:rFonts w:ascii="Times New Roman" w:eastAsia="Times New Roman" w:hAnsi="Times New Roman" w:cs="Times New Roman"/>
          <w:sz w:val="28"/>
          <w:szCs w:val="28"/>
        </w:rPr>
      </w:pPr>
      <w:bookmarkStart w:id="24" w:name="sub_1077"/>
      <w:bookmarkEnd w:id="24"/>
      <w:r>
        <w:rPr>
          <w:rFonts w:ascii="Times New Roman" w:eastAsia="Times New Roman" w:hAnsi="Times New Roman" w:cs="Times New Roman"/>
          <w:sz w:val="28"/>
          <w:szCs w:val="28"/>
          <w:bdr w:val="none" w:sz="0" w:space="0" w:color="auto" w:frame="1"/>
        </w:rPr>
        <w:t>69</w:t>
      </w:r>
      <w:r w:rsidR="00F4084E" w:rsidRPr="00F4084E">
        <w:rPr>
          <w:rFonts w:ascii="Times New Roman" w:eastAsia="Times New Roman" w:hAnsi="Times New Roman" w:cs="Times New Roman"/>
          <w:sz w:val="28"/>
          <w:szCs w:val="28"/>
          <w:bdr w:val="none" w:sz="0" w:space="0" w:color="auto" w:frame="1"/>
        </w:rPr>
        <w:t>. Каждый депутат голосует лично. Голосование за других депутатов не допускается.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Депутат, отсутствовавший во время голосования, не вправе подать свой голос по истечении времени, отведенного для голосования.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304AF" w:rsidRDefault="00F4084E" w:rsidP="0053295C">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bookmarkStart w:id="25" w:name="sub_1078"/>
      <w:bookmarkEnd w:id="25"/>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xml:space="preserve">.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6" w:name="sub_1080"/>
      <w:bookmarkEnd w:id="26"/>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Голосование по проекту решения проводится в целом или по частям.</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7" w:name="sub_1081"/>
      <w:bookmarkEnd w:id="27"/>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Каждое предложение или поправка по проекту решения ставится на голосование в порядке поступления.</w:t>
      </w:r>
    </w:p>
    <w:p w:rsidR="00F4084E" w:rsidRP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8" w:name="sub_1082"/>
      <w:bookmarkEnd w:id="28"/>
      <w:r w:rsidRPr="00F4084E">
        <w:rPr>
          <w:rFonts w:ascii="Times New Roman" w:eastAsia="Times New Roman" w:hAnsi="Times New Roman" w:cs="Times New Roman"/>
          <w:sz w:val="28"/>
          <w:szCs w:val="28"/>
          <w:bdr w:val="none" w:sz="0" w:space="0" w:color="auto" w:frame="1"/>
        </w:rPr>
        <w:lastRenderedPageBreak/>
        <w:t>7</w:t>
      </w:r>
      <w:r w:rsidR="00BE34B8">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Голосование по процедурным вопросам может быть проведено без подсчета голосов - по явному большинству, если депутаты не потребуют иного.</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К процедурным вопросам относятся: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утверждение повестки дня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выступления;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перенос или прекращение обсуждений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голосование без обсуждения;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установление способа проведения голосования;</w:t>
      </w:r>
    </w:p>
    <w:p w:rsidR="00BE34B8" w:rsidRDefault="00F4084E" w:rsidP="00BE34B8">
      <w:pPr>
        <w:spacing w:after="0" w:line="240" w:lineRule="auto"/>
        <w:ind w:firstLine="426"/>
        <w:jc w:val="both"/>
        <w:textAlignment w:val="baseline"/>
        <w:rPr>
          <w:rFonts w:ascii="Times New Roman" w:eastAsia="Times New Roman" w:hAnsi="Times New Roman" w:cs="Times New Roman"/>
          <w:sz w:val="28"/>
          <w:szCs w:val="28"/>
          <w:bdr w:val="none" w:sz="0" w:space="0" w:color="auto" w:frame="1"/>
        </w:rPr>
      </w:pPr>
      <w:r w:rsidRPr="00F4084E">
        <w:rPr>
          <w:rFonts w:ascii="Times New Roman" w:eastAsia="Times New Roman" w:hAnsi="Times New Roman" w:cs="Times New Roman"/>
          <w:sz w:val="28"/>
          <w:szCs w:val="28"/>
          <w:bdr w:val="none" w:sz="0" w:space="0" w:color="auto" w:frame="1"/>
        </w:rPr>
        <w:t>изменение очередности выступления;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проведение повторного голосования по вопросу;</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возврат к повестке дня в ходе заседания;</w:t>
      </w:r>
    </w:p>
    <w:p w:rsidR="00F4084E" w:rsidRPr="00F4084E" w:rsidRDefault="00F4084E" w:rsidP="00BE34B8">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предоставление дополнительного времени для обсуждения вопроса.</w:t>
      </w:r>
    </w:p>
    <w:p w:rsidR="00F4084E" w:rsidRDefault="00F4084E" w:rsidP="0053295C">
      <w:pPr>
        <w:spacing w:after="0" w:line="240" w:lineRule="auto"/>
        <w:ind w:firstLine="426"/>
        <w:jc w:val="both"/>
        <w:textAlignment w:val="baseline"/>
        <w:rPr>
          <w:rFonts w:ascii="Times New Roman" w:eastAsia="Times New Roman" w:hAnsi="Times New Roman" w:cs="Times New Roman"/>
          <w:sz w:val="28"/>
          <w:szCs w:val="28"/>
        </w:rPr>
      </w:pPr>
      <w:bookmarkStart w:id="29" w:name="sub_1083"/>
      <w:bookmarkEnd w:id="29"/>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Подведение результатов при открытом голосовании производится путем визуального подсчета поднятых карточек.</w:t>
      </w:r>
    </w:p>
    <w:p w:rsidR="00A304AF" w:rsidRPr="00F4084E" w:rsidRDefault="00A304AF" w:rsidP="00A304AF">
      <w:pPr>
        <w:spacing w:after="0" w:line="240" w:lineRule="auto"/>
        <w:jc w:val="both"/>
        <w:textAlignment w:val="baseline"/>
        <w:rPr>
          <w:rFonts w:ascii="Times New Roman" w:eastAsia="Times New Roman" w:hAnsi="Times New Roman" w:cs="Times New Roman"/>
          <w:sz w:val="28"/>
          <w:szCs w:val="28"/>
        </w:rPr>
      </w:pPr>
    </w:p>
    <w:p w:rsidR="00F4084E" w:rsidRPr="00F4084E" w:rsidRDefault="00F4084E" w:rsidP="00A304AF">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 Депутатские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0" w:name="sub_1086"/>
      <w:bookmarkEnd w:id="30"/>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1" w:name="sub_1087"/>
      <w:bookmarkEnd w:id="31"/>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обладают равными правами, установленными настоящим Уставом и Регламентом.</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2" w:name="sub_1088"/>
      <w:bookmarkEnd w:id="32"/>
      <w:r>
        <w:rPr>
          <w:rFonts w:ascii="Times New Roman" w:eastAsia="Times New Roman" w:hAnsi="Times New Roman" w:cs="Times New Roman"/>
          <w:sz w:val="28"/>
          <w:szCs w:val="28"/>
          <w:bdr w:val="none" w:sz="0" w:space="0" w:color="auto" w:frame="1"/>
        </w:rPr>
        <w:t>77</w:t>
      </w:r>
      <w:r w:rsidR="00F4084E" w:rsidRPr="00F4084E">
        <w:rPr>
          <w:rFonts w:ascii="Times New Roman" w:eastAsia="Times New Roman" w:hAnsi="Times New Roman" w:cs="Times New Roman"/>
          <w:sz w:val="28"/>
          <w:szCs w:val="28"/>
          <w:bdr w:val="none" w:sz="0" w:space="0" w:color="auto" w:frame="1"/>
        </w:rPr>
        <w:t>.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3" w:name="sub_1089"/>
      <w:bookmarkEnd w:id="33"/>
      <w:r w:rsidRPr="00F4084E">
        <w:rPr>
          <w:rFonts w:ascii="Times New Roman" w:eastAsia="Times New Roman" w:hAnsi="Times New Roman" w:cs="Times New Roman"/>
          <w:sz w:val="28"/>
          <w:szCs w:val="28"/>
          <w:bdr w:val="none" w:sz="0" w:space="0" w:color="auto" w:frame="1"/>
        </w:rPr>
        <w:t>7</w:t>
      </w:r>
      <w:r w:rsidR="00BE34B8">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Депутаты, не вошедшие во фракции, вправе образовывать депутатские группы.</w:t>
      </w:r>
    </w:p>
    <w:p w:rsidR="00F4084E" w:rsidRPr="00F4084E" w:rsidRDefault="00BE34B8" w:rsidP="00A304AF">
      <w:pPr>
        <w:spacing w:after="0" w:line="240" w:lineRule="auto"/>
        <w:ind w:firstLine="426"/>
        <w:jc w:val="both"/>
        <w:textAlignment w:val="baseline"/>
        <w:rPr>
          <w:rFonts w:ascii="Times New Roman" w:eastAsia="Times New Roman" w:hAnsi="Times New Roman" w:cs="Times New Roman"/>
          <w:sz w:val="28"/>
          <w:szCs w:val="28"/>
        </w:rPr>
      </w:pPr>
      <w:bookmarkStart w:id="34" w:name="sub_1090"/>
      <w:bookmarkEnd w:id="34"/>
      <w:r>
        <w:rPr>
          <w:rFonts w:ascii="Times New Roman" w:eastAsia="Times New Roman" w:hAnsi="Times New Roman" w:cs="Times New Roman"/>
          <w:sz w:val="28"/>
          <w:szCs w:val="28"/>
          <w:bdr w:val="none" w:sz="0" w:space="0" w:color="auto" w:frame="1"/>
        </w:rPr>
        <w:t>79</w:t>
      </w:r>
      <w:r w:rsidR="00F4084E" w:rsidRPr="00F4084E">
        <w:rPr>
          <w:rFonts w:ascii="Times New Roman" w:eastAsia="Times New Roman" w:hAnsi="Times New Roman" w:cs="Times New Roman"/>
          <w:sz w:val="28"/>
          <w:szCs w:val="28"/>
          <w:bdr w:val="none" w:sz="0" w:space="0" w:color="auto" w:frame="1"/>
        </w:rPr>
        <w:t>. Депутат может быть членом только одного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5" w:name="sub_1091"/>
      <w:bookmarkEnd w:id="35"/>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0</w:t>
      </w:r>
      <w:r w:rsidRPr="00F4084E">
        <w:rPr>
          <w:rFonts w:ascii="Times New Roman" w:eastAsia="Times New Roman" w:hAnsi="Times New Roman" w:cs="Times New Roman"/>
          <w:sz w:val="28"/>
          <w:szCs w:val="28"/>
          <w:bdr w:val="none" w:sz="0" w:space="0" w:color="auto" w:frame="1"/>
        </w:rPr>
        <w:t>.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6" w:name="sub_1092"/>
      <w:bookmarkEnd w:id="36"/>
      <w:r w:rsidRPr="00F4084E">
        <w:rPr>
          <w:rFonts w:ascii="Times New Roman" w:eastAsia="Times New Roman" w:hAnsi="Times New Roman" w:cs="Times New Roman"/>
          <w:sz w:val="28"/>
          <w:szCs w:val="28"/>
          <w:bdr w:val="none" w:sz="0" w:space="0" w:color="auto" w:frame="1"/>
        </w:rPr>
        <w:t>8</w:t>
      </w:r>
      <w:r w:rsidR="00BE34B8">
        <w:rPr>
          <w:rFonts w:ascii="Times New Roman" w:eastAsia="Times New Roman" w:hAnsi="Times New Roman" w:cs="Times New Roman"/>
          <w:sz w:val="28"/>
          <w:szCs w:val="28"/>
          <w:bdr w:val="none" w:sz="0" w:space="0" w:color="auto" w:frame="1"/>
        </w:rPr>
        <w:t>1</w:t>
      </w:r>
      <w:r w:rsidRPr="00F4084E">
        <w:rPr>
          <w:rFonts w:ascii="Times New Roman" w:eastAsia="Times New Roman" w:hAnsi="Times New Roman" w:cs="Times New Roman"/>
          <w:sz w:val="28"/>
          <w:szCs w:val="28"/>
          <w:bdr w:val="none" w:sz="0" w:space="0" w:color="auto" w:frame="1"/>
        </w:rPr>
        <w:t>.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7" w:name="sub_1093"/>
      <w:bookmarkEnd w:id="37"/>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2</w:t>
      </w:r>
      <w:r w:rsidRPr="00F4084E">
        <w:rPr>
          <w:rFonts w:ascii="Times New Roman" w:eastAsia="Times New Roman" w:hAnsi="Times New Roman" w:cs="Times New Roman"/>
          <w:sz w:val="28"/>
          <w:szCs w:val="28"/>
          <w:bdr w:val="none" w:sz="0" w:space="0" w:color="auto" w:frame="1"/>
        </w:rPr>
        <w:t xml:space="preserve">. Фракции и группы подлежат регистрации. Депутатские объединения регистрируются Главой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 на основании:</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письменного уведомления руководителя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протокола собрания депутатского объединения;</w:t>
      </w:r>
    </w:p>
    <w:p w:rsidR="00F4084E" w:rsidRPr="00F4084E" w:rsidRDefault="00F4084E" w:rsidP="00F14291">
      <w:pPr>
        <w:spacing w:after="0" w:line="240" w:lineRule="auto"/>
        <w:ind w:firstLine="426"/>
        <w:jc w:val="both"/>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bdr w:val="none" w:sz="0" w:space="0" w:color="auto" w:frame="1"/>
        </w:rPr>
        <w:t>письменных заявлений депутатов, пожелавших войти в соответствующее депутатское объединение.</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8" w:name="sub_1094"/>
      <w:bookmarkEnd w:id="38"/>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3</w:t>
      </w:r>
      <w:r w:rsidRPr="00F4084E">
        <w:rPr>
          <w:rFonts w:ascii="Times New Roman" w:eastAsia="Times New Roman" w:hAnsi="Times New Roman" w:cs="Times New Roman"/>
          <w:sz w:val="28"/>
          <w:szCs w:val="28"/>
          <w:bdr w:val="none" w:sz="0" w:space="0" w:color="auto" w:frame="1"/>
        </w:rPr>
        <w:t>. Регистрация депутатских объединений производится не позднее трех рабочих дней со дня подачи документов, перечисленных в пункте 81 Регламента.</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39" w:name="sub_1095"/>
      <w:bookmarkEnd w:id="39"/>
      <w:r w:rsidRPr="00F4084E">
        <w:rPr>
          <w:rFonts w:ascii="Times New Roman" w:eastAsia="Times New Roman" w:hAnsi="Times New Roman" w:cs="Times New Roman"/>
          <w:sz w:val="28"/>
          <w:szCs w:val="28"/>
          <w:bdr w:val="none" w:sz="0" w:space="0" w:color="auto" w:frame="1"/>
        </w:rPr>
        <w:lastRenderedPageBreak/>
        <w:t>8</w:t>
      </w:r>
      <w:r w:rsidR="00F14291">
        <w:rPr>
          <w:rFonts w:ascii="Times New Roman" w:eastAsia="Times New Roman" w:hAnsi="Times New Roman" w:cs="Times New Roman"/>
          <w:sz w:val="28"/>
          <w:szCs w:val="28"/>
          <w:bdr w:val="none" w:sz="0" w:space="0" w:color="auto" w:frame="1"/>
        </w:rPr>
        <w:t>4</w:t>
      </w:r>
      <w:r w:rsidRPr="00F4084E">
        <w:rPr>
          <w:rFonts w:ascii="Times New Roman" w:eastAsia="Times New Roman" w:hAnsi="Times New Roman" w:cs="Times New Roman"/>
          <w:sz w:val="28"/>
          <w:szCs w:val="28"/>
          <w:bdr w:val="none" w:sz="0" w:space="0" w:color="auto" w:frame="1"/>
        </w:rPr>
        <w:t>. В регистрации депутатского объединения может быть отказано в случаях несоответствия представленных документов требованиям настоящего р</w:t>
      </w:r>
      <w:r w:rsidR="00A304AF">
        <w:rPr>
          <w:rFonts w:ascii="Times New Roman" w:eastAsia="Times New Roman" w:hAnsi="Times New Roman" w:cs="Times New Roman"/>
          <w:sz w:val="28"/>
          <w:szCs w:val="28"/>
          <w:bdr w:val="none" w:sz="0" w:space="0" w:color="auto" w:frame="1"/>
        </w:rPr>
        <w:t>егламента</w:t>
      </w:r>
      <w:r w:rsidRPr="00F4084E">
        <w:rPr>
          <w:rFonts w:ascii="Times New Roman" w:eastAsia="Times New Roman" w:hAnsi="Times New Roman" w:cs="Times New Roman"/>
          <w:sz w:val="28"/>
          <w:szCs w:val="28"/>
          <w:bdr w:val="none" w:sz="0" w:space="0" w:color="auto" w:frame="1"/>
        </w:rPr>
        <w:t>.</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0" w:name="sub_1096"/>
      <w:bookmarkEnd w:id="40"/>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5</w:t>
      </w:r>
      <w:r w:rsidRPr="00F4084E">
        <w:rPr>
          <w:rFonts w:ascii="Times New Roman" w:eastAsia="Times New Roman" w:hAnsi="Times New Roman" w:cs="Times New Roman"/>
          <w:sz w:val="28"/>
          <w:szCs w:val="28"/>
          <w:bdr w:val="none" w:sz="0" w:space="0" w:color="auto" w:frame="1"/>
        </w:rPr>
        <w:t xml:space="preserve">. На очередном заседании Совета депутатов Глава </w:t>
      </w:r>
      <w:r w:rsidR="00460283">
        <w:rPr>
          <w:rFonts w:ascii="Times New Roman" w:eastAsia="Times New Roman" w:hAnsi="Times New Roman" w:cs="Times New Roman"/>
          <w:sz w:val="28"/>
          <w:szCs w:val="28"/>
          <w:bdr w:val="none" w:sz="0" w:space="0" w:color="auto" w:frame="1"/>
        </w:rPr>
        <w:t>Уголковского</w:t>
      </w:r>
      <w:r w:rsidR="00460283" w:rsidRPr="00F4084E">
        <w:rPr>
          <w:rFonts w:ascii="Times New Roman" w:eastAsia="Times New Roman" w:hAnsi="Times New Roman" w:cs="Times New Roman"/>
          <w:sz w:val="28"/>
          <w:szCs w:val="28"/>
          <w:bdr w:val="none" w:sz="0" w:space="0" w:color="auto" w:frame="1"/>
        </w:rPr>
        <w:t xml:space="preserve"> </w:t>
      </w:r>
      <w:r w:rsidRPr="00F4084E">
        <w:rPr>
          <w:rFonts w:ascii="Times New Roman" w:eastAsia="Times New Roman" w:hAnsi="Times New Roman" w:cs="Times New Roman"/>
          <w:sz w:val="28"/>
          <w:szCs w:val="28"/>
          <w:bdr w:val="none" w:sz="0" w:space="0" w:color="auto" w:frame="1"/>
        </w:rPr>
        <w:t>сельского поселения информирует депутатов о регистрации депутатского объединения.</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1" w:name="sub_1097"/>
      <w:bookmarkEnd w:id="41"/>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6</w:t>
      </w:r>
      <w:r w:rsidRPr="00F4084E">
        <w:rPr>
          <w:rFonts w:ascii="Times New Roman" w:eastAsia="Times New Roman" w:hAnsi="Times New Roman" w:cs="Times New Roman"/>
          <w:sz w:val="28"/>
          <w:szCs w:val="28"/>
          <w:bdr w:val="none" w:sz="0" w:space="0" w:color="auto" w:frame="1"/>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F4084E" w:rsidRP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2" w:name="sub_1098"/>
      <w:bookmarkEnd w:id="42"/>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7</w:t>
      </w:r>
      <w:r w:rsidRPr="00F4084E">
        <w:rPr>
          <w:rFonts w:ascii="Times New Roman" w:eastAsia="Times New Roman" w:hAnsi="Times New Roman" w:cs="Times New Roman"/>
          <w:sz w:val="28"/>
          <w:szCs w:val="28"/>
          <w:bdr w:val="none" w:sz="0" w:space="0" w:color="auto" w:frame="1"/>
        </w:rPr>
        <w:t>.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F4084E" w:rsidRDefault="00F4084E" w:rsidP="00A304AF">
      <w:pPr>
        <w:spacing w:after="0" w:line="240" w:lineRule="auto"/>
        <w:ind w:firstLine="426"/>
        <w:jc w:val="both"/>
        <w:textAlignment w:val="baseline"/>
        <w:rPr>
          <w:rFonts w:ascii="Times New Roman" w:eastAsia="Times New Roman" w:hAnsi="Times New Roman" w:cs="Times New Roman"/>
          <w:sz w:val="28"/>
          <w:szCs w:val="28"/>
        </w:rPr>
      </w:pPr>
      <w:bookmarkStart w:id="43" w:name="sub_1099"/>
      <w:bookmarkEnd w:id="43"/>
      <w:r w:rsidRPr="00F4084E">
        <w:rPr>
          <w:rFonts w:ascii="Times New Roman" w:eastAsia="Times New Roman" w:hAnsi="Times New Roman" w:cs="Times New Roman"/>
          <w:sz w:val="28"/>
          <w:szCs w:val="28"/>
          <w:bdr w:val="none" w:sz="0" w:space="0" w:color="auto" w:frame="1"/>
        </w:rPr>
        <w:t>8</w:t>
      </w:r>
      <w:r w:rsidR="00F14291">
        <w:rPr>
          <w:rFonts w:ascii="Times New Roman" w:eastAsia="Times New Roman" w:hAnsi="Times New Roman" w:cs="Times New Roman"/>
          <w:sz w:val="28"/>
          <w:szCs w:val="28"/>
          <w:bdr w:val="none" w:sz="0" w:space="0" w:color="auto" w:frame="1"/>
        </w:rPr>
        <w:t>8</w:t>
      </w:r>
      <w:r w:rsidRPr="00F4084E">
        <w:rPr>
          <w:rFonts w:ascii="Times New Roman" w:eastAsia="Times New Roman" w:hAnsi="Times New Roman" w:cs="Times New Roman"/>
          <w:sz w:val="28"/>
          <w:szCs w:val="28"/>
          <w:bdr w:val="none" w:sz="0" w:space="0" w:color="auto" w:frame="1"/>
        </w:rPr>
        <w:t xml:space="preserve">.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r w:rsidR="00460283">
        <w:rPr>
          <w:rFonts w:ascii="Times New Roman" w:eastAsia="Times New Roman" w:hAnsi="Times New Roman" w:cs="Times New Roman"/>
          <w:sz w:val="28"/>
          <w:szCs w:val="28"/>
          <w:bdr w:val="none" w:sz="0" w:space="0" w:color="auto" w:frame="1"/>
        </w:rPr>
        <w:t>Уголковского</w:t>
      </w:r>
      <w:r w:rsidRPr="00F4084E">
        <w:rPr>
          <w:rFonts w:ascii="Times New Roman" w:eastAsia="Times New Roman" w:hAnsi="Times New Roman" w:cs="Times New Roman"/>
          <w:sz w:val="28"/>
          <w:szCs w:val="28"/>
          <w:bdr w:val="none" w:sz="0" w:space="0" w:color="auto" w:frame="1"/>
        </w:rPr>
        <w:t xml:space="preserve"> сельского поселения.</w:t>
      </w:r>
    </w:p>
    <w:p w:rsidR="00A304AF" w:rsidRPr="00F4084E" w:rsidRDefault="00A304AF" w:rsidP="00A304AF">
      <w:pPr>
        <w:spacing w:after="0" w:line="240" w:lineRule="auto"/>
        <w:ind w:firstLine="426"/>
        <w:jc w:val="both"/>
        <w:textAlignment w:val="baseline"/>
        <w:rPr>
          <w:rFonts w:ascii="Times New Roman" w:eastAsia="Times New Roman" w:hAnsi="Times New Roman" w:cs="Times New Roman"/>
          <w:sz w:val="28"/>
          <w:szCs w:val="28"/>
        </w:rPr>
      </w:pPr>
    </w:p>
    <w:p w:rsidR="00F4084E" w:rsidRPr="00F4084E" w:rsidRDefault="00F4084E" w:rsidP="0053295C">
      <w:pPr>
        <w:spacing w:after="0" w:line="240" w:lineRule="auto"/>
        <w:jc w:val="center"/>
        <w:textAlignment w:val="baseline"/>
        <w:rPr>
          <w:rFonts w:ascii="Times New Roman" w:eastAsia="Times New Roman" w:hAnsi="Times New Roman" w:cs="Times New Roman"/>
          <w:sz w:val="28"/>
          <w:szCs w:val="28"/>
        </w:rPr>
      </w:pPr>
      <w:r w:rsidRPr="00F4084E">
        <w:rPr>
          <w:rFonts w:ascii="Times New Roman" w:eastAsia="Times New Roman" w:hAnsi="Times New Roman" w:cs="Times New Roman"/>
          <w:b/>
          <w:bCs/>
          <w:sz w:val="28"/>
          <w:szCs w:val="28"/>
        </w:rPr>
        <w:t>Раздел VII. Заключительные положения</w:t>
      </w:r>
    </w:p>
    <w:p w:rsidR="00F4084E" w:rsidRPr="00F4084E" w:rsidRDefault="00F14291" w:rsidP="00A304AF">
      <w:pPr>
        <w:spacing w:after="0" w:line="240" w:lineRule="auto"/>
        <w:ind w:firstLine="426"/>
        <w:jc w:val="both"/>
        <w:textAlignment w:val="baseline"/>
        <w:rPr>
          <w:rFonts w:ascii="Times New Roman" w:eastAsia="Times New Roman" w:hAnsi="Times New Roman" w:cs="Times New Roman"/>
          <w:sz w:val="28"/>
          <w:szCs w:val="28"/>
        </w:rPr>
      </w:pPr>
      <w:bookmarkStart w:id="44" w:name="sub_1075"/>
      <w:bookmarkEnd w:id="44"/>
      <w:r>
        <w:rPr>
          <w:rFonts w:ascii="Times New Roman" w:eastAsia="Times New Roman" w:hAnsi="Times New Roman" w:cs="Times New Roman"/>
          <w:sz w:val="28"/>
          <w:szCs w:val="28"/>
          <w:bdr w:val="none" w:sz="0" w:space="0" w:color="auto" w:frame="1"/>
        </w:rPr>
        <w:t>89</w:t>
      </w:r>
      <w:r w:rsidR="00F4084E" w:rsidRPr="00F4084E">
        <w:rPr>
          <w:rFonts w:ascii="Times New Roman" w:eastAsia="Times New Roman" w:hAnsi="Times New Roman" w:cs="Times New Roman"/>
          <w:sz w:val="28"/>
          <w:szCs w:val="28"/>
          <w:bdr w:val="none" w:sz="0" w:space="0" w:color="auto" w:frame="1"/>
        </w:rPr>
        <w:t>. Изменения и дополнения в Регламент принимаются Советом депутатов большинством голосов от установленного числа депутатов.</w:t>
      </w:r>
    </w:p>
    <w:p w:rsidR="00F4084E" w:rsidRPr="00F4084E" w:rsidRDefault="00F4084E" w:rsidP="00F4084E">
      <w:pPr>
        <w:spacing w:after="0" w:line="240" w:lineRule="auto"/>
        <w:jc w:val="both"/>
        <w:rPr>
          <w:rFonts w:ascii="Times New Roman" w:eastAsia="Times New Roman" w:hAnsi="Times New Roman" w:cs="Times New Roman"/>
          <w:sz w:val="28"/>
          <w:szCs w:val="28"/>
        </w:rPr>
      </w:pPr>
      <w:r w:rsidRPr="00F4084E">
        <w:rPr>
          <w:rFonts w:ascii="Times New Roman" w:eastAsia="Times New Roman" w:hAnsi="Times New Roman" w:cs="Times New Roman"/>
          <w:sz w:val="28"/>
          <w:szCs w:val="28"/>
          <w:shd w:val="clear" w:color="auto" w:fill="EBEBEB"/>
        </w:rPr>
        <w:t> </w:t>
      </w:r>
    </w:p>
    <w:p w:rsidR="00B20099" w:rsidRPr="00F4084E" w:rsidRDefault="00B20099" w:rsidP="00F4084E">
      <w:pPr>
        <w:spacing w:line="240" w:lineRule="auto"/>
        <w:jc w:val="both"/>
        <w:rPr>
          <w:rFonts w:ascii="Times New Roman" w:hAnsi="Times New Roman" w:cs="Times New Roman"/>
          <w:sz w:val="28"/>
          <w:szCs w:val="28"/>
        </w:rPr>
      </w:pPr>
    </w:p>
    <w:sectPr w:rsidR="00B20099" w:rsidRPr="00F4084E" w:rsidSect="00F554FB">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352" w:rsidRDefault="00401352" w:rsidP="00B20099">
      <w:pPr>
        <w:spacing w:after="0" w:line="240" w:lineRule="auto"/>
      </w:pPr>
      <w:r>
        <w:separator/>
      </w:r>
    </w:p>
  </w:endnote>
  <w:endnote w:type="continuationSeparator" w:id="1">
    <w:p w:rsidR="00401352" w:rsidRDefault="00401352" w:rsidP="00B200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352" w:rsidRDefault="00401352" w:rsidP="00B20099">
      <w:pPr>
        <w:spacing w:after="0" w:line="240" w:lineRule="auto"/>
      </w:pPr>
      <w:r>
        <w:separator/>
      </w:r>
    </w:p>
  </w:footnote>
  <w:footnote w:type="continuationSeparator" w:id="1">
    <w:p w:rsidR="00401352" w:rsidRDefault="00401352" w:rsidP="00B2009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7C5E53"/>
    <w:rsid w:val="00004CC0"/>
    <w:rsid w:val="000805B4"/>
    <w:rsid w:val="001F10B0"/>
    <w:rsid w:val="002074CB"/>
    <w:rsid w:val="0024521C"/>
    <w:rsid w:val="002B4834"/>
    <w:rsid w:val="003C642F"/>
    <w:rsid w:val="003F6DE1"/>
    <w:rsid w:val="00401352"/>
    <w:rsid w:val="00402009"/>
    <w:rsid w:val="0045294B"/>
    <w:rsid w:val="00460283"/>
    <w:rsid w:val="00472C1A"/>
    <w:rsid w:val="004D3BC1"/>
    <w:rsid w:val="004E48B4"/>
    <w:rsid w:val="00506F82"/>
    <w:rsid w:val="00514EB6"/>
    <w:rsid w:val="0053295C"/>
    <w:rsid w:val="0055157D"/>
    <w:rsid w:val="00583EDD"/>
    <w:rsid w:val="006302AD"/>
    <w:rsid w:val="00701402"/>
    <w:rsid w:val="00720AC6"/>
    <w:rsid w:val="00771756"/>
    <w:rsid w:val="007A494F"/>
    <w:rsid w:val="007C5E53"/>
    <w:rsid w:val="00856371"/>
    <w:rsid w:val="009A3C88"/>
    <w:rsid w:val="009D2B0A"/>
    <w:rsid w:val="00A304AF"/>
    <w:rsid w:val="00A744DA"/>
    <w:rsid w:val="00A900B6"/>
    <w:rsid w:val="00B03029"/>
    <w:rsid w:val="00B20099"/>
    <w:rsid w:val="00BE1FC5"/>
    <w:rsid w:val="00BE3001"/>
    <w:rsid w:val="00BE34B8"/>
    <w:rsid w:val="00BF23C9"/>
    <w:rsid w:val="00C222C9"/>
    <w:rsid w:val="00C33F41"/>
    <w:rsid w:val="00C672A3"/>
    <w:rsid w:val="00D32B08"/>
    <w:rsid w:val="00D90945"/>
    <w:rsid w:val="00DE08FA"/>
    <w:rsid w:val="00E5065F"/>
    <w:rsid w:val="00F14291"/>
    <w:rsid w:val="00F4084E"/>
    <w:rsid w:val="00F554FB"/>
    <w:rsid w:val="00F768FE"/>
    <w:rsid w:val="00F913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4DA"/>
  </w:style>
  <w:style w:type="paragraph" w:styleId="1">
    <w:name w:val="heading 1"/>
    <w:basedOn w:val="a"/>
    <w:next w:val="a"/>
    <w:link w:val="10"/>
    <w:qFormat/>
    <w:rsid w:val="00856371"/>
    <w:pPr>
      <w:keepNext/>
      <w:spacing w:after="0" w:line="240" w:lineRule="auto"/>
      <w:jc w:val="both"/>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30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B20099"/>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20099"/>
  </w:style>
  <w:style w:type="paragraph" w:styleId="a6">
    <w:name w:val="footer"/>
    <w:basedOn w:val="a"/>
    <w:link w:val="a7"/>
    <w:uiPriority w:val="99"/>
    <w:semiHidden/>
    <w:unhideWhenUsed/>
    <w:rsid w:val="00B2009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20099"/>
  </w:style>
  <w:style w:type="paragraph" w:styleId="a8">
    <w:name w:val="Normal (Web)"/>
    <w:basedOn w:val="a"/>
    <w:uiPriority w:val="99"/>
    <w:semiHidden/>
    <w:unhideWhenUsed/>
    <w:rsid w:val="00F4084E"/>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F4084E"/>
    <w:rPr>
      <w:b/>
      <w:bCs/>
    </w:rPr>
  </w:style>
  <w:style w:type="character" w:customStyle="1" w:styleId="aa">
    <w:name w:val="Гипертекстовая ссылка"/>
    <w:rsid w:val="00F4084E"/>
    <w:rPr>
      <w:b/>
      <w:bCs/>
      <w:color w:val="008000"/>
    </w:rPr>
  </w:style>
  <w:style w:type="paragraph" w:customStyle="1" w:styleId="31">
    <w:name w:val="Основной текст с отступом 31"/>
    <w:basedOn w:val="a"/>
    <w:rsid w:val="00F4084E"/>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rsid w:val="00856371"/>
    <w:rPr>
      <w:rFonts w:ascii="Times New Roman" w:eastAsia="Times New Roman" w:hAnsi="Times New Roman" w:cs="Times New Roman"/>
      <w:b/>
      <w:sz w:val="28"/>
      <w:szCs w:val="20"/>
    </w:rPr>
  </w:style>
  <w:style w:type="paragraph" w:styleId="ab">
    <w:name w:val="Subtitle"/>
    <w:basedOn w:val="a"/>
    <w:link w:val="ac"/>
    <w:qFormat/>
    <w:rsid w:val="002B4834"/>
    <w:pPr>
      <w:spacing w:after="0" w:line="240" w:lineRule="auto"/>
      <w:jc w:val="center"/>
    </w:pPr>
    <w:rPr>
      <w:rFonts w:ascii="Impact" w:eastAsia="Times New Roman" w:hAnsi="Impact" w:cs="Times New Roman"/>
      <w:sz w:val="28"/>
      <w:szCs w:val="20"/>
    </w:rPr>
  </w:style>
  <w:style w:type="character" w:customStyle="1" w:styleId="ac">
    <w:name w:val="Подзаголовок Знак"/>
    <w:basedOn w:val="a0"/>
    <w:link w:val="ab"/>
    <w:rsid w:val="002B4834"/>
    <w:rPr>
      <w:rFonts w:ascii="Impact" w:eastAsia="Times New Roman" w:hAnsi="Impact"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7158007">
      <w:bodyDiv w:val="1"/>
      <w:marLeft w:val="0"/>
      <w:marRight w:val="0"/>
      <w:marTop w:val="0"/>
      <w:marBottom w:val="0"/>
      <w:divBdr>
        <w:top w:val="none" w:sz="0" w:space="0" w:color="auto"/>
        <w:left w:val="none" w:sz="0" w:space="0" w:color="auto"/>
        <w:bottom w:val="none" w:sz="0" w:space="0" w:color="auto"/>
        <w:right w:val="none" w:sz="0" w:space="0" w:color="auto"/>
      </w:divBdr>
      <w:divsChild>
        <w:div w:id="128941873">
          <w:marLeft w:val="0"/>
          <w:marRight w:val="900"/>
          <w:marTop w:val="0"/>
          <w:marBottom w:val="0"/>
          <w:divBdr>
            <w:top w:val="none" w:sz="0" w:space="0" w:color="auto"/>
            <w:left w:val="none" w:sz="0" w:space="0" w:color="auto"/>
            <w:bottom w:val="none" w:sz="0" w:space="0" w:color="auto"/>
            <w:right w:val="none" w:sz="0" w:space="0" w:color="auto"/>
          </w:divBdr>
          <w:divsChild>
            <w:div w:id="68887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13</Pages>
  <Words>4216</Words>
  <Characters>24035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Doom</cp:lastModifiedBy>
  <cp:revision>6</cp:revision>
  <cp:lastPrinted>2018-09-07T13:31:00Z</cp:lastPrinted>
  <dcterms:created xsi:type="dcterms:W3CDTF">2018-10-05T09:27:00Z</dcterms:created>
  <dcterms:modified xsi:type="dcterms:W3CDTF">2021-10-15T08:32:00Z</dcterms:modified>
</cp:coreProperties>
</file>