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8B" w:rsidRPr="003525A1" w:rsidRDefault="00C03B8B" w:rsidP="00C03B8B">
      <w:pPr>
        <w:shd w:val="clear" w:color="auto" w:fill="FFFFFF"/>
        <w:spacing w:line="324" w:lineRule="exact"/>
        <w:ind w:firstLine="720"/>
        <w:jc w:val="center"/>
        <w:rPr>
          <w:b/>
        </w:rPr>
      </w:pPr>
      <w:r w:rsidRPr="003525A1">
        <w:rPr>
          <w:b/>
        </w:rPr>
        <w:t>СОВЕТ ДЕПУТАТОВ</w:t>
      </w:r>
    </w:p>
    <w:p w:rsidR="00C03B8B" w:rsidRPr="003525A1" w:rsidRDefault="003B637D" w:rsidP="00C03B8B">
      <w:pPr>
        <w:jc w:val="center"/>
        <w:rPr>
          <w:b/>
        </w:rPr>
      </w:pPr>
      <w:r w:rsidRPr="003B637D">
        <w:rPr>
          <w:b/>
          <w:sz w:val="36"/>
          <w:szCs w:val="36"/>
        </w:rPr>
        <w:t>Горенского</w:t>
      </w:r>
      <w:r w:rsidR="00EC7F5D">
        <w:rPr>
          <w:b/>
          <w:sz w:val="36"/>
          <w:szCs w:val="36"/>
        </w:rPr>
        <w:t xml:space="preserve"> </w:t>
      </w:r>
      <w:r w:rsidR="00C03B8B" w:rsidRPr="003525A1">
        <w:rPr>
          <w:b/>
        </w:rPr>
        <w:t>СЕЛЬСКОГО ПОСЕЛЕНИЯ</w:t>
      </w:r>
    </w:p>
    <w:p w:rsidR="00C03B8B" w:rsidRPr="003525A1" w:rsidRDefault="00C03B8B" w:rsidP="00C03B8B">
      <w:pPr>
        <w:jc w:val="center"/>
        <w:rPr>
          <w:b/>
        </w:rPr>
      </w:pPr>
      <w:r w:rsidRPr="003525A1">
        <w:rPr>
          <w:b/>
        </w:rPr>
        <w:t>ЗУБОВО-ПОЛЯНСКОГО МУНИЦИПАЛЬНОГО РАЙОНА</w:t>
      </w:r>
    </w:p>
    <w:p w:rsidR="00C03B8B" w:rsidRPr="003525A1" w:rsidRDefault="00C03B8B" w:rsidP="00C03B8B">
      <w:pPr>
        <w:jc w:val="center"/>
        <w:rPr>
          <w:b/>
        </w:rPr>
      </w:pPr>
      <w:r w:rsidRPr="003525A1">
        <w:rPr>
          <w:b/>
        </w:rPr>
        <w:t>РЕСПУБЛИКИ МОРДОВИЯ</w:t>
      </w:r>
    </w:p>
    <w:p w:rsidR="00C03B8B" w:rsidRPr="003525A1" w:rsidRDefault="00C03B8B" w:rsidP="00C03B8B">
      <w:pPr>
        <w:jc w:val="center"/>
        <w:rPr>
          <w:b/>
        </w:rPr>
      </w:pPr>
    </w:p>
    <w:p w:rsidR="00C03B8B" w:rsidRPr="003525A1" w:rsidRDefault="00C03B8B" w:rsidP="00C03B8B">
      <w:pPr>
        <w:jc w:val="center"/>
        <w:rPr>
          <w:b/>
        </w:rPr>
      </w:pPr>
      <w:r w:rsidRPr="003525A1">
        <w:rPr>
          <w:b/>
        </w:rPr>
        <w:t>РЕШЕНИЕ</w:t>
      </w:r>
    </w:p>
    <w:p w:rsidR="00C03B8B" w:rsidRPr="003525A1" w:rsidRDefault="00C03B8B" w:rsidP="00C03B8B">
      <w:pPr>
        <w:rPr>
          <w:sz w:val="28"/>
          <w:szCs w:val="28"/>
        </w:rPr>
      </w:pPr>
    </w:p>
    <w:p w:rsidR="00C03B8B" w:rsidRPr="003525A1" w:rsidRDefault="003B637D" w:rsidP="00C03B8B">
      <w:pPr>
        <w:pStyle w:val="1"/>
      </w:pPr>
      <w:r>
        <w:t xml:space="preserve">от </w:t>
      </w:r>
      <w:r w:rsidR="002B0737">
        <w:t>31</w:t>
      </w:r>
      <w:r>
        <w:t xml:space="preserve">  августа </w:t>
      </w:r>
      <w:r w:rsidR="00C03B8B" w:rsidRPr="003525A1">
        <w:t>202</w:t>
      </w:r>
      <w:r>
        <w:t>1</w:t>
      </w:r>
      <w:r w:rsidR="00C03B8B" w:rsidRPr="003525A1">
        <w:t xml:space="preserve"> го</w:t>
      </w:r>
      <w:r w:rsidR="00407082">
        <w:t>да</w:t>
      </w:r>
      <w:r w:rsidR="00407082">
        <w:tab/>
      </w:r>
      <w:r w:rsidR="00407082">
        <w:tab/>
      </w:r>
      <w:r w:rsidR="00407082">
        <w:tab/>
      </w:r>
      <w:r w:rsidR="00407082">
        <w:tab/>
      </w:r>
      <w:r w:rsidR="00407082">
        <w:tab/>
        <w:t xml:space="preserve">                            № </w:t>
      </w:r>
      <w:r w:rsidR="002B0737">
        <w:t>1</w:t>
      </w:r>
    </w:p>
    <w:p w:rsidR="00C03B8B" w:rsidRPr="003525A1" w:rsidRDefault="00C03B8B" w:rsidP="00C03B8B">
      <w:pPr>
        <w:jc w:val="center"/>
        <w:rPr>
          <w:b/>
          <w:sz w:val="28"/>
          <w:szCs w:val="28"/>
        </w:rPr>
      </w:pPr>
    </w:p>
    <w:p w:rsidR="00C03B8B" w:rsidRPr="003525A1" w:rsidRDefault="00C03B8B" w:rsidP="00407082">
      <w:pPr>
        <w:jc w:val="center"/>
        <w:rPr>
          <w:b/>
          <w:sz w:val="28"/>
          <w:szCs w:val="28"/>
        </w:rPr>
      </w:pPr>
      <w:r w:rsidRPr="003525A1">
        <w:rPr>
          <w:b/>
          <w:sz w:val="28"/>
          <w:szCs w:val="28"/>
        </w:rPr>
        <w:t>О передаче объекта недвижимого имущества, находящегося в</w:t>
      </w:r>
    </w:p>
    <w:p w:rsidR="00C03B8B" w:rsidRPr="003525A1" w:rsidRDefault="00C03B8B" w:rsidP="00407082">
      <w:pPr>
        <w:jc w:val="center"/>
        <w:rPr>
          <w:b/>
          <w:sz w:val="28"/>
          <w:szCs w:val="28"/>
        </w:rPr>
      </w:pPr>
      <w:r w:rsidRPr="003525A1">
        <w:rPr>
          <w:b/>
          <w:sz w:val="28"/>
          <w:szCs w:val="28"/>
        </w:rPr>
        <w:t xml:space="preserve">собственности </w:t>
      </w:r>
      <w:r w:rsidR="003B637D">
        <w:rPr>
          <w:b/>
          <w:sz w:val="28"/>
          <w:szCs w:val="28"/>
        </w:rPr>
        <w:t xml:space="preserve">Горенского </w:t>
      </w:r>
      <w:r w:rsidRPr="003525A1">
        <w:rPr>
          <w:b/>
          <w:sz w:val="28"/>
          <w:szCs w:val="28"/>
        </w:rPr>
        <w:t>сельского поселения</w:t>
      </w:r>
      <w:r w:rsidR="00407082">
        <w:rPr>
          <w:b/>
          <w:sz w:val="28"/>
          <w:szCs w:val="28"/>
        </w:rPr>
        <w:t xml:space="preserve">  Зубово-</w:t>
      </w:r>
      <w:r w:rsidRPr="003525A1">
        <w:rPr>
          <w:b/>
          <w:sz w:val="28"/>
          <w:szCs w:val="28"/>
        </w:rPr>
        <w:t>Полянского муниципального района Республики Мордовия всобственность Зубово – Полянскогомуниципального района Республики Мордовия</w:t>
      </w:r>
    </w:p>
    <w:p w:rsidR="00C03B8B" w:rsidRPr="003525A1" w:rsidRDefault="00C03B8B" w:rsidP="00C03B8B">
      <w:pPr>
        <w:ind w:firstLine="540"/>
        <w:jc w:val="both"/>
        <w:rPr>
          <w:b/>
        </w:rPr>
      </w:pPr>
    </w:p>
    <w:p w:rsidR="00C03B8B" w:rsidRPr="003525A1" w:rsidRDefault="00C03B8B" w:rsidP="00C03B8B">
      <w:pPr>
        <w:ind w:firstLine="540"/>
        <w:jc w:val="both"/>
        <w:rPr>
          <w:b/>
        </w:rPr>
      </w:pPr>
    </w:p>
    <w:p w:rsidR="00C03B8B" w:rsidRPr="003525A1" w:rsidRDefault="00C03B8B" w:rsidP="00C03B8B">
      <w:pPr>
        <w:ind w:firstLine="709"/>
        <w:jc w:val="both"/>
        <w:rPr>
          <w:color w:val="000000"/>
          <w:sz w:val="28"/>
          <w:szCs w:val="28"/>
        </w:rPr>
      </w:pPr>
      <w:r w:rsidRPr="003525A1">
        <w:rPr>
          <w:color w:val="000000"/>
          <w:sz w:val="28"/>
          <w:szCs w:val="28"/>
        </w:rPr>
        <w:t xml:space="preserve">В соответствии с </w:t>
      </w:r>
      <w:r w:rsidRPr="003525A1">
        <w:rPr>
          <w:color w:val="000000"/>
          <w:sz w:val="28"/>
          <w:szCs w:val="28"/>
          <w:shd w:val="clear" w:color="auto" w:fill="FFFFFF"/>
        </w:rPr>
        <w:t>Федеральным законом от 6 октября 2003 г. N </w:t>
      </w:r>
      <w:r w:rsidRPr="003525A1">
        <w:rPr>
          <w:rStyle w:val="af0"/>
          <w:color w:val="000000"/>
          <w:sz w:val="28"/>
          <w:szCs w:val="28"/>
          <w:shd w:val="clear" w:color="auto" w:fill="FFFABB"/>
        </w:rPr>
        <w:t>131</w:t>
      </w:r>
      <w:r w:rsidRPr="003525A1">
        <w:rPr>
          <w:color w:val="000000"/>
          <w:sz w:val="28"/>
          <w:szCs w:val="28"/>
          <w:shd w:val="clear" w:color="auto" w:fill="FFFFFF"/>
        </w:rPr>
        <w:t>-</w:t>
      </w:r>
      <w:r w:rsidRPr="003525A1">
        <w:rPr>
          <w:rStyle w:val="af0"/>
          <w:color w:val="000000"/>
          <w:sz w:val="28"/>
          <w:szCs w:val="28"/>
          <w:shd w:val="clear" w:color="auto" w:fill="FFFABB"/>
        </w:rPr>
        <w:t xml:space="preserve">ФЗ </w:t>
      </w:r>
      <w:r w:rsidRPr="003525A1">
        <w:rPr>
          <w:color w:val="000000"/>
          <w:sz w:val="28"/>
          <w:szCs w:val="28"/>
          <w:shd w:val="clear" w:color="auto" w:fill="FFFFFF"/>
        </w:rPr>
        <w:t>"Об общих принципах организации местного самоуправления в Российской Федерации", статьями 125, 215 </w:t>
      </w:r>
      <w:r w:rsidRPr="003525A1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Гражданского кодекса РФ </w:t>
      </w:r>
      <w:r w:rsidRPr="003525A1">
        <w:rPr>
          <w:color w:val="000000"/>
          <w:sz w:val="28"/>
          <w:szCs w:val="28"/>
        </w:rPr>
        <w:t xml:space="preserve">Уставом </w:t>
      </w:r>
      <w:r w:rsidR="00894465">
        <w:rPr>
          <w:color w:val="000000"/>
          <w:sz w:val="28"/>
          <w:szCs w:val="28"/>
        </w:rPr>
        <w:t>Горенского</w:t>
      </w:r>
      <w:r w:rsidRPr="003525A1">
        <w:rPr>
          <w:color w:val="000000"/>
          <w:sz w:val="28"/>
          <w:szCs w:val="28"/>
        </w:rPr>
        <w:t xml:space="preserve">  сельского поселения Зубово-Полянского муниципального района Республики Мордовия, рассмотрев ходатайство Главы Зубово – Полянс</w:t>
      </w:r>
      <w:r w:rsidR="002B0737">
        <w:rPr>
          <w:color w:val="000000"/>
          <w:sz w:val="28"/>
          <w:szCs w:val="28"/>
        </w:rPr>
        <w:t>кого муниципального района от  30.08</w:t>
      </w:r>
      <w:r w:rsidRPr="003525A1">
        <w:rPr>
          <w:color w:val="000000"/>
          <w:sz w:val="28"/>
          <w:szCs w:val="28"/>
        </w:rPr>
        <w:t>.202</w:t>
      </w:r>
      <w:r w:rsidR="002B0737">
        <w:rPr>
          <w:color w:val="000000"/>
          <w:sz w:val="28"/>
          <w:szCs w:val="28"/>
        </w:rPr>
        <w:t>1</w:t>
      </w:r>
      <w:r w:rsidR="00E237D8">
        <w:rPr>
          <w:color w:val="000000"/>
          <w:sz w:val="28"/>
          <w:szCs w:val="28"/>
        </w:rPr>
        <w:t xml:space="preserve"> г  № 3359</w:t>
      </w:r>
      <w:r w:rsidRPr="003525A1">
        <w:rPr>
          <w:color w:val="000000"/>
          <w:sz w:val="28"/>
          <w:szCs w:val="28"/>
        </w:rPr>
        <w:t xml:space="preserve"> , Совет депутатов </w:t>
      </w:r>
      <w:r w:rsidR="00894465">
        <w:rPr>
          <w:color w:val="000000"/>
          <w:sz w:val="28"/>
          <w:szCs w:val="28"/>
        </w:rPr>
        <w:t>Горенского</w:t>
      </w:r>
      <w:r w:rsidRPr="003525A1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</w:t>
      </w:r>
      <w:r w:rsidR="004A431B">
        <w:rPr>
          <w:color w:val="000000"/>
          <w:sz w:val="28"/>
          <w:szCs w:val="28"/>
        </w:rPr>
        <w:t>:</w:t>
      </w:r>
      <w:bookmarkStart w:id="0" w:name="_GoBack"/>
      <w:bookmarkEnd w:id="0"/>
    </w:p>
    <w:p w:rsidR="00C03B8B" w:rsidRPr="003525A1" w:rsidRDefault="00C03B8B" w:rsidP="00C03B8B">
      <w:pPr>
        <w:ind w:firstLine="709"/>
        <w:jc w:val="both"/>
        <w:rPr>
          <w:color w:val="000000"/>
        </w:rPr>
      </w:pPr>
    </w:p>
    <w:p w:rsidR="00C03B8B" w:rsidRPr="003525A1" w:rsidRDefault="00C03B8B" w:rsidP="004A431B">
      <w:pPr>
        <w:ind w:firstLine="709"/>
        <w:jc w:val="both"/>
        <w:rPr>
          <w:b/>
          <w:color w:val="000000"/>
        </w:rPr>
      </w:pPr>
      <w:r w:rsidRPr="003525A1">
        <w:rPr>
          <w:b/>
          <w:color w:val="000000"/>
        </w:rPr>
        <w:t>РЕШИЛ:</w:t>
      </w:r>
    </w:p>
    <w:p w:rsidR="00C03B8B" w:rsidRPr="003525A1" w:rsidRDefault="00C03B8B" w:rsidP="00C03B8B">
      <w:pPr>
        <w:ind w:firstLine="709"/>
        <w:jc w:val="both"/>
        <w:rPr>
          <w:color w:val="000000"/>
          <w:sz w:val="28"/>
          <w:szCs w:val="28"/>
        </w:rPr>
      </w:pPr>
      <w:r w:rsidRPr="003525A1">
        <w:rPr>
          <w:color w:val="000000"/>
          <w:sz w:val="28"/>
          <w:szCs w:val="28"/>
        </w:rPr>
        <w:t xml:space="preserve">1. Передать безвозмездно в собственность Зубово-Полянского муниципального района Республики Мордовия </w:t>
      </w:r>
      <w:r w:rsidRPr="003525A1">
        <w:rPr>
          <w:bCs/>
          <w:sz w:val="28"/>
          <w:szCs w:val="28"/>
        </w:rPr>
        <w:t xml:space="preserve">следующие  </w:t>
      </w:r>
      <w:r w:rsidRPr="003525A1">
        <w:rPr>
          <w:sz w:val="28"/>
          <w:szCs w:val="28"/>
        </w:rPr>
        <w:t>объекты водоснабжения:</w:t>
      </w:r>
    </w:p>
    <w:p w:rsidR="00407082" w:rsidRPr="00407082" w:rsidRDefault="00407082" w:rsidP="00407082">
      <w:pPr>
        <w:ind w:firstLine="426"/>
        <w:jc w:val="both"/>
        <w:rPr>
          <w:sz w:val="28"/>
          <w:szCs w:val="28"/>
        </w:rPr>
      </w:pPr>
      <w:r w:rsidRPr="00407082">
        <w:rPr>
          <w:sz w:val="28"/>
          <w:szCs w:val="28"/>
        </w:rPr>
        <w:t xml:space="preserve">- скважина для водоснабжения населения с насосной подкачивающей станцией и водонапорной башней №11236, общей площадью 8.1 кв.м.,  расположенная по адресу: Республика Мордовия, Зубово-Полянский район, с.Горенка,   с кадастровым номером 13:08:0211001:141, </w:t>
      </w:r>
      <w:r w:rsidRPr="00407082">
        <w:rPr>
          <w:color w:val="000000"/>
          <w:sz w:val="28"/>
          <w:szCs w:val="28"/>
        </w:rPr>
        <w:t>балансовая стоимость объекта– 1,0 руб., остаточная стоимость – 0,0 руб.</w:t>
      </w:r>
      <w:r w:rsidRPr="00407082">
        <w:rPr>
          <w:sz w:val="28"/>
          <w:szCs w:val="28"/>
        </w:rPr>
        <w:t>;</w:t>
      </w:r>
    </w:p>
    <w:p w:rsidR="00407082" w:rsidRPr="00407082" w:rsidRDefault="00407082" w:rsidP="00407082">
      <w:pPr>
        <w:ind w:firstLine="426"/>
        <w:jc w:val="both"/>
        <w:rPr>
          <w:sz w:val="28"/>
          <w:szCs w:val="28"/>
        </w:rPr>
      </w:pPr>
      <w:r w:rsidRPr="00407082">
        <w:rPr>
          <w:sz w:val="28"/>
          <w:szCs w:val="28"/>
        </w:rPr>
        <w:t xml:space="preserve"> - скважина для водоснабжения населения с насосной подкачивающей станцией и водонапорной башней №11</w:t>
      </w:r>
      <w:r w:rsidR="00B2785C">
        <w:rPr>
          <w:sz w:val="28"/>
          <w:szCs w:val="28"/>
        </w:rPr>
        <w:t>445</w:t>
      </w:r>
      <w:r w:rsidRPr="00407082">
        <w:rPr>
          <w:sz w:val="28"/>
          <w:szCs w:val="28"/>
        </w:rPr>
        <w:t>, общей площадью 4.9 кв.м.,  расположенная по адресу: Республика Мордовия, Зубово-Полянский район, с.Кочетовка,   с кадастровым номером 13:08:021100</w:t>
      </w:r>
      <w:r w:rsidR="00B2785C">
        <w:rPr>
          <w:sz w:val="28"/>
          <w:szCs w:val="28"/>
        </w:rPr>
        <w:t>7:62</w:t>
      </w:r>
      <w:r w:rsidRPr="00407082">
        <w:rPr>
          <w:sz w:val="28"/>
          <w:szCs w:val="28"/>
        </w:rPr>
        <w:t xml:space="preserve">, </w:t>
      </w:r>
      <w:r w:rsidRPr="00407082">
        <w:rPr>
          <w:color w:val="000000"/>
          <w:sz w:val="28"/>
          <w:szCs w:val="28"/>
        </w:rPr>
        <w:t>балансовая стоимость объекта– 1,0 руб., остаточная стоимость – 0,0 руб.</w:t>
      </w:r>
      <w:r w:rsidRPr="00407082">
        <w:rPr>
          <w:sz w:val="28"/>
          <w:szCs w:val="28"/>
        </w:rPr>
        <w:t>;</w:t>
      </w:r>
    </w:p>
    <w:p w:rsidR="00407082" w:rsidRPr="00407082" w:rsidRDefault="00407082" w:rsidP="00407082">
      <w:pPr>
        <w:jc w:val="both"/>
        <w:rPr>
          <w:sz w:val="28"/>
          <w:szCs w:val="28"/>
        </w:rPr>
      </w:pPr>
      <w:r w:rsidRPr="00407082">
        <w:rPr>
          <w:sz w:val="28"/>
          <w:szCs w:val="28"/>
        </w:rPr>
        <w:t xml:space="preserve">       - водопровод, протяженностью 3951 м.,  расположенный по адресу: Республика Мордовия, Зубово-Полянский район, с.РусскийЛундан,  с кадастровый номером 13:08:0211005:176, </w:t>
      </w:r>
      <w:r w:rsidRPr="00407082">
        <w:rPr>
          <w:color w:val="000000"/>
          <w:sz w:val="28"/>
          <w:szCs w:val="28"/>
        </w:rPr>
        <w:t>балансовая стоимость объекта– 1,0 руб., остаточная стоимость – 0,0 руб</w:t>
      </w:r>
      <w:r w:rsidRPr="00407082">
        <w:rPr>
          <w:sz w:val="28"/>
          <w:szCs w:val="28"/>
        </w:rPr>
        <w:t xml:space="preserve">. </w:t>
      </w:r>
    </w:p>
    <w:p w:rsidR="00C03B8B" w:rsidRPr="00407082" w:rsidRDefault="00407082" w:rsidP="00407082">
      <w:pPr>
        <w:ind w:firstLine="426"/>
        <w:jc w:val="both"/>
        <w:rPr>
          <w:sz w:val="28"/>
          <w:szCs w:val="28"/>
        </w:rPr>
      </w:pPr>
      <w:r w:rsidRPr="00407082">
        <w:rPr>
          <w:sz w:val="28"/>
          <w:szCs w:val="28"/>
        </w:rPr>
        <w:t>- водопровод,  протяженностью 2837 м.,  расположенный по адресу: Республика Мордовия, Зубово-Полянский район, с.ТатарскийЛундан,  с кадастровый номером 13:08:0211006:8</w:t>
      </w:r>
      <w:r w:rsidR="003E054C">
        <w:rPr>
          <w:sz w:val="28"/>
          <w:szCs w:val="28"/>
        </w:rPr>
        <w:t>7</w:t>
      </w:r>
      <w:r w:rsidRPr="00407082">
        <w:rPr>
          <w:sz w:val="28"/>
          <w:szCs w:val="28"/>
        </w:rPr>
        <w:t xml:space="preserve">, </w:t>
      </w:r>
      <w:r w:rsidRPr="00407082">
        <w:rPr>
          <w:color w:val="000000"/>
          <w:sz w:val="28"/>
          <w:szCs w:val="28"/>
        </w:rPr>
        <w:t>балансовая стоимость объекта–1,0 руб., остаточная стоимость – 0,0 руб</w:t>
      </w:r>
      <w:r>
        <w:rPr>
          <w:sz w:val="28"/>
          <w:szCs w:val="28"/>
        </w:rPr>
        <w:t>.</w:t>
      </w:r>
    </w:p>
    <w:p w:rsidR="00C03B8B" w:rsidRPr="003525A1" w:rsidRDefault="00C03B8B" w:rsidP="00C03B8B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525A1">
        <w:rPr>
          <w:color w:val="000000"/>
          <w:sz w:val="28"/>
          <w:szCs w:val="28"/>
        </w:rPr>
        <w:lastRenderedPageBreak/>
        <w:t>2.</w:t>
      </w:r>
      <w:r w:rsidRPr="003525A1">
        <w:rPr>
          <w:color w:val="000000"/>
          <w:sz w:val="28"/>
          <w:szCs w:val="28"/>
          <w:bdr w:val="none" w:sz="0" w:space="0" w:color="auto" w:frame="1"/>
        </w:rPr>
        <w:t xml:space="preserve"> Администрации </w:t>
      </w:r>
      <w:r w:rsidR="00894465">
        <w:rPr>
          <w:color w:val="000000"/>
          <w:sz w:val="28"/>
          <w:szCs w:val="28"/>
        </w:rPr>
        <w:t>Горенского</w:t>
      </w:r>
      <w:r w:rsidRPr="003525A1">
        <w:rPr>
          <w:color w:val="000000"/>
          <w:sz w:val="28"/>
          <w:szCs w:val="28"/>
        </w:rPr>
        <w:t xml:space="preserve"> сельского поселения Зубово – Полянского муниципального района Республики Мордовия</w:t>
      </w:r>
      <w:r w:rsidRPr="003525A1">
        <w:rPr>
          <w:color w:val="000000"/>
          <w:sz w:val="28"/>
          <w:szCs w:val="28"/>
          <w:bdr w:val="none" w:sz="0" w:space="0" w:color="auto" w:frame="1"/>
        </w:rPr>
        <w:t xml:space="preserve"> осуществить передачу имущества, указанного в п. 1 настоящего решения, оформить акт приема-передачи имущества.</w:t>
      </w:r>
    </w:p>
    <w:p w:rsidR="00C03B8B" w:rsidRPr="003525A1" w:rsidRDefault="00C03B8B" w:rsidP="00C03B8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525A1">
        <w:rPr>
          <w:color w:val="000000"/>
          <w:sz w:val="28"/>
          <w:szCs w:val="28"/>
          <w:bdr w:val="none" w:sz="0" w:space="0" w:color="auto" w:frame="1"/>
        </w:rPr>
        <w:t>3. Настоящее решение действует с даты его подписания.</w:t>
      </w:r>
    </w:p>
    <w:p w:rsidR="00C03B8B" w:rsidRPr="003525A1" w:rsidRDefault="00C03B8B" w:rsidP="00C03B8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525A1">
        <w:rPr>
          <w:color w:val="000000"/>
          <w:sz w:val="28"/>
          <w:szCs w:val="28"/>
          <w:bdr w:val="none" w:sz="0" w:space="0" w:color="auto" w:frame="1"/>
        </w:rPr>
        <w:t>4. Контроль за исполнением настоящего решения оставляю за собой.</w:t>
      </w:r>
    </w:p>
    <w:p w:rsidR="00C03B8B" w:rsidRPr="003525A1" w:rsidRDefault="00C03B8B" w:rsidP="00C03B8B">
      <w:pPr>
        <w:rPr>
          <w:sz w:val="28"/>
          <w:szCs w:val="28"/>
        </w:rPr>
      </w:pPr>
    </w:p>
    <w:p w:rsidR="00C03B8B" w:rsidRPr="003525A1" w:rsidRDefault="00C03B8B" w:rsidP="00C03B8B">
      <w:pPr>
        <w:ind w:firstLine="540"/>
        <w:jc w:val="both"/>
        <w:rPr>
          <w:sz w:val="28"/>
          <w:szCs w:val="28"/>
        </w:rPr>
      </w:pPr>
    </w:p>
    <w:p w:rsidR="00C03B8B" w:rsidRPr="003525A1" w:rsidRDefault="00C03B8B" w:rsidP="00C03B8B"/>
    <w:p w:rsidR="004F21F4" w:rsidRDefault="004F21F4" w:rsidP="004F21F4">
      <w:pPr>
        <w:shd w:val="clear" w:color="auto" w:fill="FFFFFF"/>
        <w:spacing w:line="324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Заместитель Главы </w:t>
      </w:r>
      <w:r>
        <w:rPr>
          <w:color w:val="000000"/>
          <w:sz w:val="28"/>
          <w:szCs w:val="28"/>
        </w:rPr>
        <w:t>Горенского</w:t>
      </w:r>
      <w:r>
        <w:rPr>
          <w:b/>
          <w:bCs/>
          <w:sz w:val="26"/>
          <w:szCs w:val="26"/>
        </w:rPr>
        <w:t xml:space="preserve"> </w:t>
      </w:r>
    </w:p>
    <w:p w:rsidR="004F21F4" w:rsidRDefault="004F21F4" w:rsidP="004F21F4">
      <w:pPr>
        <w:shd w:val="clear" w:color="auto" w:fill="FFFFFF"/>
        <w:spacing w:line="324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сельского поселения (по работе в Совете)</w:t>
      </w:r>
    </w:p>
    <w:p w:rsidR="00C03B8B" w:rsidRPr="003525A1" w:rsidRDefault="002B0737" w:rsidP="00C03B8B">
      <w:r>
        <w:rPr>
          <w:b/>
          <w:bCs/>
        </w:rPr>
        <w:t xml:space="preserve">                                                              </w:t>
      </w:r>
      <w:r w:rsidR="004F21F4">
        <w:rPr>
          <w:b/>
          <w:bCs/>
        </w:rPr>
        <w:t xml:space="preserve">                                                             Н.Н</w:t>
      </w:r>
      <w:r w:rsidR="00FE591D">
        <w:rPr>
          <w:b/>
          <w:bCs/>
        </w:rPr>
        <w:t>.Телякова</w:t>
      </w:r>
    </w:p>
    <w:p w:rsidR="00C03B8B" w:rsidRPr="003525A1" w:rsidRDefault="00C03B8B" w:rsidP="00C03B8B">
      <w:pPr>
        <w:rPr>
          <w:color w:val="FF0000"/>
        </w:rPr>
      </w:pPr>
    </w:p>
    <w:p w:rsidR="00C03B8B" w:rsidRPr="003525A1" w:rsidRDefault="00C03B8B" w:rsidP="00C03B8B">
      <w:pPr>
        <w:rPr>
          <w:color w:val="FF0000"/>
        </w:rPr>
      </w:pPr>
    </w:p>
    <w:p w:rsidR="00C03B8B" w:rsidRPr="003525A1" w:rsidRDefault="00C03B8B" w:rsidP="00C03B8B">
      <w:pPr>
        <w:rPr>
          <w:color w:val="FF0000"/>
        </w:rPr>
      </w:pPr>
    </w:p>
    <w:p w:rsidR="00C03B8B" w:rsidRPr="003525A1" w:rsidRDefault="00C03B8B" w:rsidP="00C03B8B">
      <w:pPr>
        <w:rPr>
          <w:color w:val="FF0000"/>
        </w:rPr>
      </w:pPr>
    </w:p>
    <w:p w:rsidR="00C03B8B" w:rsidRPr="003525A1" w:rsidRDefault="00C03B8B" w:rsidP="00C03B8B">
      <w:pPr>
        <w:rPr>
          <w:color w:val="FF0000"/>
        </w:rPr>
      </w:pPr>
    </w:p>
    <w:p w:rsidR="00C03B8B" w:rsidRPr="003525A1" w:rsidRDefault="00C03B8B" w:rsidP="00C03B8B">
      <w:pPr>
        <w:rPr>
          <w:color w:val="FF0000"/>
        </w:rPr>
      </w:pPr>
    </w:p>
    <w:p w:rsidR="00C03B8B" w:rsidRPr="003525A1" w:rsidRDefault="00C03B8B" w:rsidP="00C03B8B">
      <w:pPr>
        <w:rPr>
          <w:color w:val="FF0000"/>
        </w:rPr>
      </w:pPr>
    </w:p>
    <w:p w:rsidR="00C03B8B" w:rsidRDefault="00C03B8B" w:rsidP="00C03B8B">
      <w:pPr>
        <w:rPr>
          <w:color w:val="FF0000"/>
        </w:rPr>
      </w:pPr>
    </w:p>
    <w:p w:rsidR="001E497B" w:rsidRPr="00C03B8B" w:rsidRDefault="001E497B" w:rsidP="00C03B8B">
      <w:pPr>
        <w:rPr>
          <w:szCs w:val="28"/>
        </w:rPr>
      </w:pPr>
    </w:p>
    <w:sectPr w:rsidR="001E497B" w:rsidRPr="00C03B8B" w:rsidSect="00F606A1">
      <w:headerReference w:type="even" r:id="rId8"/>
      <w:headerReference w:type="default" r:id="rId9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1E8" w:rsidRDefault="00DC41E8">
      <w:r>
        <w:separator/>
      </w:r>
    </w:p>
  </w:endnote>
  <w:endnote w:type="continuationSeparator" w:id="1">
    <w:p w:rsidR="00DC41E8" w:rsidRDefault="00DC4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1E8" w:rsidRDefault="00DC41E8">
      <w:r>
        <w:separator/>
      </w:r>
    </w:p>
  </w:footnote>
  <w:footnote w:type="continuationSeparator" w:id="1">
    <w:p w:rsidR="00DC41E8" w:rsidRDefault="00DC41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626" w:rsidRDefault="00EA41C9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A062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A0626" w:rsidRDefault="006A062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626" w:rsidRDefault="00EA41C9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A062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E054C">
      <w:rPr>
        <w:rStyle w:val="a6"/>
        <w:noProof/>
      </w:rPr>
      <w:t>2</w:t>
    </w:r>
    <w:r>
      <w:rPr>
        <w:rStyle w:val="a6"/>
      </w:rPr>
      <w:fldChar w:fldCharType="end"/>
    </w:r>
  </w:p>
  <w:p w:rsidR="006A0626" w:rsidRDefault="006A062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5AC1009"/>
    <w:multiLevelType w:val="hybridMultilevel"/>
    <w:tmpl w:val="249CD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B390210"/>
    <w:multiLevelType w:val="hybridMultilevel"/>
    <w:tmpl w:val="41B66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8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47C63A6"/>
    <w:multiLevelType w:val="hybridMultilevel"/>
    <w:tmpl w:val="A23ED750"/>
    <w:lvl w:ilvl="0" w:tplc="BACA6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7EE1619"/>
    <w:multiLevelType w:val="hybridMultilevel"/>
    <w:tmpl w:val="A23ED750"/>
    <w:lvl w:ilvl="0" w:tplc="BACA6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1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3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4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644043B1"/>
    <w:multiLevelType w:val="hybridMultilevel"/>
    <w:tmpl w:val="A23ED750"/>
    <w:lvl w:ilvl="0" w:tplc="BACA6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9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3"/>
  </w:num>
  <w:num w:numId="4">
    <w:abstractNumId w:val="12"/>
  </w:num>
  <w:num w:numId="5">
    <w:abstractNumId w:val="24"/>
  </w:num>
  <w:num w:numId="6">
    <w:abstractNumId w:val="38"/>
  </w:num>
  <w:num w:numId="7">
    <w:abstractNumId w:val="8"/>
  </w:num>
  <w:num w:numId="8">
    <w:abstractNumId w:val="13"/>
  </w:num>
  <w:num w:numId="9">
    <w:abstractNumId w:val="14"/>
  </w:num>
  <w:num w:numId="10">
    <w:abstractNumId w:val="25"/>
  </w:num>
  <w:num w:numId="11">
    <w:abstractNumId w:val="31"/>
  </w:num>
  <w:num w:numId="12">
    <w:abstractNumId w:val="34"/>
  </w:num>
  <w:num w:numId="13">
    <w:abstractNumId w:val="28"/>
  </w:num>
  <w:num w:numId="14">
    <w:abstractNumId w:val="39"/>
  </w:num>
  <w:num w:numId="15">
    <w:abstractNumId w:val="26"/>
  </w:num>
  <w:num w:numId="16">
    <w:abstractNumId w:val="0"/>
  </w:num>
  <w:num w:numId="17">
    <w:abstractNumId w:val="16"/>
  </w:num>
  <w:num w:numId="18">
    <w:abstractNumId w:val="2"/>
  </w:num>
  <w:num w:numId="19">
    <w:abstractNumId w:val="27"/>
  </w:num>
  <w:num w:numId="20">
    <w:abstractNumId w:val="5"/>
  </w:num>
  <w:num w:numId="21">
    <w:abstractNumId w:val="3"/>
  </w:num>
  <w:num w:numId="22">
    <w:abstractNumId w:val="29"/>
  </w:num>
  <w:num w:numId="23">
    <w:abstractNumId w:val="17"/>
  </w:num>
  <w:num w:numId="24">
    <w:abstractNumId w:val="21"/>
  </w:num>
  <w:num w:numId="25">
    <w:abstractNumId w:val="15"/>
  </w:num>
  <w:num w:numId="26">
    <w:abstractNumId w:val="35"/>
  </w:num>
  <w:num w:numId="27">
    <w:abstractNumId w:val="30"/>
  </w:num>
  <w:num w:numId="28">
    <w:abstractNumId w:val="37"/>
  </w:num>
  <w:num w:numId="29">
    <w:abstractNumId w:val="18"/>
  </w:num>
  <w:num w:numId="30">
    <w:abstractNumId w:val="20"/>
  </w:num>
  <w:num w:numId="31">
    <w:abstractNumId w:val="19"/>
  </w:num>
  <w:num w:numId="32">
    <w:abstractNumId w:val="22"/>
  </w:num>
  <w:num w:numId="33">
    <w:abstractNumId w:val="36"/>
  </w:num>
  <w:num w:numId="34">
    <w:abstractNumId w:val="23"/>
  </w:num>
  <w:num w:numId="35">
    <w:abstractNumId w:val="7"/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9"/>
  </w:num>
  <w:num w:numId="40">
    <w:abstractNumId w:val="32"/>
  </w:num>
  <w:num w:numId="41">
    <w:abstractNumId w:val="11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12DAC"/>
    <w:rsid w:val="000173B0"/>
    <w:rsid w:val="000279ED"/>
    <w:rsid w:val="00045CBE"/>
    <w:rsid w:val="00053B23"/>
    <w:rsid w:val="00065867"/>
    <w:rsid w:val="00066C80"/>
    <w:rsid w:val="00077B90"/>
    <w:rsid w:val="000846AC"/>
    <w:rsid w:val="000A6D21"/>
    <w:rsid w:val="000C3451"/>
    <w:rsid w:val="000C3925"/>
    <w:rsid w:val="000D35DB"/>
    <w:rsid w:val="000D7D75"/>
    <w:rsid w:val="000E2650"/>
    <w:rsid w:val="000E26F8"/>
    <w:rsid w:val="000E3FCB"/>
    <w:rsid w:val="000F5422"/>
    <w:rsid w:val="00106D3C"/>
    <w:rsid w:val="001119B1"/>
    <w:rsid w:val="0011241A"/>
    <w:rsid w:val="001201F4"/>
    <w:rsid w:val="00125C79"/>
    <w:rsid w:val="001467D5"/>
    <w:rsid w:val="00146D5E"/>
    <w:rsid w:val="00164EBF"/>
    <w:rsid w:val="00187367"/>
    <w:rsid w:val="001A7131"/>
    <w:rsid w:val="001B7EE1"/>
    <w:rsid w:val="001C1468"/>
    <w:rsid w:val="001D747E"/>
    <w:rsid w:val="001E497B"/>
    <w:rsid w:val="001E5902"/>
    <w:rsid w:val="001F1FCF"/>
    <w:rsid w:val="001F4930"/>
    <w:rsid w:val="001F49E2"/>
    <w:rsid w:val="001F4D6F"/>
    <w:rsid w:val="001F63C6"/>
    <w:rsid w:val="001F6894"/>
    <w:rsid w:val="0020276C"/>
    <w:rsid w:val="002070ED"/>
    <w:rsid w:val="00210309"/>
    <w:rsid w:val="00214896"/>
    <w:rsid w:val="00221378"/>
    <w:rsid w:val="0025525D"/>
    <w:rsid w:val="00256602"/>
    <w:rsid w:val="00257572"/>
    <w:rsid w:val="00280EC2"/>
    <w:rsid w:val="002818F9"/>
    <w:rsid w:val="002831DF"/>
    <w:rsid w:val="00284539"/>
    <w:rsid w:val="002920A1"/>
    <w:rsid w:val="0029377A"/>
    <w:rsid w:val="002A568A"/>
    <w:rsid w:val="002A7A02"/>
    <w:rsid w:val="002B0737"/>
    <w:rsid w:val="002B0EBB"/>
    <w:rsid w:val="002B3CD0"/>
    <w:rsid w:val="002C4D88"/>
    <w:rsid w:val="002E06F1"/>
    <w:rsid w:val="002E316F"/>
    <w:rsid w:val="002E3FA6"/>
    <w:rsid w:val="002F0A7E"/>
    <w:rsid w:val="002F1880"/>
    <w:rsid w:val="00311BBD"/>
    <w:rsid w:val="003161CA"/>
    <w:rsid w:val="0033062B"/>
    <w:rsid w:val="003402AD"/>
    <w:rsid w:val="00350C79"/>
    <w:rsid w:val="0035520E"/>
    <w:rsid w:val="00391D0F"/>
    <w:rsid w:val="003A17F0"/>
    <w:rsid w:val="003B5AA4"/>
    <w:rsid w:val="003B637D"/>
    <w:rsid w:val="003B654A"/>
    <w:rsid w:val="003C79D7"/>
    <w:rsid w:val="003D4452"/>
    <w:rsid w:val="003E054C"/>
    <w:rsid w:val="003E4AA6"/>
    <w:rsid w:val="003F156A"/>
    <w:rsid w:val="00407082"/>
    <w:rsid w:val="004126A7"/>
    <w:rsid w:val="00426C9F"/>
    <w:rsid w:val="0044023C"/>
    <w:rsid w:val="00440B83"/>
    <w:rsid w:val="004601C4"/>
    <w:rsid w:val="0046099F"/>
    <w:rsid w:val="004664BF"/>
    <w:rsid w:val="00470806"/>
    <w:rsid w:val="00482008"/>
    <w:rsid w:val="0048751C"/>
    <w:rsid w:val="00487941"/>
    <w:rsid w:val="004916B5"/>
    <w:rsid w:val="004934BC"/>
    <w:rsid w:val="004A431B"/>
    <w:rsid w:val="004B206B"/>
    <w:rsid w:val="004B216A"/>
    <w:rsid w:val="004B65E4"/>
    <w:rsid w:val="004D2230"/>
    <w:rsid w:val="004D70F1"/>
    <w:rsid w:val="004E5649"/>
    <w:rsid w:val="004F21F4"/>
    <w:rsid w:val="0050339A"/>
    <w:rsid w:val="005111CF"/>
    <w:rsid w:val="00513D9F"/>
    <w:rsid w:val="00550F36"/>
    <w:rsid w:val="005524FA"/>
    <w:rsid w:val="00552951"/>
    <w:rsid w:val="005539D3"/>
    <w:rsid w:val="00564C3F"/>
    <w:rsid w:val="00585E41"/>
    <w:rsid w:val="005A5F4D"/>
    <w:rsid w:val="005B0DE3"/>
    <w:rsid w:val="005D1E0A"/>
    <w:rsid w:val="005D1F3B"/>
    <w:rsid w:val="005D3425"/>
    <w:rsid w:val="005D412D"/>
    <w:rsid w:val="005D5995"/>
    <w:rsid w:val="005E2CB1"/>
    <w:rsid w:val="005E7CDE"/>
    <w:rsid w:val="006076A3"/>
    <w:rsid w:val="0061396A"/>
    <w:rsid w:val="00627369"/>
    <w:rsid w:val="0065466A"/>
    <w:rsid w:val="006572F3"/>
    <w:rsid w:val="0066606F"/>
    <w:rsid w:val="00675ABE"/>
    <w:rsid w:val="006A0626"/>
    <w:rsid w:val="006A46BE"/>
    <w:rsid w:val="006B1375"/>
    <w:rsid w:val="006B4056"/>
    <w:rsid w:val="006D4C8C"/>
    <w:rsid w:val="006F2ED4"/>
    <w:rsid w:val="00700347"/>
    <w:rsid w:val="00702B23"/>
    <w:rsid w:val="00702C73"/>
    <w:rsid w:val="00711ED7"/>
    <w:rsid w:val="007410D0"/>
    <w:rsid w:val="0075373E"/>
    <w:rsid w:val="00756D61"/>
    <w:rsid w:val="00761192"/>
    <w:rsid w:val="00782151"/>
    <w:rsid w:val="00785F0D"/>
    <w:rsid w:val="007920BD"/>
    <w:rsid w:val="00793D52"/>
    <w:rsid w:val="007A5B61"/>
    <w:rsid w:val="007A6951"/>
    <w:rsid w:val="007B676B"/>
    <w:rsid w:val="007E2E13"/>
    <w:rsid w:val="007E40CB"/>
    <w:rsid w:val="007F08F5"/>
    <w:rsid w:val="007F3F61"/>
    <w:rsid w:val="00801278"/>
    <w:rsid w:val="00814173"/>
    <w:rsid w:val="0083193C"/>
    <w:rsid w:val="00846858"/>
    <w:rsid w:val="008503FC"/>
    <w:rsid w:val="00862E01"/>
    <w:rsid w:val="008631E1"/>
    <w:rsid w:val="00875A29"/>
    <w:rsid w:val="00894465"/>
    <w:rsid w:val="008A2327"/>
    <w:rsid w:val="008A288A"/>
    <w:rsid w:val="008A2D93"/>
    <w:rsid w:val="008C396E"/>
    <w:rsid w:val="008C3E13"/>
    <w:rsid w:val="008D185C"/>
    <w:rsid w:val="008D6DF3"/>
    <w:rsid w:val="00903497"/>
    <w:rsid w:val="00917675"/>
    <w:rsid w:val="00937ED7"/>
    <w:rsid w:val="00942FB6"/>
    <w:rsid w:val="00944034"/>
    <w:rsid w:val="00955394"/>
    <w:rsid w:val="00956595"/>
    <w:rsid w:val="0095714B"/>
    <w:rsid w:val="009637D6"/>
    <w:rsid w:val="00977E34"/>
    <w:rsid w:val="00982AB1"/>
    <w:rsid w:val="0098599A"/>
    <w:rsid w:val="00990262"/>
    <w:rsid w:val="00996FA1"/>
    <w:rsid w:val="009A05E2"/>
    <w:rsid w:val="009A2101"/>
    <w:rsid w:val="009A7C3E"/>
    <w:rsid w:val="009B0921"/>
    <w:rsid w:val="009B1080"/>
    <w:rsid w:val="009C03F7"/>
    <w:rsid w:val="009C354D"/>
    <w:rsid w:val="009D64D9"/>
    <w:rsid w:val="009E41C1"/>
    <w:rsid w:val="009E4A92"/>
    <w:rsid w:val="009F5CAF"/>
    <w:rsid w:val="00A20205"/>
    <w:rsid w:val="00A23207"/>
    <w:rsid w:val="00A2392D"/>
    <w:rsid w:val="00A313CC"/>
    <w:rsid w:val="00A344B7"/>
    <w:rsid w:val="00A47C84"/>
    <w:rsid w:val="00A53390"/>
    <w:rsid w:val="00A55B92"/>
    <w:rsid w:val="00A616C5"/>
    <w:rsid w:val="00A624E3"/>
    <w:rsid w:val="00A63F9C"/>
    <w:rsid w:val="00A66EF0"/>
    <w:rsid w:val="00A90BAC"/>
    <w:rsid w:val="00A9489F"/>
    <w:rsid w:val="00A96ED6"/>
    <w:rsid w:val="00AA0A15"/>
    <w:rsid w:val="00AD0456"/>
    <w:rsid w:val="00AD126A"/>
    <w:rsid w:val="00AD67AD"/>
    <w:rsid w:val="00AE3806"/>
    <w:rsid w:val="00AE625E"/>
    <w:rsid w:val="00B2151E"/>
    <w:rsid w:val="00B2785C"/>
    <w:rsid w:val="00B27CA4"/>
    <w:rsid w:val="00B33843"/>
    <w:rsid w:val="00B36D20"/>
    <w:rsid w:val="00B41C1C"/>
    <w:rsid w:val="00B436AC"/>
    <w:rsid w:val="00B454BE"/>
    <w:rsid w:val="00B74180"/>
    <w:rsid w:val="00B761D0"/>
    <w:rsid w:val="00B76952"/>
    <w:rsid w:val="00B801A7"/>
    <w:rsid w:val="00BA0721"/>
    <w:rsid w:val="00BA2162"/>
    <w:rsid w:val="00BC201D"/>
    <w:rsid w:val="00BE4361"/>
    <w:rsid w:val="00BF1702"/>
    <w:rsid w:val="00C00CF5"/>
    <w:rsid w:val="00C03B8B"/>
    <w:rsid w:val="00C07AB5"/>
    <w:rsid w:val="00C17CBB"/>
    <w:rsid w:val="00C413E6"/>
    <w:rsid w:val="00C863DF"/>
    <w:rsid w:val="00CA27CC"/>
    <w:rsid w:val="00CA7775"/>
    <w:rsid w:val="00CC7017"/>
    <w:rsid w:val="00CE0FE1"/>
    <w:rsid w:val="00CE45D0"/>
    <w:rsid w:val="00CE564A"/>
    <w:rsid w:val="00CF3993"/>
    <w:rsid w:val="00D01835"/>
    <w:rsid w:val="00D04085"/>
    <w:rsid w:val="00D1066C"/>
    <w:rsid w:val="00D24350"/>
    <w:rsid w:val="00D25375"/>
    <w:rsid w:val="00D27382"/>
    <w:rsid w:val="00D41975"/>
    <w:rsid w:val="00D51D4A"/>
    <w:rsid w:val="00D768B1"/>
    <w:rsid w:val="00D770DB"/>
    <w:rsid w:val="00D80DB4"/>
    <w:rsid w:val="00D82458"/>
    <w:rsid w:val="00D90B51"/>
    <w:rsid w:val="00D91E86"/>
    <w:rsid w:val="00D92C54"/>
    <w:rsid w:val="00D93E6C"/>
    <w:rsid w:val="00DA0313"/>
    <w:rsid w:val="00DB0F09"/>
    <w:rsid w:val="00DC41E8"/>
    <w:rsid w:val="00DE1C51"/>
    <w:rsid w:val="00DF5589"/>
    <w:rsid w:val="00E051B2"/>
    <w:rsid w:val="00E07F4E"/>
    <w:rsid w:val="00E12834"/>
    <w:rsid w:val="00E14842"/>
    <w:rsid w:val="00E237D8"/>
    <w:rsid w:val="00E27919"/>
    <w:rsid w:val="00E30EB6"/>
    <w:rsid w:val="00E53627"/>
    <w:rsid w:val="00E644A7"/>
    <w:rsid w:val="00E6663D"/>
    <w:rsid w:val="00E760B0"/>
    <w:rsid w:val="00E77A0C"/>
    <w:rsid w:val="00E8025A"/>
    <w:rsid w:val="00E84D40"/>
    <w:rsid w:val="00E855D7"/>
    <w:rsid w:val="00E90014"/>
    <w:rsid w:val="00EA41C9"/>
    <w:rsid w:val="00EA7C2E"/>
    <w:rsid w:val="00EB33B4"/>
    <w:rsid w:val="00EC4984"/>
    <w:rsid w:val="00EC5185"/>
    <w:rsid w:val="00EC7F5D"/>
    <w:rsid w:val="00ED3663"/>
    <w:rsid w:val="00EE08EC"/>
    <w:rsid w:val="00EE142F"/>
    <w:rsid w:val="00EE4C19"/>
    <w:rsid w:val="00F13772"/>
    <w:rsid w:val="00F16860"/>
    <w:rsid w:val="00F20378"/>
    <w:rsid w:val="00F2148C"/>
    <w:rsid w:val="00F21987"/>
    <w:rsid w:val="00F3647D"/>
    <w:rsid w:val="00F42939"/>
    <w:rsid w:val="00F606A1"/>
    <w:rsid w:val="00F656C0"/>
    <w:rsid w:val="00F7104B"/>
    <w:rsid w:val="00F75D13"/>
    <w:rsid w:val="00F82798"/>
    <w:rsid w:val="00F86E14"/>
    <w:rsid w:val="00F905C4"/>
    <w:rsid w:val="00F952E7"/>
    <w:rsid w:val="00FB6534"/>
    <w:rsid w:val="00FC7350"/>
    <w:rsid w:val="00FD2A9F"/>
    <w:rsid w:val="00FE0DEE"/>
    <w:rsid w:val="00FE5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uiPriority w:val="99"/>
    <w:rsid w:val="00990262"/>
    <w:rPr>
      <w:rFonts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uiPriority w:val="99"/>
    <w:rsid w:val="00F606A1"/>
    <w:rPr>
      <w:rFonts w:cs="Times New Roman"/>
      <w:b/>
      <w:bCs/>
      <w:color w:val="000000"/>
      <w:spacing w:val="70"/>
      <w:w w:val="100"/>
      <w:position w:val="0"/>
      <w:sz w:val="28"/>
      <w:szCs w:val="28"/>
      <w:lang w:val="ru-RU" w:eastAsia="ru-RU" w:bidi="ar-SA"/>
    </w:rPr>
  </w:style>
  <w:style w:type="character" w:customStyle="1" w:styleId="2Exact">
    <w:name w:val="Основной текст (2) Exact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uiPriority w:val="99"/>
    <w:rsid w:val="00F606A1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211pt">
    <w:name w:val="Основной текст (2) + 11 pt"/>
    <w:uiPriority w:val="99"/>
    <w:rsid w:val="00F606A1"/>
    <w:rPr>
      <w:rFonts w:ascii="Times New Roman" w:hAnsi="Times New Roman" w:cs="Times New Roman"/>
      <w:b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28">
    <w:name w:val="Основной текст (2) + 8"/>
    <w:aliases w:val="5 pt2"/>
    <w:uiPriority w:val="99"/>
    <w:rsid w:val="00F606A1"/>
    <w:rPr>
      <w:rFonts w:ascii="Times New Roman" w:hAnsi="Times New Roman" w:cs="Times New Roman"/>
      <w:b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/>
    </w:rPr>
  </w:style>
  <w:style w:type="character" w:customStyle="1" w:styleId="110">
    <w:name w:val="Основной текст (11)_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22"/>
      <w:szCs w:val="22"/>
      <w:lang w:val="ru-RU" w:eastAsia="ru-RU" w:bidi="ar-SA"/>
    </w:rPr>
  </w:style>
  <w:style w:type="character" w:customStyle="1" w:styleId="118">
    <w:name w:val="Основной текст (11) + 8"/>
    <w:aliases w:val="5 pt1,Не полужирный1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17"/>
      <w:szCs w:val="17"/>
      <w:lang w:val="ru-RU" w:eastAsia="ru-RU" w:bidi="ar-SA"/>
    </w:rPr>
  </w:style>
  <w:style w:type="character" w:customStyle="1" w:styleId="81">
    <w:name w:val="Основной текст (8) + Не полужирный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28"/>
      <w:szCs w:val="28"/>
      <w:lang w:val="ru-RU" w:eastAsia="ru-RU" w:bidi="ar-SA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</w:rPr>
  </w:style>
  <w:style w:type="character" w:customStyle="1" w:styleId="BodyTextChar1">
    <w:name w:val="Body Text Char1"/>
    <w:uiPriority w:val="99"/>
    <w:semiHidden/>
    <w:locked/>
    <w:rsid w:val="009B108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Emphasis"/>
    <w:uiPriority w:val="20"/>
    <w:qFormat/>
    <w:locked/>
    <w:rsid w:val="0025525D"/>
    <w:rPr>
      <w:i/>
      <w:iCs/>
    </w:rPr>
  </w:style>
  <w:style w:type="paragraph" w:customStyle="1" w:styleId="ConsNonformat">
    <w:name w:val="ConsNonformat"/>
    <w:rsid w:val="00C03B8B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uiPriority w:val="99"/>
    <w:rsid w:val="00990262"/>
    <w:rPr>
      <w:rFonts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uiPriority w:val="99"/>
    <w:rsid w:val="00F606A1"/>
    <w:rPr>
      <w:rFonts w:cs="Times New Roman"/>
      <w:b/>
      <w:bCs/>
      <w:color w:val="000000"/>
      <w:spacing w:val="70"/>
      <w:w w:val="100"/>
      <w:position w:val="0"/>
      <w:sz w:val="28"/>
      <w:szCs w:val="28"/>
      <w:lang w:val="ru-RU" w:eastAsia="ru-RU" w:bidi="ar-SA"/>
    </w:rPr>
  </w:style>
  <w:style w:type="character" w:customStyle="1" w:styleId="2Exact">
    <w:name w:val="Основной текст (2) Exact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uiPriority w:val="99"/>
    <w:rsid w:val="00F606A1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211pt">
    <w:name w:val="Основной текст (2) + 11 pt"/>
    <w:uiPriority w:val="99"/>
    <w:rsid w:val="00F606A1"/>
    <w:rPr>
      <w:rFonts w:ascii="Times New Roman" w:hAnsi="Times New Roman" w:cs="Times New Roman"/>
      <w:b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28">
    <w:name w:val="Основной текст (2) + 8"/>
    <w:aliases w:val="5 pt2"/>
    <w:uiPriority w:val="99"/>
    <w:rsid w:val="00F606A1"/>
    <w:rPr>
      <w:rFonts w:ascii="Times New Roman" w:hAnsi="Times New Roman" w:cs="Times New Roman"/>
      <w:b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/>
    </w:rPr>
  </w:style>
  <w:style w:type="character" w:customStyle="1" w:styleId="110">
    <w:name w:val="Основной текст (11)_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22"/>
      <w:szCs w:val="22"/>
      <w:lang w:val="ru-RU" w:eastAsia="ru-RU" w:bidi="ar-SA"/>
    </w:rPr>
  </w:style>
  <w:style w:type="character" w:customStyle="1" w:styleId="118">
    <w:name w:val="Основной текст (11) + 8"/>
    <w:aliases w:val="5 pt1,Не полужирный1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17"/>
      <w:szCs w:val="17"/>
      <w:lang w:val="ru-RU" w:eastAsia="ru-RU" w:bidi="ar-SA"/>
    </w:rPr>
  </w:style>
  <w:style w:type="character" w:customStyle="1" w:styleId="81">
    <w:name w:val="Основной текст (8) + Не полужирный"/>
    <w:uiPriority w:val="99"/>
    <w:rsid w:val="00F606A1"/>
    <w:rPr>
      <w:rFonts w:cs="Times New Roman"/>
      <w:b/>
      <w:bCs/>
      <w:color w:val="000000"/>
      <w:spacing w:val="0"/>
      <w:w w:val="100"/>
      <w:position w:val="0"/>
      <w:sz w:val="28"/>
      <w:szCs w:val="28"/>
      <w:lang w:val="ru-RU" w:eastAsia="ru-RU" w:bidi="ar-SA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</w:rPr>
  </w:style>
  <w:style w:type="character" w:customStyle="1" w:styleId="BodyTextChar1">
    <w:name w:val="Body Text Char1"/>
    <w:uiPriority w:val="99"/>
    <w:semiHidden/>
    <w:locked/>
    <w:rsid w:val="009B108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Emphasis"/>
    <w:uiPriority w:val="20"/>
    <w:qFormat/>
    <w:locked/>
    <w:rsid w:val="0025525D"/>
    <w:rPr>
      <w:i/>
      <w:iCs/>
    </w:rPr>
  </w:style>
  <w:style w:type="paragraph" w:customStyle="1" w:styleId="ConsNonformat">
    <w:name w:val="ConsNonformat"/>
    <w:rsid w:val="00C03B8B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30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812">
          <w:marLeft w:val="0"/>
          <w:marRight w:val="0"/>
          <w:marTop w:val="0"/>
          <w:marBottom w:val="0"/>
          <w:divBdr>
            <w:top w:val="single" w:sz="6" w:space="0" w:color="C5C5C5"/>
            <w:left w:val="single" w:sz="6" w:space="0" w:color="C5C5C5"/>
            <w:bottom w:val="single" w:sz="6" w:space="0" w:color="C5C5C5"/>
            <w:right w:val="single" w:sz="6" w:space="0" w:color="C5C5C5"/>
          </w:divBdr>
          <w:divsChild>
            <w:div w:id="30960165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1068961211">
              <w:marLeft w:val="0"/>
              <w:marRight w:val="3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1181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20032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7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22D54-D8A8-426C-8B47-EBE15615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Doom</cp:lastModifiedBy>
  <cp:revision>15</cp:revision>
  <cp:lastPrinted>2021-09-01T06:31:00Z</cp:lastPrinted>
  <dcterms:created xsi:type="dcterms:W3CDTF">2021-08-30T12:22:00Z</dcterms:created>
  <dcterms:modified xsi:type="dcterms:W3CDTF">2021-09-08T12:22:00Z</dcterms:modified>
</cp:coreProperties>
</file>