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5F2015" w:rsidRPr="005F2015" w:rsidTr="00A11370">
        <w:trPr>
          <w:jc w:val="center"/>
        </w:trPr>
        <w:tc>
          <w:tcPr>
            <w:tcW w:w="4962" w:type="dxa"/>
          </w:tcPr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5F2015" w:rsidRPr="005F2015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5F2015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5E01E9A0" wp14:editId="0A6C8EEC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01B3A784" wp14:editId="642E13C5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56B95BD6" wp14:editId="20050779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7BFC618E" wp14:editId="1C37720F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161F6B77" wp14:editId="4E6A68AE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633EBABE" wp14:editId="788EFB90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2055BCC6" wp14:editId="1437BC58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5F2015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proofErr w:type="gramStart"/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>по</w:t>
                  </w:r>
                  <w:proofErr w:type="gramEnd"/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 xml:space="preserve"> Республике Мордовия)</w:t>
                  </w: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D47B64" w:rsidRDefault="00B62D26" w:rsidP="004E22BC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>
                    <w:rPr>
                      <w:color w:val="000000" w:themeColor="text1"/>
                      <w:sz w:val="24"/>
                      <w:szCs w:val="24"/>
                      <w:u w:val="single"/>
                    </w:rPr>
                    <w:t>16</w:t>
                  </w:r>
                  <w:r w:rsidR="004E22BC" w:rsidRPr="00D47B64">
                    <w:rPr>
                      <w:color w:val="000000" w:themeColor="text1"/>
                      <w:sz w:val="24"/>
                      <w:szCs w:val="24"/>
                      <w:u w:val="single"/>
                    </w:rPr>
                    <w:t>.</w:t>
                  </w:r>
                  <w:r>
                    <w:rPr>
                      <w:color w:val="000000" w:themeColor="text1"/>
                      <w:sz w:val="24"/>
                      <w:szCs w:val="24"/>
                      <w:u w:val="single"/>
                    </w:rPr>
                    <w:t>07</w:t>
                  </w:r>
                  <w:r w:rsidR="004A75B3" w:rsidRPr="00D47B64">
                    <w:rPr>
                      <w:color w:val="000000" w:themeColor="text1"/>
                      <w:sz w:val="24"/>
                      <w:szCs w:val="24"/>
                      <w:u w:val="single"/>
                    </w:rPr>
                    <w:t>.2021</w:t>
                  </w:r>
                  <w:r w:rsidR="004F578F" w:rsidRPr="00D47B64">
                    <w:rPr>
                      <w:color w:val="000000" w:themeColor="text1"/>
                      <w:sz w:val="24"/>
                      <w:szCs w:val="24"/>
                    </w:rPr>
                    <w:t xml:space="preserve"> № </w:t>
                  </w:r>
                  <w:r w:rsidR="004F578F" w:rsidRPr="00D47B64">
                    <w:rPr>
                      <w:color w:val="000000" w:themeColor="text1"/>
                      <w:sz w:val="24"/>
                      <w:szCs w:val="24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5F2015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D47B64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8"/>
                <w:szCs w:val="28"/>
              </w:rPr>
            </w:pPr>
            <w:r w:rsidRPr="00D47B64">
              <w:rPr>
                <w:color w:val="000000" w:themeColor="text1"/>
                <w:sz w:val="28"/>
                <w:szCs w:val="28"/>
              </w:rPr>
              <w:t>Руководителям территориальных органов федеральных</w:t>
            </w:r>
            <w:r w:rsidR="008C020D" w:rsidRPr="00D47B64">
              <w:rPr>
                <w:color w:val="000000" w:themeColor="text1"/>
                <w:sz w:val="28"/>
                <w:szCs w:val="28"/>
              </w:rPr>
              <w:t xml:space="preserve"> органов исполнительной власти </w:t>
            </w:r>
            <w:r w:rsidRPr="00D47B64">
              <w:rPr>
                <w:color w:val="000000" w:themeColor="text1"/>
                <w:sz w:val="28"/>
                <w:szCs w:val="28"/>
              </w:rPr>
              <w:t>Республики Мордовия;</w:t>
            </w:r>
          </w:p>
          <w:p w:rsidR="004F578F" w:rsidRPr="00D47B64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8"/>
                <w:szCs w:val="28"/>
              </w:rPr>
            </w:pPr>
            <w:r w:rsidRPr="00D47B64">
              <w:rPr>
                <w:color w:val="000000" w:themeColor="text1"/>
                <w:sz w:val="28"/>
                <w:szCs w:val="28"/>
              </w:rPr>
              <w:t>Руководителям органов исполнительной власти Республики Мордовия;</w:t>
            </w:r>
          </w:p>
          <w:p w:rsidR="004F578F" w:rsidRPr="00D47B64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8"/>
                <w:szCs w:val="28"/>
              </w:rPr>
            </w:pPr>
            <w:r w:rsidRPr="00D47B64">
              <w:rPr>
                <w:color w:val="000000" w:themeColor="text1"/>
                <w:sz w:val="28"/>
                <w:szCs w:val="28"/>
              </w:rPr>
              <w:t>Главам муниципальных образований Республики Мордовия;</w:t>
            </w:r>
          </w:p>
          <w:p w:rsidR="004F578F" w:rsidRPr="00D47B64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8"/>
                <w:szCs w:val="28"/>
              </w:rPr>
            </w:pPr>
            <w:r w:rsidRPr="00D47B64">
              <w:rPr>
                <w:color w:val="000000" w:themeColor="text1"/>
                <w:sz w:val="28"/>
                <w:szCs w:val="28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D47B64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8"/>
                <w:szCs w:val="28"/>
              </w:rPr>
            </w:pPr>
            <w:r w:rsidRPr="00D47B64">
              <w:rPr>
                <w:color w:val="000000" w:themeColor="text1"/>
                <w:sz w:val="28"/>
                <w:szCs w:val="28"/>
              </w:rPr>
              <w:t>________________________________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D47B64">
              <w:rPr>
                <w:color w:val="000000" w:themeColor="text1"/>
                <w:sz w:val="28"/>
                <w:szCs w:val="28"/>
              </w:rPr>
              <w:t>согласно</w:t>
            </w:r>
            <w:proofErr w:type="gramEnd"/>
            <w:r w:rsidRPr="00D47B64">
              <w:rPr>
                <w:color w:val="000000" w:themeColor="text1"/>
                <w:sz w:val="28"/>
                <w:szCs w:val="28"/>
              </w:rPr>
              <w:t xml:space="preserve"> расчёту рассылки</w:t>
            </w:r>
          </w:p>
        </w:tc>
      </w:tr>
    </w:tbl>
    <w:p w:rsidR="004F578F" w:rsidRPr="005F2015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D47B64" w:rsidRDefault="00E45258" w:rsidP="00CE39A7">
      <w:pPr>
        <w:pStyle w:val="Normal2"/>
        <w:ind w:firstLine="709"/>
        <w:rPr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>«</w:t>
      </w:r>
      <w:r w:rsidR="004A682F" w:rsidRPr="00D47B64">
        <w:rPr>
          <w:color w:val="000000" w:themeColor="text1"/>
          <w:sz w:val="28"/>
          <w:szCs w:val="28"/>
        </w:rPr>
        <w:t>Штормовое</w:t>
      </w:r>
      <w:r w:rsidR="00A65B06" w:rsidRPr="00D47B64">
        <w:rPr>
          <w:color w:val="000000" w:themeColor="text1"/>
          <w:sz w:val="28"/>
          <w:szCs w:val="28"/>
        </w:rPr>
        <w:t xml:space="preserve"> предупреждение</w:t>
      </w:r>
      <w:r w:rsidR="003513C7" w:rsidRPr="00D47B64">
        <w:rPr>
          <w:color w:val="000000" w:themeColor="text1"/>
          <w:sz w:val="28"/>
          <w:szCs w:val="28"/>
        </w:rPr>
        <w:t>»</w:t>
      </w:r>
      <w:r w:rsidR="009B64F9" w:rsidRPr="00D47B64">
        <w:rPr>
          <w:color w:val="000000" w:themeColor="text1"/>
          <w:sz w:val="28"/>
          <w:szCs w:val="28"/>
        </w:rPr>
        <w:t xml:space="preserve"> </w:t>
      </w:r>
    </w:p>
    <w:p w:rsidR="009C40F7" w:rsidRPr="00D47B64" w:rsidRDefault="009C40F7" w:rsidP="004F578F">
      <w:pPr>
        <w:ind w:firstLine="709"/>
        <w:jc w:val="both"/>
        <w:rPr>
          <w:color w:val="000000" w:themeColor="text1"/>
          <w:sz w:val="28"/>
          <w:szCs w:val="28"/>
        </w:rPr>
      </w:pPr>
    </w:p>
    <w:p w:rsidR="00222CFA" w:rsidRPr="00D47B64" w:rsidRDefault="003513C7" w:rsidP="00386844">
      <w:pPr>
        <w:ind w:left="-284" w:firstLine="710"/>
        <w:jc w:val="both"/>
        <w:rPr>
          <w:b/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>Доводим до Вашего сведения, что п</w:t>
      </w:r>
      <w:r w:rsidR="000C7501" w:rsidRPr="00D47B64">
        <w:rPr>
          <w:color w:val="000000" w:themeColor="text1"/>
          <w:sz w:val="28"/>
          <w:szCs w:val="28"/>
        </w:rPr>
        <w:t>о уточненным данным Мордовского</w:t>
      </w:r>
      <w:r w:rsidRPr="00D47B64">
        <w:rPr>
          <w:color w:val="000000" w:themeColor="text1"/>
          <w:sz w:val="28"/>
          <w:szCs w:val="28"/>
        </w:rPr>
        <w:t xml:space="preserve"> центра по г</w:t>
      </w:r>
      <w:r w:rsidR="009E6776" w:rsidRPr="00D47B64">
        <w:rPr>
          <w:color w:val="000000" w:themeColor="text1"/>
          <w:sz w:val="28"/>
          <w:szCs w:val="28"/>
        </w:rPr>
        <w:t xml:space="preserve">идрометеорологии и мониторингу </w:t>
      </w:r>
      <w:r w:rsidRPr="00D47B64">
        <w:rPr>
          <w:color w:val="000000" w:themeColor="text1"/>
          <w:sz w:val="28"/>
          <w:szCs w:val="28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D47B64">
        <w:rPr>
          <w:color w:val="000000" w:themeColor="text1"/>
          <w:sz w:val="28"/>
          <w:szCs w:val="28"/>
        </w:rPr>
        <w:t xml:space="preserve"> - Филиал ФГБУ «</w:t>
      </w:r>
      <w:proofErr w:type="gramStart"/>
      <w:r w:rsidR="00651DBB" w:rsidRPr="00D47B64">
        <w:rPr>
          <w:color w:val="000000" w:themeColor="text1"/>
          <w:sz w:val="28"/>
          <w:szCs w:val="28"/>
        </w:rPr>
        <w:t>ВЕРХНЕ-ВОЛЖСКОЕ</w:t>
      </w:r>
      <w:proofErr w:type="gramEnd"/>
      <w:r w:rsidR="00651DBB" w:rsidRPr="00D47B64">
        <w:rPr>
          <w:color w:val="000000" w:themeColor="text1"/>
          <w:sz w:val="28"/>
          <w:szCs w:val="28"/>
        </w:rPr>
        <w:t xml:space="preserve"> </w:t>
      </w:r>
      <w:r w:rsidRPr="00D47B64">
        <w:rPr>
          <w:color w:val="000000" w:themeColor="text1"/>
          <w:sz w:val="28"/>
          <w:szCs w:val="28"/>
        </w:rPr>
        <w:t>УГМС»):</w:t>
      </w:r>
      <w:r w:rsidR="00B62D26">
        <w:rPr>
          <w:color w:val="000000" w:themeColor="text1"/>
          <w:sz w:val="28"/>
          <w:szCs w:val="28"/>
        </w:rPr>
        <w:t xml:space="preserve"> </w:t>
      </w:r>
      <w:r w:rsidR="00B62D26">
        <w:rPr>
          <w:b/>
          <w:color w:val="000000" w:themeColor="text1"/>
          <w:sz w:val="28"/>
          <w:szCs w:val="28"/>
        </w:rPr>
        <w:t>16.07.2021 г.</w:t>
      </w:r>
      <w:r w:rsidRPr="00D47B64">
        <w:rPr>
          <w:color w:val="000000" w:themeColor="text1"/>
          <w:kern w:val="2"/>
          <w:sz w:val="28"/>
          <w:szCs w:val="28"/>
        </w:rPr>
        <w:t xml:space="preserve"> </w:t>
      </w:r>
      <w:r w:rsidR="00386844" w:rsidRPr="00386844">
        <w:rPr>
          <w:b/>
          <w:color w:val="000000"/>
          <w:kern w:val="2"/>
          <w:sz w:val="28"/>
          <w:szCs w:val="28"/>
        </w:rPr>
        <w:t xml:space="preserve">в ближайший час в Саранске и местами по Республике </w:t>
      </w:r>
      <w:r w:rsidR="00B62D26">
        <w:rPr>
          <w:b/>
          <w:color w:val="000000"/>
          <w:kern w:val="2"/>
          <w:sz w:val="28"/>
          <w:szCs w:val="28"/>
        </w:rPr>
        <w:t>Мордовия ожидается</w:t>
      </w:r>
      <w:r w:rsidR="00CC489F">
        <w:rPr>
          <w:b/>
          <w:color w:val="000000"/>
          <w:kern w:val="2"/>
          <w:sz w:val="28"/>
          <w:szCs w:val="28"/>
        </w:rPr>
        <w:t xml:space="preserve"> </w:t>
      </w:r>
      <w:r w:rsidR="009D0632">
        <w:rPr>
          <w:b/>
          <w:color w:val="000000"/>
          <w:kern w:val="2"/>
          <w:sz w:val="28"/>
          <w:szCs w:val="28"/>
        </w:rPr>
        <w:t>сильный дождь</w:t>
      </w:r>
      <w:r w:rsidR="007F327B">
        <w:rPr>
          <w:b/>
          <w:color w:val="000000"/>
          <w:kern w:val="2"/>
          <w:sz w:val="28"/>
          <w:szCs w:val="28"/>
        </w:rPr>
        <w:t>. С сохранением в дневные и вечерние часы.</w:t>
      </w:r>
    </w:p>
    <w:p w:rsidR="003513C7" w:rsidRPr="00D47B64" w:rsidRDefault="003513C7" w:rsidP="005557F0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8"/>
          <w:szCs w:val="28"/>
        </w:rPr>
      </w:pPr>
      <w:r w:rsidRPr="00D47B64">
        <w:rPr>
          <w:b/>
          <w:color w:val="000000" w:themeColor="text1"/>
          <w:sz w:val="28"/>
          <w:szCs w:val="28"/>
        </w:rPr>
        <w:t>Предупредительные меры по контролю над обстановкой:</w:t>
      </w:r>
    </w:p>
    <w:p w:rsidR="00222CFA" w:rsidRPr="00D47B64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8"/>
          <w:szCs w:val="28"/>
        </w:rPr>
      </w:pPr>
      <w:r w:rsidRPr="00D47B64">
        <w:rPr>
          <w:bCs/>
          <w:color w:val="000000" w:themeColor="text1"/>
          <w:sz w:val="28"/>
          <w:szCs w:val="28"/>
        </w:rPr>
        <w:t>Председателям КЧС и ОПБ городского округа Саранск и муниципальных районов республики рекомендуется:</w:t>
      </w:r>
    </w:p>
    <w:p w:rsidR="00222CFA" w:rsidRPr="00D47B64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8"/>
          <w:szCs w:val="28"/>
        </w:rPr>
      </w:pPr>
      <w:r w:rsidRPr="00D47B64">
        <w:rPr>
          <w:bCs/>
          <w:color w:val="000000" w:themeColor="text1"/>
          <w:sz w:val="28"/>
          <w:szCs w:val="28"/>
        </w:rPr>
        <w:t xml:space="preserve">- </w:t>
      </w:r>
      <w:r w:rsidRPr="00D47B64">
        <w:rPr>
          <w:color w:val="000000" w:themeColor="text1"/>
          <w:sz w:val="28"/>
          <w:szCs w:val="28"/>
        </w:rPr>
        <w:t>обеспечить выполнение комплекса превентивных мероприятий;</w:t>
      </w:r>
    </w:p>
    <w:p w:rsidR="00222CFA" w:rsidRPr="00D47B64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8"/>
          <w:szCs w:val="28"/>
        </w:rPr>
      </w:pPr>
      <w:r w:rsidRPr="00D47B64">
        <w:rPr>
          <w:bCs/>
          <w:color w:val="000000" w:themeColor="text1"/>
          <w:sz w:val="28"/>
          <w:szCs w:val="28"/>
        </w:rPr>
        <w:t xml:space="preserve">- </w:t>
      </w:r>
      <w:r w:rsidRPr="00D47B64">
        <w:rPr>
          <w:color w:val="000000" w:themeColor="text1"/>
          <w:sz w:val="28"/>
          <w:szCs w:val="28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222CFA" w:rsidRPr="00D47B64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8"/>
          <w:szCs w:val="28"/>
        </w:rPr>
      </w:pPr>
      <w:r w:rsidRPr="00D47B64">
        <w:rPr>
          <w:bCs/>
          <w:color w:val="000000" w:themeColor="text1"/>
          <w:sz w:val="28"/>
          <w:szCs w:val="28"/>
        </w:rPr>
        <w:t xml:space="preserve">- </w:t>
      </w:r>
      <w:r w:rsidRPr="00D47B64">
        <w:rPr>
          <w:color w:val="000000" w:themeColor="text1"/>
          <w:sz w:val="28"/>
          <w:szCs w:val="28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222CFA" w:rsidRPr="00D47B64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8"/>
          <w:szCs w:val="28"/>
        </w:rPr>
      </w:pPr>
      <w:r w:rsidRPr="00D47B64">
        <w:rPr>
          <w:bCs/>
          <w:color w:val="000000" w:themeColor="text1"/>
          <w:sz w:val="28"/>
          <w:szCs w:val="28"/>
        </w:rPr>
        <w:t xml:space="preserve">- </w:t>
      </w:r>
      <w:r w:rsidRPr="00D47B64">
        <w:rPr>
          <w:color w:val="000000" w:themeColor="text1"/>
          <w:sz w:val="28"/>
          <w:szCs w:val="28"/>
        </w:rPr>
        <w:t>организовать информирование населения, с размещением информации на официальных сайтах администраций муниципальных образований.</w:t>
      </w:r>
    </w:p>
    <w:p w:rsidR="00222CFA" w:rsidRPr="00D47B64" w:rsidRDefault="00222CFA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8"/>
          <w:szCs w:val="28"/>
        </w:rPr>
      </w:pPr>
    </w:p>
    <w:p w:rsidR="009B3195" w:rsidRPr="00D47B64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8"/>
          <w:szCs w:val="28"/>
        </w:rPr>
      </w:pPr>
      <w:r w:rsidRPr="00D47B64">
        <w:rPr>
          <w:b/>
          <w:color w:val="000000" w:themeColor="text1"/>
          <w:sz w:val="28"/>
          <w:szCs w:val="28"/>
        </w:rPr>
        <w:t>Рекомендуемые мероприятия:</w:t>
      </w:r>
    </w:p>
    <w:p w:rsidR="009B3195" w:rsidRPr="00D47B64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8"/>
          <w:szCs w:val="28"/>
        </w:rPr>
      </w:pPr>
      <w:r w:rsidRPr="00D47B64">
        <w:rPr>
          <w:bCs/>
          <w:color w:val="000000" w:themeColor="text1"/>
          <w:sz w:val="28"/>
          <w:szCs w:val="28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D47B64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8"/>
          <w:szCs w:val="28"/>
        </w:rPr>
      </w:pPr>
      <w:r w:rsidRPr="00D47B64">
        <w:rPr>
          <w:b/>
          <w:color w:val="000000" w:themeColor="text1"/>
          <w:sz w:val="28"/>
          <w:szCs w:val="28"/>
        </w:rPr>
        <w:t xml:space="preserve">- </w:t>
      </w:r>
      <w:r w:rsidR="003513C7" w:rsidRPr="00D47B64">
        <w:rPr>
          <w:color w:val="000000" w:themeColor="text1"/>
          <w:sz w:val="28"/>
          <w:szCs w:val="28"/>
        </w:rPr>
        <w:t>довести прогноз возникновения ЧС до председателей КЧС</w:t>
      </w:r>
      <w:r w:rsidR="00CF3974" w:rsidRPr="00D47B64">
        <w:rPr>
          <w:color w:val="000000" w:themeColor="text1"/>
          <w:sz w:val="28"/>
          <w:szCs w:val="28"/>
        </w:rPr>
        <w:t xml:space="preserve"> и ОПБ</w:t>
      </w:r>
      <w:r w:rsidR="003513C7" w:rsidRPr="00D47B64">
        <w:rPr>
          <w:color w:val="000000" w:themeColor="text1"/>
          <w:sz w:val="28"/>
          <w:szCs w:val="28"/>
        </w:rPr>
        <w:t>, всех служб района, организаций и учреждений муниципального звена ТП РСЧС, сельских и городских поселений;</w:t>
      </w:r>
    </w:p>
    <w:p w:rsidR="00F56250" w:rsidRPr="00D47B64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8"/>
          <w:szCs w:val="28"/>
        </w:rPr>
      </w:pPr>
      <w:r w:rsidRPr="00D47B64">
        <w:rPr>
          <w:b/>
          <w:color w:val="000000" w:themeColor="text1"/>
          <w:sz w:val="28"/>
          <w:szCs w:val="28"/>
        </w:rPr>
        <w:lastRenderedPageBreak/>
        <w:t xml:space="preserve">- </w:t>
      </w:r>
      <w:r w:rsidR="003513C7" w:rsidRPr="00D47B64">
        <w:rPr>
          <w:color w:val="000000" w:themeColor="text1"/>
          <w:sz w:val="28"/>
          <w:szCs w:val="28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D47B64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8"/>
          <w:szCs w:val="28"/>
        </w:rPr>
      </w:pPr>
      <w:r w:rsidRPr="00D47B64">
        <w:rPr>
          <w:b/>
          <w:color w:val="000000" w:themeColor="text1"/>
          <w:sz w:val="28"/>
          <w:szCs w:val="28"/>
        </w:rPr>
        <w:t xml:space="preserve">- </w:t>
      </w:r>
      <w:r w:rsidR="003513C7" w:rsidRPr="00D47B64">
        <w:rPr>
          <w:color w:val="000000" w:themeColor="text1"/>
          <w:sz w:val="28"/>
          <w:szCs w:val="28"/>
        </w:rPr>
        <w:t>уточнить</w:t>
      </w:r>
      <w:r w:rsidR="00E45258" w:rsidRPr="00D47B64">
        <w:rPr>
          <w:color w:val="000000" w:themeColor="text1"/>
          <w:sz w:val="28"/>
          <w:szCs w:val="28"/>
        </w:rPr>
        <w:t xml:space="preserve"> п</w:t>
      </w:r>
      <w:r w:rsidR="003513C7" w:rsidRPr="00D47B64">
        <w:rPr>
          <w:color w:val="000000" w:themeColor="text1"/>
          <w:sz w:val="28"/>
          <w:szCs w:val="28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D47B64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8"/>
          <w:szCs w:val="28"/>
        </w:rPr>
      </w:pPr>
      <w:r w:rsidRPr="00D47B64">
        <w:rPr>
          <w:b/>
          <w:color w:val="000000" w:themeColor="text1"/>
          <w:sz w:val="28"/>
          <w:szCs w:val="28"/>
        </w:rPr>
        <w:t xml:space="preserve">- </w:t>
      </w:r>
      <w:r w:rsidR="003513C7" w:rsidRPr="00D47B64">
        <w:rPr>
          <w:color w:val="000000" w:themeColor="text1"/>
          <w:sz w:val="28"/>
          <w:szCs w:val="28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D47B64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8"/>
          <w:szCs w:val="28"/>
        </w:rPr>
      </w:pPr>
      <w:r w:rsidRPr="00D47B64">
        <w:rPr>
          <w:b/>
          <w:color w:val="000000" w:themeColor="text1"/>
          <w:sz w:val="28"/>
          <w:szCs w:val="28"/>
        </w:rPr>
        <w:t xml:space="preserve">- </w:t>
      </w:r>
      <w:r w:rsidR="003513C7" w:rsidRPr="00D47B64">
        <w:rPr>
          <w:color w:val="000000" w:themeColor="text1"/>
          <w:sz w:val="28"/>
          <w:szCs w:val="28"/>
        </w:rPr>
        <w:t>провести предупредительные мероприятия по снижению возможного ущерба от ЧС;</w:t>
      </w:r>
    </w:p>
    <w:p w:rsidR="003513C7" w:rsidRPr="00D47B64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8"/>
          <w:szCs w:val="28"/>
        </w:rPr>
      </w:pPr>
      <w:r w:rsidRPr="00D47B64">
        <w:rPr>
          <w:b/>
          <w:color w:val="000000" w:themeColor="text1"/>
          <w:sz w:val="28"/>
          <w:szCs w:val="28"/>
        </w:rPr>
        <w:t xml:space="preserve">- </w:t>
      </w:r>
      <w:r w:rsidR="003513C7" w:rsidRPr="00D47B64">
        <w:rPr>
          <w:color w:val="000000" w:themeColor="text1"/>
          <w:sz w:val="28"/>
          <w:szCs w:val="28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222CFA" w:rsidRPr="000C1D55" w:rsidRDefault="00222CFA" w:rsidP="000C1D55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8"/>
          <w:szCs w:val="28"/>
        </w:rPr>
      </w:pPr>
    </w:p>
    <w:p w:rsidR="00F56250" w:rsidRPr="000C1D55" w:rsidRDefault="003513C7" w:rsidP="000C1D55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8"/>
          <w:szCs w:val="28"/>
        </w:rPr>
      </w:pPr>
      <w:r w:rsidRPr="000C1D55">
        <w:rPr>
          <w:b/>
          <w:color w:val="000000" w:themeColor="text1"/>
          <w:sz w:val="28"/>
          <w:szCs w:val="28"/>
        </w:rPr>
        <w:t>Для предупреждения ДТП, крупных автомобильн</w:t>
      </w:r>
      <w:r w:rsidR="009E6776" w:rsidRPr="000C1D55">
        <w:rPr>
          <w:b/>
          <w:color w:val="000000" w:themeColor="text1"/>
          <w:sz w:val="28"/>
          <w:szCs w:val="28"/>
        </w:rPr>
        <w:t>ых аварий и заторов на дорогах:</w:t>
      </w:r>
    </w:p>
    <w:p w:rsidR="00F56250" w:rsidRPr="00D47B64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 xml:space="preserve">- </w:t>
      </w:r>
      <w:r w:rsidR="003513C7" w:rsidRPr="00D47B64">
        <w:rPr>
          <w:color w:val="000000" w:themeColor="text1"/>
          <w:sz w:val="28"/>
          <w:szCs w:val="28"/>
        </w:rPr>
        <w:t>обеспечить контроль готовности спасательных служб к реагированию на происшествия;</w:t>
      </w:r>
    </w:p>
    <w:p w:rsidR="00F56250" w:rsidRPr="00D47B64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 xml:space="preserve">- </w:t>
      </w:r>
      <w:r w:rsidR="003513C7" w:rsidRPr="00D47B64">
        <w:rPr>
          <w:color w:val="000000" w:themeColor="text1"/>
          <w:sz w:val="28"/>
          <w:szCs w:val="28"/>
        </w:rPr>
        <w:t>обеспечить своевременное информирование участников дорожного движения о погодных условиях;</w:t>
      </w:r>
    </w:p>
    <w:p w:rsidR="003513C7" w:rsidRPr="00D47B64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 xml:space="preserve">- </w:t>
      </w:r>
      <w:r w:rsidR="003513C7" w:rsidRPr="00D47B64">
        <w:rPr>
          <w:color w:val="000000" w:themeColor="text1"/>
          <w:sz w:val="28"/>
          <w:szCs w:val="28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D47B64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8"/>
          <w:szCs w:val="28"/>
          <w:lang w:val="x-none"/>
        </w:rPr>
      </w:pPr>
      <w:r w:rsidRPr="00D47B64">
        <w:rPr>
          <w:rFonts w:eastAsia="Calibri"/>
          <w:color w:val="000000" w:themeColor="text1"/>
          <w:sz w:val="28"/>
          <w:szCs w:val="28"/>
        </w:rPr>
        <w:t xml:space="preserve">- </w:t>
      </w:r>
      <w:r w:rsidRPr="00D47B64">
        <w:rPr>
          <w:rFonts w:eastAsia="Calibri"/>
          <w:color w:val="000000" w:themeColor="text1"/>
          <w:sz w:val="28"/>
          <w:szCs w:val="28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222CFA" w:rsidRPr="00D47B64" w:rsidRDefault="00222CFA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8"/>
          <w:szCs w:val="28"/>
        </w:rPr>
      </w:pPr>
    </w:p>
    <w:p w:rsidR="00F56250" w:rsidRPr="000C1D55" w:rsidRDefault="003513C7" w:rsidP="000C1D55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8"/>
          <w:szCs w:val="28"/>
        </w:rPr>
      </w:pPr>
      <w:r w:rsidRPr="000C1D55">
        <w:rPr>
          <w:b/>
          <w:color w:val="000000" w:themeColor="text1"/>
          <w:sz w:val="28"/>
          <w:szCs w:val="28"/>
        </w:rPr>
        <w:t>В целях предупреждения возможных перебоев в работе систем жизнеобеспечения населения:</w:t>
      </w:r>
    </w:p>
    <w:p w:rsidR="00F56250" w:rsidRPr="00D47B64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 xml:space="preserve">- </w:t>
      </w:r>
      <w:r w:rsidR="00FE1B6F" w:rsidRPr="00D47B64">
        <w:rPr>
          <w:color w:val="000000" w:themeColor="text1"/>
          <w:sz w:val="28"/>
          <w:szCs w:val="28"/>
        </w:rPr>
        <w:t>о</w:t>
      </w:r>
      <w:r w:rsidR="003513C7" w:rsidRPr="00D47B64">
        <w:rPr>
          <w:color w:val="000000" w:themeColor="text1"/>
          <w:sz w:val="28"/>
          <w:szCs w:val="28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проводов;</w:t>
      </w:r>
    </w:p>
    <w:p w:rsidR="00F56250" w:rsidRPr="00D47B64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 xml:space="preserve">- </w:t>
      </w:r>
      <w:r w:rsidR="00FE1B6F" w:rsidRPr="00D47B64">
        <w:rPr>
          <w:color w:val="000000" w:themeColor="text1"/>
          <w:sz w:val="28"/>
          <w:szCs w:val="28"/>
        </w:rPr>
        <w:t>д</w:t>
      </w:r>
      <w:r w:rsidR="003513C7" w:rsidRPr="00D47B64">
        <w:rPr>
          <w:color w:val="000000" w:themeColor="text1"/>
          <w:sz w:val="28"/>
          <w:szCs w:val="28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D47B64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 xml:space="preserve">- </w:t>
      </w:r>
      <w:r w:rsidR="00FE1B6F" w:rsidRPr="00D47B64">
        <w:rPr>
          <w:color w:val="000000" w:themeColor="text1"/>
          <w:sz w:val="28"/>
          <w:szCs w:val="28"/>
        </w:rPr>
        <w:t>о</w:t>
      </w:r>
      <w:r w:rsidR="003513C7" w:rsidRPr="00D47B64">
        <w:rPr>
          <w:color w:val="000000" w:themeColor="text1"/>
          <w:sz w:val="28"/>
          <w:szCs w:val="28"/>
        </w:rPr>
        <w:t>рганизовать круглосуточное дежурство ав</w:t>
      </w:r>
      <w:r w:rsidR="00815174" w:rsidRPr="00D47B64">
        <w:rPr>
          <w:color w:val="000000" w:themeColor="text1"/>
          <w:sz w:val="28"/>
          <w:szCs w:val="28"/>
        </w:rPr>
        <w:t>арийно-восстановительных бригад;</w:t>
      </w:r>
    </w:p>
    <w:p w:rsidR="00F56250" w:rsidRPr="00D47B64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 xml:space="preserve">- </w:t>
      </w:r>
      <w:r w:rsidR="00FE1B6F" w:rsidRPr="00D47B64">
        <w:rPr>
          <w:color w:val="000000" w:themeColor="text1"/>
          <w:sz w:val="28"/>
          <w:szCs w:val="28"/>
        </w:rPr>
        <w:t>у</w:t>
      </w:r>
      <w:r w:rsidR="003513C7" w:rsidRPr="00D47B64">
        <w:rPr>
          <w:color w:val="000000" w:themeColor="text1"/>
          <w:sz w:val="28"/>
          <w:szCs w:val="28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D47B64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 xml:space="preserve">- </w:t>
      </w:r>
      <w:r w:rsidR="00FE1B6F" w:rsidRPr="00D47B64">
        <w:rPr>
          <w:color w:val="000000" w:themeColor="text1"/>
          <w:sz w:val="28"/>
          <w:szCs w:val="28"/>
        </w:rPr>
        <w:t>с</w:t>
      </w:r>
      <w:r w:rsidR="003513C7" w:rsidRPr="00D47B64">
        <w:rPr>
          <w:color w:val="000000" w:themeColor="text1"/>
          <w:sz w:val="28"/>
          <w:szCs w:val="28"/>
        </w:rPr>
        <w:t>оздать аварийный запас топлива для аварийно-восстановительных бригад.</w:t>
      </w:r>
    </w:p>
    <w:p w:rsidR="006001C8" w:rsidRPr="00D47B64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8"/>
          <w:szCs w:val="28"/>
          <w:lang w:val="x-none"/>
        </w:rPr>
      </w:pPr>
      <w:r w:rsidRPr="00D47B64">
        <w:rPr>
          <w:rFonts w:eastAsia="Calibri"/>
          <w:color w:val="000000" w:themeColor="text1"/>
          <w:sz w:val="28"/>
          <w:szCs w:val="28"/>
        </w:rPr>
        <w:t xml:space="preserve">- </w:t>
      </w:r>
      <w:r w:rsidRPr="00D47B64">
        <w:rPr>
          <w:rFonts w:eastAsia="Calibri"/>
          <w:color w:val="000000" w:themeColor="text1"/>
          <w:sz w:val="28"/>
          <w:szCs w:val="28"/>
          <w:lang w:val="x-none"/>
        </w:rPr>
        <w:t>повысить реагирование дорожных служб на прогнозы и предупреждения об ухудшении погодных условий.</w:t>
      </w:r>
    </w:p>
    <w:p w:rsidR="00D47B64" w:rsidRDefault="00D47B64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8"/>
          <w:szCs w:val="28"/>
          <w:u w:val="single"/>
        </w:rPr>
      </w:pPr>
    </w:p>
    <w:p w:rsidR="007F327B" w:rsidRPr="001D67AB" w:rsidRDefault="007F327B" w:rsidP="007F327B">
      <w:pPr>
        <w:widowControl/>
        <w:shd w:val="clear" w:color="auto" w:fill="FFFFFF"/>
        <w:autoSpaceDE/>
        <w:autoSpaceDN/>
        <w:adjustRightInd/>
        <w:ind w:firstLine="426"/>
        <w:jc w:val="both"/>
        <w:textAlignment w:val="baseline"/>
        <w:rPr>
          <w:sz w:val="26"/>
          <w:szCs w:val="26"/>
          <w:u w:val="single"/>
        </w:rPr>
      </w:pPr>
      <w:r w:rsidRPr="001D67AB">
        <w:rPr>
          <w:b/>
          <w:bCs/>
          <w:sz w:val="26"/>
          <w:szCs w:val="26"/>
          <w:u w:val="single"/>
          <w:bdr w:val="none" w:sz="0" w:space="0" w:color="auto" w:frame="1"/>
        </w:rPr>
        <w:t>Рекомендации населению при сильном дожде:</w:t>
      </w:r>
    </w:p>
    <w:p w:rsidR="007F327B" w:rsidRPr="001D67AB" w:rsidRDefault="007F327B" w:rsidP="007F327B">
      <w:pPr>
        <w:widowControl/>
        <w:shd w:val="clear" w:color="auto" w:fill="FFFFFF"/>
        <w:tabs>
          <w:tab w:val="left" w:pos="567"/>
          <w:tab w:val="left" w:pos="851"/>
        </w:tabs>
        <w:autoSpaceDE/>
        <w:autoSpaceDN/>
        <w:adjustRightInd/>
        <w:ind w:left="-284" w:firstLine="710"/>
        <w:jc w:val="both"/>
        <w:textAlignment w:val="baseline"/>
        <w:rPr>
          <w:sz w:val="26"/>
          <w:szCs w:val="26"/>
        </w:rPr>
      </w:pPr>
      <w:r w:rsidRPr="001D67AB">
        <w:rPr>
          <w:sz w:val="26"/>
          <w:szCs w:val="26"/>
        </w:rPr>
        <w:t>- будьте осторожны при нахождении на улице, обращайте внимание на целостность воздушных линий электропередач;</w:t>
      </w:r>
    </w:p>
    <w:p w:rsidR="007F327B" w:rsidRPr="001D67AB" w:rsidRDefault="007F327B" w:rsidP="007F327B">
      <w:pPr>
        <w:widowControl/>
        <w:shd w:val="clear" w:color="auto" w:fill="FFFFFF"/>
        <w:autoSpaceDE/>
        <w:autoSpaceDN/>
        <w:adjustRightInd/>
        <w:ind w:left="-284" w:firstLine="710"/>
        <w:jc w:val="both"/>
        <w:textAlignment w:val="baseline"/>
        <w:rPr>
          <w:sz w:val="26"/>
          <w:szCs w:val="26"/>
        </w:rPr>
      </w:pPr>
      <w:r w:rsidRPr="001D67AB">
        <w:rPr>
          <w:sz w:val="26"/>
          <w:szCs w:val="26"/>
        </w:rPr>
        <w:t xml:space="preserve">- закрепите слабо укрепленные конструкции на своих подворьях, их разрушение может привести к </w:t>
      </w:r>
      <w:proofErr w:type="spellStart"/>
      <w:r w:rsidRPr="001D67AB">
        <w:rPr>
          <w:sz w:val="26"/>
          <w:szCs w:val="26"/>
        </w:rPr>
        <w:t>травмированию</w:t>
      </w:r>
      <w:proofErr w:type="spellEnd"/>
      <w:r w:rsidRPr="001D67AB">
        <w:rPr>
          <w:sz w:val="26"/>
          <w:szCs w:val="26"/>
        </w:rPr>
        <w:t xml:space="preserve"> людей;</w:t>
      </w:r>
    </w:p>
    <w:p w:rsidR="007F327B" w:rsidRPr="001D67AB" w:rsidRDefault="007F327B" w:rsidP="007F327B">
      <w:pPr>
        <w:widowControl/>
        <w:shd w:val="clear" w:color="auto" w:fill="FFFFFF"/>
        <w:autoSpaceDE/>
        <w:autoSpaceDN/>
        <w:adjustRightInd/>
        <w:ind w:left="-284" w:firstLine="710"/>
        <w:jc w:val="both"/>
        <w:textAlignment w:val="baseline"/>
        <w:rPr>
          <w:sz w:val="26"/>
          <w:szCs w:val="26"/>
        </w:rPr>
      </w:pPr>
      <w:r w:rsidRPr="001D67AB">
        <w:rPr>
          <w:sz w:val="26"/>
          <w:szCs w:val="26"/>
        </w:rPr>
        <w:lastRenderedPageBreak/>
        <w:t>- владельцам частных домов принять меры по подготовке ливневой канализации и других дренажных систем к отводу дождевого стока;</w:t>
      </w:r>
    </w:p>
    <w:p w:rsidR="007F327B" w:rsidRPr="001D67AB" w:rsidRDefault="007F327B" w:rsidP="007F327B">
      <w:pPr>
        <w:widowControl/>
        <w:shd w:val="clear" w:color="auto" w:fill="FFFFFF"/>
        <w:autoSpaceDE/>
        <w:autoSpaceDN/>
        <w:adjustRightInd/>
        <w:ind w:left="-284" w:firstLine="708"/>
        <w:jc w:val="both"/>
        <w:textAlignment w:val="baseline"/>
        <w:rPr>
          <w:sz w:val="26"/>
          <w:szCs w:val="26"/>
        </w:rPr>
      </w:pPr>
      <w:r w:rsidRPr="001D67AB">
        <w:rPr>
          <w:sz w:val="26"/>
          <w:szCs w:val="26"/>
        </w:rPr>
        <w:t>- водителям по возможности воздержаться от поездок на личном автотранспорте либо быть предельно внимательными при дорожном движении;</w:t>
      </w:r>
    </w:p>
    <w:p w:rsidR="007F327B" w:rsidRPr="001D67AB" w:rsidRDefault="007F327B" w:rsidP="007F327B">
      <w:pPr>
        <w:widowControl/>
        <w:shd w:val="clear" w:color="auto" w:fill="FFFFFF"/>
        <w:autoSpaceDE/>
        <w:autoSpaceDN/>
        <w:adjustRightInd/>
        <w:spacing w:after="300"/>
        <w:ind w:left="-284" w:firstLine="710"/>
        <w:jc w:val="both"/>
        <w:textAlignment w:val="baseline"/>
        <w:rPr>
          <w:sz w:val="26"/>
          <w:szCs w:val="26"/>
        </w:rPr>
      </w:pPr>
      <w:r w:rsidRPr="001D67AB">
        <w:rPr>
          <w:sz w:val="26"/>
          <w:szCs w:val="26"/>
        </w:rPr>
        <w:t>- пешеходам соблюдать повышенную осторожность при переходе через автотрассы и при нахождении вблизи них.</w:t>
      </w:r>
    </w:p>
    <w:p w:rsidR="007F327B" w:rsidRPr="001D67AB" w:rsidRDefault="007F327B" w:rsidP="007F327B">
      <w:pPr>
        <w:widowControl/>
        <w:shd w:val="clear" w:color="auto" w:fill="FFFFFF"/>
        <w:tabs>
          <w:tab w:val="left" w:pos="709"/>
          <w:tab w:val="left" w:pos="851"/>
        </w:tabs>
        <w:autoSpaceDE/>
        <w:autoSpaceDN/>
        <w:adjustRightInd/>
        <w:ind w:left="-284" w:firstLine="710"/>
        <w:jc w:val="both"/>
        <w:textAlignment w:val="baseline"/>
        <w:rPr>
          <w:sz w:val="26"/>
          <w:szCs w:val="26"/>
        </w:rPr>
      </w:pPr>
      <w:r w:rsidRPr="001D67AB">
        <w:rPr>
          <w:sz w:val="26"/>
          <w:szCs w:val="26"/>
        </w:rPr>
        <w:t>Если ливень застал Вас на улице, не спускайтесь в подземные переходы и другие заглубленные помещения. Постарайтесь укрыться в зданиях расположенных выше возможного уровня подтопления.</w:t>
      </w:r>
    </w:p>
    <w:p w:rsidR="007F327B" w:rsidRPr="001D67AB" w:rsidRDefault="007F327B" w:rsidP="007F327B">
      <w:pPr>
        <w:widowControl/>
        <w:shd w:val="clear" w:color="auto" w:fill="FFFFFF"/>
        <w:autoSpaceDE/>
        <w:autoSpaceDN/>
        <w:adjustRightInd/>
        <w:ind w:left="-284" w:firstLine="710"/>
        <w:jc w:val="both"/>
        <w:textAlignment w:val="baseline"/>
        <w:rPr>
          <w:sz w:val="26"/>
          <w:szCs w:val="26"/>
        </w:rPr>
      </w:pPr>
      <w:r w:rsidRPr="001D67AB">
        <w:rPr>
          <w:sz w:val="26"/>
          <w:szCs w:val="26"/>
        </w:rPr>
        <w:t>Если здание (помещение), в котором вы находитесь, подтапливает, постарайтесь покинуть его и перейти на ближайшую возвышенность.</w:t>
      </w:r>
    </w:p>
    <w:p w:rsidR="007F327B" w:rsidRPr="001D67AB" w:rsidRDefault="007F327B" w:rsidP="007F327B">
      <w:pPr>
        <w:widowControl/>
        <w:shd w:val="clear" w:color="auto" w:fill="FFFFFF"/>
        <w:autoSpaceDE/>
        <w:autoSpaceDN/>
        <w:adjustRightInd/>
        <w:ind w:left="-284" w:firstLine="710"/>
        <w:jc w:val="both"/>
        <w:textAlignment w:val="baseline"/>
        <w:rPr>
          <w:sz w:val="26"/>
          <w:szCs w:val="26"/>
        </w:rPr>
      </w:pPr>
      <w:r w:rsidRPr="001D67AB">
        <w:rPr>
          <w:sz w:val="26"/>
          <w:szCs w:val="26"/>
        </w:rPr>
        <w:t>Если покинуть здание не представляется возможным, то поднимитесь на вышерасположенные этажи, выключите электричество и газ, плотно закройте окна, двери.</w:t>
      </w:r>
    </w:p>
    <w:p w:rsidR="007F327B" w:rsidRPr="001D67AB" w:rsidRDefault="007F327B" w:rsidP="007F327B">
      <w:pPr>
        <w:widowControl/>
        <w:shd w:val="clear" w:color="auto" w:fill="FFFFFF"/>
        <w:autoSpaceDE/>
        <w:autoSpaceDN/>
        <w:adjustRightInd/>
        <w:ind w:left="-284" w:firstLine="710"/>
        <w:jc w:val="both"/>
        <w:textAlignment w:val="baseline"/>
        <w:rPr>
          <w:sz w:val="26"/>
          <w:szCs w:val="26"/>
        </w:rPr>
      </w:pPr>
      <w:r w:rsidRPr="001D67AB">
        <w:rPr>
          <w:sz w:val="26"/>
          <w:szCs w:val="26"/>
        </w:rPr>
        <w:t>Если ливень застал Вас в личном транспорте, не пытайтесь преодолеть подтопленные участки. Медленно перестройтесь в крайний правый ряд (на обочину) и, не прибегая к экстренному торможению, прекратите движение. Включите аварийные огни и переждите ливень.</w:t>
      </w:r>
    </w:p>
    <w:p w:rsidR="007F327B" w:rsidRPr="001D67AB" w:rsidRDefault="007F327B" w:rsidP="007F327B">
      <w:pPr>
        <w:widowControl/>
        <w:autoSpaceDE/>
        <w:autoSpaceDN/>
        <w:adjustRightInd/>
        <w:ind w:left="-284" w:firstLine="710"/>
        <w:rPr>
          <w:sz w:val="24"/>
          <w:szCs w:val="24"/>
        </w:rPr>
      </w:pPr>
      <w:r w:rsidRPr="001D67AB">
        <w:rPr>
          <w:sz w:val="26"/>
          <w:szCs w:val="26"/>
        </w:rPr>
        <w:t>В случае стремительного пребывания воды покиньте транспортное средство и пройдите на возвышенный участок местности или в ближайшее здание.</w:t>
      </w:r>
    </w:p>
    <w:p w:rsidR="00326816" w:rsidRPr="00D47B64" w:rsidRDefault="00326816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8"/>
          <w:szCs w:val="28"/>
        </w:rPr>
      </w:pPr>
    </w:p>
    <w:p w:rsidR="00FD0521" w:rsidRPr="00D47B64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8"/>
          <w:szCs w:val="28"/>
        </w:rPr>
      </w:pPr>
      <w:r w:rsidRPr="00D47B64">
        <w:rPr>
          <w:b/>
          <w:bCs/>
          <w:i/>
          <w:iCs/>
          <w:color w:val="000000" w:themeColor="text1"/>
          <w:sz w:val="28"/>
          <w:szCs w:val="28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D47B64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8"/>
          <w:szCs w:val="28"/>
        </w:rPr>
      </w:pPr>
    </w:p>
    <w:p w:rsidR="0024593E" w:rsidRPr="00D47B64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8"/>
          <w:szCs w:val="28"/>
        </w:rPr>
      </w:pPr>
    </w:p>
    <w:p w:rsidR="0024593E" w:rsidRPr="00D47B64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8"/>
          <w:szCs w:val="28"/>
        </w:rPr>
      </w:pPr>
    </w:p>
    <w:p w:rsidR="00386844" w:rsidRPr="00386844" w:rsidRDefault="000E4A8A" w:rsidP="00386844">
      <w:pPr>
        <w:widowControl/>
        <w:autoSpaceDE/>
        <w:autoSpaceDN/>
        <w:adjustRightInd/>
        <w:ind w:right="-2"/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t>Заместитель начальника центра (с</w:t>
      </w:r>
      <w:r w:rsidR="002910FF">
        <w:rPr>
          <w:noProof/>
          <w:sz w:val="28"/>
          <w:szCs w:val="28"/>
        </w:rPr>
        <w:t>тарший оперативный дежурный</w:t>
      </w:r>
      <w:r>
        <w:rPr>
          <w:noProof/>
          <w:sz w:val="28"/>
          <w:szCs w:val="28"/>
        </w:rPr>
        <w:t>)</w:t>
      </w:r>
    </w:p>
    <w:p w:rsidR="00386844" w:rsidRPr="00386844" w:rsidRDefault="00386844" w:rsidP="00386844">
      <w:pPr>
        <w:widowControl/>
        <w:autoSpaceDE/>
        <w:autoSpaceDN/>
        <w:adjustRightInd/>
        <w:ind w:right="-2"/>
        <w:jc w:val="both"/>
        <w:rPr>
          <w:noProof/>
          <w:sz w:val="28"/>
          <w:szCs w:val="28"/>
        </w:rPr>
      </w:pPr>
      <w:r w:rsidRPr="00386844">
        <w:rPr>
          <w:noProof/>
          <w:sz w:val="28"/>
          <w:szCs w:val="28"/>
        </w:rPr>
        <w:t>ЦУКС (управление) ГУ МЧС России по Республике Мордовия</w:t>
      </w:r>
    </w:p>
    <w:p w:rsidR="00386844" w:rsidRDefault="000E4A8A" w:rsidP="00386844">
      <w:pPr>
        <w:widowControl/>
        <w:autoSpaceDE/>
        <w:autoSpaceDN/>
        <w:adjustRightInd/>
        <w:ind w:right="-2"/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t>подполковник</w:t>
      </w:r>
      <w:r w:rsidR="00386844" w:rsidRPr="00386844">
        <w:rPr>
          <w:noProof/>
          <w:sz w:val="28"/>
          <w:szCs w:val="28"/>
        </w:rPr>
        <w:t xml:space="preserve"> внутренней службы                                  </w:t>
      </w:r>
      <w:r w:rsidR="002910FF">
        <w:rPr>
          <w:noProof/>
          <w:sz w:val="28"/>
          <w:szCs w:val="28"/>
        </w:rPr>
        <w:t xml:space="preserve">                               В</w:t>
      </w:r>
      <w:r w:rsidR="00386844" w:rsidRPr="00386844">
        <w:rPr>
          <w:noProof/>
          <w:sz w:val="28"/>
          <w:szCs w:val="28"/>
        </w:rPr>
        <w:t>.</w:t>
      </w:r>
      <w:r>
        <w:rPr>
          <w:noProof/>
          <w:sz w:val="28"/>
          <w:szCs w:val="28"/>
        </w:rPr>
        <w:t>В</w:t>
      </w:r>
      <w:r w:rsidR="00386844" w:rsidRPr="00386844">
        <w:rPr>
          <w:noProof/>
          <w:sz w:val="28"/>
          <w:szCs w:val="28"/>
        </w:rPr>
        <w:t xml:space="preserve">. </w:t>
      </w:r>
      <w:r>
        <w:rPr>
          <w:noProof/>
          <w:sz w:val="28"/>
          <w:szCs w:val="28"/>
        </w:rPr>
        <w:t>Ларин</w:t>
      </w:r>
    </w:p>
    <w:p w:rsidR="009D0632" w:rsidRDefault="009D0632" w:rsidP="00386844">
      <w:pPr>
        <w:widowControl/>
        <w:autoSpaceDE/>
        <w:autoSpaceDN/>
        <w:adjustRightInd/>
        <w:ind w:right="-2"/>
        <w:jc w:val="both"/>
        <w:rPr>
          <w:noProof/>
          <w:sz w:val="28"/>
          <w:szCs w:val="28"/>
        </w:rPr>
      </w:pPr>
    </w:p>
    <w:p w:rsidR="007F327B" w:rsidRDefault="007F327B" w:rsidP="00386844">
      <w:pPr>
        <w:widowControl/>
        <w:autoSpaceDE/>
        <w:autoSpaceDN/>
        <w:adjustRightInd/>
        <w:ind w:right="-2"/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                                                                                </w:t>
      </w:r>
      <w:bookmarkStart w:id="0" w:name="_GoBack"/>
      <w:bookmarkEnd w:id="0"/>
      <w:r>
        <w:rPr>
          <w:noProof/>
          <w:sz w:val="28"/>
          <w:szCs w:val="28"/>
        </w:rPr>
        <w:t xml:space="preserve">            </w:t>
      </w:r>
    </w:p>
    <w:p w:rsidR="00B62D26" w:rsidRPr="00386844" w:rsidRDefault="00B62D26" w:rsidP="00386844">
      <w:pPr>
        <w:widowControl/>
        <w:autoSpaceDE/>
        <w:autoSpaceDN/>
        <w:adjustRightInd/>
        <w:ind w:right="-2"/>
        <w:jc w:val="both"/>
        <w:rPr>
          <w:noProof/>
          <w:sz w:val="28"/>
          <w:szCs w:val="28"/>
        </w:rPr>
      </w:pPr>
    </w:p>
    <w:p w:rsidR="001D5234" w:rsidRPr="00D47B6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28"/>
          <w:szCs w:val="28"/>
        </w:rPr>
      </w:pPr>
    </w:p>
    <w:p w:rsidR="001D5234" w:rsidRPr="00D47B6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28"/>
          <w:szCs w:val="2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5F2015" w:rsidRDefault="00B62D26" w:rsidP="00E712E7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Казанцев А</w:t>
      </w:r>
      <w:r w:rsidR="002910FF">
        <w:rPr>
          <w:color w:val="000000" w:themeColor="text1"/>
          <w:sz w:val="18"/>
          <w:szCs w:val="18"/>
        </w:rPr>
        <w:t>.С.</w:t>
      </w:r>
    </w:p>
    <w:p w:rsidR="004F578F" w:rsidRPr="005F2015" w:rsidRDefault="004F578F" w:rsidP="00E712E7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8(8342) 57-02-79</w:t>
      </w:r>
    </w:p>
    <w:p w:rsidR="00BB1962" w:rsidRPr="005F2015" w:rsidRDefault="004F578F" w:rsidP="00E712E7">
      <w:pPr>
        <w:widowControl/>
        <w:jc w:val="both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ВЦСС: 3-61-50-727</w:t>
      </w:r>
    </w:p>
    <w:sectPr w:rsidR="00BB1962" w:rsidRPr="005F2015" w:rsidSect="00D47B64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02E28"/>
    <w:rsid w:val="00030A15"/>
    <w:rsid w:val="00050181"/>
    <w:rsid w:val="00055F07"/>
    <w:rsid w:val="000770E8"/>
    <w:rsid w:val="000A70B5"/>
    <w:rsid w:val="000B62ED"/>
    <w:rsid w:val="000B6A86"/>
    <w:rsid w:val="000C1D55"/>
    <w:rsid w:val="000C7501"/>
    <w:rsid w:val="000D66B4"/>
    <w:rsid w:val="000E4A8A"/>
    <w:rsid w:val="000E4AAB"/>
    <w:rsid w:val="00102123"/>
    <w:rsid w:val="00104648"/>
    <w:rsid w:val="00120134"/>
    <w:rsid w:val="001262CC"/>
    <w:rsid w:val="00135A8E"/>
    <w:rsid w:val="00144916"/>
    <w:rsid w:val="00160298"/>
    <w:rsid w:val="0016446B"/>
    <w:rsid w:val="0017229E"/>
    <w:rsid w:val="001761D6"/>
    <w:rsid w:val="00197015"/>
    <w:rsid w:val="001A2076"/>
    <w:rsid w:val="001C0249"/>
    <w:rsid w:val="001D5234"/>
    <w:rsid w:val="001D734A"/>
    <w:rsid w:val="001E3A2E"/>
    <w:rsid w:val="001F5EA6"/>
    <w:rsid w:val="00206754"/>
    <w:rsid w:val="002127A4"/>
    <w:rsid w:val="00222CFA"/>
    <w:rsid w:val="0023707F"/>
    <w:rsid w:val="002437DF"/>
    <w:rsid w:val="0024593E"/>
    <w:rsid w:val="002708A9"/>
    <w:rsid w:val="00271B69"/>
    <w:rsid w:val="00276404"/>
    <w:rsid w:val="00281265"/>
    <w:rsid w:val="002910FF"/>
    <w:rsid w:val="00297A64"/>
    <w:rsid w:val="002A257A"/>
    <w:rsid w:val="002D4886"/>
    <w:rsid w:val="002E295B"/>
    <w:rsid w:val="002F713E"/>
    <w:rsid w:val="00300B67"/>
    <w:rsid w:val="003125A8"/>
    <w:rsid w:val="0031635E"/>
    <w:rsid w:val="00326816"/>
    <w:rsid w:val="003430B9"/>
    <w:rsid w:val="003513C7"/>
    <w:rsid w:val="00354ACC"/>
    <w:rsid w:val="003555A7"/>
    <w:rsid w:val="00361A75"/>
    <w:rsid w:val="003717BC"/>
    <w:rsid w:val="00372A78"/>
    <w:rsid w:val="00386844"/>
    <w:rsid w:val="0038748E"/>
    <w:rsid w:val="003B0589"/>
    <w:rsid w:val="003B5BF0"/>
    <w:rsid w:val="003C6789"/>
    <w:rsid w:val="003D28E4"/>
    <w:rsid w:val="003D6231"/>
    <w:rsid w:val="003E6AF8"/>
    <w:rsid w:val="003F4CAF"/>
    <w:rsid w:val="003F7A62"/>
    <w:rsid w:val="00431F03"/>
    <w:rsid w:val="00437EAA"/>
    <w:rsid w:val="0044220C"/>
    <w:rsid w:val="004628A9"/>
    <w:rsid w:val="0046333E"/>
    <w:rsid w:val="00464C22"/>
    <w:rsid w:val="004662F9"/>
    <w:rsid w:val="00472152"/>
    <w:rsid w:val="00476558"/>
    <w:rsid w:val="00482EBF"/>
    <w:rsid w:val="00483D66"/>
    <w:rsid w:val="00484888"/>
    <w:rsid w:val="0048702C"/>
    <w:rsid w:val="004A682F"/>
    <w:rsid w:val="004A75B3"/>
    <w:rsid w:val="004B073F"/>
    <w:rsid w:val="004E22BC"/>
    <w:rsid w:val="004E41EC"/>
    <w:rsid w:val="004F0438"/>
    <w:rsid w:val="004F1A42"/>
    <w:rsid w:val="004F578F"/>
    <w:rsid w:val="00534FCF"/>
    <w:rsid w:val="005557F0"/>
    <w:rsid w:val="00555B92"/>
    <w:rsid w:val="00575A6F"/>
    <w:rsid w:val="00575B0F"/>
    <w:rsid w:val="00590D06"/>
    <w:rsid w:val="00591259"/>
    <w:rsid w:val="00592F93"/>
    <w:rsid w:val="00595047"/>
    <w:rsid w:val="005B2A86"/>
    <w:rsid w:val="005C32EF"/>
    <w:rsid w:val="005C624A"/>
    <w:rsid w:val="005E3652"/>
    <w:rsid w:val="005F2015"/>
    <w:rsid w:val="005F240F"/>
    <w:rsid w:val="005F5174"/>
    <w:rsid w:val="006001C8"/>
    <w:rsid w:val="00602DFC"/>
    <w:rsid w:val="0061557C"/>
    <w:rsid w:val="00621376"/>
    <w:rsid w:val="00621D6E"/>
    <w:rsid w:val="0063243D"/>
    <w:rsid w:val="00643312"/>
    <w:rsid w:val="00647B43"/>
    <w:rsid w:val="00651DBB"/>
    <w:rsid w:val="006571F8"/>
    <w:rsid w:val="0066343F"/>
    <w:rsid w:val="00667187"/>
    <w:rsid w:val="00673B12"/>
    <w:rsid w:val="00680AE4"/>
    <w:rsid w:val="00683744"/>
    <w:rsid w:val="006849A1"/>
    <w:rsid w:val="006A2D1A"/>
    <w:rsid w:val="006B451B"/>
    <w:rsid w:val="006B539A"/>
    <w:rsid w:val="006C3365"/>
    <w:rsid w:val="006D264C"/>
    <w:rsid w:val="006D7939"/>
    <w:rsid w:val="006E39C7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709B3"/>
    <w:rsid w:val="00770B07"/>
    <w:rsid w:val="007A0E8C"/>
    <w:rsid w:val="007C3460"/>
    <w:rsid w:val="007C684D"/>
    <w:rsid w:val="007E1A0C"/>
    <w:rsid w:val="007E1ADD"/>
    <w:rsid w:val="007F327B"/>
    <w:rsid w:val="007F786F"/>
    <w:rsid w:val="00803844"/>
    <w:rsid w:val="00815174"/>
    <w:rsid w:val="0082362D"/>
    <w:rsid w:val="008266DD"/>
    <w:rsid w:val="00844B5A"/>
    <w:rsid w:val="00855ACB"/>
    <w:rsid w:val="00876E63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02D7"/>
    <w:rsid w:val="00916B24"/>
    <w:rsid w:val="00925D25"/>
    <w:rsid w:val="00935021"/>
    <w:rsid w:val="009436A1"/>
    <w:rsid w:val="00945827"/>
    <w:rsid w:val="009714FE"/>
    <w:rsid w:val="009A6C8F"/>
    <w:rsid w:val="009B3195"/>
    <w:rsid w:val="009B64F9"/>
    <w:rsid w:val="009C15C1"/>
    <w:rsid w:val="009C40F7"/>
    <w:rsid w:val="009C7710"/>
    <w:rsid w:val="009D0632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65B06"/>
    <w:rsid w:val="00A72C4F"/>
    <w:rsid w:val="00A94781"/>
    <w:rsid w:val="00A96542"/>
    <w:rsid w:val="00A96850"/>
    <w:rsid w:val="00AA5F7E"/>
    <w:rsid w:val="00AA7D32"/>
    <w:rsid w:val="00AB12ED"/>
    <w:rsid w:val="00AC79AC"/>
    <w:rsid w:val="00AD0829"/>
    <w:rsid w:val="00AE6893"/>
    <w:rsid w:val="00AF1984"/>
    <w:rsid w:val="00B11DAA"/>
    <w:rsid w:val="00B13DF6"/>
    <w:rsid w:val="00B1726A"/>
    <w:rsid w:val="00B467DB"/>
    <w:rsid w:val="00B52DA9"/>
    <w:rsid w:val="00B55AB4"/>
    <w:rsid w:val="00B55C34"/>
    <w:rsid w:val="00B56057"/>
    <w:rsid w:val="00B62D26"/>
    <w:rsid w:val="00B70D2F"/>
    <w:rsid w:val="00B73F1C"/>
    <w:rsid w:val="00B7574F"/>
    <w:rsid w:val="00B80111"/>
    <w:rsid w:val="00B84EB8"/>
    <w:rsid w:val="00B921B0"/>
    <w:rsid w:val="00BA1C53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346ED"/>
    <w:rsid w:val="00C348AB"/>
    <w:rsid w:val="00C45FF6"/>
    <w:rsid w:val="00C5004A"/>
    <w:rsid w:val="00C76242"/>
    <w:rsid w:val="00C873F7"/>
    <w:rsid w:val="00C9291F"/>
    <w:rsid w:val="00CB1DFF"/>
    <w:rsid w:val="00CB5896"/>
    <w:rsid w:val="00CB684B"/>
    <w:rsid w:val="00CC1BDB"/>
    <w:rsid w:val="00CC4224"/>
    <w:rsid w:val="00CC489F"/>
    <w:rsid w:val="00CD55B1"/>
    <w:rsid w:val="00CD6210"/>
    <w:rsid w:val="00CE047C"/>
    <w:rsid w:val="00CE2797"/>
    <w:rsid w:val="00CE39A7"/>
    <w:rsid w:val="00CE40A7"/>
    <w:rsid w:val="00CE5415"/>
    <w:rsid w:val="00CF3974"/>
    <w:rsid w:val="00D02540"/>
    <w:rsid w:val="00D061C6"/>
    <w:rsid w:val="00D10092"/>
    <w:rsid w:val="00D2472B"/>
    <w:rsid w:val="00D26245"/>
    <w:rsid w:val="00D266F9"/>
    <w:rsid w:val="00D36AFB"/>
    <w:rsid w:val="00D36B56"/>
    <w:rsid w:val="00D47B64"/>
    <w:rsid w:val="00D52B69"/>
    <w:rsid w:val="00D65B89"/>
    <w:rsid w:val="00D85CD3"/>
    <w:rsid w:val="00D86610"/>
    <w:rsid w:val="00D86B8C"/>
    <w:rsid w:val="00D905E7"/>
    <w:rsid w:val="00DA08AD"/>
    <w:rsid w:val="00DA26CC"/>
    <w:rsid w:val="00DA3102"/>
    <w:rsid w:val="00DA5689"/>
    <w:rsid w:val="00DA698A"/>
    <w:rsid w:val="00DB16EA"/>
    <w:rsid w:val="00DB5984"/>
    <w:rsid w:val="00DC068B"/>
    <w:rsid w:val="00DC0C46"/>
    <w:rsid w:val="00DC59CD"/>
    <w:rsid w:val="00DD4DA5"/>
    <w:rsid w:val="00DE4EAA"/>
    <w:rsid w:val="00DF7744"/>
    <w:rsid w:val="00E33DBA"/>
    <w:rsid w:val="00E42191"/>
    <w:rsid w:val="00E45258"/>
    <w:rsid w:val="00E712E7"/>
    <w:rsid w:val="00E7530B"/>
    <w:rsid w:val="00E85555"/>
    <w:rsid w:val="00EB3AA4"/>
    <w:rsid w:val="00EB49BE"/>
    <w:rsid w:val="00EC383B"/>
    <w:rsid w:val="00ED546B"/>
    <w:rsid w:val="00EF0CF0"/>
    <w:rsid w:val="00F01123"/>
    <w:rsid w:val="00F04532"/>
    <w:rsid w:val="00F13F94"/>
    <w:rsid w:val="00F2285C"/>
    <w:rsid w:val="00F26660"/>
    <w:rsid w:val="00F304BD"/>
    <w:rsid w:val="00F56250"/>
    <w:rsid w:val="00F77790"/>
    <w:rsid w:val="00F90DB3"/>
    <w:rsid w:val="00FD0521"/>
    <w:rsid w:val="00FE0EB0"/>
    <w:rsid w:val="00FE1B6F"/>
    <w:rsid w:val="00FE349E"/>
    <w:rsid w:val="00FF7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BD5C2F-210B-454F-9482-011456C423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919</Words>
  <Characters>5243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10</cp:revision>
  <cp:lastPrinted>2021-07-16T12:18:00Z</cp:lastPrinted>
  <dcterms:created xsi:type="dcterms:W3CDTF">2021-05-03T06:21:00Z</dcterms:created>
  <dcterms:modified xsi:type="dcterms:W3CDTF">2021-07-16T12:18:00Z</dcterms:modified>
</cp:coreProperties>
</file>