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Зубово-Полянского муниципального района </w:t>
      </w: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rPr>
          <w:sz w:val="24"/>
          <w:szCs w:val="24"/>
        </w:rPr>
      </w:pPr>
      <w:r>
        <w:rPr>
          <w:sz w:val="24"/>
          <w:szCs w:val="24"/>
        </w:rPr>
        <w:t xml:space="preserve">      от </w:t>
      </w:r>
      <w:r w:rsidR="006362CD">
        <w:rPr>
          <w:sz w:val="24"/>
          <w:szCs w:val="24"/>
        </w:rPr>
        <w:t>01 февраля</w:t>
      </w:r>
      <w:r>
        <w:rPr>
          <w:sz w:val="24"/>
          <w:szCs w:val="24"/>
        </w:rPr>
        <w:t xml:space="preserve"> 2020 года                                                          </w:t>
      </w:r>
      <w:r w:rsidR="006362CD">
        <w:rPr>
          <w:sz w:val="24"/>
          <w:szCs w:val="24"/>
        </w:rPr>
        <w:t xml:space="preserve">                              №3</w:t>
      </w: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  <w:bCs/>
          <w:sz w:val="24"/>
          <w:szCs w:val="24"/>
        </w:rPr>
        <w:t xml:space="preserve">Об утверждении плана закупок на поставки товаров,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Тарханско-Потьминс</w:t>
      </w:r>
      <w:r w:rsidR="006362CD">
        <w:rPr>
          <w:b/>
          <w:bCs/>
          <w:sz w:val="24"/>
          <w:szCs w:val="24"/>
        </w:rPr>
        <w:t>кого</w:t>
      </w:r>
      <w:proofErr w:type="spellEnd"/>
      <w:r w:rsidR="006362CD">
        <w:rPr>
          <w:b/>
          <w:bCs/>
          <w:sz w:val="24"/>
          <w:szCs w:val="24"/>
        </w:rPr>
        <w:t xml:space="preserve"> сельского поселения на 2021</w:t>
      </w:r>
      <w:r>
        <w:rPr>
          <w:b/>
          <w:bCs/>
          <w:sz w:val="24"/>
          <w:szCs w:val="24"/>
        </w:rPr>
        <w:t xml:space="preserve"> год»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rPr>
          <w:sz w:val="24"/>
          <w:szCs w:val="24"/>
        </w:rP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D52F42" w:rsidRDefault="00D52F42" w:rsidP="00D52F4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 w:rsidR="006362CD">
        <w:rPr>
          <w:bCs/>
          <w:sz w:val="24"/>
          <w:szCs w:val="24"/>
        </w:rPr>
        <w:t>кого</w:t>
      </w:r>
      <w:proofErr w:type="spellEnd"/>
      <w:r w:rsidR="006362CD">
        <w:rPr>
          <w:bCs/>
          <w:sz w:val="24"/>
          <w:szCs w:val="24"/>
        </w:rPr>
        <w:t xml:space="preserve"> сельского поселения на 2021</w:t>
      </w:r>
      <w:r>
        <w:rPr>
          <w:bCs/>
          <w:sz w:val="24"/>
          <w:szCs w:val="24"/>
        </w:rPr>
        <w:t xml:space="preserve"> г. (Приложение 1)</w:t>
      </w:r>
    </w:p>
    <w:p w:rsidR="00D52F42" w:rsidRDefault="00D52F42" w:rsidP="00D52F42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    </w:t>
      </w:r>
      <w:proofErr w:type="gramStart"/>
      <w:r>
        <w:rPr>
          <w:sz w:val="24"/>
          <w:szCs w:val="24"/>
        </w:rPr>
        <w:t>Разместить план</w:t>
      </w:r>
      <w:proofErr w:type="gramEnd"/>
      <w:r>
        <w:rPr>
          <w:sz w:val="24"/>
          <w:szCs w:val="24"/>
        </w:rPr>
        <w:t xml:space="preserve"> закупок</w:t>
      </w:r>
      <w:r>
        <w:rPr>
          <w:bCs/>
          <w:sz w:val="24"/>
          <w:szCs w:val="24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 w:rsidR="006362CD">
        <w:rPr>
          <w:bCs/>
          <w:sz w:val="24"/>
          <w:szCs w:val="24"/>
        </w:rPr>
        <w:t>кого</w:t>
      </w:r>
      <w:proofErr w:type="spellEnd"/>
      <w:r w:rsidR="006362CD">
        <w:rPr>
          <w:bCs/>
          <w:sz w:val="24"/>
          <w:szCs w:val="24"/>
        </w:rPr>
        <w:t xml:space="preserve"> сельского поселения на 2021</w:t>
      </w:r>
      <w:r>
        <w:rPr>
          <w:bCs/>
          <w:sz w:val="24"/>
          <w:szCs w:val="24"/>
        </w:rPr>
        <w:t xml:space="preserve">г. на официальном сайте РФ </w:t>
      </w:r>
      <w:hyperlink r:id="rId4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z w:val="24"/>
          <w:szCs w:val="24"/>
        </w:rPr>
        <w:t>, на сайте сельского поселения и опубликовать в газете «Заря»</w:t>
      </w:r>
    </w:p>
    <w:p w:rsidR="00D52F42" w:rsidRDefault="00D52F42" w:rsidP="00D52F42">
      <w:pPr>
        <w:rPr>
          <w:sz w:val="24"/>
          <w:szCs w:val="24"/>
        </w:rPr>
      </w:pPr>
    </w:p>
    <w:p w:rsidR="00D52F42" w:rsidRDefault="00D52F42" w:rsidP="00D52F42">
      <w:pPr>
        <w:keepNext/>
        <w:keepLines/>
        <w:jc w:val="both"/>
        <w:rPr>
          <w:sz w:val="24"/>
          <w:szCs w:val="24"/>
        </w:rPr>
      </w:pPr>
    </w:p>
    <w:p w:rsidR="00D52F42" w:rsidRDefault="00D52F42" w:rsidP="00D52F4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</w:t>
      </w:r>
    </w:p>
    <w:p w:rsidR="00D52F42" w:rsidRDefault="00D52F42" w:rsidP="00D52F42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>
        <w:rPr>
          <w:sz w:val="24"/>
          <w:szCs w:val="24"/>
        </w:rPr>
        <w:t xml:space="preserve">                      </w:t>
      </w:r>
      <w:proofErr w:type="spellStart"/>
      <w:r>
        <w:rPr>
          <w:sz w:val="24"/>
          <w:szCs w:val="24"/>
        </w:rPr>
        <w:t>Т.Г.Семаева</w:t>
      </w:r>
      <w:proofErr w:type="spellEnd"/>
    </w:p>
    <w:p w:rsidR="00D52F42" w:rsidRDefault="00D52F42" w:rsidP="00D52F42"/>
    <w:p w:rsidR="00D52F42" w:rsidRDefault="00D52F42" w:rsidP="000E0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sectPr w:rsidR="00D52F42" w:rsidSect="00D52F42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bottomFromText="200" w:vertAnchor="page" w:horzAnchor="margin" w:tblpXSpec="center" w:tblpY="1886"/>
        <w:tblW w:w="16428" w:type="dxa"/>
        <w:tblLayout w:type="fixed"/>
        <w:tblLook w:val="04A0"/>
      </w:tblPr>
      <w:tblGrid>
        <w:gridCol w:w="574"/>
        <w:gridCol w:w="1976"/>
        <w:gridCol w:w="845"/>
        <w:gridCol w:w="359"/>
        <w:gridCol w:w="636"/>
        <w:gridCol w:w="1139"/>
        <w:gridCol w:w="236"/>
        <w:gridCol w:w="1161"/>
        <w:gridCol w:w="236"/>
        <w:gridCol w:w="655"/>
        <w:gridCol w:w="236"/>
        <w:gridCol w:w="938"/>
        <w:gridCol w:w="236"/>
        <w:gridCol w:w="549"/>
        <w:gridCol w:w="236"/>
        <w:gridCol w:w="510"/>
        <w:gridCol w:w="236"/>
        <w:gridCol w:w="863"/>
        <w:gridCol w:w="236"/>
        <w:gridCol w:w="490"/>
        <w:gridCol w:w="408"/>
        <w:gridCol w:w="236"/>
        <w:gridCol w:w="615"/>
        <w:gridCol w:w="269"/>
        <w:gridCol w:w="265"/>
        <w:gridCol w:w="236"/>
        <w:gridCol w:w="364"/>
        <w:gridCol w:w="770"/>
        <w:gridCol w:w="546"/>
        <w:gridCol w:w="101"/>
        <w:gridCol w:w="271"/>
      </w:tblGrid>
      <w:tr w:rsidR="00961849" w:rsidTr="00D52F42">
        <w:trPr>
          <w:gridAfter w:val="11"/>
          <w:wAfter w:w="4081" w:type="dxa"/>
          <w:trHeight w:val="300"/>
        </w:trPr>
        <w:tc>
          <w:tcPr>
            <w:tcW w:w="12347" w:type="dxa"/>
            <w:gridSpan w:val="20"/>
            <w:shd w:val="clear" w:color="auto" w:fill="FFFFFF"/>
            <w:vAlign w:val="center"/>
            <w:hideMark/>
          </w:tcPr>
          <w:p w:rsidR="00D52F42" w:rsidRDefault="00D52F42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ПЛАН</w:t>
            </w:r>
          </w:p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</w:t>
            </w:r>
            <w:r w:rsidR="006362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 товаров, работ, услуг на 2021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финансовый год</w:t>
            </w:r>
          </w:p>
        </w:tc>
      </w:tr>
      <w:tr w:rsidR="00961849" w:rsidTr="00D52F42">
        <w:trPr>
          <w:gridAfter w:val="11"/>
          <w:wAfter w:w="4081" w:type="dxa"/>
          <w:trHeight w:val="300"/>
        </w:trPr>
        <w:tc>
          <w:tcPr>
            <w:tcW w:w="12347" w:type="dxa"/>
            <w:gridSpan w:val="20"/>
            <w:shd w:val="clear" w:color="auto" w:fill="FFFFFF"/>
            <w:vAlign w:val="center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2022 и 2023</w:t>
            </w:r>
            <w:r w:rsidR="009618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годов</w:t>
            </w:r>
          </w:p>
        </w:tc>
      </w:tr>
      <w:tr w:rsidR="00961849" w:rsidTr="00D52F42">
        <w:trPr>
          <w:trHeight w:val="192"/>
        </w:trPr>
        <w:tc>
          <w:tcPr>
            <w:tcW w:w="3754" w:type="dxa"/>
            <w:gridSpan w:val="4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6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9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47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961849" w:rsidTr="00D52F42">
        <w:trPr>
          <w:gridAfter w:val="1"/>
          <w:wAfter w:w="271" w:type="dxa"/>
          <w:trHeight w:val="192"/>
        </w:trPr>
        <w:tc>
          <w:tcPr>
            <w:tcW w:w="574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7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5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59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9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961849" w:rsidTr="00D52F42">
        <w:trPr>
          <w:gridAfter w:val="2"/>
          <w:wAfter w:w="372" w:type="dxa"/>
          <w:trHeight w:val="252"/>
        </w:trPr>
        <w:tc>
          <w:tcPr>
            <w:tcW w:w="5529" w:type="dxa"/>
            <w:gridSpan w:val="6"/>
            <w:vMerge w:val="restart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8346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ТАРХАНСКО-ПОТЬМИНСКОГО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1308078971</w:t>
            </w:r>
          </w:p>
        </w:tc>
      </w:tr>
      <w:tr w:rsidR="00961849" w:rsidTr="00D52F42">
        <w:trPr>
          <w:gridAfter w:val="2"/>
          <w:wAfter w:w="372" w:type="dxa"/>
          <w:trHeight w:val="300"/>
        </w:trPr>
        <w:tc>
          <w:tcPr>
            <w:tcW w:w="5529" w:type="dxa"/>
            <w:gridSpan w:val="6"/>
            <w:vMerge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46" w:type="dxa"/>
            <w:gridSpan w:val="1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</w:tr>
      <w:tr w:rsidR="00961849" w:rsidTr="00D52F42">
        <w:trPr>
          <w:gridAfter w:val="2"/>
          <w:wAfter w:w="372" w:type="dxa"/>
          <w:trHeight w:val="240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казенные учреждения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961849" w:rsidTr="00D52F42">
        <w:trPr>
          <w:gridAfter w:val="2"/>
          <w:wAfter w:w="372" w:type="dxa"/>
          <w:trHeight w:val="252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961849" w:rsidTr="00D52F42">
        <w:trPr>
          <w:gridAfter w:val="2"/>
          <w:wAfter w:w="372" w:type="dxa"/>
          <w:trHeight w:val="432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431124, Мордовия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Тарханская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Потьма с,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ЛЕНИНА, 7-83458-34170, potmanj@rambler.ru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89621488101</w:t>
            </w:r>
          </w:p>
        </w:tc>
      </w:tr>
      <w:tr w:rsidR="00961849" w:rsidTr="00D52F42">
        <w:trPr>
          <w:gridAfter w:val="2"/>
          <w:wAfter w:w="372" w:type="dxa"/>
          <w:trHeight w:val="288"/>
        </w:trPr>
        <w:tc>
          <w:tcPr>
            <w:tcW w:w="5529" w:type="dxa"/>
            <w:gridSpan w:val="6"/>
            <w:vMerge w:val="restart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8346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849" w:rsidTr="00D52F42">
        <w:trPr>
          <w:gridAfter w:val="2"/>
          <w:wAfter w:w="372" w:type="dxa"/>
          <w:trHeight w:val="168"/>
        </w:trPr>
        <w:tc>
          <w:tcPr>
            <w:tcW w:w="5529" w:type="dxa"/>
            <w:gridSpan w:val="6"/>
            <w:vMerge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46" w:type="dxa"/>
            <w:gridSpan w:val="1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849" w:rsidTr="00D52F42">
        <w:trPr>
          <w:gridAfter w:val="2"/>
          <w:wAfter w:w="372" w:type="dxa"/>
          <w:trHeight w:val="288"/>
        </w:trPr>
        <w:tc>
          <w:tcPr>
            <w:tcW w:w="5529" w:type="dxa"/>
            <w:gridSpan w:val="6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61849" w:rsidTr="00D52F42">
        <w:trPr>
          <w:gridAfter w:val="2"/>
          <w:wAfter w:w="372" w:type="dxa"/>
          <w:trHeight w:val="360"/>
        </w:trPr>
        <w:tc>
          <w:tcPr>
            <w:tcW w:w="5529" w:type="dxa"/>
            <w:gridSpan w:val="6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834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865" w:type="dxa"/>
            <w:gridSpan w:val="3"/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961849" w:rsidTr="00D52F42">
        <w:trPr>
          <w:gridAfter w:val="11"/>
          <w:wAfter w:w="4081" w:type="dxa"/>
          <w:trHeight w:val="276"/>
        </w:trPr>
        <w:tc>
          <w:tcPr>
            <w:tcW w:w="12347" w:type="dxa"/>
            <w:gridSpan w:val="20"/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закупка</w:t>
            </w:r>
            <w:r w:rsidR="00ED09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х товаров, работ, услуг на 2021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финансов</w:t>
            </w:r>
            <w:r w:rsidR="00ED09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ый год и на плановый период 2022 и 2023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годов:</w:t>
            </w:r>
          </w:p>
        </w:tc>
      </w:tr>
      <w:tr w:rsidR="00961849" w:rsidTr="00D52F42">
        <w:trPr>
          <w:gridAfter w:val="4"/>
          <w:wAfter w:w="1688" w:type="dxa"/>
          <w:trHeight w:val="504"/>
        </w:trPr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контракта с единственным поставщиком (подрядчиком, исполнителем)</w:t>
            </w:r>
          </w:p>
        </w:tc>
        <w:tc>
          <w:tcPr>
            <w:tcW w:w="4695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961849" w:rsidTr="00D52F42">
        <w:trPr>
          <w:gridAfter w:val="4"/>
          <w:wAfter w:w="1688" w:type="dxa"/>
          <w:trHeight w:val="1602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7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09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288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74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09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780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300"/>
        </w:trPr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961849" w:rsidTr="00D52F42">
        <w:trPr>
          <w:gridAfter w:val="4"/>
          <w:wAfter w:w="1688" w:type="dxa"/>
          <w:trHeight w:val="798"/>
        </w:trPr>
        <w:tc>
          <w:tcPr>
            <w:tcW w:w="5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213130807897113080100100010000000000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6362CD" w:rsidP="00636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Закупки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соответствии</w:t>
            </w:r>
            <w:r w:rsidR="009618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="009618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4 ч. 1 ст. 93 Федерального закона № 44-ФЗ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</w:t>
            </w:r>
            <w:r w:rsidR="006362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518540.0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518540</w:t>
            </w:r>
            <w:r w:rsidR="009618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624"/>
        </w:trPr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61849" w:rsidRDefault="00961849" w:rsidP="000E09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849" w:rsidRDefault="00961849" w:rsidP="000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240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518540.0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518540.0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300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636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93301</w:t>
            </w:r>
            <w:r w:rsidR="006362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138910044501244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1849" w:rsidTr="00D52F42">
        <w:trPr>
          <w:gridAfter w:val="4"/>
          <w:wAfter w:w="1688" w:type="dxa"/>
          <w:trHeight w:val="27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636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том числе по коду бюджетной классификации </w:t>
            </w:r>
            <w:r w:rsidR="006362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93304091300142510244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362CD" w:rsidTr="00D52F42">
        <w:trPr>
          <w:gridAfter w:val="4"/>
          <w:wAfter w:w="1688" w:type="dxa"/>
          <w:trHeight w:val="27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636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93301046510041120247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76672.0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76672.0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27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ED0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</w:t>
            </w:r>
            <w:r w:rsidR="00ED09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05038910043010247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22900.0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362CD" w:rsidTr="00D52F42">
        <w:trPr>
          <w:gridAfter w:val="4"/>
          <w:wAfter w:w="1688" w:type="dxa"/>
          <w:trHeight w:val="27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ED0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93301046510041120244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13128.0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13128.0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362CD" w:rsidRDefault="006362CD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1849" w:rsidTr="00D52F42">
        <w:trPr>
          <w:gridAfter w:val="4"/>
          <w:wAfter w:w="1688" w:type="dxa"/>
          <w:trHeight w:val="216"/>
        </w:trPr>
        <w:tc>
          <w:tcPr>
            <w:tcW w:w="69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ED0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</w:t>
            </w:r>
            <w:r w:rsidR="00ED09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5038910043040244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155840.0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ED09BF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155840.0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61849" w:rsidRDefault="00961849" w:rsidP="000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961849" w:rsidRDefault="00961849" w:rsidP="00961849"/>
    <w:p w:rsidR="00961849" w:rsidRDefault="00961849" w:rsidP="00961849"/>
    <w:p w:rsidR="00961849" w:rsidRDefault="00961849"/>
    <w:sectPr w:rsidR="00961849" w:rsidSect="00D52F4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1849"/>
    <w:rsid w:val="0035338A"/>
    <w:rsid w:val="003C1982"/>
    <w:rsid w:val="006362CD"/>
    <w:rsid w:val="0068534B"/>
    <w:rsid w:val="00936C82"/>
    <w:rsid w:val="00961849"/>
    <w:rsid w:val="00A46D0F"/>
    <w:rsid w:val="00B51E1D"/>
    <w:rsid w:val="00D52F42"/>
    <w:rsid w:val="00ED09BF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52F42"/>
    <w:rPr>
      <w:color w:val="0000FF"/>
      <w:u w:val="single"/>
    </w:rPr>
  </w:style>
  <w:style w:type="character" w:customStyle="1" w:styleId="a4">
    <w:name w:val="Гипертекстовая ссылка"/>
    <w:basedOn w:val="a0"/>
    <w:rsid w:val="00D52F42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7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2021-02-26T05:54:00Z</cp:lastPrinted>
  <dcterms:created xsi:type="dcterms:W3CDTF">2020-02-12T11:37:00Z</dcterms:created>
  <dcterms:modified xsi:type="dcterms:W3CDTF">2021-02-26T05:54:00Z</dcterms:modified>
</cp:coreProperties>
</file>