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OLE_LINK1"/>
      <w:bookmarkStart w:id="1" w:name="OLE_LINK2"/>
      <w:r w:rsidRPr="0063613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ГОРОДСКОГО ПОСЕЛЕНИЯ </w:t>
      </w: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58C" w:rsidRPr="00636139" w:rsidRDefault="00C6458C" w:rsidP="00C6458C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DA124B">
        <w:rPr>
          <w:rFonts w:ascii="Times New Roman" w:hAnsi="Times New Roman" w:cs="Times New Roman"/>
          <w:b/>
          <w:sz w:val="28"/>
          <w:szCs w:val="28"/>
        </w:rPr>
        <w:t>22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DA124B">
        <w:rPr>
          <w:rFonts w:ascii="Times New Roman" w:hAnsi="Times New Roman" w:cs="Times New Roman"/>
          <w:b/>
          <w:sz w:val="28"/>
          <w:szCs w:val="28"/>
        </w:rPr>
        <w:t>401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6458C" w:rsidRPr="00636139" w:rsidRDefault="00C6458C" w:rsidP="00C6458C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spellStart"/>
      <w:proofErr w:type="gramStart"/>
      <w:r w:rsidRPr="00636139">
        <w:rPr>
          <w:rFonts w:ascii="Times New Roman" w:hAnsi="Times New Roman" w:cs="Times New Roman"/>
          <w:b/>
          <w:sz w:val="28"/>
          <w:szCs w:val="28"/>
        </w:rPr>
        <w:t>дизайн-проект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proofErr w:type="gramEnd"/>
      <w:r w:rsidRPr="00636139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 в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65EA7">
        <w:rPr>
          <w:rFonts w:ascii="Times New Roman" w:hAnsi="Times New Roman" w:cs="Times New Roman"/>
          <w:b/>
          <w:sz w:val="28"/>
          <w:szCs w:val="28"/>
        </w:rPr>
        <w:t>1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</w:t>
      </w:r>
      <w:r w:rsidR="00DA124B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636139">
        <w:rPr>
          <w:rFonts w:ascii="Times New Roman" w:hAnsi="Times New Roman" w:cs="Times New Roman"/>
          <w:b/>
          <w:sz w:val="28"/>
          <w:szCs w:val="28"/>
        </w:rPr>
        <w:t>на 2018-202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C6458C" w:rsidRPr="00636139" w:rsidRDefault="00C6458C" w:rsidP="00C645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C6458C" w:rsidRPr="00636139" w:rsidRDefault="00C6458C" w:rsidP="00C6458C">
      <w:pPr>
        <w:pStyle w:val="a3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sz w:val="28"/>
          <w:szCs w:val="28"/>
        </w:rPr>
        <w:t xml:space="preserve">      </w:t>
      </w:r>
      <w:proofErr w:type="gramStart"/>
      <w:r w:rsidRPr="00636139">
        <w:rPr>
          <w:sz w:val="28"/>
          <w:szCs w:val="28"/>
        </w:rPr>
        <w:t xml:space="preserve">В соответствии с постановлением Правительства Российской Федерации от 10 февраля 2017 года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 w:rsidRPr="00636139">
        <w:rPr>
          <w:color w:val="000000"/>
          <w:sz w:val="28"/>
          <w:szCs w:val="28"/>
          <w:shd w:val="clear" w:color="auto" w:fill="FFFFFF"/>
        </w:rPr>
        <w:t>с целью реализации муниципальной программы «Формирование современной городской среды на территории Зубово-Полянского городского поселения на 2018-202</w:t>
      </w:r>
      <w:r>
        <w:rPr>
          <w:color w:val="000000"/>
          <w:sz w:val="28"/>
          <w:szCs w:val="28"/>
          <w:shd w:val="clear" w:color="auto" w:fill="FFFFFF"/>
        </w:rPr>
        <w:t>4</w:t>
      </w:r>
      <w:r w:rsidRPr="00636139">
        <w:rPr>
          <w:color w:val="000000"/>
          <w:sz w:val="28"/>
          <w:szCs w:val="28"/>
          <w:shd w:val="clear" w:color="auto" w:fill="FFFFFF"/>
        </w:rPr>
        <w:t>годы», руководствуясь Уставом Зубово-Полянского</w:t>
      </w:r>
      <w:proofErr w:type="gramEnd"/>
      <w:r w:rsidRPr="00636139">
        <w:rPr>
          <w:color w:val="000000"/>
          <w:sz w:val="28"/>
          <w:szCs w:val="28"/>
          <w:shd w:val="clear" w:color="auto" w:fill="FFFFFF"/>
        </w:rPr>
        <w:t xml:space="preserve"> городского поселения, постановляет</w:t>
      </w:r>
      <w:r w:rsidRPr="00636139">
        <w:rPr>
          <w:sz w:val="28"/>
          <w:szCs w:val="28"/>
        </w:rPr>
        <w:t>:</w:t>
      </w:r>
    </w:p>
    <w:p w:rsidR="00C6458C" w:rsidRPr="00636139" w:rsidRDefault="00C6458C" w:rsidP="00C645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A1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дизайн-проект</w:t>
      </w:r>
      <w:r w:rsidRPr="00636139">
        <w:rPr>
          <w:rFonts w:ascii="Times New Roman" w:hAnsi="Times New Roman" w:cs="Times New Roman"/>
          <w:sz w:val="28"/>
          <w:szCs w:val="28"/>
        </w:rPr>
        <w:t xml:space="preserve"> благоустройства дворов</w:t>
      </w:r>
      <w:r w:rsidR="00F82B64">
        <w:rPr>
          <w:rFonts w:ascii="Times New Roman" w:hAnsi="Times New Roman" w:cs="Times New Roman"/>
          <w:sz w:val="28"/>
          <w:szCs w:val="28"/>
        </w:rPr>
        <w:t>ой</w:t>
      </w:r>
      <w:r w:rsidRPr="0063613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F82B64">
        <w:rPr>
          <w:rFonts w:ascii="Times New Roman" w:hAnsi="Times New Roman" w:cs="Times New Roman"/>
          <w:sz w:val="28"/>
          <w:szCs w:val="28"/>
        </w:rPr>
        <w:t>и в п. Школа тракторных бригадиров, ул. Студенческая, д.3 и д.5</w:t>
      </w:r>
      <w:r w:rsidRPr="00636139">
        <w:rPr>
          <w:rFonts w:ascii="Times New Roman" w:hAnsi="Times New Roman" w:cs="Times New Roman"/>
          <w:sz w:val="28"/>
          <w:szCs w:val="28"/>
        </w:rPr>
        <w:t xml:space="preserve"> </w:t>
      </w:r>
      <w:r w:rsidR="00F82B64">
        <w:rPr>
          <w:rFonts w:ascii="Times New Roman" w:hAnsi="Times New Roman" w:cs="Times New Roman"/>
          <w:sz w:val="28"/>
          <w:szCs w:val="28"/>
        </w:rPr>
        <w:t xml:space="preserve">на </w:t>
      </w:r>
      <w:r w:rsidRPr="0063613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A124B">
        <w:rPr>
          <w:rFonts w:ascii="Times New Roman" w:hAnsi="Times New Roman" w:cs="Times New Roman"/>
          <w:sz w:val="28"/>
          <w:szCs w:val="28"/>
        </w:rPr>
        <w:t>1</w:t>
      </w:r>
      <w:r w:rsidRPr="00636139">
        <w:rPr>
          <w:rFonts w:ascii="Times New Roman" w:hAnsi="Times New Roman" w:cs="Times New Roman"/>
          <w:sz w:val="28"/>
          <w:szCs w:val="28"/>
        </w:rPr>
        <w:t xml:space="preserve"> году</w:t>
      </w:r>
      <w:r w:rsidR="00F82B64">
        <w:rPr>
          <w:rFonts w:ascii="Times New Roman" w:hAnsi="Times New Roman" w:cs="Times New Roman"/>
          <w:sz w:val="28"/>
          <w:szCs w:val="28"/>
        </w:rPr>
        <w:t xml:space="preserve">, </w:t>
      </w:r>
      <w:r w:rsidRPr="00636139">
        <w:rPr>
          <w:rFonts w:ascii="Times New Roman" w:hAnsi="Times New Roman" w:cs="Times New Roman"/>
          <w:sz w:val="28"/>
          <w:szCs w:val="28"/>
        </w:rPr>
        <w:t>включенн</w:t>
      </w:r>
      <w:r w:rsidR="00F82B64">
        <w:rPr>
          <w:rFonts w:ascii="Times New Roman" w:hAnsi="Times New Roman" w:cs="Times New Roman"/>
          <w:sz w:val="28"/>
          <w:szCs w:val="28"/>
        </w:rPr>
        <w:t>ой</w:t>
      </w:r>
      <w:r w:rsidRPr="00636139">
        <w:rPr>
          <w:rFonts w:ascii="Times New Roman" w:hAnsi="Times New Roman" w:cs="Times New Roman"/>
          <w:sz w:val="28"/>
          <w:szCs w:val="28"/>
        </w:rPr>
        <w:t xml:space="preserve">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6139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C6458C" w:rsidRPr="00636139" w:rsidRDefault="00C6458C" w:rsidP="00C645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700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Pr="0063613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Зубово-Полянского городского поселения: </w:t>
      </w:r>
      <w:hyperlink r:id="rId4" w:tgtFrame="_blank" w:history="1">
        <w:proofErr w:type="spellStart"/>
        <w:r w:rsidRPr="00636139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zpolyana.e-mordovia.ru</w:t>
        </w:r>
        <w:proofErr w:type="spellEnd"/>
      </w:hyperlink>
      <w:r w:rsidRPr="00636139">
        <w:rPr>
          <w:rFonts w:ascii="Times New Roman" w:hAnsi="Times New Roman" w:cs="Times New Roman"/>
          <w:color w:val="007700"/>
          <w:sz w:val="28"/>
          <w:szCs w:val="28"/>
        </w:rPr>
        <w:t>.</w:t>
      </w:r>
    </w:p>
    <w:p w:rsidR="00C6458C" w:rsidRPr="00636139" w:rsidRDefault="00C6458C" w:rsidP="00C645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6361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C6458C" w:rsidRPr="00636139" w:rsidRDefault="00C6458C" w:rsidP="00C6458C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C6458C" w:rsidRDefault="00C6458C" w:rsidP="00C6458C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6458C" w:rsidRDefault="00C6458C" w:rsidP="00C6458C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6458C" w:rsidRDefault="00C6458C" w:rsidP="00C6458C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6458C" w:rsidRPr="00636139" w:rsidRDefault="00C6458C" w:rsidP="00C6458C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Глава администрации</w:t>
      </w:r>
    </w:p>
    <w:p w:rsidR="00C6458C" w:rsidRPr="00636139" w:rsidRDefault="00C6458C" w:rsidP="00C6458C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Зубово-Полянского </w:t>
      </w:r>
    </w:p>
    <w:p w:rsidR="00C6458C" w:rsidRPr="00636139" w:rsidRDefault="00C6458C" w:rsidP="00C6458C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С.Е.Ляпунов</w:t>
      </w:r>
    </w:p>
    <w:p w:rsidR="00C6458C" w:rsidRPr="00463257" w:rsidRDefault="00C6458C" w:rsidP="00C6458C">
      <w:pPr>
        <w:tabs>
          <w:tab w:val="left" w:pos="6615"/>
        </w:tabs>
        <w:spacing w:after="0"/>
        <w:textAlignment w:val="baseline"/>
        <w:rPr>
          <w:b/>
          <w:bCs/>
          <w:bdr w:val="none" w:sz="0" w:space="0" w:color="auto" w:frame="1"/>
          <w:shd w:val="clear" w:color="auto" w:fill="FFFFFF"/>
        </w:rPr>
      </w:pPr>
      <w:r w:rsidRPr="00463257">
        <w:rPr>
          <w:b/>
          <w:bCs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  <w:sectPr w:rsidR="00C6458C" w:rsidSect="006007B4">
          <w:pgSz w:w="11906" w:h="16838"/>
          <w:pgMar w:top="426" w:right="424" w:bottom="1134" w:left="709" w:header="709" w:footer="709" w:gutter="0"/>
          <w:cols w:space="708"/>
          <w:docGrid w:linePitch="360"/>
        </w:sectPr>
      </w:pPr>
    </w:p>
    <w:p w:rsidR="00C6458C" w:rsidRPr="00A7057E" w:rsidRDefault="00C6458C" w:rsidP="00C6458C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lastRenderedPageBreak/>
        <w:t>Дизайн-проект:</w:t>
      </w:r>
    </w:p>
    <w:p w:rsidR="00C6458C" w:rsidRPr="00A7057E" w:rsidRDefault="00C6458C" w:rsidP="00C6458C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t xml:space="preserve">«Формирование комфортной городской среды»                                                                                                                                            </w:t>
      </w:r>
    </w:p>
    <w:p w:rsidR="00C6458C" w:rsidRPr="00A7057E" w:rsidRDefault="00C6458C" w:rsidP="00C6458C">
      <w:pPr>
        <w:rPr>
          <w:rFonts w:ascii="Times New Roman" w:hAnsi="Times New Roman" w:cs="Times New Roman"/>
          <w:b/>
        </w:rPr>
      </w:pPr>
      <w:r w:rsidRPr="00A7057E">
        <w:rPr>
          <w:rFonts w:ascii="Times New Roman" w:hAnsi="Times New Roman" w:cs="Times New Roman"/>
          <w:b/>
        </w:rPr>
        <w:t xml:space="preserve">по адресу:   Республика Мордовия, </w:t>
      </w:r>
    </w:p>
    <w:p w:rsidR="00C6458C" w:rsidRPr="00A7057E" w:rsidRDefault="00E059F8" w:rsidP="00C6458C">
      <w:pPr>
        <w:rPr>
          <w:rFonts w:ascii="Times New Roman" w:hAnsi="Times New Roman" w:cs="Times New Roman"/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oundrect id="_x0000_s1119" style="position:absolute;margin-left:7.9pt;margin-top:29.95pt;width:1in;height:91.05pt;z-index:251755520" arcsize="10923f" fillcolor="#c2d69b [1942]" strokecolor="#f2f2f2 [3041]" strokeweight="3pt">
            <v:shadow on="t" type="perspective" color="#622423 [1605]" opacity=".5" offset="1pt" offset2="-1pt"/>
          </v:roundrect>
        </w:pict>
      </w:r>
      <w:proofErr w:type="spellStart"/>
      <w:r w:rsidR="00C6458C" w:rsidRPr="00A7057E">
        <w:rPr>
          <w:rFonts w:ascii="Times New Roman" w:hAnsi="Times New Roman" w:cs="Times New Roman"/>
          <w:b/>
        </w:rPr>
        <w:t>Зубово-Полянский</w:t>
      </w:r>
      <w:proofErr w:type="spellEnd"/>
      <w:r w:rsidR="00C6458C" w:rsidRPr="00A7057E">
        <w:rPr>
          <w:rFonts w:ascii="Times New Roman" w:hAnsi="Times New Roman" w:cs="Times New Roman"/>
          <w:b/>
        </w:rPr>
        <w:t xml:space="preserve"> район, п. </w:t>
      </w:r>
      <w:r w:rsidR="009670E4">
        <w:rPr>
          <w:rFonts w:ascii="Times New Roman" w:hAnsi="Times New Roman" w:cs="Times New Roman"/>
          <w:b/>
        </w:rPr>
        <w:t>Школа тракторных бригадиров</w:t>
      </w:r>
      <w:r w:rsidR="00C6458C" w:rsidRPr="00A7057E">
        <w:rPr>
          <w:rFonts w:ascii="Times New Roman" w:hAnsi="Times New Roman" w:cs="Times New Roman"/>
          <w:b/>
        </w:rPr>
        <w:t xml:space="preserve">,                                                                                                                                                                                                                                ул. </w:t>
      </w:r>
      <w:r w:rsidR="009670E4">
        <w:rPr>
          <w:rFonts w:ascii="Times New Roman" w:hAnsi="Times New Roman" w:cs="Times New Roman"/>
          <w:b/>
        </w:rPr>
        <w:t>Студенческая</w:t>
      </w:r>
      <w:r w:rsidR="00C6458C" w:rsidRPr="00A7057E">
        <w:rPr>
          <w:rFonts w:ascii="Times New Roman" w:hAnsi="Times New Roman" w:cs="Times New Roman"/>
          <w:b/>
        </w:rPr>
        <w:t>, д.</w:t>
      </w:r>
      <w:r w:rsidR="009670E4">
        <w:rPr>
          <w:rFonts w:ascii="Times New Roman" w:hAnsi="Times New Roman" w:cs="Times New Roman"/>
          <w:b/>
        </w:rPr>
        <w:t xml:space="preserve">3 и </w:t>
      </w:r>
      <w:r w:rsidR="00C6458C" w:rsidRPr="00A7057E">
        <w:rPr>
          <w:rFonts w:ascii="Times New Roman" w:hAnsi="Times New Roman" w:cs="Times New Roman"/>
          <w:b/>
        </w:rPr>
        <w:t>д.</w:t>
      </w:r>
      <w:r w:rsidR="009670E4">
        <w:rPr>
          <w:rFonts w:ascii="Times New Roman" w:hAnsi="Times New Roman" w:cs="Times New Roman"/>
          <w:b/>
        </w:rPr>
        <w:t>5</w:t>
      </w:r>
    </w:p>
    <w:p w:rsidR="00C6458C" w:rsidRPr="00A7057E" w:rsidRDefault="00C6458C" w:rsidP="00C6458C">
      <w:pPr>
        <w:rPr>
          <w:b/>
        </w:rPr>
      </w:pPr>
      <w:r w:rsidRPr="00A7057E">
        <w:rPr>
          <w:rFonts w:ascii="Times New Roman" w:hAnsi="Times New Roman" w:cs="Times New Roman"/>
          <w:b/>
        </w:rPr>
        <w:lastRenderedPageBreak/>
        <w:t>Согласовано:                                                                                                                                                                     представитель (ли) жилого дома</w:t>
      </w:r>
      <w:r w:rsidRPr="00A7057E">
        <w:rPr>
          <w:b/>
        </w:rPr>
        <w:t xml:space="preserve"> </w:t>
      </w:r>
    </w:p>
    <w:p w:rsidR="00C6458C" w:rsidRDefault="00C6458C" w:rsidP="00C6458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C6458C" w:rsidRDefault="00E059F8" w:rsidP="00C6458C">
      <w:pPr>
        <w:rPr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07" style="position:absolute;margin-left:281.35pt;margin-top:11.6pt;width:23.3pt;height:335.3pt;z-index:251743232"/>
        </w:pict>
      </w:r>
      <w:r w:rsidR="00C6458C">
        <w:rPr>
          <w:b/>
        </w:rPr>
        <w:t>_________________________</w:t>
      </w:r>
    </w:p>
    <w:p w:rsidR="00C6458C" w:rsidRDefault="00C6458C" w:rsidP="00C6458C">
      <w:pPr>
        <w:tabs>
          <w:tab w:val="right" w:pos="14570"/>
        </w:tabs>
        <w:rPr>
          <w:b/>
        </w:rPr>
        <w:sectPr w:rsidR="00C6458C" w:rsidSect="00A7057E">
          <w:pgSz w:w="16838" w:h="11906" w:orient="landscape"/>
          <w:pgMar w:top="709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C6458C" w:rsidRDefault="00E059F8" w:rsidP="00C6458C">
      <w:pPr>
        <w:tabs>
          <w:tab w:val="right" w:pos="14570"/>
        </w:tabs>
        <w:rPr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rect id="_x0000_s1082" style="position:absolute;margin-left:175.2pt;margin-top:21.35pt;width:20.1pt;height:20.75pt;z-index:251717632" fillcolor="black">
            <v:fill r:id="rId5" o:title="80%" type="pattern"/>
          </v:rect>
        </w:pict>
      </w: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4" style="position:absolute;margin-left:175.2pt;margin-top:.5pt;width:488.1pt;height:20.85pt;z-index:251699200" fillcolor="black">
            <v:fill r:id="rId5" o:title="80%" type="pattern"/>
          </v:rect>
        </w:pict>
      </w:r>
      <w:r w:rsidR="00C6458C">
        <w:rPr>
          <w:b/>
        </w:rPr>
        <w:tab/>
      </w:r>
    </w:p>
    <w:p w:rsidR="00C6458C" w:rsidRDefault="00E059F8" w:rsidP="00C6458C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pict>
          <v:rect id="_x0000_s1057" style="position:absolute;margin-left:134.65pt;margin-top:16.7pt;width:100pt;height:228.8pt;z-index:251692032" fillcolor="#f79646 [3209]" strokecolor="#f2f2f2 [3041]" strokeweight="3pt">
            <v:shadow on="t" type="perspective" color="#974706 [1609]" opacity=".5" offset="1pt" offset2="-1pt"/>
            <v:textbox style="mso-next-textbox:#_x0000_s1057">
              <w:txbxContent>
                <w:p w:rsidR="00C6458C" w:rsidRDefault="00C6458C" w:rsidP="00C6458C">
                  <w:pPr>
                    <w:jc w:val="center"/>
                  </w:pPr>
                  <w:r>
                    <w:t>д.</w:t>
                  </w:r>
                  <w:r w:rsidR="009670E4">
                    <w:t>3</w:t>
                  </w:r>
                </w:p>
              </w:txbxContent>
            </v:textbox>
          </v:rect>
        </w:pict>
      </w:r>
    </w:p>
    <w:p w:rsidR="00C6458C" w:rsidRDefault="00C6458C" w:rsidP="00C6458C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C6458C" w:rsidRDefault="00E059F8" w:rsidP="00C6458C">
      <w:pPr>
        <w:tabs>
          <w:tab w:val="left" w:pos="8141"/>
          <w:tab w:val="left" w:pos="8369"/>
        </w:tabs>
        <w:rPr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87" style="position:absolute;margin-left:46.3pt;margin-top:9.25pt;width:24.05pt;height:89.25pt;z-index:251722752" fillcolor="black">
            <v:fill r:id="rId5" o:title="80%" type="pattern"/>
          </v:rect>
        </w:pict>
      </w:r>
      <w:r w:rsidR="00C6458C">
        <w:rPr>
          <w:b/>
        </w:rPr>
        <w:tab/>
      </w:r>
      <w:r w:rsidR="00C6458C">
        <w:rPr>
          <w:b/>
        </w:rPr>
        <w:tab/>
      </w:r>
    </w:p>
    <w:p w:rsidR="00C6458C" w:rsidRDefault="00E059F8" w:rsidP="00C6458C">
      <w:pPr>
        <w:tabs>
          <w:tab w:val="left" w:pos="7371"/>
          <w:tab w:val="left" w:pos="12076"/>
          <w:tab w:val="left" w:pos="13031"/>
        </w:tabs>
        <w:rPr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0" style="position:absolute;margin-left:12.5pt;margin-top:6.5pt;width:33.8pt;height:27.35pt;z-index:251756544"/>
        </w:pict>
      </w: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92" type="#_x0000_t8" style="position:absolute;margin-left:109.65pt;margin-top:17.9pt;width:10.6pt;height:11.9pt;z-index:25172787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noProof/>
          <w:lang w:eastAsia="ru-RU"/>
        </w:rPr>
        <w:pict>
          <v:rect id="_x0000_s1090" style="position:absolute;margin-left:123.95pt;margin-top:24.75pt;width:10.7pt;height:4.55pt;flip:x;z-index:251725824">
            <v:fill r:id="rId6" o:title="Дуб" type="tile"/>
          </v:rect>
        </w:pict>
      </w:r>
      <w:r w:rsidR="00C6458C">
        <w:rPr>
          <w:b/>
        </w:rPr>
        <w:tab/>
      </w:r>
      <w:r w:rsidR="00C6458C">
        <w:rPr>
          <w:b/>
        </w:rPr>
        <w:tab/>
      </w:r>
      <w:r w:rsidR="00C6458C">
        <w:rPr>
          <w:b/>
        </w:rPr>
        <w:tab/>
      </w:r>
    </w:p>
    <w:p w:rsidR="00C6458C" w:rsidRDefault="00E059F8" w:rsidP="00C6458C">
      <w:pPr>
        <w:tabs>
          <w:tab w:val="left" w:pos="12105"/>
          <w:tab w:val="left" w:pos="13088"/>
        </w:tabs>
        <w:rPr>
          <w:b/>
        </w:rPr>
      </w:pPr>
      <w:r w:rsidRPr="00E059F8">
        <w:rPr>
          <w:noProof/>
          <w:lang w:eastAsia="ru-RU"/>
        </w:rPr>
        <w:pict>
          <v:rect id="_x0000_s1035" style="position:absolute;margin-left:70.35pt;margin-top:11.2pt;width:64.3pt;height:17.55pt;z-index:251669504" fillcolor="black">
            <v:fill r:id="rId5" o:title="80%" type="pattern"/>
          </v:rect>
        </w:pict>
      </w:r>
      <w:r w:rsidR="00C6458C">
        <w:rPr>
          <w:b/>
        </w:rPr>
        <w:tab/>
      </w:r>
      <w:r w:rsidR="00C6458C">
        <w:rPr>
          <w:b/>
        </w:rPr>
        <w:tab/>
      </w:r>
    </w:p>
    <w:p w:rsidR="00C6458C" w:rsidRDefault="00E059F8" w:rsidP="00C6458C">
      <w:pPr>
        <w:tabs>
          <w:tab w:val="right" w:pos="14570"/>
        </w:tabs>
        <w:jc w:val="center"/>
        <w:rPr>
          <w:b/>
        </w:rPr>
      </w:pP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17" style="position:absolute;left:0;text-align:left;margin-left:123.95pt;margin-top:7.85pt;width:10.7pt;height:4.55pt;flip:x;z-index:251753472">
            <v:fill r:id="rId6" o:title="Дуб" type="tile"/>
          </v:rect>
        </w:pict>
      </w: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14" type="#_x0000_t8" style="position:absolute;left:0;text-align:left;margin-left:109.65pt;margin-top:3.3pt;width:10.6pt;height:11.9pt;z-index:251750400" fillcolor="black [3200]" strokecolor="#f2f2f2 [3041]" strokeweight="3pt">
            <v:shadow on="t" type="perspective" color="#7f7f7f [1601]" opacity=".5" offset="1pt" offset2="-1pt"/>
          </v:shape>
        </w:pict>
      </w: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96" type="#_x0000_t72" style="position:absolute;left:0;text-align:left;margin-left:114.65pt;margin-top:22.15pt;width:31.05pt;height:28.2pt;z-index:25173196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109" style="position:absolute;left:0;text-align:left;margin-left:25.2pt;margin-top:22.15pt;width:66.1pt;height:58.1pt;z-index:251745280" fillcolor="black [3200]" strokecolor="#f2f2f2 [3041]" strokeweight="3pt">
            <v:shadow on="t" type="perspective" color="#7f7f7f [1601]" opacity=".5" offset="1pt" offset2="-1pt"/>
          </v:rect>
        </w:pict>
      </w:r>
    </w:p>
    <w:p w:rsidR="00C6458C" w:rsidRDefault="00C6458C" w:rsidP="00C6458C">
      <w:pPr>
        <w:tabs>
          <w:tab w:val="center" w:pos="7285"/>
        </w:tabs>
        <w:rPr>
          <w:b/>
        </w:rPr>
      </w:pPr>
      <w:r>
        <w:rPr>
          <w:b/>
        </w:rPr>
        <w:tab/>
      </w:r>
    </w:p>
    <w:p w:rsidR="00C6458C" w:rsidRDefault="00C6458C" w:rsidP="00C6458C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6458C" w:rsidRDefault="00E059F8" w:rsidP="00C6458C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9" style="position:absolute;margin-left:46.3pt;margin-top:3.5pt;width:27.9pt;height:58.3pt;z-index:251714560" fillcolor="black [3200]" strokecolor="#f2f2f2 [3041]" strokeweight="3pt">
            <v:shadow on="t" type="perspective" color="#7f7f7f [1601]" opacity=".5" offset="1pt" offset2="-1pt"/>
          </v:rect>
        </w:pict>
      </w:r>
      <w:r w:rsidR="00C6458C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1260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4707"/>
      </w:tblGrid>
      <w:tr w:rsidR="00C6458C" w:rsidRPr="00396D2F" w:rsidTr="00A7057E">
        <w:trPr>
          <w:trHeight w:val="1680"/>
        </w:trPr>
        <w:tc>
          <w:tcPr>
            <w:tcW w:w="4707" w:type="dxa"/>
          </w:tcPr>
          <w:p w:rsidR="00C6458C" w:rsidRDefault="00C6458C" w:rsidP="00A705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458C" w:rsidRPr="00396D2F" w:rsidRDefault="00C6458C" w:rsidP="00A705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08" style="position:absolute;margin-left:46.3pt;margin-top:4.15pt;width:617pt;height:24.8pt;z-index:251744256" fillcolor="black [3200]" strokecolor="#f2f2f2 [3041]" strokeweight="3pt">
            <v:shadow on="t" type="perspective" color="#7f7f7f [1601]" opacity=".5" offset="1pt" offset2="-1pt"/>
          </v:rect>
        </w:pic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 w:rsidRPr="00E059F8">
        <w:rPr>
          <w:noProof/>
          <w:lang w:eastAsia="ru-RU"/>
        </w:rPr>
        <w:lastRenderedPageBreak/>
        <w:pict>
          <v:rect id="_x0000_s1111" style="position:absolute;margin-left:172.3pt;margin-top:21.35pt;width:20.8pt;height:20.75pt;z-index:251747328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6" style="position:absolute;margin-left:42.55pt;margin-top:19.5pt;width:23.3pt;height:155.3pt;z-index:251701248" fillcolor="black">
            <v:fill r:id="rId5" o:title="80%" type="pattern"/>
          </v:rect>
        </w:pict>
      </w: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 w:rsidRPr="00E059F8">
        <w:rPr>
          <w:noProof/>
          <w:lang w:eastAsia="ru-RU"/>
        </w:rPr>
        <w:pict>
          <v:rect id="_x0000_s1054" style="position:absolute;margin-left:130.15pt;margin-top:16.25pt;width:100.35pt;height:228.8pt;z-index:251688960" fillcolor="#f79646 [3209]" strokecolor="#f2f2f2 [3041]" strokeweight="3pt">
            <v:shadow on="t" type="perspective" color="#974706 [1609]" opacity=".5" offset="1pt" offset2="-1pt"/>
            <v:textbox>
              <w:txbxContent>
                <w:p w:rsidR="00C6458C" w:rsidRDefault="00C6458C" w:rsidP="00C6458C">
                  <w:pPr>
                    <w:jc w:val="center"/>
                  </w:pPr>
                  <w:r>
                    <w:t>д.</w:t>
                  </w:r>
                  <w:r w:rsidR="009670E4">
                    <w:t>5</w:t>
                  </w:r>
                </w:p>
              </w:txbxContent>
            </v:textbox>
          </v:rect>
        </w:pic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/>
    <w:p w:rsidR="00C6458C" w:rsidRDefault="00E059F8" w:rsidP="00C6458C"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1" style="position:absolute;margin-left:8.75pt;margin-top:5.25pt;width:33.8pt;height:27.35pt;z-index:251757568"/>
        </w:pict>
      </w:r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6" type="#_x0000_t8" style="position:absolute;margin-left:105.3pt;margin-top:21.2pt;width:10.6pt;height:11.9pt;z-index:251721728" fillcolor="black [3200]" strokecolor="#f2f2f2 [3041]" strokeweight="3pt">
            <v:shadow on="t" type="perspective" color="#7f7f7f [1601]" opacity=".5" offset="1pt" offset2="-1pt"/>
          </v:shape>
        </w:pict>
      </w:r>
    </w:p>
    <w:p w:rsidR="00C6458C" w:rsidRDefault="00E059F8" w:rsidP="00C6458C">
      <w:r w:rsidRPr="00E059F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91" style="position:absolute;margin-left:119.45pt;margin-top:2.6pt;width:10.7pt;height:4.55pt;flip:x;z-index:251726848">
            <v:fill r:id="rId6" o:title="Дуб" type="tile"/>
          </v:rect>
        </w:pict>
      </w:r>
      <w:r>
        <w:rPr>
          <w:noProof/>
          <w:lang w:eastAsia="ru-RU"/>
        </w:rPr>
        <w:pict>
          <v:rect id="_x0000_s1112" style="position:absolute;margin-left:65.85pt;margin-top:9.95pt;width:64.3pt;height:17.55pt;z-index:251748352" fillcolor="black">
            <v:fill r:id="rId5" o:title="80%" type="pattern"/>
          </v:rect>
        </w:pict>
      </w:r>
    </w:p>
    <w:p w:rsidR="00C6458C" w:rsidRDefault="00E059F8" w:rsidP="00C6458C">
      <w:r w:rsidRPr="00E059F8">
        <w:rPr>
          <w:b/>
          <w:noProof/>
          <w:lang w:eastAsia="ru-RU"/>
        </w:rPr>
        <w:pict>
          <v:rect id="_x0000_s1118" style="position:absolute;margin-left:119.45pt;margin-top:2.05pt;width:10.7pt;height:4.55pt;flip:x;z-index:251754496">
            <v:fill r:id="rId6" o:title="Дуб" type="tile"/>
          </v:rect>
        </w:pict>
      </w:r>
      <w:r w:rsidRPr="00E059F8">
        <w:rPr>
          <w:b/>
          <w:noProof/>
          <w:lang w:eastAsia="ru-RU"/>
        </w:rPr>
        <w:pict>
          <v:shape id="_x0000_s1116" type="#_x0000_t8" style="position:absolute;margin-left:105.3pt;margin-top:2.05pt;width:10.6pt;height:11.9pt;z-index:25175244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110" style="position:absolute;margin-left:24.55pt;margin-top:20.9pt;width:66.1pt;height:58.1pt;z-index:251746304" fillcolor="black [3200]" strokecolor="#f2f2f2 [3041]" strokeweight="3pt">
            <v:shadow on="t" type="perspective" color="#7f7f7f [1601]" opacity=".5" offset="1pt" offset2="-1pt"/>
          </v:rect>
        </w:pict>
      </w:r>
      <w:r w:rsidR="00C6458C">
        <w:t xml:space="preserve">         </w:t>
      </w: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13" type="#_x0000_t72" style="position:absolute;margin-left:112.35pt;margin-top:17.85pt;width:31.05pt;height:28.2pt;z-index:251749376" fillcolor="#f79646 [3209]" strokecolor="#f2f2f2 [3041]" strokeweight="3pt">
            <v:shadow on="t" type="perspective" color="#974706 [1609]" opacity=".5" offset="1pt" offset2="-1pt"/>
          </v:shape>
        </w:pic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5" style="position:absolute;margin-left:42.55pt;margin-top:1.8pt;width:27.95pt;height:52.35pt;z-index:251700224" fillcolor="black [3200]" strokecolor="#f2f2f2 [3041]" strokeweight="3pt">
            <v:shadow on="t" type="perspective" color="#7f7f7f [1601]" opacity=".5" offset="1pt" offset2="-1pt"/>
          </v:rect>
        </w:pic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A7057E" w:rsidRDefault="00A7057E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A7057E" w:rsidRDefault="00A7057E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Pr="00396D2F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6" type="#_x0000_t119" style="position:absolute;margin-left:-1.5pt;margin-top:25pt;width:15pt;height:14.8pt;z-index:251660288" fillcolor="black [3200]" strokecolor="#f2f2f2 [3041]" strokeweight="3pt">
            <v:shadow on="t" type="perspective" color="#7f7f7f [1601]" opacity=".5" offset="1pt" offset2="-1pt"/>
          </v:shape>
        </w:pict>
      </w:r>
      <w:r w:rsidR="00C6458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C6458C" w:rsidRPr="00396D2F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7" type="#_x0000_t72" style="position:absolute;margin-left:-8.4pt;margin-top:19.65pt;width:28.8pt;height:29.45pt;z-index:251661312" fillcolor="#f79646 [3209]" strokecolor="#f2f2f2 [3041]" strokeweight="3pt">
            <v:shadow on="t" type="perspective" color="#974706 [1609]" opacity=".5" offset="1pt" offset2="-1pt"/>
          </v:shape>
        </w:pict>
      </w:r>
      <w:r w:rsidR="00C6458C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C6458C" w:rsidRPr="00396D2F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C6458C" w:rsidRPr="00683F88" w:rsidRDefault="00E059F8" w:rsidP="00C6458C">
      <w:pPr>
        <w:rPr>
          <w:b/>
        </w:rPr>
      </w:pPr>
      <w:r w:rsidRPr="00E059F8">
        <w:rPr>
          <w:b/>
          <w:noProof/>
          <w:color w:val="FFC000"/>
          <w:lang w:eastAsia="ru-RU"/>
        </w:rPr>
        <w:pict>
          <v:rect id="_x0000_s1028" style="position:absolute;margin-left:-8.4pt;margin-top:7.8pt;width:31.95pt;height:10pt;z-index:251662336" fillcolor="#f79646 [3209]" strokecolor="#f2f2f2 [3041]" strokeweight="3pt">
            <v:shadow on="t" type="perspective" color="#974706 [1609]" opacity=".5" offset="1pt" offset2="-1pt"/>
          </v:rect>
        </w:pict>
      </w:r>
      <w:r w:rsidR="00C6458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6458C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C6458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C6458C" w:rsidRPr="00396D2F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9" style="position:absolute;margin-left:2.85pt;margin-top:-12.85pt;width:18.15pt;height:46.95pt;rotation:90;z-index:251663360" fillcolor="black">
            <v:fill r:id="rId5" o:title="80%" type="pattern"/>
          </v:rect>
        </w:pict>
      </w:r>
      <w:r w:rsidR="00C6458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6458C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0" style="position:absolute;margin-left:-5.6pt;margin-top:-11.7pt;width:35.1pt;height:63.55pt;rotation:90;z-index:251664384" fillcolor="black [3200]" strokecolor="#f2f2f2 [3041]" strokeweight="3pt">
            <v:shadow on="t" type="perspective" color="#7f7f7f [1601]" opacity=".5" offset="1pt" offset2="-1pt"/>
          </v:rect>
        </w:pict>
      </w:r>
      <w:r w:rsidR="00C6458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A124B">
        <w:rPr>
          <w:rFonts w:ascii="Times New Roman" w:hAnsi="Times New Roman" w:cs="Times New Roman"/>
          <w:b/>
          <w:sz w:val="24"/>
          <w:szCs w:val="24"/>
        </w:rPr>
        <w:t xml:space="preserve">             - ремонт дворовых проездов</w:t>
      </w:r>
    </w:p>
    <w:p w:rsidR="00C6458C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2" style="position:absolute;margin-left:-8.4pt;margin-top:20.4pt;width:37.1pt;height:24.7pt;z-index:251758592"/>
        </w:pict>
      </w:r>
      <w:r w:rsidR="00DA124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645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458C" w:rsidRDefault="00DA124B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установка беседки</w:t>
      </w:r>
    </w:p>
    <w:p w:rsidR="00911095" w:rsidRDefault="00E059F8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oundrect id="_x0000_s1123" style="position:absolute;margin-left:-19.85pt;margin-top:12.45pt;width:63.55pt;height:29.65pt;z-index:251759616" arcsize="10923f" fillcolor="#c2d69b [1942]"/>
        </w:pict>
      </w:r>
      <w:r w:rsidR="00DA124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DA124B" w:rsidRDefault="00911095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A124B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детская площадка</w:t>
      </w:r>
    </w:p>
    <w:p w:rsidR="00DA124B" w:rsidRDefault="00DA124B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C6458C" w:rsidRDefault="00C6458C" w:rsidP="00C645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2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C6458C" w:rsidRDefault="00C6458C" w:rsidP="00C6458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C6458C" w:rsidRDefault="00C6458C" w:rsidP="00C6458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91109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C6458C" w:rsidRDefault="00C6458C" w:rsidP="00C6458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8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C6458C" w:rsidRDefault="00C6458C" w:rsidP="00C6458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C6458C" w:rsidRDefault="00C6458C" w:rsidP="009B589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C6458C" w:rsidRDefault="009B5897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noProof/>
          <w:lang w:eastAsia="ru-RU"/>
        </w:rPr>
        <w:drawing>
          <wp:inline distT="0" distB="0" distL="0" distR="0">
            <wp:extent cx="1552388" cy="1048870"/>
            <wp:effectExtent l="19050" t="0" r="0" b="0"/>
            <wp:docPr id="1" name="Рисунок 1" descr="https://avatars.mds.yandex.net/get-zen_doc/1897860/pub_5e99a2689f08a352d3c428c4_5e99a300c8c4f56528e79db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897860/pub_5e99a2689f08a352d3c428c4_5e99a300c8c4f56528e79db7/scale_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51" cy="105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беседки.</w:t>
      </w:r>
    </w:p>
    <w:p w:rsidR="00C6458C" w:rsidRDefault="009B5897" w:rsidP="00C64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365EA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84318" cy="1004047"/>
            <wp:effectExtent l="19050" t="0" r="0" b="0"/>
            <wp:docPr id="3" name="Рисунок 1" descr="C:\Users\adm\Desktop\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1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515" cy="100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0F8D" w:rsidRPr="002D0F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F8D">
        <w:rPr>
          <w:rFonts w:ascii="Times New Roman" w:hAnsi="Times New Roman" w:cs="Times New Roman"/>
          <w:b/>
          <w:sz w:val="24"/>
          <w:szCs w:val="24"/>
        </w:rPr>
        <w:t>Установка детской площадки</w:t>
      </w: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bookmarkEnd w:id="0"/>
    <w:bookmarkEnd w:id="1"/>
    <w:p w:rsidR="00C6458C" w:rsidRDefault="00C6458C" w:rsidP="00C6458C">
      <w:pPr>
        <w:rPr>
          <w:rFonts w:ascii="Times New Roman" w:hAnsi="Times New Roman" w:cs="Times New Roman"/>
          <w:b/>
          <w:sz w:val="24"/>
          <w:szCs w:val="24"/>
        </w:rPr>
      </w:pPr>
    </w:p>
    <w:sectPr w:rsidR="00C6458C" w:rsidSect="00B00026">
      <w:type w:val="continuous"/>
      <w:pgSz w:w="16838" w:h="11906" w:orient="landscape"/>
      <w:pgMar w:top="851" w:right="1245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C6458C"/>
    <w:rsid w:val="00093E88"/>
    <w:rsid w:val="00284BFD"/>
    <w:rsid w:val="002D0F8D"/>
    <w:rsid w:val="00365EA7"/>
    <w:rsid w:val="004770CA"/>
    <w:rsid w:val="00691C70"/>
    <w:rsid w:val="00751A27"/>
    <w:rsid w:val="00753706"/>
    <w:rsid w:val="00761851"/>
    <w:rsid w:val="0079365E"/>
    <w:rsid w:val="007F2ECB"/>
    <w:rsid w:val="00911095"/>
    <w:rsid w:val="009670E4"/>
    <w:rsid w:val="009B5897"/>
    <w:rsid w:val="00A7057E"/>
    <w:rsid w:val="00B156DD"/>
    <w:rsid w:val="00C6458C"/>
    <w:rsid w:val="00DA124B"/>
    <w:rsid w:val="00E059F8"/>
    <w:rsid w:val="00F82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4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8C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C6458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rsid w:val="00C6458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4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458C"/>
    <w:rPr>
      <w:rFonts w:ascii="Tahoma" w:hAnsi="Tahoma" w:cs="Tahoma"/>
      <w:bCs w:val="0"/>
      <w:caps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2021-04-29T12:11:00Z</cp:lastPrinted>
  <dcterms:created xsi:type="dcterms:W3CDTF">2021-01-15T08:32:00Z</dcterms:created>
  <dcterms:modified xsi:type="dcterms:W3CDTF">2021-04-29T12:12:00Z</dcterms:modified>
</cp:coreProperties>
</file>