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21D" w:rsidRPr="00715454" w:rsidRDefault="00D11397" w:rsidP="00AD521D">
      <w:pPr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AD521D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71545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 w:rsidR="00715454" w:rsidRPr="007154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C311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D521D" w:rsidRPr="00AD521D" w:rsidRDefault="00AD521D" w:rsidP="00AD521D">
      <w:pPr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AD521D">
        <w:rPr>
          <w:rFonts w:ascii="Times New Roman" w:hAnsi="Times New Roman" w:cs="Times New Roman"/>
          <w:b/>
          <w:caps/>
          <w:sz w:val="28"/>
          <w:szCs w:val="28"/>
        </w:rPr>
        <w:t xml:space="preserve">Совет депутатов </w:t>
      </w:r>
    </w:p>
    <w:p w:rsidR="00AD521D" w:rsidRPr="00AD521D" w:rsidRDefault="00AD521D" w:rsidP="00AD521D">
      <w:pPr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AD521D">
        <w:rPr>
          <w:rFonts w:ascii="Times New Roman" w:hAnsi="Times New Roman" w:cs="Times New Roman"/>
          <w:b/>
          <w:caps/>
          <w:sz w:val="28"/>
          <w:szCs w:val="28"/>
        </w:rPr>
        <w:t>НовоПотьминского СЕЛЬСКОГО ПОСЕЛЕНИЯ</w:t>
      </w:r>
    </w:p>
    <w:p w:rsidR="00AD521D" w:rsidRPr="00AD521D" w:rsidRDefault="00AD521D" w:rsidP="00AD521D">
      <w:pPr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AD521D">
        <w:rPr>
          <w:rFonts w:ascii="Times New Roman" w:hAnsi="Times New Roman" w:cs="Times New Roman"/>
          <w:b/>
          <w:caps/>
          <w:sz w:val="28"/>
          <w:szCs w:val="28"/>
        </w:rPr>
        <w:t xml:space="preserve">Зубово – Полянского муниципального района </w:t>
      </w:r>
    </w:p>
    <w:p w:rsidR="00AD521D" w:rsidRPr="00AD521D" w:rsidRDefault="00AD521D" w:rsidP="00AD521D">
      <w:pPr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AD521D">
        <w:rPr>
          <w:rFonts w:ascii="Times New Roman" w:hAnsi="Times New Roman" w:cs="Times New Roman"/>
          <w:b/>
          <w:caps/>
          <w:sz w:val="28"/>
          <w:szCs w:val="28"/>
        </w:rPr>
        <w:t>Республики Мордовия</w:t>
      </w:r>
    </w:p>
    <w:p w:rsidR="00AD521D" w:rsidRPr="00AD521D" w:rsidRDefault="00AD521D" w:rsidP="00AD521D">
      <w:pPr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AD521D" w:rsidRPr="00AD521D" w:rsidRDefault="00AD521D" w:rsidP="00AD521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521D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AD521D" w:rsidRDefault="00AD521D" w:rsidP="00AD521D"/>
    <w:p w:rsidR="00AD521D" w:rsidRDefault="00AD521D" w:rsidP="00AD521D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от   </w:t>
      </w:r>
      <w:r w:rsidR="00D5023F">
        <w:rPr>
          <w:sz w:val="28"/>
          <w:szCs w:val="28"/>
        </w:rPr>
        <w:t>06</w:t>
      </w:r>
      <w:r w:rsidR="007C311B">
        <w:rPr>
          <w:sz w:val="28"/>
          <w:szCs w:val="28"/>
        </w:rPr>
        <w:t xml:space="preserve"> апреля</w:t>
      </w:r>
      <w:r w:rsidR="0005729F">
        <w:rPr>
          <w:sz w:val="28"/>
          <w:szCs w:val="28"/>
        </w:rPr>
        <w:t>2021</w:t>
      </w:r>
      <w:r>
        <w:rPr>
          <w:sz w:val="28"/>
          <w:szCs w:val="28"/>
        </w:rPr>
        <w:t xml:space="preserve">г.                                                                         № </w:t>
      </w:r>
      <w:r w:rsidR="007C311B">
        <w:rPr>
          <w:sz w:val="28"/>
          <w:szCs w:val="28"/>
        </w:rPr>
        <w:t>1</w:t>
      </w:r>
    </w:p>
    <w:p w:rsidR="00D11397" w:rsidRPr="00AD521D" w:rsidRDefault="00D11397" w:rsidP="00D11397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AD521D">
        <w:rPr>
          <w:rFonts w:ascii="Times New Roman" w:hAnsi="Times New Roman" w:cs="Times New Roman"/>
          <w:b/>
          <w:sz w:val="28"/>
          <w:szCs w:val="28"/>
        </w:rPr>
        <w:t>О передаче части бюджетных полномочий администраторов доходов бюджета</w:t>
      </w:r>
      <w:r w:rsidR="00AD521D" w:rsidRPr="00AD52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D521D" w:rsidRPr="00AD521D">
        <w:rPr>
          <w:rFonts w:ascii="Times New Roman" w:hAnsi="Times New Roman" w:cs="Times New Roman"/>
          <w:b/>
          <w:sz w:val="28"/>
          <w:szCs w:val="28"/>
        </w:rPr>
        <w:t>Новопотьминского</w:t>
      </w:r>
      <w:proofErr w:type="spellEnd"/>
      <w:r w:rsidR="00AD521D" w:rsidRPr="00AD521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D521D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proofErr w:type="spellStart"/>
      <w:r w:rsidRPr="00AD521D">
        <w:rPr>
          <w:rFonts w:ascii="Times New Roman" w:hAnsi="Times New Roman" w:cs="Times New Roman"/>
          <w:b/>
          <w:sz w:val="28"/>
          <w:szCs w:val="28"/>
        </w:rPr>
        <w:t>Зубово-Полянского</w:t>
      </w:r>
      <w:proofErr w:type="spellEnd"/>
      <w:r w:rsidRPr="00AD521D">
        <w:rPr>
          <w:rFonts w:ascii="Times New Roman" w:hAnsi="Times New Roman" w:cs="Times New Roman"/>
          <w:b/>
          <w:sz w:val="28"/>
          <w:szCs w:val="28"/>
        </w:rPr>
        <w:t xml:space="preserve">  муниципального района Республики Мордовия  в част</w:t>
      </w:r>
      <w:proofErr w:type="gramStart"/>
      <w:r w:rsidRPr="00AD521D">
        <w:rPr>
          <w:rFonts w:ascii="Times New Roman" w:hAnsi="Times New Roman" w:cs="Times New Roman"/>
          <w:b/>
          <w:sz w:val="28"/>
          <w:szCs w:val="28"/>
        </w:rPr>
        <w:t>и-</w:t>
      </w:r>
      <w:proofErr w:type="gramEnd"/>
      <w:r w:rsidRPr="00AD521D">
        <w:rPr>
          <w:rFonts w:ascii="Times New Roman" w:hAnsi="Times New Roman" w:cs="Times New Roman"/>
          <w:b/>
          <w:sz w:val="28"/>
          <w:szCs w:val="28"/>
        </w:rPr>
        <w:t xml:space="preserve"> невыясненные поступления, зачисляемые в бюджеты сельских поселений;</w:t>
      </w:r>
      <w:r w:rsidR="00AD521D" w:rsidRPr="00AD521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D521D">
        <w:rPr>
          <w:rFonts w:ascii="Times New Roman" w:hAnsi="Times New Roman" w:cs="Times New Roman"/>
          <w:b/>
          <w:sz w:val="28"/>
          <w:szCs w:val="28"/>
        </w:rPr>
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суммы.</w:t>
      </w:r>
    </w:p>
    <w:p w:rsidR="00D11397" w:rsidRPr="00AD521D" w:rsidRDefault="00D11397" w:rsidP="00A01B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01B3D" w:rsidRPr="00D11397" w:rsidRDefault="00A01B3D" w:rsidP="00AD52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11397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пунктом 2 статьи 160.1</w:t>
        </w:r>
      </w:hyperlink>
      <w:r w:rsidRPr="00D11397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и </w:t>
      </w:r>
      <w:hyperlink r:id="rId6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пунктом 2</w:t>
        </w:r>
      </w:hyperlink>
      <w:r w:rsidRPr="00D11397">
        <w:rPr>
          <w:rFonts w:ascii="Times New Roman" w:hAnsi="Times New Roman" w:cs="Times New Roman"/>
          <w:sz w:val="28"/>
          <w:szCs w:val="28"/>
        </w:rPr>
        <w:t xml:space="preserve"> Порядка осуществления бюджетных полномочий главных администраторов доходов и главных администраторов источников финансирования дефицита органами государственной власти Республики Мордовия, органами управления территориальными государственными внебюджетными фондами и (или) находящимися в их ведении казенными учреждениями, утвержденного </w:t>
      </w:r>
      <w:hyperlink r:id="rId7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постановлением</w:t>
        </w:r>
      </w:hyperlink>
      <w:r w:rsidRPr="00D11397">
        <w:rPr>
          <w:rFonts w:ascii="Times New Roman" w:hAnsi="Times New Roman" w:cs="Times New Roman"/>
          <w:sz w:val="28"/>
          <w:szCs w:val="28"/>
        </w:rPr>
        <w:t xml:space="preserve"> Правительства Республики Мордо</w:t>
      </w:r>
      <w:r w:rsidR="00CC2066" w:rsidRPr="00D11397">
        <w:rPr>
          <w:rFonts w:ascii="Times New Roman" w:hAnsi="Times New Roman" w:cs="Times New Roman"/>
          <w:sz w:val="28"/>
          <w:szCs w:val="28"/>
        </w:rPr>
        <w:t>вия от 22 декабря 2008 г. N 593</w:t>
      </w:r>
      <w:proofErr w:type="gramEnd"/>
    </w:p>
    <w:p w:rsidR="00CC2066" w:rsidRPr="00AD521D" w:rsidRDefault="00CC2066" w:rsidP="00AD52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521D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AD521D"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 w:rsidR="00AD521D">
        <w:rPr>
          <w:rFonts w:ascii="Times New Roman" w:hAnsi="Times New Roman" w:cs="Times New Roman"/>
          <w:sz w:val="28"/>
          <w:szCs w:val="28"/>
        </w:rPr>
        <w:t xml:space="preserve"> </w:t>
      </w:r>
      <w:r w:rsidRPr="00AD521D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AD521D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AD521D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  РЕШИЛ:</w:t>
      </w:r>
    </w:p>
    <w:p w:rsidR="00F93947" w:rsidRPr="00D11397" w:rsidRDefault="00F93947" w:rsidP="00A01B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25E52" w:rsidRPr="00D11397" w:rsidRDefault="00156C46" w:rsidP="00CC2066">
      <w:pPr>
        <w:pStyle w:val="a5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</w:t>
      </w:r>
      <w:r w:rsidR="00125E52" w:rsidRPr="00D11397">
        <w:rPr>
          <w:rFonts w:ascii="Times New Roman" w:hAnsi="Times New Roman" w:cs="Times New Roman"/>
          <w:sz w:val="28"/>
          <w:szCs w:val="28"/>
        </w:rPr>
        <w:t>1.</w:t>
      </w:r>
      <w:r w:rsidR="00F41190" w:rsidRPr="00D11397">
        <w:rPr>
          <w:rFonts w:ascii="Times New Roman" w:hAnsi="Times New Roman" w:cs="Times New Roman"/>
          <w:sz w:val="28"/>
          <w:szCs w:val="28"/>
        </w:rPr>
        <w:t xml:space="preserve">Передать </w:t>
      </w:r>
      <w:r w:rsidR="00CC2066" w:rsidRPr="00D11397">
        <w:rPr>
          <w:rFonts w:ascii="Times New Roman" w:hAnsi="Times New Roman" w:cs="Times New Roman"/>
          <w:sz w:val="28"/>
          <w:szCs w:val="28"/>
        </w:rPr>
        <w:t xml:space="preserve">Финансовому управлению администрации </w:t>
      </w:r>
      <w:proofErr w:type="spellStart"/>
      <w:r w:rsidR="00CC2066" w:rsidRPr="00D1139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CC2066" w:rsidRPr="00D11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F41190" w:rsidRPr="00D11397">
        <w:rPr>
          <w:rFonts w:ascii="Times New Roman" w:hAnsi="Times New Roman" w:cs="Times New Roman"/>
          <w:sz w:val="28"/>
          <w:szCs w:val="28"/>
        </w:rPr>
        <w:t xml:space="preserve">осуществление части </w:t>
      </w:r>
      <w:r w:rsidR="00CC2066" w:rsidRPr="00D11397">
        <w:rPr>
          <w:rFonts w:ascii="Times New Roman" w:hAnsi="Times New Roman" w:cs="Times New Roman"/>
          <w:sz w:val="28"/>
          <w:szCs w:val="28"/>
        </w:rPr>
        <w:t xml:space="preserve">бюджетных </w:t>
      </w:r>
      <w:r w:rsidR="00F41190" w:rsidRPr="00D11397">
        <w:rPr>
          <w:rFonts w:ascii="Times New Roman" w:hAnsi="Times New Roman" w:cs="Times New Roman"/>
          <w:sz w:val="28"/>
          <w:szCs w:val="28"/>
        </w:rPr>
        <w:t xml:space="preserve">полномочий </w:t>
      </w:r>
      <w:r w:rsidR="00CC2066" w:rsidRPr="00D11397">
        <w:rPr>
          <w:rFonts w:ascii="Times New Roman" w:hAnsi="Times New Roman" w:cs="Times New Roman"/>
          <w:sz w:val="28"/>
          <w:szCs w:val="28"/>
        </w:rPr>
        <w:t>администраторов доходов бюджета</w:t>
      </w:r>
      <w:r w:rsidR="00AD52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521D"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 w:rsidR="00CC2066" w:rsidRPr="00D11397">
        <w:rPr>
          <w:rFonts w:ascii="Times New Roman" w:hAnsi="Times New Roman" w:cs="Times New Roman"/>
          <w:sz w:val="28"/>
          <w:szCs w:val="28"/>
        </w:rPr>
        <w:t xml:space="preserve"> сельско</w:t>
      </w:r>
      <w:r w:rsidR="00AD521D">
        <w:rPr>
          <w:rFonts w:ascii="Times New Roman" w:hAnsi="Times New Roman" w:cs="Times New Roman"/>
          <w:sz w:val="28"/>
          <w:szCs w:val="28"/>
        </w:rPr>
        <w:t xml:space="preserve">го поселения </w:t>
      </w:r>
      <w:proofErr w:type="spellStart"/>
      <w:r w:rsidR="00AD521D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AD521D">
        <w:rPr>
          <w:rFonts w:ascii="Times New Roman" w:hAnsi="Times New Roman" w:cs="Times New Roman"/>
          <w:sz w:val="28"/>
          <w:szCs w:val="28"/>
        </w:rPr>
        <w:t xml:space="preserve"> </w:t>
      </w:r>
      <w:r w:rsidR="00CC2066" w:rsidRPr="00D11397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  в части</w:t>
      </w:r>
      <w:proofErr w:type="gramStart"/>
      <w:r w:rsidR="00125E52" w:rsidRPr="00D1139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CC2066" w:rsidRPr="00D11397" w:rsidRDefault="00125E52" w:rsidP="00CC2066">
      <w:pPr>
        <w:pStyle w:val="a5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>1)</w:t>
      </w:r>
      <w:r w:rsidR="00F41190" w:rsidRPr="00D11397">
        <w:rPr>
          <w:rFonts w:ascii="Times New Roman" w:hAnsi="Times New Roman" w:cs="Times New Roman"/>
          <w:sz w:val="28"/>
          <w:szCs w:val="28"/>
        </w:rPr>
        <w:t xml:space="preserve"> </w:t>
      </w:r>
      <w:r w:rsidR="00CC2066" w:rsidRPr="00D11397">
        <w:rPr>
          <w:rFonts w:ascii="Times New Roman" w:hAnsi="Times New Roman" w:cs="Times New Roman"/>
          <w:sz w:val="28"/>
          <w:szCs w:val="28"/>
        </w:rPr>
        <w:t>невыясненны</w:t>
      </w:r>
      <w:r w:rsidRPr="00D11397">
        <w:rPr>
          <w:rFonts w:ascii="Times New Roman" w:hAnsi="Times New Roman" w:cs="Times New Roman"/>
          <w:sz w:val="28"/>
          <w:szCs w:val="28"/>
        </w:rPr>
        <w:t>е</w:t>
      </w:r>
      <w:r w:rsidR="00CC2066" w:rsidRPr="00D11397">
        <w:rPr>
          <w:rFonts w:ascii="Times New Roman" w:hAnsi="Times New Roman" w:cs="Times New Roman"/>
          <w:sz w:val="28"/>
          <w:szCs w:val="28"/>
        </w:rPr>
        <w:t xml:space="preserve"> поступлени</w:t>
      </w:r>
      <w:r w:rsidRPr="00D11397">
        <w:rPr>
          <w:rFonts w:ascii="Times New Roman" w:hAnsi="Times New Roman" w:cs="Times New Roman"/>
          <w:sz w:val="28"/>
          <w:szCs w:val="28"/>
        </w:rPr>
        <w:t>я</w:t>
      </w:r>
      <w:r w:rsidR="00CC2066" w:rsidRPr="00D11397">
        <w:rPr>
          <w:rFonts w:ascii="Times New Roman" w:hAnsi="Times New Roman" w:cs="Times New Roman"/>
          <w:sz w:val="28"/>
          <w:szCs w:val="28"/>
        </w:rPr>
        <w:t>, зачисляемые в бюджеты сельских поселений</w:t>
      </w:r>
      <w:r w:rsidRPr="00D11397">
        <w:rPr>
          <w:rFonts w:ascii="Times New Roman" w:hAnsi="Times New Roman" w:cs="Times New Roman"/>
          <w:sz w:val="28"/>
          <w:szCs w:val="28"/>
        </w:rPr>
        <w:t>,</w:t>
      </w:r>
    </w:p>
    <w:p w:rsidR="00125E52" w:rsidRPr="00D11397" w:rsidRDefault="00125E52" w:rsidP="00125E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>2)п</w:t>
      </w:r>
      <w:r w:rsidRPr="00125E52">
        <w:rPr>
          <w:rFonts w:ascii="Times New Roman" w:hAnsi="Times New Roman" w:cs="Times New Roman"/>
          <w:sz w:val="28"/>
          <w:szCs w:val="28"/>
        </w:rPr>
        <w:t xml:space="preserve">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</w:t>
      </w:r>
      <w:r w:rsidRPr="00125E52">
        <w:rPr>
          <w:rFonts w:ascii="Times New Roman" w:hAnsi="Times New Roman" w:cs="Times New Roman"/>
          <w:sz w:val="28"/>
          <w:szCs w:val="28"/>
        </w:rPr>
        <w:lastRenderedPageBreak/>
        <w:t>за несвоевременное осуществление такого возврата и процентов, начисленных на излишне взысканные суммы</w:t>
      </w:r>
      <w:r w:rsidRPr="00D11397">
        <w:rPr>
          <w:rFonts w:ascii="Times New Roman" w:hAnsi="Times New Roman" w:cs="Times New Roman"/>
          <w:sz w:val="28"/>
          <w:szCs w:val="28"/>
        </w:rPr>
        <w:t>.</w:t>
      </w:r>
    </w:p>
    <w:p w:rsidR="00125E52" w:rsidRPr="00D11397" w:rsidRDefault="00156C46" w:rsidP="00125E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</w:t>
      </w:r>
      <w:r w:rsidR="00125E52" w:rsidRPr="00D11397">
        <w:rPr>
          <w:rFonts w:ascii="Times New Roman" w:hAnsi="Times New Roman" w:cs="Times New Roman"/>
          <w:sz w:val="28"/>
          <w:szCs w:val="28"/>
        </w:rPr>
        <w:t>2. Утвердить прилагаемые:</w:t>
      </w:r>
    </w:p>
    <w:p w:rsidR="00125E52" w:rsidRPr="00D11397" w:rsidRDefault="00125E52" w:rsidP="00125E52">
      <w:pPr>
        <w:pStyle w:val="a5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</w:t>
      </w:r>
      <w:hyperlink w:anchor="sub_1000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  <w:u w:val="single"/>
          </w:rPr>
          <w:t>перечень</w:t>
        </w:r>
      </w:hyperlink>
      <w:r w:rsidRPr="00D11397">
        <w:rPr>
          <w:rFonts w:ascii="Times New Roman" w:hAnsi="Times New Roman" w:cs="Times New Roman"/>
          <w:sz w:val="28"/>
          <w:szCs w:val="28"/>
          <w:u w:val="single"/>
        </w:rPr>
        <w:t xml:space="preserve"> источников доходов</w:t>
      </w:r>
      <w:r w:rsidRPr="00D11397">
        <w:rPr>
          <w:rFonts w:ascii="Times New Roman" w:hAnsi="Times New Roman" w:cs="Times New Roman"/>
          <w:sz w:val="28"/>
          <w:szCs w:val="28"/>
        </w:rPr>
        <w:t xml:space="preserve"> бюджета </w:t>
      </w:r>
      <w:proofErr w:type="spellStart"/>
      <w:r w:rsidR="00AD521D"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 w:rsidR="00AD521D">
        <w:rPr>
          <w:rFonts w:ascii="Times New Roman" w:hAnsi="Times New Roman" w:cs="Times New Roman"/>
          <w:sz w:val="28"/>
          <w:szCs w:val="28"/>
        </w:rPr>
        <w:t xml:space="preserve"> </w:t>
      </w:r>
      <w:r w:rsidRPr="00D1139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D1139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D11397">
        <w:rPr>
          <w:rFonts w:ascii="Times New Roman" w:hAnsi="Times New Roman" w:cs="Times New Roman"/>
          <w:sz w:val="28"/>
          <w:szCs w:val="28"/>
        </w:rPr>
        <w:t xml:space="preserve">  муниципально</w:t>
      </w:r>
      <w:r w:rsidR="00AD521D">
        <w:rPr>
          <w:rFonts w:ascii="Times New Roman" w:hAnsi="Times New Roman" w:cs="Times New Roman"/>
          <w:sz w:val="28"/>
          <w:szCs w:val="28"/>
        </w:rPr>
        <w:t>го района Республики Мордовия</w:t>
      </w:r>
      <w:proofErr w:type="gramStart"/>
      <w:r w:rsidR="00AD521D">
        <w:rPr>
          <w:rFonts w:ascii="Times New Roman" w:hAnsi="Times New Roman" w:cs="Times New Roman"/>
          <w:sz w:val="28"/>
          <w:szCs w:val="28"/>
        </w:rPr>
        <w:t xml:space="preserve"> </w:t>
      </w:r>
      <w:r w:rsidRPr="00D11397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D11397">
        <w:rPr>
          <w:rFonts w:ascii="Times New Roman" w:hAnsi="Times New Roman" w:cs="Times New Roman"/>
          <w:sz w:val="28"/>
          <w:szCs w:val="28"/>
        </w:rPr>
        <w:t xml:space="preserve"> в отношении которых Финансовое управление администрации </w:t>
      </w:r>
      <w:proofErr w:type="spellStart"/>
      <w:r w:rsidRPr="00D1139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D11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осуществляет администрирование в качестве администратора доходов бюджета </w:t>
      </w:r>
      <w:proofErr w:type="spellStart"/>
      <w:r w:rsidRPr="00D1139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D11397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 в части невыясненных поступлений, зачисляемые в бюджеты сельских поселений; п</w:t>
      </w:r>
      <w:r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Pr="00D11397">
        <w:rPr>
          <w:rFonts w:ascii="Times New Roman" w:hAnsi="Times New Roman" w:cs="Times New Roman"/>
          <w:sz w:val="28"/>
          <w:szCs w:val="28"/>
        </w:rPr>
        <w:t>й</w:t>
      </w:r>
      <w:r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="00156C46" w:rsidRPr="00D11397">
        <w:rPr>
          <w:rFonts w:ascii="Times New Roman" w:hAnsi="Times New Roman" w:cs="Times New Roman"/>
          <w:sz w:val="28"/>
          <w:szCs w:val="28"/>
        </w:rPr>
        <w:t>;</w:t>
      </w:r>
    </w:p>
    <w:p w:rsidR="00AD521D" w:rsidRDefault="00FE69DE" w:rsidP="00AD52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w:anchor="sub_2000" w:history="1">
        <w:r w:rsidR="00125E52" w:rsidRPr="00D11397">
          <w:rPr>
            <w:rFonts w:ascii="Times New Roman" w:hAnsi="Times New Roman" w:cs="Times New Roman"/>
            <w:color w:val="106BBE"/>
            <w:sz w:val="28"/>
            <w:szCs w:val="28"/>
            <w:u w:val="single"/>
          </w:rPr>
          <w:t>перечень</w:t>
        </w:r>
      </w:hyperlink>
      <w:r w:rsidR="00125E52" w:rsidRPr="00D11397">
        <w:rPr>
          <w:rFonts w:ascii="Times New Roman" w:hAnsi="Times New Roman" w:cs="Times New Roman"/>
          <w:sz w:val="28"/>
          <w:szCs w:val="28"/>
          <w:u w:val="single"/>
        </w:rPr>
        <w:t xml:space="preserve"> органов местного</w:t>
      </w:r>
      <w:r w:rsidR="00125E52" w:rsidRPr="00D11397">
        <w:rPr>
          <w:rFonts w:ascii="Times New Roman" w:hAnsi="Times New Roman" w:cs="Times New Roman"/>
          <w:sz w:val="28"/>
          <w:szCs w:val="28"/>
        </w:rPr>
        <w:t xml:space="preserve"> самоуправления  муниципального образования</w:t>
      </w:r>
      <w:r w:rsidR="00156C46" w:rsidRPr="00D11397">
        <w:rPr>
          <w:rFonts w:ascii="Times New Roman" w:hAnsi="Times New Roman" w:cs="Times New Roman"/>
          <w:sz w:val="28"/>
          <w:szCs w:val="28"/>
        </w:rPr>
        <w:t xml:space="preserve"> </w:t>
      </w:r>
      <w:r w:rsidR="00125E52" w:rsidRPr="00D11397">
        <w:rPr>
          <w:rFonts w:ascii="Times New Roman" w:hAnsi="Times New Roman" w:cs="Times New Roman"/>
          <w:sz w:val="28"/>
          <w:szCs w:val="28"/>
        </w:rPr>
        <w:t xml:space="preserve">осуществляющих бюджетные полномочия администраторов доходов </w:t>
      </w:r>
      <w:r w:rsidR="00156C46" w:rsidRPr="00D11397">
        <w:rPr>
          <w:rFonts w:ascii="Times New Roman" w:hAnsi="Times New Roman" w:cs="Times New Roman"/>
          <w:sz w:val="28"/>
          <w:szCs w:val="28"/>
        </w:rPr>
        <w:t>бюджета</w:t>
      </w:r>
      <w:r w:rsidR="00AD52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521D"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 w:rsidR="00156C46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56C46" w:rsidRPr="00D1139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156C46"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 части невыясненных поступлений, зачисляемые в бюджеты сельских поселений; п</w:t>
      </w:r>
      <w:r w:rsidR="00156C46"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="00156C46" w:rsidRPr="00D11397">
        <w:rPr>
          <w:rFonts w:ascii="Times New Roman" w:hAnsi="Times New Roman" w:cs="Times New Roman"/>
          <w:sz w:val="28"/>
          <w:szCs w:val="28"/>
        </w:rPr>
        <w:t>й</w:t>
      </w:r>
      <w:r w:rsidR="00156C46"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="00156C46" w:rsidRPr="00D11397">
        <w:rPr>
          <w:rFonts w:ascii="Times New Roman" w:hAnsi="Times New Roman" w:cs="Times New Roman"/>
          <w:sz w:val="28"/>
          <w:szCs w:val="28"/>
        </w:rPr>
        <w:t>;</w:t>
      </w:r>
      <w:r w:rsidR="00AD52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6C46" w:rsidRPr="00D11397" w:rsidRDefault="00FE69DE" w:rsidP="00AD52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w:anchor="sub_3000" w:history="1">
        <w:r w:rsidR="00125E52" w:rsidRPr="00D11397">
          <w:rPr>
            <w:rFonts w:ascii="Times New Roman" w:hAnsi="Times New Roman" w:cs="Times New Roman"/>
            <w:color w:val="106BBE"/>
            <w:sz w:val="28"/>
            <w:szCs w:val="28"/>
            <w:u w:val="single"/>
          </w:rPr>
          <w:t>порядок</w:t>
        </w:r>
      </w:hyperlink>
      <w:r w:rsidR="00125E52" w:rsidRPr="00D11397">
        <w:rPr>
          <w:rFonts w:ascii="Times New Roman" w:hAnsi="Times New Roman" w:cs="Times New Roman"/>
          <w:sz w:val="28"/>
          <w:szCs w:val="28"/>
          <w:u w:val="single"/>
        </w:rPr>
        <w:t xml:space="preserve"> осуществления</w:t>
      </w:r>
      <w:r w:rsidR="00125E52" w:rsidRPr="00D11397">
        <w:rPr>
          <w:rFonts w:ascii="Times New Roman" w:hAnsi="Times New Roman" w:cs="Times New Roman"/>
          <w:sz w:val="28"/>
          <w:szCs w:val="28"/>
        </w:rPr>
        <w:t xml:space="preserve"> органами местного самоуправления муниципальн</w:t>
      </w:r>
      <w:r w:rsidR="00156C46" w:rsidRPr="00D11397">
        <w:rPr>
          <w:rFonts w:ascii="Times New Roman" w:hAnsi="Times New Roman" w:cs="Times New Roman"/>
          <w:sz w:val="28"/>
          <w:szCs w:val="28"/>
        </w:rPr>
        <w:t xml:space="preserve">ого </w:t>
      </w:r>
      <w:proofErr w:type="gramStart"/>
      <w:r w:rsidR="00156C46" w:rsidRPr="00D11397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="00125E52" w:rsidRPr="00D11397">
        <w:rPr>
          <w:rFonts w:ascii="Times New Roman" w:hAnsi="Times New Roman" w:cs="Times New Roman"/>
          <w:sz w:val="28"/>
          <w:szCs w:val="28"/>
        </w:rPr>
        <w:t>бюджетных полномочий администратор</w:t>
      </w:r>
      <w:r w:rsidR="00156C46" w:rsidRPr="00D11397">
        <w:rPr>
          <w:rFonts w:ascii="Times New Roman" w:hAnsi="Times New Roman" w:cs="Times New Roman"/>
          <w:sz w:val="28"/>
          <w:szCs w:val="28"/>
        </w:rPr>
        <w:t>а</w:t>
      </w:r>
      <w:r w:rsidR="00125E52" w:rsidRPr="00D11397">
        <w:rPr>
          <w:rFonts w:ascii="Times New Roman" w:hAnsi="Times New Roman" w:cs="Times New Roman"/>
          <w:sz w:val="28"/>
          <w:szCs w:val="28"/>
        </w:rPr>
        <w:t xml:space="preserve"> доходов </w:t>
      </w:r>
      <w:r w:rsidR="00156C46" w:rsidRPr="00D11397">
        <w:rPr>
          <w:rFonts w:ascii="Times New Roman" w:hAnsi="Times New Roman" w:cs="Times New Roman"/>
          <w:sz w:val="28"/>
          <w:szCs w:val="28"/>
        </w:rPr>
        <w:t>бюджета</w:t>
      </w:r>
      <w:proofErr w:type="gramEnd"/>
      <w:r w:rsidR="00AD52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521D"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 w:rsidR="00AD521D">
        <w:rPr>
          <w:rFonts w:ascii="Times New Roman" w:hAnsi="Times New Roman" w:cs="Times New Roman"/>
          <w:sz w:val="28"/>
          <w:szCs w:val="28"/>
        </w:rPr>
        <w:t xml:space="preserve"> </w:t>
      </w:r>
      <w:r w:rsidR="00156C46" w:rsidRPr="00D1139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156C46" w:rsidRPr="00D1139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156C46"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 части невыясненных поступлений, зачисляемые в бюджеты сельских поселений; п</w:t>
      </w:r>
      <w:r w:rsidR="00156C46"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="00156C46" w:rsidRPr="00D11397">
        <w:rPr>
          <w:rFonts w:ascii="Times New Roman" w:hAnsi="Times New Roman" w:cs="Times New Roman"/>
          <w:sz w:val="28"/>
          <w:szCs w:val="28"/>
        </w:rPr>
        <w:t>й</w:t>
      </w:r>
      <w:r w:rsidR="00156C46"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="00156C46" w:rsidRPr="00D11397">
        <w:rPr>
          <w:rFonts w:ascii="Times New Roman" w:hAnsi="Times New Roman" w:cs="Times New Roman"/>
          <w:sz w:val="28"/>
          <w:szCs w:val="28"/>
        </w:rPr>
        <w:t>;</w:t>
      </w:r>
    </w:p>
    <w:p w:rsidR="00156C46" w:rsidRPr="00D11397" w:rsidRDefault="00156C46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3.Настоящее решение вступает в силу со дня его официального опубликования. </w:t>
      </w:r>
    </w:p>
    <w:p w:rsidR="00156C46" w:rsidRPr="00D11397" w:rsidRDefault="00156C46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6C46" w:rsidRPr="00D11397" w:rsidRDefault="00156C46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6C46" w:rsidRPr="00D11397" w:rsidRDefault="00156C46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6C46" w:rsidRPr="00D11397" w:rsidRDefault="00156C46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521D" w:rsidRDefault="00AD521D" w:rsidP="00AD521D">
      <w:pPr>
        <w:tabs>
          <w:tab w:val="left" w:pos="63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П.А.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Коняшкин</w:t>
      </w:r>
      <w:proofErr w:type="spellEnd"/>
    </w:p>
    <w:p w:rsidR="00156C46" w:rsidRPr="00D11397" w:rsidRDefault="00AD521D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156C46" w:rsidRPr="00D11397" w:rsidRDefault="00156C46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6C46" w:rsidRPr="00D11397" w:rsidRDefault="00156C46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5454" w:rsidRDefault="00AD521D" w:rsidP="00AD521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</w:p>
    <w:p w:rsidR="00156C46" w:rsidRPr="00D11397" w:rsidRDefault="00156C46" w:rsidP="00AD521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Приложение 1 </w:t>
      </w:r>
    </w:p>
    <w:p w:rsidR="00156C46" w:rsidRPr="00D11397" w:rsidRDefault="00835E58" w:rsidP="00AD521D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к решению сессии Совета депутатов </w:t>
      </w:r>
    </w:p>
    <w:p w:rsidR="00835E58" w:rsidRPr="00D11397" w:rsidRDefault="00835E58" w:rsidP="00AD521D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proofErr w:type="spellStart"/>
      <w:r w:rsidR="00AD521D"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835E58" w:rsidRPr="00D11397" w:rsidRDefault="00835E58" w:rsidP="00AD521D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proofErr w:type="spellStart"/>
      <w:r w:rsidRPr="00D1139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D11397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835E58" w:rsidRPr="00D11397" w:rsidRDefault="00835E58" w:rsidP="00AD521D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района Республики Мордовия</w:t>
      </w:r>
    </w:p>
    <w:p w:rsidR="00D11397" w:rsidRPr="00D11397" w:rsidRDefault="00D11397" w:rsidP="00AD521D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Pr="00D11397">
        <w:rPr>
          <w:rFonts w:ascii="Times New Roman" w:hAnsi="Times New Roman" w:cs="Times New Roman"/>
          <w:sz w:val="28"/>
          <w:szCs w:val="28"/>
        </w:rPr>
        <w:t xml:space="preserve">от </w:t>
      </w:r>
      <w:r w:rsidR="00D5023F">
        <w:rPr>
          <w:rFonts w:ascii="Times New Roman" w:hAnsi="Times New Roman" w:cs="Times New Roman"/>
          <w:sz w:val="28"/>
          <w:szCs w:val="28"/>
        </w:rPr>
        <w:t>06</w:t>
      </w:r>
      <w:r w:rsidRPr="00D11397">
        <w:rPr>
          <w:rFonts w:ascii="Times New Roman" w:hAnsi="Times New Roman" w:cs="Times New Roman"/>
          <w:sz w:val="28"/>
          <w:szCs w:val="28"/>
        </w:rPr>
        <w:t xml:space="preserve">   </w:t>
      </w:r>
      <w:r w:rsidR="00D5023F">
        <w:rPr>
          <w:rFonts w:ascii="Times New Roman" w:hAnsi="Times New Roman" w:cs="Times New Roman"/>
          <w:sz w:val="28"/>
          <w:szCs w:val="28"/>
        </w:rPr>
        <w:t>апреля</w:t>
      </w:r>
      <w:r w:rsidRPr="00D11397">
        <w:rPr>
          <w:rFonts w:ascii="Times New Roman" w:hAnsi="Times New Roman" w:cs="Times New Roman"/>
          <w:sz w:val="28"/>
          <w:szCs w:val="28"/>
        </w:rPr>
        <w:t xml:space="preserve">2021 г № </w:t>
      </w:r>
      <w:r w:rsidR="00D5023F">
        <w:rPr>
          <w:rFonts w:ascii="Times New Roman" w:hAnsi="Times New Roman" w:cs="Times New Roman"/>
          <w:sz w:val="28"/>
          <w:szCs w:val="28"/>
        </w:rPr>
        <w:t>1</w:t>
      </w:r>
      <w:r w:rsidRPr="00D11397">
        <w:rPr>
          <w:rFonts w:ascii="Times New Roman" w:hAnsi="Times New Roman" w:cs="Times New Roman"/>
          <w:sz w:val="28"/>
          <w:szCs w:val="28"/>
        </w:rPr>
        <w:t>______</w:t>
      </w:r>
    </w:p>
    <w:p w:rsidR="00D11397" w:rsidRPr="00D11397" w:rsidRDefault="00D11397" w:rsidP="00AD521D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35E58" w:rsidRPr="00D11397" w:rsidRDefault="00D11397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5E58" w:rsidRPr="00D11397" w:rsidRDefault="00AD521D" w:rsidP="00835E58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835E58" w:rsidRPr="00D11397">
        <w:rPr>
          <w:rFonts w:ascii="Times New Roman" w:hAnsi="Times New Roman" w:cs="Times New Roman"/>
          <w:sz w:val="28"/>
          <w:szCs w:val="28"/>
        </w:rPr>
        <w:t>Перечень</w:t>
      </w:r>
      <w:r w:rsidR="00835E58" w:rsidRPr="00D11397">
        <w:rPr>
          <w:rFonts w:ascii="Times New Roman" w:hAnsi="Times New Roman" w:cs="Times New Roman"/>
          <w:sz w:val="28"/>
          <w:szCs w:val="28"/>
        </w:rPr>
        <w:br/>
        <w:t xml:space="preserve">источников доходов </w:t>
      </w:r>
      <w:proofErr w:type="spellStart"/>
      <w:proofErr w:type="gramStart"/>
      <w:r w:rsidR="00835E58" w:rsidRPr="00D11397">
        <w:rPr>
          <w:rFonts w:ascii="Times New Roman" w:hAnsi="Times New Roman" w:cs="Times New Roman"/>
          <w:sz w:val="28"/>
          <w:szCs w:val="28"/>
          <w:u w:val="single"/>
        </w:rPr>
        <w:t>доходов</w:t>
      </w:r>
      <w:proofErr w:type="spellEnd"/>
      <w:proofErr w:type="gramEnd"/>
      <w:r w:rsidR="00835E58" w:rsidRPr="00D11397">
        <w:rPr>
          <w:rFonts w:ascii="Times New Roman" w:hAnsi="Times New Roman" w:cs="Times New Roman"/>
          <w:sz w:val="28"/>
          <w:szCs w:val="28"/>
        </w:rPr>
        <w:t xml:space="preserve">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5E58" w:rsidRPr="00D1139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835E58" w:rsidRPr="00D1139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835E58" w:rsidRPr="00D11397">
        <w:rPr>
          <w:rFonts w:ascii="Times New Roman" w:hAnsi="Times New Roman" w:cs="Times New Roman"/>
          <w:sz w:val="28"/>
          <w:szCs w:val="28"/>
        </w:rPr>
        <w:t xml:space="preserve">  муниципально</w:t>
      </w:r>
      <w:r>
        <w:rPr>
          <w:rFonts w:ascii="Times New Roman" w:hAnsi="Times New Roman" w:cs="Times New Roman"/>
          <w:sz w:val="28"/>
          <w:szCs w:val="28"/>
        </w:rPr>
        <w:t xml:space="preserve">го района Республики Мордовия </w:t>
      </w:r>
      <w:r w:rsidR="00835E58" w:rsidRPr="00D11397">
        <w:rPr>
          <w:rFonts w:ascii="Times New Roman" w:hAnsi="Times New Roman" w:cs="Times New Roman"/>
          <w:sz w:val="28"/>
          <w:szCs w:val="28"/>
        </w:rPr>
        <w:t xml:space="preserve">, в отношении которых Финансовое управление администрации </w:t>
      </w:r>
      <w:proofErr w:type="spellStart"/>
      <w:r w:rsidR="00835E58" w:rsidRPr="00D1139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835E58" w:rsidRPr="00D11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осуществляет администрирование в качестве администратора доходов бюджета </w:t>
      </w:r>
      <w:proofErr w:type="spellStart"/>
      <w:r w:rsidR="00835E58" w:rsidRPr="00D1139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835E58" w:rsidRPr="00D11397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 в части невыясненных поступлений, зачисляемые в бюджеты сельских поселений; п</w:t>
      </w:r>
      <w:r w:rsidR="00835E58"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="00835E58" w:rsidRPr="00D11397">
        <w:rPr>
          <w:rFonts w:ascii="Times New Roman" w:hAnsi="Times New Roman" w:cs="Times New Roman"/>
          <w:sz w:val="28"/>
          <w:szCs w:val="28"/>
        </w:rPr>
        <w:t>й</w:t>
      </w:r>
      <w:r w:rsidR="00835E58"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="00835E58" w:rsidRPr="00D11397">
        <w:rPr>
          <w:rFonts w:ascii="Times New Roman" w:hAnsi="Times New Roman" w:cs="Times New Roman"/>
          <w:sz w:val="28"/>
          <w:szCs w:val="28"/>
        </w:rPr>
        <w:t>;</w:t>
      </w:r>
    </w:p>
    <w:p w:rsidR="00835E58" w:rsidRPr="00D11397" w:rsidRDefault="00835E58" w:rsidP="00835E58">
      <w:pPr>
        <w:rPr>
          <w:rFonts w:ascii="Times New Roman" w:hAnsi="Times New Roman" w:cs="Times New Roman"/>
          <w:sz w:val="28"/>
          <w:szCs w:val="28"/>
        </w:rPr>
      </w:pPr>
    </w:p>
    <w:p w:rsidR="00835E58" w:rsidRPr="00D11397" w:rsidRDefault="00835E58" w:rsidP="00835E58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63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066"/>
        <w:gridCol w:w="6570"/>
      </w:tblGrid>
      <w:tr w:rsidR="00835E58" w:rsidRPr="00835E58" w:rsidTr="000814BE">
        <w:tc>
          <w:tcPr>
            <w:tcW w:w="30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E58" w:rsidRPr="00835E58" w:rsidRDefault="00835E58" w:rsidP="00835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5E58">
              <w:rPr>
                <w:rFonts w:ascii="Times New Roman" w:hAnsi="Times New Roman" w:cs="Times New Roman"/>
                <w:sz w:val="28"/>
                <w:szCs w:val="28"/>
              </w:rPr>
              <w:t xml:space="preserve">Код </w:t>
            </w:r>
            <w:hyperlink r:id="rId8" w:history="1">
              <w:r w:rsidRPr="00D11397">
                <w:rPr>
                  <w:rFonts w:ascii="Times New Roman" w:hAnsi="Times New Roman" w:cs="Times New Roman"/>
                  <w:color w:val="106BBE"/>
                  <w:sz w:val="28"/>
                  <w:szCs w:val="28"/>
                </w:rPr>
                <w:t>бюджетной классификации</w:t>
              </w:r>
            </w:hyperlink>
            <w:r w:rsidRPr="00835E58">
              <w:rPr>
                <w:rFonts w:ascii="Times New Roman" w:hAnsi="Times New Roman" w:cs="Times New Roman"/>
                <w:sz w:val="28"/>
                <w:szCs w:val="28"/>
              </w:rPr>
              <w:t xml:space="preserve"> доходов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5E58" w:rsidRPr="00835E58" w:rsidRDefault="00835E58" w:rsidP="00835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5E58">
              <w:rPr>
                <w:rFonts w:ascii="Times New Roman" w:hAnsi="Times New Roman" w:cs="Times New Roman"/>
                <w:sz w:val="28"/>
                <w:szCs w:val="28"/>
              </w:rPr>
              <w:t>Наименование источников доходов</w:t>
            </w:r>
          </w:p>
        </w:tc>
      </w:tr>
      <w:tr w:rsidR="00835E58" w:rsidRPr="00835E58" w:rsidTr="000814BE">
        <w:tc>
          <w:tcPr>
            <w:tcW w:w="30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E58" w:rsidRPr="00835E58" w:rsidRDefault="00835E58" w:rsidP="00835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5E5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5E58" w:rsidRPr="00835E58" w:rsidRDefault="00835E58" w:rsidP="00835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5E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0814BE" w:rsidRPr="00835E58" w:rsidTr="000814BE">
        <w:tc>
          <w:tcPr>
            <w:tcW w:w="30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BE" w:rsidRPr="00835E58" w:rsidRDefault="000814BE" w:rsidP="000814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11397">
              <w:rPr>
                <w:rFonts w:ascii="Times New Roman" w:hAnsi="Times New Roman" w:cs="Times New Roman"/>
                <w:sz w:val="28"/>
                <w:szCs w:val="28"/>
              </w:rPr>
              <w:t>901</w:t>
            </w:r>
            <w:r w:rsidRPr="00835E58">
              <w:rPr>
                <w:rFonts w:ascii="Times New Roman" w:hAnsi="Times New Roman" w:cs="Times New Roman"/>
                <w:sz w:val="28"/>
                <w:szCs w:val="28"/>
              </w:rPr>
              <w:t>11701050100000180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14BE" w:rsidRPr="00835E58" w:rsidRDefault="000814BE" w:rsidP="00D113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E58">
              <w:rPr>
                <w:rFonts w:ascii="Times New Roman" w:hAnsi="Times New Roman" w:cs="Times New Roman"/>
                <w:sz w:val="28"/>
                <w:szCs w:val="28"/>
              </w:rPr>
              <w:t>Невыясненные поступления, зачисляемые в бюджеты сельских поселений</w:t>
            </w:r>
          </w:p>
        </w:tc>
      </w:tr>
      <w:tr w:rsidR="000814BE" w:rsidRPr="00835E58" w:rsidTr="000814BE">
        <w:tc>
          <w:tcPr>
            <w:tcW w:w="30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BE" w:rsidRPr="00835E58" w:rsidRDefault="000814BE" w:rsidP="000814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11397">
              <w:rPr>
                <w:rFonts w:ascii="Times New Roman" w:hAnsi="Times New Roman" w:cs="Times New Roman"/>
                <w:sz w:val="28"/>
                <w:szCs w:val="28"/>
              </w:rPr>
              <w:t>901</w:t>
            </w:r>
            <w:r w:rsidRPr="00835E58">
              <w:rPr>
                <w:rFonts w:ascii="Times New Roman" w:hAnsi="Times New Roman" w:cs="Times New Roman"/>
                <w:sz w:val="28"/>
                <w:szCs w:val="28"/>
              </w:rPr>
              <w:t>20805000100000150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14BE" w:rsidRPr="00835E58" w:rsidRDefault="000814BE" w:rsidP="00D113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E58">
              <w:rPr>
                <w:rFonts w:ascii="Times New Roman" w:hAnsi="Times New Roman" w:cs="Times New Roman"/>
                <w:sz w:val="28"/>
                <w:szCs w:val="28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835E58" w:rsidRPr="00D11397" w:rsidRDefault="00835E58" w:rsidP="00835E58">
      <w:pPr>
        <w:rPr>
          <w:rFonts w:ascii="Times New Roman" w:hAnsi="Times New Roman" w:cs="Times New Roman"/>
          <w:sz w:val="28"/>
          <w:szCs w:val="28"/>
        </w:rPr>
      </w:pPr>
    </w:p>
    <w:p w:rsidR="00835E58" w:rsidRPr="00D11397" w:rsidRDefault="00835E58" w:rsidP="00835E58">
      <w:pPr>
        <w:rPr>
          <w:rFonts w:ascii="Times New Roman" w:hAnsi="Times New Roman" w:cs="Times New Roman"/>
          <w:sz w:val="28"/>
          <w:szCs w:val="28"/>
        </w:rPr>
      </w:pPr>
    </w:p>
    <w:p w:rsidR="00835E58" w:rsidRPr="00D11397" w:rsidRDefault="00835E58" w:rsidP="00835E58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AD521D" w:rsidRDefault="000814BE" w:rsidP="000814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</w:t>
      </w:r>
    </w:p>
    <w:p w:rsidR="00AD521D" w:rsidRDefault="00AD521D" w:rsidP="000814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521D" w:rsidRDefault="00AD521D" w:rsidP="000814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521D" w:rsidRDefault="00AD521D" w:rsidP="000814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AD521D" w:rsidP="00AD521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 w:rsidR="000814BE" w:rsidRPr="00D11397">
        <w:rPr>
          <w:rFonts w:ascii="Times New Roman" w:hAnsi="Times New Roman" w:cs="Times New Roman"/>
          <w:sz w:val="28"/>
          <w:szCs w:val="28"/>
        </w:rPr>
        <w:t xml:space="preserve">Приложение 2 </w:t>
      </w:r>
    </w:p>
    <w:p w:rsidR="000814BE" w:rsidRPr="00D11397" w:rsidRDefault="000814BE" w:rsidP="00AD521D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к решению сессии Совета депутатов </w:t>
      </w:r>
    </w:p>
    <w:p w:rsidR="000814BE" w:rsidRPr="00D11397" w:rsidRDefault="000814BE" w:rsidP="00AD521D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proofErr w:type="spellStart"/>
      <w:r w:rsidR="00AD521D"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0814BE" w:rsidRPr="00D11397" w:rsidRDefault="000814BE" w:rsidP="00AD521D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proofErr w:type="spellStart"/>
      <w:r w:rsidRPr="00D1139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D11397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0814BE" w:rsidRPr="00D11397" w:rsidRDefault="000814BE" w:rsidP="00AD521D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района Республики Мордовия</w:t>
      </w:r>
    </w:p>
    <w:p w:rsidR="00D11397" w:rsidRPr="00D11397" w:rsidRDefault="00D11397" w:rsidP="00AD521D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Pr="00D11397">
        <w:rPr>
          <w:rFonts w:ascii="Times New Roman" w:hAnsi="Times New Roman" w:cs="Times New Roman"/>
          <w:sz w:val="28"/>
          <w:szCs w:val="28"/>
        </w:rPr>
        <w:t xml:space="preserve">от </w:t>
      </w:r>
      <w:r w:rsidR="00D5023F">
        <w:rPr>
          <w:rFonts w:ascii="Times New Roman" w:hAnsi="Times New Roman" w:cs="Times New Roman"/>
          <w:sz w:val="28"/>
          <w:szCs w:val="28"/>
        </w:rPr>
        <w:t>06</w:t>
      </w:r>
      <w:r w:rsidRPr="00D11397">
        <w:rPr>
          <w:rFonts w:ascii="Times New Roman" w:hAnsi="Times New Roman" w:cs="Times New Roman"/>
          <w:sz w:val="28"/>
          <w:szCs w:val="28"/>
        </w:rPr>
        <w:t xml:space="preserve">   </w:t>
      </w:r>
      <w:r w:rsidR="00D5023F">
        <w:rPr>
          <w:rFonts w:ascii="Times New Roman" w:hAnsi="Times New Roman" w:cs="Times New Roman"/>
          <w:sz w:val="28"/>
          <w:szCs w:val="28"/>
        </w:rPr>
        <w:t xml:space="preserve">апреля </w:t>
      </w:r>
      <w:r w:rsidRPr="00D11397">
        <w:rPr>
          <w:rFonts w:ascii="Times New Roman" w:hAnsi="Times New Roman" w:cs="Times New Roman"/>
          <w:sz w:val="28"/>
          <w:szCs w:val="28"/>
        </w:rPr>
        <w:t xml:space="preserve">2021 г № </w:t>
      </w:r>
      <w:r w:rsidR="00D5023F">
        <w:rPr>
          <w:rFonts w:ascii="Times New Roman" w:hAnsi="Times New Roman" w:cs="Times New Roman"/>
          <w:sz w:val="28"/>
          <w:szCs w:val="28"/>
        </w:rPr>
        <w:t>1</w:t>
      </w:r>
    </w:p>
    <w:p w:rsidR="00D11397" w:rsidRPr="00D11397" w:rsidRDefault="00D11397" w:rsidP="00AD521D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AD521D" w:rsidP="00AD52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0814BE" w:rsidRPr="00D11397">
        <w:rPr>
          <w:rFonts w:ascii="Times New Roman" w:hAnsi="Times New Roman" w:cs="Times New Roman"/>
          <w:sz w:val="28"/>
          <w:szCs w:val="28"/>
        </w:rPr>
        <w:t xml:space="preserve"> Перечень</w:t>
      </w:r>
      <w:r w:rsidR="000814BE" w:rsidRPr="00D11397">
        <w:rPr>
          <w:rFonts w:ascii="Times New Roman" w:hAnsi="Times New Roman" w:cs="Times New Roman"/>
          <w:sz w:val="28"/>
          <w:szCs w:val="28"/>
        </w:rPr>
        <w:br/>
      </w:r>
      <w:hyperlink w:anchor="sub_2000" w:history="1">
        <w:r w:rsidR="000814BE" w:rsidRPr="00D11397">
          <w:rPr>
            <w:rFonts w:ascii="Times New Roman" w:hAnsi="Times New Roman" w:cs="Times New Roman"/>
            <w:color w:val="106BBE"/>
            <w:sz w:val="28"/>
            <w:szCs w:val="28"/>
            <w:u w:val="single"/>
          </w:rPr>
          <w:t>перечень</w:t>
        </w:r>
      </w:hyperlink>
      <w:r w:rsidR="000814BE" w:rsidRPr="00D11397">
        <w:rPr>
          <w:rFonts w:ascii="Times New Roman" w:hAnsi="Times New Roman" w:cs="Times New Roman"/>
          <w:sz w:val="28"/>
          <w:szCs w:val="28"/>
          <w:u w:val="single"/>
        </w:rPr>
        <w:t xml:space="preserve"> органов местного</w:t>
      </w:r>
      <w:r w:rsidR="000814BE" w:rsidRPr="00D11397">
        <w:rPr>
          <w:rFonts w:ascii="Times New Roman" w:hAnsi="Times New Roman" w:cs="Times New Roman"/>
          <w:sz w:val="28"/>
          <w:szCs w:val="28"/>
        </w:rPr>
        <w:t xml:space="preserve"> самоуправления  муниципального образования осуществляющих бюджетные полномочия администраторов доходов бюджета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 w:rsidR="000814BE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0814BE" w:rsidRPr="00D1139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0814BE"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 части невыясненных поступлений, зачисляемые в бюджеты сельских поселений; п</w:t>
      </w:r>
      <w:r w:rsidR="000814BE"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="000814BE" w:rsidRPr="00D11397">
        <w:rPr>
          <w:rFonts w:ascii="Times New Roman" w:hAnsi="Times New Roman" w:cs="Times New Roman"/>
          <w:sz w:val="28"/>
          <w:szCs w:val="28"/>
        </w:rPr>
        <w:t>й</w:t>
      </w:r>
      <w:r w:rsidR="000814BE"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="000814BE" w:rsidRPr="00D11397">
        <w:rPr>
          <w:rFonts w:ascii="Times New Roman" w:hAnsi="Times New Roman" w:cs="Times New Roman"/>
          <w:sz w:val="28"/>
          <w:szCs w:val="28"/>
        </w:rPr>
        <w:t>;</w:t>
      </w:r>
    </w:p>
    <w:p w:rsidR="000814BE" w:rsidRPr="00D11397" w:rsidRDefault="000814BE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2"/>
        <w:gridCol w:w="2333"/>
        <w:gridCol w:w="2954"/>
        <w:gridCol w:w="2028"/>
        <w:gridCol w:w="1559"/>
      </w:tblGrid>
      <w:tr w:rsidR="000814BE" w:rsidRPr="000814BE" w:rsidTr="000814BE">
        <w:tc>
          <w:tcPr>
            <w:tcW w:w="4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BE" w:rsidRPr="000814BE" w:rsidRDefault="000814BE" w:rsidP="000814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14BE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spellStart"/>
            <w:proofErr w:type="gramStart"/>
            <w:r w:rsidRPr="000814B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0814BE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0814B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BE" w:rsidRPr="000814BE" w:rsidRDefault="000814BE" w:rsidP="000814B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14BE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муниципального образования 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BE" w:rsidRPr="000814BE" w:rsidRDefault="000814BE" w:rsidP="000814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814BE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proofErr w:type="gramStart"/>
            <w:r w:rsidRPr="000814BE">
              <w:rPr>
                <w:rFonts w:ascii="Times New Roman" w:hAnsi="Times New Roman" w:cs="Times New Roman"/>
                <w:sz w:val="28"/>
                <w:szCs w:val="28"/>
              </w:rPr>
              <w:t>органа местного самоуправления осуществляющего полномочия администратора доходов</w:t>
            </w:r>
            <w:proofErr w:type="gramEnd"/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BE" w:rsidRPr="000814BE" w:rsidRDefault="000814BE" w:rsidP="000814B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14BE">
              <w:rPr>
                <w:rFonts w:ascii="Times New Roman" w:hAnsi="Times New Roman" w:cs="Times New Roman"/>
                <w:sz w:val="28"/>
                <w:szCs w:val="28"/>
              </w:rPr>
              <w:t>Идентификационный номер налогоплательщика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14BE" w:rsidRPr="000814BE" w:rsidRDefault="000814BE" w:rsidP="000814B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14BE">
              <w:rPr>
                <w:rFonts w:ascii="Times New Roman" w:hAnsi="Times New Roman" w:cs="Times New Roman"/>
                <w:sz w:val="28"/>
                <w:szCs w:val="28"/>
              </w:rPr>
              <w:t>Код причины постановки на учет</w:t>
            </w:r>
          </w:p>
        </w:tc>
      </w:tr>
      <w:tr w:rsidR="000814BE" w:rsidRPr="000814BE" w:rsidTr="000814BE">
        <w:tc>
          <w:tcPr>
            <w:tcW w:w="4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BE" w:rsidRPr="000814BE" w:rsidRDefault="000814BE" w:rsidP="000814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14B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BE" w:rsidRPr="000814BE" w:rsidRDefault="00AD521D" w:rsidP="000814B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Новопотьминское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814BE" w:rsidRPr="00D11397">
              <w:rPr>
                <w:rFonts w:ascii="Times New Roman" w:hAnsi="Times New Roman" w:cs="Times New Roman"/>
                <w:sz w:val="28"/>
                <w:szCs w:val="28"/>
              </w:rPr>
              <w:t xml:space="preserve">сельское поселение </w:t>
            </w:r>
            <w:proofErr w:type="spellStart"/>
            <w:r w:rsidR="000814BE" w:rsidRPr="00D11397">
              <w:rPr>
                <w:rFonts w:ascii="Times New Roman" w:hAnsi="Times New Roman" w:cs="Times New Roman"/>
                <w:sz w:val="28"/>
                <w:szCs w:val="28"/>
              </w:rPr>
              <w:t>Зубово-Полянского</w:t>
            </w:r>
            <w:proofErr w:type="spellEnd"/>
            <w:r w:rsidR="000814BE" w:rsidRPr="00D11397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BE" w:rsidRPr="000814BE" w:rsidRDefault="000814BE" w:rsidP="000814B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1397">
              <w:rPr>
                <w:rFonts w:ascii="Times New Roman" w:hAnsi="Times New Roman" w:cs="Times New Roman"/>
                <w:sz w:val="28"/>
                <w:szCs w:val="28"/>
              </w:rPr>
              <w:t xml:space="preserve">Финансовое управление администрации </w:t>
            </w:r>
            <w:proofErr w:type="spellStart"/>
            <w:r w:rsidRPr="00D11397">
              <w:rPr>
                <w:rFonts w:ascii="Times New Roman" w:hAnsi="Times New Roman" w:cs="Times New Roman"/>
                <w:sz w:val="28"/>
                <w:szCs w:val="28"/>
              </w:rPr>
              <w:t>Зубово-Полянского</w:t>
            </w:r>
            <w:proofErr w:type="spellEnd"/>
            <w:r w:rsidRPr="00D11397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BE" w:rsidRPr="000814BE" w:rsidRDefault="000814BE" w:rsidP="000814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1397">
              <w:rPr>
                <w:rFonts w:ascii="Times New Roman" w:hAnsi="Times New Roman" w:cs="Times New Roman"/>
                <w:sz w:val="28"/>
                <w:szCs w:val="28"/>
              </w:rPr>
              <w:t>1308082368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14BE" w:rsidRPr="000814BE" w:rsidRDefault="000814BE" w:rsidP="000814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1397">
              <w:rPr>
                <w:rFonts w:ascii="Times New Roman" w:hAnsi="Times New Roman" w:cs="Times New Roman"/>
                <w:sz w:val="28"/>
                <w:szCs w:val="28"/>
              </w:rPr>
              <w:t>130801001</w:t>
            </w:r>
          </w:p>
        </w:tc>
      </w:tr>
    </w:tbl>
    <w:p w:rsidR="000814BE" w:rsidRPr="00D11397" w:rsidRDefault="000814BE" w:rsidP="000814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D11397" w:rsidRDefault="000814BE" w:rsidP="000814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</w:t>
      </w:r>
    </w:p>
    <w:p w:rsidR="00D11397" w:rsidRDefault="00D11397" w:rsidP="000814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1397" w:rsidRDefault="00D11397" w:rsidP="000814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1397" w:rsidRDefault="00D11397" w:rsidP="000814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1397" w:rsidRDefault="00D11397" w:rsidP="000814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521D" w:rsidRDefault="00D11397" w:rsidP="000814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</w:p>
    <w:p w:rsidR="000814BE" w:rsidRPr="00D11397" w:rsidRDefault="00AD521D" w:rsidP="00AD521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</w:t>
      </w:r>
      <w:r w:rsidR="000814BE" w:rsidRPr="00D11397">
        <w:rPr>
          <w:rFonts w:ascii="Times New Roman" w:hAnsi="Times New Roman" w:cs="Times New Roman"/>
          <w:sz w:val="28"/>
          <w:szCs w:val="28"/>
        </w:rPr>
        <w:t xml:space="preserve">Приложение 3 </w:t>
      </w:r>
    </w:p>
    <w:p w:rsidR="000814BE" w:rsidRPr="00D11397" w:rsidRDefault="000814BE" w:rsidP="00AD521D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к решению сессии Совета депутатов </w:t>
      </w:r>
    </w:p>
    <w:p w:rsidR="000814BE" w:rsidRPr="00D11397" w:rsidRDefault="000814BE" w:rsidP="00AD521D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proofErr w:type="spellStart"/>
      <w:r w:rsidR="00AD521D">
        <w:rPr>
          <w:rFonts w:ascii="Times New Roman" w:hAnsi="Times New Roman" w:cs="Times New Roman"/>
          <w:sz w:val="28"/>
          <w:szCs w:val="28"/>
        </w:rPr>
        <w:t>Новопотьминское</w:t>
      </w:r>
      <w:proofErr w:type="spellEnd"/>
      <w:r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0814BE" w:rsidRPr="00D11397" w:rsidRDefault="000814BE" w:rsidP="00AD521D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proofErr w:type="spellStart"/>
      <w:r w:rsidRPr="00D1139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D11397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0814BE" w:rsidRPr="00D11397" w:rsidRDefault="000814BE" w:rsidP="00AD521D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района Республики Мордовия</w:t>
      </w:r>
    </w:p>
    <w:p w:rsidR="000814BE" w:rsidRPr="00D11397" w:rsidRDefault="000814BE" w:rsidP="00AD521D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от </w:t>
      </w:r>
      <w:r w:rsidR="00D5023F">
        <w:rPr>
          <w:rFonts w:ascii="Times New Roman" w:hAnsi="Times New Roman" w:cs="Times New Roman"/>
          <w:sz w:val="28"/>
          <w:szCs w:val="28"/>
        </w:rPr>
        <w:t>06 апреля</w:t>
      </w:r>
      <w:r w:rsidRPr="00D11397">
        <w:rPr>
          <w:rFonts w:ascii="Times New Roman" w:hAnsi="Times New Roman" w:cs="Times New Roman"/>
          <w:sz w:val="28"/>
          <w:szCs w:val="28"/>
        </w:rPr>
        <w:t xml:space="preserve">   </w:t>
      </w:r>
      <w:r w:rsidR="00D5023F">
        <w:rPr>
          <w:rFonts w:ascii="Times New Roman" w:hAnsi="Times New Roman" w:cs="Times New Roman"/>
          <w:sz w:val="28"/>
          <w:szCs w:val="28"/>
        </w:rPr>
        <w:t xml:space="preserve"> </w:t>
      </w:r>
      <w:r w:rsidRPr="00D11397">
        <w:rPr>
          <w:rFonts w:ascii="Times New Roman" w:hAnsi="Times New Roman" w:cs="Times New Roman"/>
          <w:sz w:val="28"/>
          <w:szCs w:val="28"/>
        </w:rPr>
        <w:t xml:space="preserve">2021 г № </w:t>
      </w:r>
      <w:r w:rsidR="00D5023F">
        <w:rPr>
          <w:rFonts w:ascii="Times New Roman" w:hAnsi="Times New Roman" w:cs="Times New Roman"/>
          <w:sz w:val="28"/>
          <w:szCs w:val="28"/>
        </w:rPr>
        <w:t>1</w:t>
      </w:r>
    </w:p>
    <w:p w:rsidR="000814BE" w:rsidRPr="00D11397" w:rsidRDefault="000814BE" w:rsidP="00AD521D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814BE" w:rsidRPr="000814BE" w:rsidRDefault="00AD521D" w:rsidP="00AD521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0814BE" w:rsidRPr="000814BE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Порядок</w:t>
      </w:r>
      <w:r w:rsidR="000814BE" w:rsidRPr="000814BE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  <w:r w:rsidR="000814BE" w:rsidRPr="00D11397">
        <w:rPr>
          <w:rFonts w:ascii="Times New Roman" w:hAnsi="Times New Roman" w:cs="Times New Roman"/>
          <w:sz w:val="28"/>
          <w:szCs w:val="28"/>
          <w:u w:val="single"/>
        </w:rPr>
        <w:t>осуществления</w:t>
      </w:r>
      <w:r w:rsidR="000814BE" w:rsidRPr="00D11397">
        <w:rPr>
          <w:rFonts w:ascii="Times New Roman" w:hAnsi="Times New Roman" w:cs="Times New Roman"/>
          <w:sz w:val="28"/>
          <w:szCs w:val="28"/>
        </w:rPr>
        <w:t xml:space="preserve"> органами местного самоуправления муниципального </w:t>
      </w:r>
      <w:proofErr w:type="gramStart"/>
      <w:r w:rsidR="000814BE" w:rsidRPr="00D11397">
        <w:rPr>
          <w:rFonts w:ascii="Times New Roman" w:hAnsi="Times New Roman" w:cs="Times New Roman"/>
          <w:sz w:val="28"/>
          <w:szCs w:val="28"/>
        </w:rPr>
        <w:t>образования бюджетных полномочий администратора доходов бюджета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 w:rsidR="000814BE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0814BE" w:rsidRPr="00D1139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0814BE"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 части невыясненных поступлений, зачисляемые в бюджеты сельских поселений; п</w:t>
      </w:r>
      <w:r w:rsidR="000814BE"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="000814BE" w:rsidRPr="00D11397">
        <w:rPr>
          <w:rFonts w:ascii="Times New Roman" w:hAnsi="Times New Roman" w:cs="Times New Roman"/>
          <w:sz w:val="28"/>
          <w:szCs w:val="28"/>
        </w:rPr>
        <w:t>й</w:t>
      </w:r>
      <w:r w:rsidR="000814BE"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="000814BE" w:rsidRPr="00D11397">
        <w:rPr>
          <w:rFonts w:ascii="Times New Roman" w:hAnsi="Times New Roman" w:cs="Times New Roman"/>
          <w:sz w:val="28"/>
          <w:szCs w:val="28"/>
        </w:rPr>
        <w:t>;</w:t>
      </w:r>
    </w:p>
    <w:p w:rsidR="00CF408B" w:rsidRPr="000814BE" w:rsidRDefault="000814BE" w:rsidP="00CF408B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sub_3001"/>
      <w:r w:rsidRPr="000814BE">
        <w:rPr>
          <w:rFonts w:ascii="Times New Roman" w:hAnsi="Times New Roman" w:cs="Times New Roman"/>
          <w:sz w:val="28"/>
          <w:szCs w:val="28"/>
        </w:rPr>
        <w:t xml:space="preserve">1. Настоящий Порядок осуществления органами местного самоуправления </w:t>
      </w:r>
      <w:r w:rsidR="00CF408B" w:rsidRPr="00D11397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proofErr w:type="gramStart"/>
      <w:r w:rsidR="00CF408B" w:rsidRPr="00D11397">
        <w:rPr>
          <w:rFonts w:ascii="Times New Roman" w:hAnsi="Times New Roman" w:cs="Times New Roman"/>
          <w:sz w:val="28"/>
          <w:szCs w:val="28"/>
        </w:rPr>
        <w:t>образования бюджетных полномочий администратора доходов бюджета</w:t>
      </w:r>
      <w:proofErr w:type="gramEnd"/>
      <w:r w:rsidR="00AD52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521D"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 w:rsidR="00CF408B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CF408B" w:rsidRPr="00D1139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CF408B"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 части невыясненных поступлений, зачисляемые в бюджеты сельских поселений; п</w:t>
      </w:r>
      <w:r w:rsidR="00CF408B"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="00CF408B" w:rsidRPr="00D11397">
        <w:rPr>
          <w:rFonts w:ascii="Times New Roman" w:hAnsi="Times New Roman" w:cs="Times New Roman"/>
          <w:sz w:val="28"/>
          <w:szCs w:val="28"/>
        </w:rPr>
        <w:t>й</w:t>
      </w:r>
      <w:r w:rsidR="00CF408B"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="00CF408B" w:rsidRPr="00D11397">
        <w:rPr>
          <w:rFonts w:ascii="Times New Roman" w:hAnsi="Times New Roman" w:cs="Times New Roman"/>
          <w:sz w:val="28"/>
          <w:szCs w:val="28"/>
        </w:rPr>
        <w:t>;</w:t>
      </w:r>
    </w:p>
    <w:p w:rsidR="00CF408B" w:rsidRPr="00D11397" w:rsidRDefault="00CF408B" w:rsidP="007154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</w:t>
      </w:r>
      <w:r w:rsidR="000814BE" w:rsidRPr="000814BE">
        <w:rPr>
          <w:rFonts w:ascii="Times New Roman" w:hAnsi="Times New Roman" w:cs="Times New Roman"/>
          <w:sz w:val="28"/>
          <w:szCs w:val="28"/>
        </w:rPr>
        <w:t xml:space="preserve">(далее - Порядок, полномочия) </w:t>
      </w:r>
      <w:r w:rsidRPr="00D11397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9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пунктом 2 статьи 160.1</w:t>
        </w:r>
      </w:hyperlink>
      <w:r w:rsidRPr="00D11397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</w:t>
      </w:r>
    </w:p>
    <w:p w:rsidR="00CF408B" w:rsidRPr="00D11397" w:rsidRDefault="00CF408B" w:rsidP="007154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и </w:t>
      </w:r>
      <w:hyperlink r:id="rId10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пунктом 2</w:t>
        </w:r>
      </w:hyperlink>
      <w:r w:rsidRPr="00D11397">
        <w:rPr>
          <w:rFonts w:ascii="Times New Roman" w:hAnsi="Times New Roman" w:cs="Times New Roman"/>
          <w:sz w:val="28"/>
          <w:szCs w:val="28"/>
        </w:rPr>
        <w:t xml:space="preserve"> Порядка осуществления бюджетных полномочий главных администраторов доходов и главных администраторов источников финансирования дефицита органами государственной власти Республики Мордовия, органами управления территориальными государственными внебюджетными фондами и (или) находящимися в их ведении казенными учреждениями, утвержденного </w:t>
      </w:r>
      <w:hyperlink r:id="rId11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постановлением</w:t>
        </w:r>
      </w:hyperlink>
      <w:r w:rsidRPr="00D11397">
        <w:rPr>
          <w:rFonts w:ascii="Times New Roman" w:hAnsi="Times New Roman" w:cs="Times New Roman"/>
          <w:sz w:val="28"/>
          <w:szCs w:val="28"/>
        </w:rPr>
        <w:t xml:space="preserve"> Правительства Республики Мордовия от 22 декабря 2008 г. N 593</w:t>
      </w:r>
    </w:p>
    <w:p w:rsidR="000814BE" w:rsidRPr="000814BE" w:rsidRDefault="000814BE" w:rsidP="00CF408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F408B" w:rsidRPr="000814BE" w:rsidRDefault="000814BE" w:rsidP="00CF408B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sub_3002"/>
      <w:bookmarkEnd w:id="0"/>
      <w:r w:rsidRPr="000814BE">
        <w:rPr>
          <w:rFonts w:ascii="Times New Roman" w:hAnsi="Times New Roman" w:cs="Times New Roman"/>
          <w:sz w:val="28"/>
          <w:szCs w:val="28"/>
        </w:rPr>
        <w:t xml:space="preserve">2. Органы местного самоуправления в качестве </w:t>
      </w:r>
      <w:proofErr w:type="gramStart"/>
      <w:r w:rsidRPr="000814BE">
        <w:rPr>
          <w:rFonts w:ascii="Times New Roman" w:hAnsi="Times New Roman" w:cs="Times New Roman"/>
          <w:sz w:val="28"/>
          <w:szCs w:val="28"/>
        </w:rPr>
        <w:t xml:space="preserve">администраторов доходов </w:t>
      </w:r>
      <w:r w:rsidR="00CF408B" w:rsidRPr="00D11397">
        <w:rPr>
          <w:rFonts w:ascii="Times New Roman" w:hAnsi="Times New Roman" w:cs="Times New Roman"/>
          <w:sz w:val="28"/>
          <w:szCs w:val="28"/>
        </w:rPr>
        <w:t>администратора доходов бюджета</w:t>
      </w:r>
      <w:proofErr w:type="gramEnd"/>
      <w:r w:rsidR="00AD52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521D"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 w:rsidR="00CF408B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CF408B" w:rsidRPr="00D1139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CF408B"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</w:t>
      </w:r>
      <w:bookmarkEnd w:id="1"/>
      <w:r w:rsidR="00CF408B" w:rsidRPr="00D11397">
        <w:rPr>
          <w:rFonts w:ascii="Times New Roman" w:hAnsi="Times New Roman" w:cs="Times New Roman"/>
          <w:sz w:val="28"/>
          <w:szCs w:val="28"/>
        </w:rPr>
        <w:t>в части невыясненных поступлений, зачисляемые в бюджеты сельских поселений; п</w:t>
      </w:r>
      <w:r w:rsidR="00CF408B"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="00CF408B" w:rsidRPr="00D11397">
        <w:rPr>
          <w:rFonts w:ascii="Times New Roman" w:hAnsi="Times New Roman" w:cs="Times New Roman"/>
          <w:sz w:val="28"/>
          <w:szCs w:val="28"/>
        </w:rPr>
        <w:t>й</w:t>
      </w:r>
      <w:r w:rsidR="00CF408B"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="00CF408B" w:rsidRPr="00D11397">
        <w:rPr>
          <w:rFonts w:ascii="Times New Roman" w:hAnsi="Times New Roman" w:cs="Times New Roman"/>
          <w:sz w:val="28"/>
          <w:szCs w:val="28"/>
        </w:rPr>
        <w:t>:</w:t>
      </w:r>
    </w:p>
    <w:p w:rsidR="000814BE" w:rsidRPr="000814BE" w:rsidRDefault="000814BE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 xml:space="preserve">а) формируют и представляют в </w:t>
      </w:r>
      <w:r w:rsidR="00CF408B" w:rsidRPr="00D11397">
        <w:rPr>
          <w:rFonts w:ascii="Times New Roman" w:hAnsi="Times New Roman" w:cs="Times New Roman"/>
          <w:sz w:val="28"/>
          <w:szCs w:val="28"/>
        </w:rPr>
        <w:t xml:space="preserve">Финансовое управление администрации </w:t>
      </w:r>
      <w:proofErr w:type="spellStart"/>
      <w:r w:rsidR="00CF408B" w:rsidRPr="00D1139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CF408B" w:rsidRPr="00D11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0814BE">
        <w:rPr>
          <w:rFonts w:ascii="Times New Roman" w:hAnsi="Times New Roman" w:cs="Times New Roman"/>
          <w:sz w:val="28"/>
          <w:szCs w:val="28"/>
        </w:rPr>
        <w:t>(далее - уполномоченный орган):</w:t>
      </w:r>
    </w:p>
    <w:p w:rsidR="000814BE" w:rsidRPr="000814BE" w:rsidRDefault="000814BE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>б) прогноз поступления доходов;</w:t>
      </w:r>
    </w:p>
    <w:p w:rsidR="000814BE" w:rsidRPr="000814BE" w:rsidRDefault="000814BE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>в) аналитические материалы по исполнению бюджета в части доходов соответствующего бюджета;</w:t>
      </w:r>
    </w:p>
    <w:p w:rsidR="000814BE" w:rsidRPr="000814BE" w:rsidRDefault="000814BE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>г) сведения, необходимые для составления проекта соответствующего бюджета;</w:t>
      </w:r>
    </w:p>
    <w:p w:rsidR="000814BE" w:rsidRPr="000814BE" w:rsidRDefault="000814BE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814BE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0814BE">
        <w:rPr>
          <w:rFonts w:ascii="Times New Roman" w:hAnsi="Times New Roman" w:cs="Times New Roman"/>
          <w:sz w:val="28"/>
          <w:szCs w:val="28"/>
        </w:rPr>
        <w:t>) сведения, необходимые для составления и ведения кассового плана;</w:t>
      </w:r>
    </w:p>
    <w:p w:rsidR="000814BE" w:rsidRPr="000814BE" w:rsidRDefault="000814BE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814BE">
        <w:rPr>
          <w:rFonts w:ascii="Times New Roman" w:hAnsi="Times New Roman" w:cs="Times New Roman"/>
          <w:sz w:val="28"/>
          <w:szCs w:val="28"/>
        </w:rPr>
        <w:t xml:space="preserve">е) бюджетную отчетность администратора доходов бюджета </w:t>
      </w:r>
      <w:proofErr w:type="spellStart"/>
      <w:r w:rsidR="00AD521D"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 w:rsidR="00CF408B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CF408B" w:rsidRPr="00D1139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CF408B"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</w:t>
      </w:r>
      <w:r w:rsidRPr="000814BE">
        <w:rPr>
          <w:rFonts w:ascii="Times New Roman" w:hAnsi="Times New Roman" w:cs="Times New Roman"/>
          <w:sz w:val="28"/>
          <w:szCs w:val="28"/>
        </w:rPr>
        <w:t xml:space="preserve"> по формам и в сроки, установленные </w:t>
      </w:r>
      <w:hyperlink r:id="rId12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Инструкцией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утвержденной </w:t>
      </w:r>
      <w:hyperlink r:id="rId13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приказом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Минфина России от 28 декабря 2010 г. N 191н (далее - Инструкция).</w:t>
      </w:r>
      <w:proofErr w:type="gramEnd"/>
    </w:p>
    <w:p w:rsidR="000814BE" w:rsidRPr="000814BE" w:rsidRDefault="000814BE" w:rsidP="006E4511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sub_3003"/>
      <w:r w:rsidRPr="000814BE">
        <w:rPr>
          <w:rFonts w:ascii="Times New Roman" w:hAnsi="Times New Roman" w:cs="Times New Roman"/>
          <w:sz w:val="28"/>
          <w:szCs w:val="28"/>
        </w:rPr>
        <w:t>3. Органы местного самоуправления в к</w:t>
      </w:r>
      <w:r w:rsidR="006E4511">
        <w:rPr>
          <w:rFonts w:ascii="Times New Roman" w:hAnsi="Times New Roman" w:cs="Times New Roman"/>
          <w:sz w:val="28"/>
          <w:szCs w:val="28"/>
        </w:rPr>
        <w:t xml:space="preserve">ачестве администраторов </w:t>
      </w:r>
      <w:proofErr w:type="spellStart"/>
      <w:r w:rsidR="006E4511">
        <w:rPr>
          <w:rFonts w:ascii="Times New Roman" w:hAnsi="Times New Roman" w:cs="Times New Roman"/>
          <w:sz w:val="28"/>
          <w:szCs w:val="28"/>
        </w:rPr>
        <w:t>доходов</w:t>
      </w:r>
      <w:r w:rsidR="00AD521D"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 w:rsidR="000F42B9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0F42B9" w:rsidRPr="00D1139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0F42B9"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</w:t>
      </w:r>
      <w:r w:rsidRPr="000814BE">
        <w:rPr>
          <w:rFonts w:ascii="Times New Roman" w:hAnsi="Times New Roman" w:cs="Times New Roman"/>
          <w:sz w:val="28"/>
          <w:szCs w:val="28"/>
        </w:rPr>
        <w:t xml:space="preserve"> </w:t>
      </w:r>
      <w:r w:rsidR="000F42B9" w:rsidRPr="00D11397">
        <w:rPr>
          <w:rFonts w:ascii="Times New Roman" w:hAnsi="Times New Roman" w:cs="Times New Roman"/>
          <w:sz w:val="28"/>
          <w:szCs w:val="28"/>
        </w:rPr>
        <w:t xml:space="preserve">в части невыясненных поступлений, зачисляемые в бюджеты сельских поселений; </w:t>
      </w:r>
      <w:proofErr w:type="gramStart"/>
      <w:r w:rsidR="000F42B9" w:rsidRPr="00D11397">
        <w:rPr>
          <w:rFonts w:ascii="Times New Roman" w:hAnsi="Times New Roman" w:cs="Times New Roman"/>
          <w:sz w:val="28"/>
          <w:szCs w:val="28"/>
        </w:rPr>
        <w:t>п</w:t>
      </w:r>
      <w:r w:rsidR="000F42B9"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="000F42B9" w:rsidRPr="00D11397">
        <w:rPr>
          <w:rFonts w:ascii="Times New Roman" w:hAnsi="Times New Roman" w:cs="Times New Roman"/>
          <w:sz w:val="28"/>
          <w:szCs w:val="28"/>
        </w:rPr>
        <w:t>й</w:t>
      </w:r>
      <w:r w:rsidR="000F42B9"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Pr="000814BE">
        <w:rPr>
          <w:rFonts w:ascii="Times New Roman" w:hAnsi="Times New Roman" w:cs="Times New Roman"/>
          <w:sz w:val="28"/>
          <w:szCs w:val="28"/>
        </w:rPr>
        <w:t xml:space="preserve">, осуществляют администрирование источников </w:t>
      </w:r>
      <w:r w:rsidR="000F42B9" w:rsidRPr="000814BE">
        <w:rPr>
          <w:rFonts w:ascii="Times New Roman" w:hAnsi="Times New Roman" w:cs="Times New Roman"/>
          <w:sz w:val="28"/>
          <w:szCs w:val="28"/>
        </w:rPr>
        <w:t xml:space="preserve">доходов бюджета </w:t>
      </w:r>
      <w:proofErr w:type="spellStart"/>
      <w:r w:rsidR="006E4511"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 w:rsidR="006E4511">
        <w:rPr>
          <w:rFonts w:ascii="Times New Roman" w:hAnsi="Times New Roman" w:cs="Times New Roman"/>
          <w:sz w:val="28"/>
          <w:szCs w:val="28"/>
        </w:rPr>
        <w:t xml:space="preserve"> </w:t>
      </w:r>
      <w:r w:rsidR="000F42B9" w:rsidRPr="00D1139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0F42B9" w:rsidRPr="00D1139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0F42B9"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</w:t>
      </w:r>
      <w:r w:rsidRPr="000814BE">
        <w:rPr>
          <w:rFonts w:ascii="Times New Roman" w:hAnsi="Times New Roman" w:cs="Times New Roman"/>
          <w:sz w:val="28"/>
          <w:szCs w:val="28"/>
        </w:rPr>
        <w:t xml:space="preserve">(далее - доходы бюджета </w:t>
      </w:r>
      <w:r w:rsidR="000F42B9" w:rsidRPr="00D11397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0814BE">
        <w:rPr>
          <w:rFonts w:ascii="Times New Roman" w:hAnsi="Times New Roman" w:cs="Times New Roman"/>
          <w:sz w:val="28"/>
          <w:szCs w:val="28"/>
        </w:rPr>
        <w:t>), утвержденн</w:t>
      </w:r>
      <w:r w:rsidR="000F42B9" w:rsidRPr="00D11397">
        <w:rPr>
          <w:rFonts w:ascii="Times New Roman" w:hAnsi="Times New Roman" w:cs="Times New Roman"/>
          <w:sz w:val="28"/>
          <w:szCs w:val="28"/>
        </w:rPr>
        <w:t>ые</w:t>
      </w:r>
      <w:r w:rsidRPr="000814BE">
        <w:rPr>
          <w:rFonts w:ascii="Times New Roman" w:hAnsi="Times New Roman" w:cs="Times New Roman"/>
          <w:sz w:val="28"/>
          <w:szCs w:val="28"/>
        </w:rPr>
        <w:t xml:space="preserve"> </w:t>
      </w:r>
      <w:r w:rsidR="000F42B9" w:rsidRPr="00D11397">
        <w:rPr>
          <w:rFonts w:ascii="Times New Roman" w:hAnsi="Times New Roman" w:cs="Times New Roman"/>
          <w:sz w:val="28"/>
          <w:szCs w:val="28"/>
        </w:rPr>
        <w:t>настоящим решением</w:t>
      </w:r>
      <w:proofErr w:type="gramEnd"/>
    </w:p>
    <w:p w:rsidR="000814BE" w:rsidRPr="000814BE" w:rsidRDefault="000814BE" w:rsidP="006E4511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bookmarkStart w:id="3" w:name="sub_3004"/>
      <w:bookmarkEnd w:id="2"/>
      <w:r w:rsidRPr="000814BE">
        <w:rPr>
          <w:rFonts w:ascii="Times New Roman" w:hAnsi="Times New Roman" w:cs="Times New Roman"/>
          <w:sz w:val="28"/>
          <w:szCs w:val="28"/>
        </w:rPr>
        <w:t xml:space="preserve">4. Органы местного самоуправления в отношении закрепленных за ними источников доходов бюджета </w:t>
      </w:r>
      <w:proofErr w:type="spellStart"/>
      <w:r w:rsidR="006E4511">
        <w:rPr>
          <w:rFonts w:ascii="Times New Roman" w:hAnsi="Times New Roman" w:cs="Times New Roman"/>
          <w:sz w:val="28"/>
          <w:szCs w:val="28"/>
        </w:rPr>
        <w:t>Новоплотьминского</w:t>
      </w:r>
      <w:proofErr w:type="spellEnd"/>
      <w:r w:rsidR="000F42B9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0F42B9" w:rsidRPr="00D1139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0F42B9"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</w:t>
      </w:r>
      <w:r w:rsidRPr="000814BE">
        <w:rPr>
          <w:rFonts w:ascii="Times New Roman" w:hAnsi="Times New Roman" w:cs="Times New Roman"/>
          <w:sz w:val="28"/>
          <w:szCs w:val="28"/>
        </w:rPr>
        <w:t xml:space="preserve">, предусмотренных </w:t>
      </w:r>
      <w:hyperlink w:anchor="sub_3003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пунктом 3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настоящего Порядка, осуществляют следующие бюджетные полномочия:</w:t>
      </w:r>
    </w:p>
    <w:bookmarkEnd w:id="3"/>
    <w:p w:rsidR="000814BE" w:rsidRPr="000814BE" w:rsidRDefault="000814BE" w:rsidP="006E4511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>а) доведение до плательщиков сведений о реквизитах счетов и иной информации, необходимой для заполнения расчетных документов для оплаты штрафа в бюджет;</w:t>
      </w:r>
    </w:p>
    <w:p w:rsidR="000814BE" w:rsidRPr="000814BE" w:rsidRDefault="000814BE" w:rsidP="006E4511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 xml:space="preserve">б) начисление, учет и </w:t>
      </w:r>
      <w:proofErr w:type="gramStart"/>
      <w:r w:rsidRPr="000814B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814BE">
        <w:rPr>
          <w:rFonts w:ascii="Times New Roman" w:hAnsi="Times New Roman" w:cs="Times New Roman"/>
          <w:sz w:val="28"/>
          <w:szCs w:val="28"/>
        </w:rPr>
        <w:t xml:space="preserve"> правильностью исчисления, полнотой и своевременностью уплаты </w:t>
      </w:r>
      <w:r w:rsidR="000F42B9" w:rsidRPr="00D11397">
        <w:rPr>
          <w:rFonts w:ascii="Times New Roman" w:hAnsi="Times New Roman" w:cs="Times New Roman"/>
          <w:sz w:val="28"/>
          <w:szCs w:val="28"/>
        </w:rPr>
        <w:t>невыясненных поступлений, зачисляемые в бюджеты сельских поселений; п</w:t>
      </w:r>
      <w:r w:rsidR="000F42B9"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="000F42B9" w:rsidRPr="00D11397">
        <w:rPr>
          <w:rFonts w:ascii="Times New Roman" w:hAnsi="Times New Roman" w:cs="Times New Roman"/>
          <w:sz w:val="28"/>
          <w:szCs w:val="28"/>
        </w:rPr>
        <w:t>й</w:t>
      </w:r>
      <w:r w:rsidR="000F42B9"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Pr="000814BE">
        <w:rPr>
          <w:rFonts w:ascii="Times New Roman" w:hAnsi="Times New Roman" w:cs="Times New Roman"/>
          <w:sz w:val="28"/>
          <w:szCs w:val="28"/>
        </w:rPr>
        <w:t xml:space="preserve"> в бюджет</w:t>
      </w:r>
      <w:r w:rsidR="000F42B9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0814B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0814BE">
        <w:rPr>
          <w:rFonts w:ascii="Times New Roman" w:hAnsi="Times New Roman" w:cs="Times New Roman"/>
          <w:sz w:val="28"/>
          <w:szCs w:val="28"/>
        </w:rPr>
        <w:t>Учет начислен</w:t>
      </w:r>
      <w:r w:rsidR="000F42B9" w:rsidRPr="00D11397">
        <w:rPr>
          <w:rFonts w:ascii="Times New Roman" w:hAnsi="Times New Roman" w:cs="Times New Roman"/>
          <w:sz w:val="28"/>
          <w:szCs w:val="28"/>
        </w:rPr>
        <w:t xml:space="preserve">ных и поступивших сумм доходов </w:t>
      </w:r>
      <w:r w:rsidRPr="000814BE">
        <w:rPr>
          <w:rFonts w:ascii="Times New Roman" w:hAnsi="Times New Roman" w:cs="Times New Roman"/>
          <w:sz w:val="28"/>
          <w:szCs w:val="28"/>
        </w:rPr>
        <w:t xml:space="preserve"> бюджета </w:t>
      </w:r>
      <w:proofErr w:type="spellStart"/>
      <w:r w:rsidR="006E4511"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 w:rsidR="006E4511">
        <w:rPr>
          <w:rFonts w:ascii="Times New Roman" w:hAnsi="Times New Roman" w:cs="Times New Roman"/>
          <w:sz w:val="28"/>
          <w:szCs w:val="28"/>
        </w:rPr>
        <w:t xml:space="preserve"> </w:t>
      </w:r>
      <w:r w:rsidR="000F42B9" w:rsidRPr="00D1139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0F42B9" w:rsidRPr="00D1139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0F42B9"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</w:t>
      </w:r>
      <w:r w:rsidRPr="000814BE">
        <w:rPr>
          <w:rFonts w:ascii="Times New Roman" w:hAnsi="Times New Roman" w:cs="Times New Roman"/>
          <w:sz w:val="28"/>
          <w:szCs w:val="28"/>
        </w:rPr>
        <w:t xml:space="preserve">осуществляется в соответствии с требованиями Инструкции по применению </w:t>
      </w:r>
      <w:hyperlink r:id="rId14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Плана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счетов бюджетного учета, утвержденной </w:t>
      </w:r>
      <w:hyperlink r:id="rId15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приказом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Минфина России от 6 декабря 2010 г. N 162н "Об утверждении плана счетов бюджетного учета и Инструкции по его применению", в разрезе кодов </w:t>
      </w:r>
      <w:hyperlink r:id="rId16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бюджетной классификации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в соответствии с требованиями </w:t>
      </w:r>
      <w:hyperlink r:id="rId17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бюджетного законодательства</w:t>
        </w:r>
        <w:proofErr w:type="gramEnd"/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и с учетом особенностей, предусмотренных настоящим Порядком;</w:t>
      </w:r>
    </w:p>
    <w:p w:rsidR="000814BE" w:rsidRPr="000814BE" w:rsidRDefault="000F42B9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11397">
        <w:rPr>
          <w:rFonts w:ascii="Times New Roman" w:hAnsi="Times New Roman" w:cs="Times New Roman"/>
          <w:sz w:val="28"/>
          <w:szCs w:val="28"/>
        </w:rPr>
        <w:t>в</w:t>
      </w:r>
      <w:r w:rsidR="000814BE" w:rsidRPr="000814BE">
        <w:rPr>
          <w:rFonts w:ascii="Times New Roman" w:hAnsi="Times New Roman" w:cs="Times New Roman"/>
          <w:sz w:val="28"/>
          <w:szCs w:val="28"/>
        </w:rPr>
        <w:t xml:space="preserve">) открытие в органах Федерального казначейства лицевого счета администратора доходов в соответствии с </w:t>
      </w:r>
      <w:hyperlink r:id="rId18" w:history="1">
        <w:r w:rsidR="000814BE" w:rsidRPr="00D11397">
          <w:rPr>
            <w:rFonts w:ascii="Times New Roman" w:hAnsi="Times New Roman" w:cs="Times New Roman"/>
            <w:color w:val="106BBE"/>
            <w:sz w:val="28"/>
            <w:szCs w:val="28"/>
          </w:rPr>
          <w:t>Порядком</w:t>
        </w:r>
      </w:hyperlink>
      <w:r w:rsidR="000814BE" w:rsidRPr="000814BE">
        <w:rPr>
          <w:rFonts w:ascii="Times New Roman" w:hAnsi="Times New Roman" w:cs="Times New Roman"/>
          <w:sz w:val="28"/>
          <w:szCs w:val="28"/>
        </w:rPr>
        <w:t xml:space="preserve"> открытия и ведения лицевых счетов территориальными органами Федерального казначейства, утвержденным </w:t>
      </w:r>
      <w:hyperlink r:id="rId19" w:history="1">
        <w:r w:rsidR="000814BE" w:rsidRPr="00D11397">
          <w:rPr>
            <w:rFonts w:ascii="Times New Roman" w:hAnsi="Times New Roman" w:cs="Times New Roman"/>
            <w:color w:val="106BBE"/>
            <w:sz w:val="28"/>
            <w:szCs w:val="28"/>
          </w:rPr>
          <w:t>приказом</w:t>
        </w:r>
      </w:hyperlink>
      <w:r w:rsidR="000814BE" w:rsidRPr="000814BE">
        <w:rPr>
          <w:rFonts w:ascii="Times New Roman" w:hAnsi="Times New Roman" w:cs="Times New Roman"/>
          <w:sz w:val="28"/>
          <w:szCs w:val="28"/>
        </w:rPr>
        <w:t xml:space="preserve"> Федерального казначейства от 17 октября 2016 г. N 21н, для исполнения переданных полномочий администратора доходов бюджета</w:t>
      </w:r>
      <w:r w:rsidR="006E45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4511"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 w:rsidR="006E4511">
        <w:rPr>
          <w:rFonts w:ascii="Times New Roman" w:hAnsi="Times New Roman" w:cs="Times New Roman"/>
          <w:sz w:val="28"/>
          <w:szCs w:val="28"/>
        </w:rPr>
        <w:t xml:space="preserve"> </w:t>
      </w:r>
      <w:r w:rsidRPr="00D1139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D1139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</w:t>
      </w:r>
      <w:r w:rsidR="000814BE" w:rsidRPr="000814BE">
        <w:rPr>
          <w:rFonts w:ascii="Times New Roman" w:hAnsi="Times New Roman" w:cs="Times New Roman"/>
          <w:sz w:val="28"/>
          <w:szCs w:val="28"/>
        </w:rPr>
        <w:t xml:space="preserve"> </w:t>
      </w:r>
      <w:r w:rsidRPr="00D11397">
        <w:rPr>
          <w:rFonts w:ascii="Times New Roman" w:hAnsi="Times New Roman" w:cs="Times New Roman"/>
          <w:sz w:val="28"/>
          <w:szCs w:val="28"/>
        </w:rPr>
        <w:t>утвержденным приложением №1 источникам дохода бюджета</w:t>
      </w:r>
      <w:r w:rsidR="000814BE" w:rsidRPr="000814BE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0814BE" w:rsidRPr="000814BE" w:rsidRDefault="000F42B9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>г</w:t>
      </w:r>
      <w:r w:rsidR="000814BE" w:rsidRPr="000814BE">
        <w:rPr>
          <w:rFonts w:ascii="Times New Roman" w:hAnsi="Times New Roman" w:cs="Times New Roman"/>
          <w:sz w:val="28"/>
          <w:szCs w:val="28"/>
        </w:rPr>
        <w:t>) осуществление взаимодействия с органами Федерального казначейства в целях осуществления полномочий.</w:t>
      </w:r>
    </w:p>
    <w:p w:rsidR="000814BE" w:rsidRPr="000814BE" w:rsidRDefault="000814BE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3005"/>
      <w:r w:rsidRPr="000814BE">
        <w:rPr>
          <w:rFonts w:ascii="Times New Roman" w:hAnsi="Times New Roman" w:cs="Times New Roman"/>
          <w:sz w:val="28"/>
          <w:szCs w:val="28"/>
        </w:rPr>
        <w:t>5. Органы местного самоуправления в целях осуществления полномочий:</w:t>
      </w:r>
    </w:p>
    <w:bookmarkEnd w:id="4"/>
    <w:p w:rsidR="000814BE" w:rsidRPr="000814BE" w:rsidRDefault="000814BE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 xml:space="preserve">а) доводят до плательщиков реквизиты получателя платежа и платежных документов, необходимых для перечисления в бюджетную систему, заполняют (составляют) и отражают в бюджетном учете первичные документы по </w:t>
      </w:r>
      <w:proofErr w:type="spellStart"/>
      <w:r w:rsidRPr="000814BE">
        <w:rPr>
          <w:rFonts w:ascii="Times New Roman" w:hAnsi="Times New Roman" w:cs="Times New Roman"/>
          <w:sz w:val="28"/>
          <w:szCs w:val="28"/>
        </w:rPr>
        <w:t>администрируемым</w:t>
      </w:r>
      <w:proofErr w:type="spellEnd"/>
      <w:r w:rsidRPr="000814BE">
        <w:rPr>
          <w:rFonts w:ascii="Times New Roman" w:hAnsi="Times New Roman" w:cs="Times New Roman"/>
          <w:sz w:val="28"/>
          <w:szCs w:val="28"/>
        </w:rPr>
        <w:t xml:space="preserve"> доходам бюджета </w:t>
      </w:r>
      <w:proofErr w:type="spellStart"/>
      <w:r w:rsidR="006E4511"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 w:rsidR="000F42B9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0F42B9" w:rsidRPr="00D1139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0F42B9"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</w:t>
      </w:r>
      <w:r w:rsidRPr="000814BE">
        <w:rPr>
          <w:rFonts w:ascii="Times New Roman" w:hAnsi="Times New Roman" w:cs="Times New Roman"/>
          <w:sz w:val="28"/>
          <w:szCs w:val="28"/>
        </w:rPr>
        <w:t>Республики Мордовия;</w:t>
      </w:r>
    </w:p>
    <w:p w:rsidR="000814BE" w:rsidRPr="000814BE" w:rsidRDefault="000814BE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 xml:space="preserve">б) в установленные сроки осуществляют сверку данных бюджетного учета </w:t>
      </w:r>
      <w:proofErr w:type="spellStart"/>
      <w:r w:rsidRPr="000814BE">
        <w:rPr>
          <w:rFonts w:ascii="Times New Roman" w:hAnsi="Times New Roman" w:cs="Times New Roman"/>
          <w:sz w:val="28"/>
          <w:szCs w:val="28"/>
        </w:rPr>
        <w:t>администрируемых</w:t>
      </w:r>
      <w:proofErr w:type="spellEnd"/>
      <w:r w:rsidRPr="000814BE">
        <w:rPr>
          <w:rFonts w:ascii="Times New Roman" w:hAnsi="Times New Roman" w:cs="Times New Roman"/>
          <w:sz w:val="28"/>
          <w:szCs w:val="28"/>
        </w:rPr>
        <w:t xml:space="preserve"> доходов бюджета </w:t>
      </w:r>
      <w:proofErr w:type="spellStart"/>
      <w:r w:rsidR="006E4511"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 w:rsidR="000F42B9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0F42B9" w:rsidRPr="00D1139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0F42B9"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</w:t>
      </w:r>
      <w:r w:rsidRPr="000814BE">
        <w:rPr>
          <w:rFonts w:ascii="Times New Roman" w:hAnsi="Times New Roman" w:cs="Times New Roman"/>
          <w:sz w:val="28"/>
          <w:szCs w:val="28"/>
        </w:rPr>
        <w:t>с данными органа Федерального казначейства;</w:t>
      </w:r>
    </w:p>
    <w:p w:rsidR="000814BE" w:rsidRPr="000814BE" w:rsidRDefault="000814BE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 xml:space="preserve">в) в случае </w:t>
      </w:r>
      <w:proofErr w:type="gramStart"/>
      <w:r w:rsidRPr="000814BE">
        <w:rPr>
          <w:rFonts w:ascii="Times New Roman" w:hAnsi="Times New Roman" w:cs="Times New Roman"/>
          <w:sz w:val="28"/>
          <w:szCs w:val="28"/>
        </w:rPr>
        <w:t xml:space="preserve">необходимости уточнения кода </w:t>
      </w:r>
      <w:hyperlink r:id="rId20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бюджетной классификации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поступивших платежей</w:t>
      </w:r>
      <w:proofErr w:type="gramEnd"/>
      <w:r w:rsidRPr="000814BE"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hyperlink r:id="rId21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приказом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Минфина России N 125н представляют в орган Федерального казначейства уведомление администратора поступлений в бюджет об уточнении вида и принадлежности платежа (код формы по </w:t>
      </w:r>
      <w:hyperlink r:id="rId22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КФД 0531809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). Для регистрации данных уведомлений органы местного самоуправления ведут журнал учета уведомлений об уточнении вида и принадлежности поступлений в бюджет по форме согласно </w:t>
      </w:r>
      <w:hyperlink w:anchor="sub_3100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приложению N 1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к настоящему Порядку;</w:t>
      </w:r>
    </w:p>
    <w:p w:rsidR="000814BE" w:rsidRPr="000814BE" w:rsidRDefault="000F42B9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>г</w:t>
      </w:r>
      <w:r w:rsidR="000814BE" w:rsidRPr="000814BE">
        <w:rPr>
          <w:rFonts w:ascii="Times New Roman" w:hAnsi="Times New Roman" w:cs="Times New Roman"/>
          <w:sz w:val="28"/>
          <w:szCs w:val="28"/>
        </w:rPr>
        <w:t xml:space="preserve">) в соответствии с </w:t>
      </w:r>
      <w:hyperlink r:id="rId23" w:history="1">
        <w:r w:rsidR="000814BE" w:rsidRPr="00D11397">
          <w:rPr>
            <w:rFonts w:ascii="Times New Roman" w:hAnsi="Times New Roman" w:cs="Times New Roman"/>
            <w:color w:val="106BBE"/>
            <w:sz w:val="28"/>
            <w:szCs w:val="28"/>
          </w:rPr>
          <w:t>пунктами 273</w:t>
        </w:r>
      </w:hyperlink>
      <w:r w:rsidR="000814BE" w:rsidRPr="000814BE">
        <w:rPr>
          <w:rFonts w:ascii="Times New Roman" w:hAnsi="Times New Roman" w:cs="Times New Roman"/>
          <w:sz w:val="28"/>
          <w:szCs w:val="28"/>
        </w:rPr>
        <w:t xml:space="preserve"> и </w:t>
      </w:r>
      <w:hyperlink r:id="rId24" w:history="1">
        <w:r w:rsidR="000814BE" w:rsidRPr="00D11397">
          <w:rPr>
            <w:rFonts w:ascii="Times New Roman" w:hAnsi="Times New Roman" w:cs="Times New Roman"/>
            <w:color w:val="106BBE"/>
            <w:sz w:val="28"/>
            <w:szCs w:val="28"/>
          </w:rPr>
          <w:t>274</w:t>
        </w:r>
      </w:hyperlink>
      <w:r w:rsidR="000814BE" w:rsidRPr="000814BE">
        <w:rPr>
          <w:rFonts w:ascii="Times New Roman" w:hAnsi="Times New Roman" w:cs="Times New Roman"/>
          <w:sz w:val="28"/>
          <w:szCs w:val="28"/>
        </w:rPr>
        <w:t xml:space="preserve"> Инструкции формируют бюджетную отчетность по операциям а</w:t>
      </w:r>
      <w:r w:rsidRPr="00D11397">
        <w:rPr>
          <w:rFonts w:ascii="Times New Roman" w:hAnsi="Times New Roman" w:cs="Times New Roman"/>
          <w:sz w:val="28"/>
          <w:szCs w:val="28"/>
        </w:rPr>
        <w:t xml:space="preserve">дминистрирования поступлений в </w:t>
      </w:r>
      <w:r w:rsidR="000814BE" w:rsidRPr="000814BE">
        <w:rPr>
          <w:rFonts w:ascii="Times New Roman" w:hAnsi="Times New Roman" w:cs="Times New Roman"/>
          <w:sz w:val="28"/>
          <w:szCs w:val="28"/>
        </w:rPr>
        <w:t xml:space="preserve">бюджет </w:t>
      </w:r>
      <w:proofErr w:type="spellStart"/>
      <w:r w:rsidR="006E4511"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1139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</w:t>
      </w:r>
      <w:r w:rsidR="000814BE" w:rsidRPr="000814BE">
        <w:rPr>
          <w:rFonts w:ascii="Times New Roman" w:hAnsi="Times New Roman" w:cs="Times New Roman"/>
          <w:sz w:val="28"/>
          <w:szCs w:val="28"/>
        </w:rPr>
        <w:t xml:space="preserve"> в объеме форм месячной, квартальной и годовой бюджетной отчетности, установленных для получателя средств бюджета;</w:t>
      </w:r>
    </w:p>
    <w:p w:rsidR="000814BE" w:rsidRPr="000814BE" w:rsidRDefault="000F42B9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11397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0814BE" w:rsidRPr="000814BE">
        <w:rPr>
          <w:rFonts w:ascii="Times New Roman" w:hAnsi="Times New Roman" w:cs="Times New Roman"/>
          <w:sz w:val="28"/>
          <w:szCs w:val="28"/>
        </w:rPr>
        <w:t xml:space="preserve">) ведут реестры поступлений доходов бюджета </w:t>
      </w:r>
      <w:proofErr w:type="spellStart"/>
      <w:r w:rsidR="006E4511"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 w:rsidR="006E4511" w:rsidRPr="00D11397">
        <w:rPr>
          <w:rFonts w:ascii="Times New Roman" w:hAnsi="Times New Roman" w:cs="Times New Roman"/>
          <w:sz w:val="28"/>
          <w:szCs w:val="28"/>
        </w:rPr>
        <w:t xml:space="preserve"> </w:t>
      </w:r>
      <w:r w:rsidRPr="00D1139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D1139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</w:t>
      </w:r>
      <w:r w:rsidR="000814BE" w:rsidRPr="000814BE">
        <w:rPr>
          <w:rFonts w:ascii="Times New Roman" w:hAnsi="Times New Roman" w:cs="Times New Roman"/>
          <w:sz w:val="28"/>
          <w:szCs w:val="28"/>
        </w:rPr>
        <w:t xml:space="preserve">по каждому виду поступлений по форме согласно </w:t>
      </w:r>
      <w:hyperlink w:anchor="sub_3200" w:history="1">
        <w:r w:rsidR="000814BE" w:rsidRPr="00D11397">
          <w:rPr>
            <w:rFonts w:ascii="Times New Roman" w:hAnsi="Times New Roman" w:cs="Times New Roman"/>
            <w:color w:val="106BBE"/>
            <w:sz w:val="28"/>
            <w:szCs w:val="28"/>
          </w:rPr>
          <w:t>приложению N 2</w:t>
        </w:r>
      </w:hyperlink>
      <w:r w:rsidR="000814BE" w:rsidRPr="000814BE">
        <w:rPr>
          <w:rFonts w:ascii="Times New Roman" w:hAnsi="Times New Roman" w:cs="Times New Roman"/>
          <w:sz w:val="28"/>
          <w:szCs w:val="28"/>
        </w:rPr>
        <w:t xml:space="preserve"> к настоящему Порядку и представляют их в уполномоченный орган ежемесячно, до 5 числа месяца, следующего </w:t>
      </w:r>
      <w:proofErr w:type="gramStart"/>
      <w:r w:rsidR="000814BE" w:rsidRPr="000814BE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0814BE" w:rsidRPr="000814BE">
        <w:rPr>
          <w:rFonts w:ascii="Times New Roman" w:hAnsi="Times New Roman" w:cs="Times New Roman"/>
          <w:sz w:val="28"/>
          <w:szCs w:val="28"/>
        </w:rPr>
        <w:t xml:space="preserve"> отчетным;</w:t>
      </w:r>
    </w:p>
    <w:p w:rsidR="000814BE" w:rsidRPr="000814BE" w:rsidRDefault="000814BE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3006"/>
      <w:r w:rsidRPr="000814BE">
        <w:rPr>
          <w:rFonts w:ascii="Times New Roman" w:hAnsi="Times New Roman" w:cs="Times New Roman"/>
          <w:sz w:val="28"/>
          <w:szCs w:val="28"/>
        </w:rPr>
        <w:t xml:space="preserve">6. Органы местного самоуправления в рамках осуществления полномочий осуществляют информационное взаимодействие с оператором Государственной информационной системы о государственных и муниципальных платежах в соответствии с </w:t>
      </w:r>
      <w:hyperlink r:id="rId25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приказом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Казначейства России от 12 мая 2017 г. N 11н "Об утверждении Порядка ведения Государственной информационной системы о государственных и муниципальных платежах", в том числе:</w:t>
      </w:r>
    </w:p>
    <w:bookmarkEnd w:id="5"/>
    <w:p w:rsidR="000814BE" w:rsidRPr="000814BE" w:rsidRDefault="000814BE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814BE">
        <w:rPr>
          <w:rFonts w:ascii="Times New Roman" w:hAnsi="Times New Roman" w:cs="Times New Roman"/>
          <w:sz w:val="28"/>
          <w:szCs w:val="28"/>
        </w:rPr>
        <w:t xml:space="preserve">а) представление информации, необходимой для уплаты денежных средств физическими и юридическими лицами иных платежей, являющихся источниками формирования доходов бюджетов бюджетной системы Российской Федерации, в Государственную информационную систему о государственных и муниципальных платежах в соответствии с порядком, установленным </w:t>
      </w:r>
      <w:hyperlink r:id="rId26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Федеральным законом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от 27 июля 2010 г. N 210-ФЗ "Об организации предоставления государственных и муниципальных услуг" и </w:t>
      </w:r>
      <w:hyperlink r:id="rId27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Порядком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ведения Государственной информационной системы о</w:t>
      </w:r>
      <w:proofErr w:type="gramEnd"/>
      <w:r w:rsidRPr="000814BE">
        <w:rPr>
          <w:rFonts w:ascii="Times New Roman" w:hAnsi="Times New Roman" w:cs="Times New Roman"/>
          <w:sz w:val="28"/>
          <w:szCs w:val="28"/>
        </w:rPr>
        <w:t xml:space="preserve"> государственных и муниципальных </w:t>
      </w:r>
      <w:proofErr w:type="gramStart"/>
      <w:r w:rsidRPr="000814BE">
        <w:rPr>
          <w:rFonts w:ascii="Times New Roman" w:hAnsi="Times New Roman" w:cs="Times New Roman"/>
          <w:sz w:val="28"/>
          <w:szCs w:val="28"/>
        </w:rPr>
        <w:t>платежах</w:t>
      </w:r>
      <w:proofErr w:type="gramEnd"/>
      <w:r w:rsidRPr="000814BE">
        <w:rPr>
          <w:rFonts w:ascii="Times New Roman" w:hAnsi="Times New Roman" w:cs="Times New Roman"/>
          <w:sz w:val="28"/>
          <w:szCs w:val="28"/>
        </w:rPr>
        <w:t xml:space="preserve">, утвержденным </w:t>
      </w:r>
      <w:hyperlink r:id="rId28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приказом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Казначейства России от 12 мая 2017 г. N 11н "Об утверждении Порядка ведения Государственной информационной системы о государственных и муниципальных платежах";</w:t>
      </w:r>
    </w:p>
    <w:p w:rsidR="000814BE" w:rsidRPr="000814BE" w:rsidRDefault="000814BE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 xml:space="preserve">б) своевременное представление уточненной информации оператору Государственной информационной системы о государственных и муниципальных платежах в случае изменения информации, необходимой для уплаты денежных средств физическими и юридическими лицами иных платежей, являющихся источниками </w:t>
      </w:r>
      <w:proofErr w:type="gramStart"/>
      <w:r w:rsidRPr="000814BE">
        <w:rPr>
          <w:rFonts w:ascii="Times New Roman" w:hAnsi="Times New Roman" w:cs="Times New Roman"/>
          <w:sz w:val="28"/>
          <w:szCs w:val="28"/>
        </w:rPr>
        <w:t>формирования доходов бюджетов бюджетной системы Российской Федерации</w:t>
      </w:r>
      <w:proofErr w:type="gramEnd"/>
      <w:r w:rsidRPr="000814BE">
        <w:rPr>
          <w:rFonts w:ascii="Times New Roman" w:hAnsi="Times New Roman" w:cs="Times New Roman"/>
          <w:sz w:val="28"/>
          <w:szCs w:val="28"/>
        </w:rPr>
        <w:t>.</w:t>
      </w:r>
    </w:p>
    <w:p w:rsidR="000814BE" w:rsidRPr="000814BE" w:rsidRDefault="000814BE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35E58" w:rsidRPr="00D11397" w:rsidRDefault="00835E58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35E58" w:rsidRPr="00D11397" w:rsidRDefault="00835E58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35E58" w:rsidRDefault="00835E58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1397" w:rsidRDefault="00D11397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1397" w:rsidRDefault="00D11397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1397" w:rsidRDefault="00D11397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1397" w:rsidRDefault="00D11397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1397" w:rsidRDefault="00D11397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4511" w:rsidRDefault="00D11397" w:rsidP="00EA66C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bookmarkStart w:id="6" w:name="sub_3100"/>
      <w:r>
        <w:rPr>
          <w:rFonts w:ascii="Arial" w:hAnsi="Arial" w:cs="Arial"/>
          <w:b/>
          <w:bCs/>
          <w:color w:val="26282F"/>
          <w:sz w:val="24"/>
          <w:szCs w:val="24"/>
        </w:rPr>
        <w:t xml:space="preserve">                                                                              </w:t>
      </w:r>
      <w:r w:rsidR="00EA66C7">
        <w:rPr>
          <w:rFonts w:ascii="Arial" w:hAnsi="Arial" w:cs="Arial"/>
          <w:b/>
          <w:bCs/>
          <w:color w:val="26282F"/>
          <w:sz w:val="24"/>
          <w:szCs w:val="24"/>
        </w:rPr>
        <w:t xml:space="preserve">                         </w:t>
      </w:r>
    </w:p>
    <w:p w:rsidR="006E4511" w:rsidRDefault="006E4511" w:rsidP="00EA66C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6E4511" w:rsidRDefault="006E4511" w:rsidP="00EA66C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D11397" w:rsidRDefault="00D11397" w:rsidP="00EA66C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Arial" w:hAnsi="Arial" w:cs="Arial"/>
          <w:b/>
          <w:bCs/>
          <w:color w:val="26282F"/>
          <w:sz w:val="24"/>
          <w:szCs w:val="24"/>
        </w:rPr>
        <w:t>Приложение N 1</w:t>
      </w:r>
      <w:r w:rsidRPr="00D11397">
        <w:rPr>
          <w:rFonts w:ascii="Arial" w:hAnsi="Arial" w:cs="Arial"/>
          <w:b/>
          <w:bCs/>
          <w:color w:val="26282F"/>
          <w:sz w:val="24"/>
          <w:szCs w:val="24"/>
        </w:rPr>
        <w:br/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EA66C7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к Порядку </w:t>
      </w:r>
      <w:r w:rsidRPr="00D11397">
        <w:rPr>
          <w:rFonts w:ascii="Times New Roman" w:hAnsi="Times New Roman" w:cs="Times New Roman"/>
          <w:sz w:val="28"/>
          <w:szCs w:val="28"/>
        </w:rPr>
        <w:t xml:space="preserve">осуществления органами местного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D11397" w:rsidRDefault="00D11397" w:rsidP="00EA66C7">
      <w:pPr>
        <w:tabs>
          <w:tab w:val="left" w:pos="3420"/>
          <w:tab w:val="center" w:pos="4677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A66C7">
        <w:rPr>
          <w:rFonts w:ascii="Times New Roman" w:hAnsi="Times New Roman" w:cs="Times New Roman"/>
          <w:sz w:val="28"/>
          <w:szCs w:val="28"/>
        </w:rPr>
        <w:t xml:space="preserve">   </w:t>
      </w:r>
      <w:r w:rsidRPr="00D11397">
        <w:rPr>
          <w:rFonts w:ascii="Times New Roman" w:hAnsi="Times New Roman" w:cs="Times New Roman"/>
          <w:sz w:val="28"/>
          <w:szCs w:val="28"/>
        </w:rPr>
        <w:t>самоуправления муниципального образования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  </w:t>
      </w:r>
    </w:p>
    <w:p w:rsidR="00D11397" w:rsidRDefault="00D11397" w:rsidP="00EA66C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EA66C7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1397">
        <w:rPr>
          <w:rFonts w:ascii="Times New Roman" w:hAnsi="Times New Roman" w:cs="Times New Roman"/>
          <w:sz w:val="28"/>
          <w:szCs w:val="28"/>
        </w:rPr>
        <w:t xml:space="preserve">бюджетных полномочий администратора доходов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1397" w:rsidRDefault="00D11397" w:rsidP="00EA66C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EA66C7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1397">
        <w:rPr>
          <w:rFonts w:ascii="Times New Roman" w:hAnsi="Times New Roman" w:cs="Times New Roman"/>
          <w:sz w:val="28"/>
          <w:szCs w:val="28"/>
        </w:rPr>
        <w:t>бюджета</w:t>
      </w:r>
      <w:r w:rsidR="007154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5454"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 w:rsidRPr="00D11397">
        <w:rPr>
          <w:rFonts w:ascii="Times New Roman" w:hAnsi="Times New Roman" w:cs="Times New Roman"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EA66C7" w:rsidRDefault="00EA66C7" w:rsidP="00EA66C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D11397" w:rsidRPr="00D11397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="00D11397" w:rsidRPr="00D1139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D11397" w:rsidRPr="00D11397">
        <w:rPr>
          <w:rFonts w:ascii="Times New Roman" w:hAnsi="Times New Roman" w:cs="Times New Roman"/>
          <w:sz w:val="28"/>
          <w:szCs w:val="28"/>
        </w:rPr>
        <w:t xml:space="preserve">  муниципального</w:t>
      </w:r>
    </w:p>
    <w:p w:rsidR="00EA66C7" w:rsidRDefault="00EA66C7" w:rsidP="00EA66C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D11397" w:rsidRPr="00D11397">
        <w:rPr>
          <w:rFonts w:ascii="Times New Roman" w:hAnsi="Times New Roman" w:cs="Times New Roman"/>
          <w:sz w:val="28"/>
          <w:szCs w:val="28"/>
        </w:rPr>
        <w:t xml:space="preserve"> района Республики Мордовия в части</w:t>
      </w:r>
    </w:p>
    <w:p w:rsidR="00EA66C7" w:rsidRDefault="00EA66C7" w:rsidP="00EA66C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D11397" w:rsidRPr="00D11397">
        <w:rPr>
          <w:rFonts w:ascii="Times New Roman" w:hAnsi="Times New Roman" w:cs="Times New Roman"/>
          <w:sz w:val="28"/>
          <w:szCs w:val="28"/>
        </w:rPr>
        <w:t xml:space="preserve">невыясненных поступлений, </w:t>
      </w:r>
      <w:proofErr w:type="gramStart"/>
      <w:r w:rsidR="00D11397" w:rsidRPr="00D11397">
        <w:rPr>
          <w:rFonts w:ascii="Times New Roman" w:hAnsi="Times New Roman" w:cs="Times New Roman"/>
          <w:sz w:val="28"/>
          <w:szCs w:val="28"/>
        </w:rPr>
        <w:t>зачисляемые</w:t>
      </w:r>
      <w:proofErr w:type="gramEnd"/>
      <w:r w:rsidR="00D11397" w:rsidRPr="00D11397">
        <w:rPr>
          <w:rFonts w:ascii="Times New Roman" w:hAnsi="Times New Roman" w:cs="Times New Roman"/>
          <w:sz w:val="28"/>
          <w:szCs w:val="28"/>
        </w:rPr>
        <w:t xml:space="preserve"> в</w:t>
      </w:r>
    </w:p>
    <w:p w:rsidR="00EA66C7" w:rsidRDefault="00EA66C7" w:rsidP="00EA66C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D11397" w:rsidRPr="00D11397">
        <w:rPr>
          <w:rFonts w:ascii="Times New Roman" w:hAnsi="Times New Roman" w:cs="Times New Roman"/>
          <w:sz w:val="28"/>
          <w:szCs w:val="28"/>
        </w:rPr>
        <w:t xml:space="preserve"> бюджеты сельских поселений; п</w:t>
      </w:r>
      <w:r w:rsidR="00D11397"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="00D11397" w:rsidRPr="00D11397">
        <w:rPr>
          <w:rFonts w:ascii="Times New Roman" w:hAnsi="Times New Roman" w:cs="Times New Roman"/>
          <w:sz w:val="28"/>
          <w:szCs w:val="28"/>
        </w:rPr>
        <w:t>й</w:t>
      </w:r>
    </w:p>
    <w:p w:rsidR="00EA66C7" w:rsidRDefault="00EA66C7" w:rsidP="00EA66C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D11397"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</w:t>
      </w:r>
    </w:p>
    <w:p w:rsidR="00EA66C7" w:rsidRDefault="00D11397" w:rsidP="00EA66C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25E52">
        <w:rPr>
          <w:rFonts w:ascii="Times New Roman" w:hAnsi="Times New Roman" w:cs="Times New Roman"/>
          <w:sz w:val="28"/>
          <w:szCs w:val="28"/>
        </w:rPr>
        <w:t xml:space="preserve"> </w:t>
      </w:r>
      <w:r w:rsidR="00EA66C7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125E52">
        <w:rPr>
          <w:rFonts w:ascii="Times New Roman" w:hAnsi="Times New Roman" w:cs="Times New Roman"/>
          <w:sz w:val="28"/>
          <w:szCs w:val="28"/>
        </w:rPr>
        <w:t>для осуществления возврата (зачета) излишне</w:t>
      </w:r>
    </w:p>
    <w:p w:rsidR="00EA66C7" w:rsidRDefault="00EA66C7" w:rsidP="00EA66C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D11397" w:rsidRPr="00125E52">
        <w:rPr>
          <w:rFonts w:ascii="Times New Roman" w:hAnsi="Times New Roman" w:cs="Times New Roman"/>
          <w:sz w:val="28"/>
          <w:szCs w:val="28"/>
        </w:rPr>
        <w:t xml:space="preserve"> уплаченных или излишне взысканных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11397" w:rsidRPr="00125E52">
        <w:rPr>
          <w:rFonts w:ascii="Times New Roman" w:hAnsi="Times New Roman" w:cs="Times New Roman"/>
          <w:sz w:val="28"/>
          <w:szCs w:val="28"/>
        </w:rPr>
        <w:t>сумм налогов,</w:t>
      </w:r>
    </w:p>
    <w:p w:rsidR="00EA66C7" w:rsidRDefault="00EA66C7" w:rsidP="00EA66C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125E52">
        <w:rPr>
          <w:rFonts w:ascii="Times New Roman" w:hAnsi="Times New Roman" w:cs="Times New Roman"/>
          <w:sz w:val="28"/>
          <w:szCs w:val="28"/>
        </w:rPr>
        <w:t>сборов и иных платежей, а также сумм процентов</w:t>
      </w:r>
      <w:r w:rsidR="00D11397" w:rsidRPr="00125E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EA66C7" w:rsidRDefault="00EA66C7" w:rsidP="00EA66C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D11397" w:rsidRPr="00125E52">
        <w:rPr>
          <w:rFonts w:ascii="Times New Roman" w:hAnsi="Times New Roman" w:cs="Times New Roman"/>
          <w:sz w:val="28"/>
          <w:szCs w:val="28"/>
        </w:rPr>
        <w:t>за несвоевременное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11397" w:rsidRPr="00125E52">
        <w:rPr>
          <w:rFonts w:ascii="Times New Roman" w:hAnsi="Times New Roman" w:cs="Times New Roman"/>
          <w:sz w:val="28"/>
          <w:szCs w:val="28"/>
        </w:rPr>
        <w:t xml:space="preserve"> осуществление такого</w:t>
      </w:r>
    </w:p>
    <w:p w:rsidR="00D11397" w:rsidRPr="000814BE" w:rsidRDefault="00D11397" w:rsidP="00EA66C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25E52">
        <w:rPr>
          <w:rFonts w:ascii="Times New Roman" w:hAnsi="Times New Roman" w:cs="Times New Roman"/>
          <w:sz w:val="28"/>
          <w:szCs w:val="28"/>
        </w:rPr>
        <w:t xml:space="preserve"> </w:t>
      </w:r>
      <w:r w:rsidR="00EA66C7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125E52">
        <w:rPr>
          <w:rFonts w:ascii="Times New Roman" w:hAnsi="Times New Roman" w:cs="Times New Roman"/>
          <w:sz w:val="28"/>
          <w:szCs w:val="28"/>
        </w:rPr>
        <w:t>возврата и процентов,</w:t>
      </w:r>
      <w:r w:rsidR="00EA66C7">
        <w:rPr>
          <w:rFonts w:ascii="Times New Roman" w:hAnsi="Times New Roman" w:cs="Times New Roman"/>
          <w:sz w:val="28"/>
          <w:szCs w:val="28"/>
        </w:rPr>
        <w:t xml:space="preserve"> н</w:t>
      </w:r>
      <w:r w:rsidRPr="00125E52">
        <w:rPr>
          <w:rFonts w:ascii="Times New Roman" w:hAnsi="Times New Roman" w:cs="Times New Roman"/>
          <w:sz w:val="28"/>
          <w:szCs w:val="28"/>
        </w:rPr>
        <w:t>ачисленных на излишне взысканные суммы</w:t>
      </w:r>
    </w:p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hAnsi="Arial" w:cs="Arial"/>
          <w:b/>
          <w:bCs/>
          <w:color w:val="26282F"/>
          <w:sz w:val="24"/>
          <w:szCs w:val="24"/>
        </w:rPr>
      </w:pPr>
    </w:p>
    <w:bookmarkEnd w:id="6"/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sz w:val="20"/>
          <w:szCs w:val="20"/>
        </w:rPr>
        <w:t xml:space="preserve">      Наименование администратора доходов республиканского бюджета</w:t>
      </w:r>
    </w:p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sz w:val="20"/>
          <w:szCs w:val="20"/>
        </w:rPr>
        <w:t xml:space="preserve">            Республики Мордовия ________________________</w:t>
      </w:r>
    </w:p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b/>
          <w:bCs/>
          <w:color w:val="26282F"/>
          <w:sz w:val="20"/>
        </w:rPr>
        <w:t xml:space="preserve">                              Журнал</w:t>
      </w:r>
    </w:p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b/>
          <w:bCs/>
          <w:color w:val="26282F"/>
          <w:sz w:val="20"/>
        </w:rPr>
        <w:t>учета уведомлений об уточнении вида и принадлежности поступлений в бюджет</w:t>
      </w:r>
    </w:p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b/>
          <w:bCs/>
          <w:color w:val="26282F"/>
          <w:sz w:val="20"/>
        </w:rPr>
        <w:t xml:space="preserve">                   за __________________ 20__ года</w:t>
      </w:r>
    </w:p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0"/>
        <w:gridCol w:w="980"/>
        <w:gridCol w:w="980"/>
        <w:gridCol w:w="1400"/>
        <w:gridCol w:w="3780"/>
        <w:gridCol w:w="980"/>
        <w:gridCol w:w="1540"/>
      </w:tblGrid>
      <w:tr w:rsidR="00D11397" w:rsidRPr="00D11397">
        <w:tc>
          <w:tcPr>
            <w:tcW w:w="56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D11397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  <w:r w:rsidRPr="00D11397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D11397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Уведомление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Дата проведения</w:t>
            </w:r>
          </w:p>
        </w:tc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ИНН, КПП, наименование организации/инициалы, фамилия физического лица, адрес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Сумма (руб.)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 xml:space="preserve">Примечание </w:t>
            </w:r>
            <w:hyperlink w:anchor="sub_11" w:history="1">
              <w:r w:rsidRPr="00D11397">
                <w:rPr>
                  <w:rFonts w:ascii="Arial" w:hAnsi="Arial" w:cs="Arial"/>
                  <w:color w:val="106BBE"/>
                  <w:sz w:val="24"/>
                  <w:szCs w:val="24"/>
                </w:rPr>
                <w:t>&lt;*&gt;</w:t>
              </w:r>
            </w:hyperlink>
          </w:p>
        </w:tc>
      </w:tr>
      <w:tr w:rsidR="00D11397" w:rsidRPr="00D11397">
        <w:tc>
          <w:tcPr>
            <w:tcW w:w="5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номер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дата</w:t>
            </w: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1397" w:rsidRPr="00D11397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7</w:t>
            </w:r>
          </w:p>
        </w:tc>
      </w:tr>
      <w:tr w:rsidR="00D11397" w:rsidRPr="00D11397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1397" w:rsidRPr="00D11397">
        <w:tc>
          <w:tcPr>
            <w:tcW w:w="15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Итого за месяц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1397" w:rsidRPr="00D11397">
        <w:tc>
          <w:tcPr>
            <w:tcW w:w="15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Итого за год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sz w:val="20"/>
          <w:szCs w:val="20"/>
        </w:rPr>
        <w:t xml:space="preserve">     ________________________________________</w:t>
      </w:r>
    </w:p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bookmarkStart w:id="7" w:name="sub_11"/>
      <w:r w:rsidRPr="00D11397">
        <w:rPr>
          <w:rFonts w:ascii="Courier New" w:hAnsi="Courier New" w:cs="Courier New"/>
          <w:sz w:val="20"/>
          <w:szCs w:val="20"/>
        </w:rPr>
        <w:t xml:space="preserve">     &lt;*&gt; В  примечании  указывается,  платежи  с  какого  кода  </w:t>
      </w:r>
      <w:hyperlink r:id="rId29" w:history="1">
        <w:proofErr w:type="gramStart"/>
        <w:r w:rsidRPr="00D11397">
          <w:rPr>
            <w:rFonts w:ascii="Courier New" w:hAnsi="Courier New" w:cs="Courier New"/>
            <w:color w:val="106BBE"/>
            <w:sz w:val="20"/>
          </w:rPr>
          <w:t>бюджетной</w:t>
        </w:r>
        <w:proofErr w:type="gramEnd"/>
      </w:hyperlink>
    </w:p>
    <w:bookmarkEnd w:id="7"/>
    <w:p w:rsidR="00D11397" w:rsidRPr="00D11397" w:rsidRDefault="00FE69DE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sz w:val="20"/>
          <w:szCs w:val="20"/>
        </w:rPr>
        <w:fldChar w:fldCharType="begin"/>
      </w:r>
      <w:r w:rsidR="00D11397" w:rsidRPr="00D11397">
        <w:rPr>
          <w:rFonts w:ascii="Courier New" w:hAnsi="Courier New" w:cs="Courier New"/>
          <w:sz w:val="20"/>
          <w:szCs w:val="20"/>
        </w:rPr>
        <w:instrText>HYPERLINK "garantF1://71871578.18000"</w:instrText>
      </w:r>
      <w:r w:rsidRPr="00D11397">
        <w:rPr>
          <w:rFonts w:ascii="Courier New" w:hAnsi="Courier New" w:cs="Courier New"/>
          <w:sz w:val="20"/>
          <w:szCs w:val="20"/>
        </w:rPr>
        <w:fldChar w:fldCharType="separate"/>
      </w:r>
      <w:r w:rsidR="00D11397" w:rsidRPr="00D11397">
        <w:rPr>
          <w:rFonts w:ascii="Courier New" w:hAnsi="Courier New" w:cs="Courier New"/>
          <w:color w:val="106BBE"/>
          <w:sz w:val="20"/>
        </w:rPr>
        <w:t>классификации</w:t>
      </w:r>
      <w:r w:rsidRPr="00D11397">
        <w:rPr>
          <w:rFonts w:ascii="Courier New" w:hAnsi="Courier New" w:cs="Courier New"/>
          <w:sz w:val="20"/>
          <w:szCs w:val="20"/>
        </w:rPr>
        <w:fldChar w:fldCharType="end"/>
      </w:r>
      <w:r w:rsidR="00D11397" w:rsidRPr="00D11397">
        <w:rPr>
          <w:rFonts w:ascii="Courier New" w:hAnsi="Courier New" w:cs="Courier New"/>
          <w:sz w:val="20"/>
          <w:szCs w:val="20"/>
        </w:rPr>
        <w:t xml:space="preserve"> Российской </w:t>
      </w:r>
      <w:proofErr w:type="gramStart"/>
      <w:r w:rsidR="00D11397" w:rsidRPr="00D11397">
        <w:rPr>
          <w:rFonts w:ascii="Courier New" w:hAnsi="Courier New" w:cs="Courier New"/>
          <w:sz w:val="20"/>
          <w:szCs w:val="20"/>
        </w:rPr>
        <w:t>Федерации</w:t>
      </w:r>
      <w:proofErr w:type="gramEnd"/>
      <w:r w:rsidR="00D11397" w:rsidRPr="00D11397">
        <w:rPr>
          <w:rFonts w:ascii="Courier New" w:hAnsi="Courier New" w:cs="Courier New"/>
          <w:sz w:val="20"/>
          <w:szCs w:val="20"/>
        </w:rPr>
        <w:t xml:space="preserve"> и на </w:t>
      </w:r>
      <w:proofErr w:type="gramStart"/>
      <w:r w:rsidR="00D11397" w:rsidRPr="00D11397">
        <w:rPr>
          <w:rFonts w:ascii="Courier New" w:hAnsi="Courier New" w:cs="Courier New"/>
          <w:sz w:val="20"/>
          <w:szCs w:val="20"/>
        </w:rPr>
        <w:t>какой</w:t>
      </w:r>
      <w:proofErr w:type="gramEnd"/>
      <w:r w:rsidR="00D11397" w:rsidRPr="00D11397">
        <w:rPr>
          <w:rFonts w:ascii="Courier New" w:hAnsi="Courier New" w:cs="Courier New"/>
          <w:sz w:val="20"/>
          <w:szCs w:val="20"/>
        </w:rPr>
        <w:t xml:space="preserve"> код бюджетной классификации</w:t>
      </w:r>
    </w:p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sz w:val="20"/>
          <w:szCs w:val="20"/>
        </w:rPr>
        <w:t>Российской Федерации уточнялись.</w:t>
      </w:r>
    </w:p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sz w:val="20"/>
          <w:szCs w:val="20"/>
        </w:rPr>
        <w:t>Исполнитель ____________________________</w:t>
      </w:r>
    </w:p>
    <w:p w:rsid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EA66C7" w:rsidRDefault="00EA66C7" w:rsidP="00EA66C7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66C7" w:rsidRDefault="00EA66C7" w:rsidP="00EA66C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b/>
          <w:bCs/>
          <w:color w:val="26282F"/>
          <w:sz w:val="24"/>
          <w:szCs w:val="24"/>
        </w:rPr>
        <w:t xml:space="preserve">                                                                                                       </w:t>
      </w:r>
      <w:r w:rsidRPr="00D11397">
        <w:rPr>
          <w:rFonts w:ascii="Arial" w:hAnsi="Arial" w:cs="Arial"/>
          <w:b/>
          <w:bCs/>
          <w:color w:val="26282F"/>
          <w:sz w:val="24"/>
          <w:szCs w:val="24"/>
        </w:rPr>
        <w:t>Приложение N </w:t>
      </w:r>
      <w:r>
        <w:rPr>
          <w:rFonts w:ascii="Arial" w:hAnsi="Arial" w:cs="Arial"/>
          <w:b/>
          <w:bCs/>
          <w:color w:val="26282F"/>
          <w:sz w:val="24"/>
          <w:szCs w:val="24"/>
        </w:rPr>
        <w:t>2</w:t>
      </w:r>
      <w:r w:rsidRPr="00D11397">
        <w:rPr>
          <w:rFonts w:ascii="Arial" w:hAnsi="Arial" w:cs="Arial"/>
          <w:b/>
          <w:bCs/>
          <w:color w:val="26282F"/>
          <w:sz w:val="24"/>
          <w:szCs w:val="24"/>
        </w:rPr>
        <w:br/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к Порядку </w:t>
      </w:r>
      <w:r w:rsidRPr="00D11397">
        <w:rPr>
          <w:rFonts w:ascii="Times New Roman" w:hAnsi="Times New Roman" w:cs="Times New Roman"/>
          <w:sz w:val="28"/>
          <w:szCs w:val="28"/>
        </w:rPr>
        <w:t xml:space="preserve">осуществления органами местного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EA66C7" w:rsidRDefault="00EA66C7" w:rsidP="00EA66C7">
      <w:pPr>
        <w:tabs>
          <w:tab w:val="left" w:pos="3420"/>
          <w:tab w:val="center" w:pos="4677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Pr="00D11397">
        <w:rPr>
          <w:rFonts w:ascii="Times New Roman" w:hAnsi="Times New Roman" w:cs="Times New Roman"/>
          <w:sz w:val="28"/>
          <w:szCs w:val="28"/>
        </w:rPr>
        <w:t>самоуправления муниципального образования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  </w:t>
      </w:r>
    </w:p>
    <w:p w:rsidR="00EA66C7" w:rsidRDefault="00EA66C7" w:rsidP="00EA66C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Pr="00D11397">
        <w:rPr>
          <w:rFonts w:ascii="Times New Roman" w:hAnsi="Times New Roman" w:cs="Times New Roman"/>
          <w:sz w:val="28"/>
          <w:szCs w:val="28"/>
        </w:rPr>
        <w:t xml:space="preserve">бюджетных полномочий администратора доходов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66C7" w:rsidRDefault="00EA66C7" w:rsidP="00EA66C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D11397">
        <w:rPr>
          <w:rFonts w:ascii="Times New Roman" w:hAnsi="Times New Roman" w:cs="Times New Roman"/>
          <w:sz w:val="28"/>
          <w:szCs w:val="28"/>
        </w:rPr>
        <w:t>бюджета</w:t>
      </w:r>
      <w:r w:rsidR="00715454" w:rsidRPr="007154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5454"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 w:rsidRPr="00D11397">
        <w:rPr>
          <w:rFonts w:ascii="Times New Roman" w:hAnsi="Times New Roman" w:cs="Times New Roman"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EA66C7" w:rsidRDefault="00EA66C7" w:rsidP="00EA66C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Pr="00D11397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D1139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D11397">
        <w:rPr>
          <w:rFonts w:ascii="Times New Roman" w:hAnsi="Times New Roman" w:cs="Times New Roman"/>
          <w:sz w:val="28"/>
          <w:szCs w:val="28"/>
        </w:rPr>
        <w:t xml:space="preserve">  муниципального</w:t>
      </w:r>
    </w:p>
    <w:p w:rsidR="00EA66C7" w:rsidRDefault="00EA66C7" w:rsidP="00EA66C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Pr="00D11397">
        <w:rPr>
          <w:rFonts w:ascii="Times New Roman" w:hAnsi="Times New Roman" w:cs="Times New Roman"/>
          <w:sz w:val="28"/>
          <w:szCs w:val="28"/>
        </w:rPr>
        <w:t xml:space="preserve"> района Республики Мордовия в части</w:t>
      </w:r>
    </w:p>
    <w:p w:rsidR="00EA66C7" w:rsidRDefault="00EA66C7" w:rsidP="00EA66C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Pr="00D11397">
        <w:rPr>
          <w:rFonts w:ascii="Times New Roman" w:hAnsi="Times New Roman" w:cs="Times New Roman"/>
          <w:sz w:val="28"/>
          <w:szCs w:val="28"/>
        </w:rPr>
        <w:t xml:space="preserve">невыясненных поступлений, </w:t>
      </w:r>
      <w:proofErr w:type="gramStart"/>
      <w:r w:rsidRPr="00D11397">
        <w:rPr>
          <w:rFonts w:ascii="Times New Roman" w:hAnsi="Times New Roman" w:cs="Times New Roman"/>
          <w:sz w:val="28"/>
          <w:szCs w:val="28"/>
        </w:rPr>
        <w:t>зачисляемые</w:t>
      </w:r>
      <w:proofErr w:type="gramEnd"/>
      <w:r w:rsidRPr="00D11397">
        <w:rPr>
          <w:rFonts w:ascii="Times New Roman" w:hAnsi="Times New Roman" w:cs="Times New Roman"/>
          <w:sz w:val="28"/>
          <w:szCs w:val="28"/>
        </w:rPr>
        <w:t xml:space="preserve"> в</w:t>
      </w:r>
    </w:p>
    <w:p w:rsidR="00EA66C7" w:rsidRDefault="00EA66C7" w:rsidP="00EA66C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Pr="00D11397">
        <w:rPr>
          <w:rFonts w:ascii="Times New Roman" w:hAnsi="Times New Roman" w:cs="Times New Roman"/>
          <w:sz w:val="28"/>
          <w:szCs w:val="28"/>
        </w:rPr>
        <w:t xml:space="preserve"> бюджеты сельских поселений; п</w:t>
      </w:r>
      <w:r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Pr="00D11397">
        <w:rPr>
          <w:rFonts w:ascii="Times New Roman" w:hAnsi="Times New Roman" w:cs="Times New Roman"/>
          <w:sz w:val="28"/>
          <w:szCs w:val="28"/>
        </w:rPr>
        <w:t>й</w:t>
      </w:r>
    </w:p>
    <w:p w:rsidR="00EA66C7" w:rsidRDefault="00EA66C7" w:rsidP="00EA66C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</w:t>
      </w:r>
    </w:p>
    <w:p w:rsidR="00EA66C7" w:rsidRDefault="00EA66C7" w:rsidP="00EA66C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25E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125E52">
        <w:rPr>
          <w:rFonts w:ascii="Times New Roman" w:hAnsi="Times New Roman" w:cs="Times New Roman"/>
          <w:sz w:val="28"/>
          <w:szCs w:val="28"/>
        </w:rPr>
        <w:t>для осуществления возврата (зачета) излишне</w:t>
      </w:r>
    </w:p>
    <w:p w:rsidR="00EA66C7" w:rsidRDefault="00EA66C7" w:rsidP="00EA66C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125E52">
        <w:rPr>
          <w:rFonts w:ascii="Times New Roman" w:hAnsi="Times New Roman" w:cs="Times New Roman"/>
          <w:sz w:val="28"/>
          <w:szCs w:val="28"/>
        </w:rPr>
        <w:t xml:space="preserve"> уплаченных или излишне взысканных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25E52">
        <w:rPr>
          <w:rFonts w:ascii="Times New Roman" w:hAnsi="Times New Roman" w:cs="Times New Roman"/>
          <w:sz w:val="28"/>
          <w:szCs w:val="28"/>
        </w:rPr>
        <w:t>сумм налогов,</w:t>
      </w:r>
    </w:p>
    <w:p w:rsidR="00EA66C7" w:rsidRDefault="00EA66C7" w:rsidP="00EA66C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125E52">
        <w:rPr>
          <w:rFonts w:ascii="Times New Roman" w:hAnsi="Times New Roman" w:cs="Times New Roman"/>
          <w:sz w:val="28"/>
          <w:szCs w:val="28"/>
        </w:rPr>
        <w:t xml:space="preserve">сборов и иных платежей, а также сумм процентов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EA66C7" w:rsidRDefault="00EA66C7" w:rsidP="00EA66C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Pr="00125E52">
        <w:rPr>
          <w:rFonts w:ascii="Times New Roman" w:hAnsi="Times New Roman" w:cs="Times New Roman"/>
          <w:sz w:val="28"/>
          <w:szCs w:val="28"/>
        </w:rPr>
        <w:t>за несвоевременное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5E52">
        <w:rPr>
          <w:rFonts w:ascii="Times New Roman" w:hAnsi="Times New Roman" w:cs="Times New Roman"/>
          <w:sz w:val="28"/>
          <w:szCs w:val="28"/>
        </w:rPr>
        <w:t xml:space="preserve"> осуществление такого</w:t>
      </w:r>
    </w:p>
    <w:p w:rsidR="00EA66C7" w:rsidRPr="000814BE" w:rsidRDefault="00EA66C7" w:rsidP="00EA66C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25E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125E52">
        <w:rPr>
          <w:rFonts w:ascii="Times New Roman" w:hAnsi="Times New Roman" w:cs="Times New Roman"/>
          <w:sz w:val="28"/>
          <w:szCs w:val="28"/>
        </w:rPr>
        <w:t>возврата и процентов,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Pr="00125E52">
        <w:rPr>
          <w:rFonts w:ascii="Times New Roman" w:hAnsi="Times New Roman" w:cs="Times New Roman"/>
          <w:sz w:val="28"/>
          <w:szCs w:val="28"/>
        </w:rPr>
        <w:t>ачисленных на излишне взысканные суммы</w:t>
      </w:r>
    </w:p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11397">
        <w:rPr>
          <w:rFonts w:ascii="Courier New" w:hAnsi="Courier New" w:cs="Courier New"/>
        </w:rPr>
        <w:t xml:space="preserve">      Наименование администратора доходов республиканского бюджета</w:t>
      </w:r>
    </w:p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11397">
        <w:rPr>
          <w:rFonts w:ascii="Courier New" w:hAnsi="Courier New" w:cs="Courier New"/>
        </w:rPr>
        <w:t xml:space="preserve">             Республики Мордовия ________________________</w:t>
      </w:r>
    </w:p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11397">
        <w:rPr>
          <w:rFonts w:ascii="Courier New" w:hAnsi="Courier New" w:cs="Courier New"/>
          <w:b/>
          <w:bCs/>
          <w:color w:val="26282F"/>
        </w:rPr>
        <w:t xml:space="preserve">                             Реестр</w:t>
      </w:r>
    </w:p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11397">
        <w:rPr>
          <w:rFonts w:ascii="Courier New" w:hAnsi="Courier New" w:cs="Courier New"/>
          <w:b/>
          <w:bCs/>
          <w:color w:val="26282F"/>
        </w:rPr>
        <w:t xml:space="preserve">   поступлений доходов республиканского бюджета Республики Мордовия </w:t>
      </w:r>
      <w:proofErr w:type="gramStart"/>
      <w:r w:rsidRPr="00D11397">
        <w:rPr>
          <w:rFonts w:ascii="Courier New" w:hAnsi="Courier New" w:cs="Courier New"/>
          <w:b/>
          <w:bCs/>
          <w:color w:val="26282F"/>
        </w:rPr>
        <w:t>по</w:t>
      </w:r>
      <w:proofErr w:type="gramEnd"/>
    </w:p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11397">
        <w:rPr>
          <w:rFonts w:ascii="Courier New" w:hAnsi="Courier New" w:cs="Courier New"/>
          <w:b/>
          <w:bCs/>
          <w:color w:val="26282F"/>
        </w:rPr>
        <w:t xml:space="preserve">      видам, подвидам бюджетной классификации Российской Федерации</w:t>
      </w:r>
    </w:p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D11397">
        <w:rPr>
          <w:rFonts w:ascii="Courier New" w:hAnsi="Courier New" w:cs="Courier New"/>
          <w:b/>
          <w:bCs/>
          <w:color w:val="26282F"/>
        </w:rPr>
        <w:t xml:space="preserve">        ________________________ за ________________ 20__ года</w:t>
      </w:r>
    </w:p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0"/>
        <w:gridCol w:w="1120"/>
        <w:gridCol w:w="840"/>
        <w:gridCol w:w="1120"/>
        <w:gridCol w:w="840"/>
        <w:gridCol w:w="840"/>
        <w:gridCol w:w="840"/>
        <w:gridCol w:w="980"/>
        <w:gridCol w:w="1120"/>
        <w:gridCol w:w="1120"/>
        <w:gridCol w:w="840"/>
      </w:tblGrid>
      <w:tr w:rsidR="00D11397" w:rsidRPr="00D11397">
        <w:tc>
          <w:tcPr>
            <w:tcW w:w="56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D11397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  <w:r w:rsidRPr="00D11397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D11397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 xml:space="preserve">Наименование, Ф. И. О., ИНН плательщика </w:t>
            </w:r>
            <w:hyperlink w:anchor="sub_21" w:history="1">
              <w:r w:rsidRPr="00D11397">
                <w:rPr>
                  <w:rFonts w:ascii="Arial" w:hAnsi="Arial" w:cs="Arial"/>
                  <w:color w:val="106BBE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Основание для начисления</w:t>
            </w: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Сальдо на начало отчетного периода, тыс. рублей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Начислено, тыс. рублей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Поступило, тыс. рублей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Возвращено излишне уплаченных платежей, тыс. рублей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Признана безнадежной и списана задолженность в окружной бюджет, тыс. рублей</w:t>
            </w: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Сальдо на конец отчетного периода, тыс. рублей</w:t>
            </w:r>
          </w:p>
        </w:tc>
      </w:tr>
      <w:tr w:rsidR="00D11397" w:rsidRPr="00D11397">
        <w:tc>
          <w:tcPr>
            <w:tcW w:w="5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задолженность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переплата</w:t>
            </w: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задолженность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переплата</w:t>
            </w:r>
          </w:p>
        </w:tc>
      </w:tr>
      <w:tr w:rsidR="00D11397" w:rsidRPr="00D11397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8" w:name="sub_20"/>
            <w:r w:rsidRPr="00D11397">
              <w:rPr>
                <w:rFonts w:ascii="Arial" w:hAnsi="Arial" w:cs="Arial"/>
                <w:sz w:val="24"/>
                <w:szCs w:val="24"/>
              </w:rPr>
              <w:t>2</w:t>
            </w:r>
            <w:bookmarkEnd w:id="8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11</w:t>
            </w:r>
          </w:p>
        </w:tc>
      </w:tr>
      <w:tr w:rsidR="00D11397" w:rsidRPr="00D11397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1397" w:rsidRPr="00D11397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Итого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sz w:val="20"/>
          <w:szCs w:val="20"/>
        </w:rPr>
        <w:t xml:space="preserve">     ________________________________</w:t>
      </w:r>
    </w:p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bookmarkStart w:id="9" w:name="sub_21"/>
      <w:r w:rsidRPr="00D11397">
        <w:rPr>
          <w:rFonts w:ascii="Courier New" w:hAnsi="Courier New" w:cs="Courier New"/>
          <w:sz w:val="20"/>
          <w:szCs w:val="20"/>
        </w:rPr>
        <w:t xml:space="preserve">     &lt;*&gt; </w:t>
      </w:r>
      <w:hyperlink w:anchor="sub_20" w:history="1">
        <w:r w:rsidRPr="00D11397">
          <w:rPr>
            <w:rFonts w:ascii="Courier New" w:hAnsi="Courier New" w:cs="Courier New"/>
            <w:color w:val="106BBE"/>
            <w:sz w:val="20"/>
          </w:rPr>
          <w:t>Графа 2</w:t>
        </w:r>
      </w:hyperlink>
      <w:r w:rsidRPr="00D11397">
        <w:rPr>
          <w:rFonts w:ascii="Courier New" w:hAnsi="Courier New" w:cs="Courier New"/>
          <w:sz w:val="20"/>
          <w:szCs w:val="20"/>
        </w:rPr>
        <w:t xml:space="preserve">  заполняется  администратором  доходов  республиканского</w:t>
      </w:r>
    </w:p>
    <w:bookmarkEnd w:id="9"/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sz w:val="20"/>
          <w:szCs w:val="20"/>
        </w:rPr>
        <w:t>бюджета Республики Мордовия по месту ведения карточек лицевого  счета.  В</w:t>
      </w:r>
    </w:p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sz w:val="20"/>
          <w:szCs w:val="20"/>
        </w:rPr>
        <w:t xml:space="preserve">остальных случаях графа 2 заполняется  как  наименование  кода  </w:t>
      </w:r>
      <w:hyperlink r:id="rId30" w:history="1">
        <w:proofErr w:type="gramStart"/>
        <w:r w:rsidRPr="00D11397">
          <w:rPr>
            <w:rFonts w:ascii="Courier New" w:hAnsi="Courier New" w:cs="Courier New"/>
            <w:color w:val="106BBE"/>
            <w:sz w:val="20"/>
          </w:rPr>
          <w:t>бюджетной</w:t>
        </w:r>
        <w:proofErr w:type="gramEnd"/>
      </w:hyperlink>
    </w:p>
    <w:p w:rsidR="00D11397" w:rsidRPr="00D11397" w:rsidRDefault="00FE69DE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hyperlink r:id="rId31" w:history="1">
        <w:r w:rsidR="00D11397" w:rsidRPr="00D11397">
          <w:rPr>
            <w:rFonts w:ascii="Courier New" w:hAnsi="Courier New" w:cs="Courier New"/>
            <w:color w:val="106BBE"/>
            <w:sz w:val="20"/>
          </w:rPr>
          <w:t>классификации</w:t>
        </w:r>
      </w:hyperlink>
      <w:r w:rsidR="00D11397" w:rsidRPr="00D11397">
        <w:rPr>
          <w:rFonts w:ascii="Courier New" w:hAnsi="Courier New" w:cs="Courier New"/>
          <w:sz w:val="20"/>
          <w:szCs w:val="20"/>
        </w:rPr>
        <w:t xml:space="preserve"> Российской Федерации.</w:t>
      </w:r>
    </w:p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sz w:val="20"/>
          <w:szCs w:val="20"/>
        </w:rPr>
        <w:t>Руководитель структурного подразделения администратора доходов __________</w:t>
      </w:r>
    </w:p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sz w:val="20"/>
          <w:szCs w:val="20"/>
        </w:rPr>
        <w:t>Исполнитель __________________</w:t>
      </w:r>
    </w:p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sectPr w:rsidR="00D11397" w:rsidRPr="00D11397" w:rsidSect="00D1139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996C4E"/>
    <w:multiLevelType w:val="hybridMultilevel"/>
    <w:tmpl w:val="58A4F64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8A17F6"/>
    <w:rsid w:val="0005729F"/>
    <w:rsid w:val="000814BE"/>
    <w:rsid w:val="000F42B9"/>
    <w:rsid w:val="00125E52"/>
    <w:rsid w:val="00156C46"/>
    <w:rsid w:val="006063A1"/>
    <w:rsid w:val="00686ED6"/>
    <w:rsid w:val="00696F2F"/>
    <w:rsid w:val="006E4511"/>
    <w:rsid w:val="00715454"/>
    <w:rsid w:val="007C311B"/>
    <w:rsid w:val="007F6620"/>
    <w:rsid w:val="00835E58"/>
    <w:rsid w:val="008A17F6"/>
    <w:rsid w:val="00A01B3D"/>
    <w:rsid w:val="00AD521D"/>
    <w:rsid w:val="00C71715"/>
    <w:rsid w:val="00CC2066"/>
    <w:rsid w:val="00CF408B"/>
    <w:rsid w:val="00D11397"/>
    <w:rsid w:val="00D5023F"/>
    <w:rsid w:val="00EA66C7"/>
    <w:rsid w:val="00F1667A"/>
    <w:rsid w:val="00F41190"/>
    <w:rsid w:val="00F84901"/>
    <w:rsid w:val="00F93947"/>
    <w:rsid w:val="00FE6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67A"/>
  </w:style>
  <w:style w:type="paragraph" w:styleId="1">
    <w:name w:val="heading 1"/>
    <w:basedOn w:val="a"/>
    <w:next w:val="a"/>
    <w:link w:val="10"/>
    <w:uiPriority w:val="99"/>
    <w:qFormat/>
    <w:rsid w:val="00835E58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A01B3D"/>
    <w:rPr>
      <w:color w:val="106BBE"/>
    </w:rPr>
  </w:style>
  <w:style w:type="paragraph" w:styleId="a4">
    <w:name w:val="List Paragraph"/>
    <w:basedOn w:val="a"/>
    <w:uiPriority w:val="34"/>
    <w:qFormat/>
    <w:rsid w:val="00CC2066"/>
    <w:pPr>
      <w:ind w:left="720"/>
      <w:contextualSpacing/>
    </w:pPr>
  </w:style>
  <w:style w:type="paragraph" w:customStyle="1" w:styleId="a5">
    <w:name w:val="Прижатый влево"/>
    <w:basedOn w:val="a"/>
    <w:next w:val="a"/>
    <w:uiPriority w:val="99"/>
    <w:rsid w:val="00CC206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6">
    <w:name w:val="Нормальный (таблица)"/>
    <w:basedOn w:val="a"/>
    <w:next w:val="a"/>
    <w:uiPriority w:val="99"/>
    <w:rsid w:val="00835E58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835E58"/>
    <w:rPr>
      <w:rFonts w:ascii="Arial" w:hAnsi="Arial" w:cs="Arial"/>
      <w:b/>
      <w:bCs/>
      <w:color w:val="26282F"/>
      <w:sz w:val="24"/>
      <w:szCs w:val="24"/>
    </w:rPr>
  </w:style>
  <w:style w:type="character" w:customStyle="1" w:styleId="a7">
    <w:name w:val="Цветовое выделение"/>
    <w:uiPriority w:val="99"/>
    <w:rsid w:val="00D11397"/>
    <w:rPr>
      <w:b/>
      <w:bCs/>
      <w:color w:val="26282F"/>
    </w:rPr>
  </w:style>
  <w:style w:type="paragraph" w:customStyle="1" w:styleId="a8">
    <w:name w:val="Таблицы (моноширинный)"/>
    <w:basedOn w:val="a"/>
    <w:next w:val="a"/>
    <w:uiPriority w:val="99"/>
    <w:rsid w:val="00D11397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1871578.11000" TargetMode="External"/><Relationship Id="rId13" Type="http://schemas.openxmlformats.org/officeDocument/2006/relationships/hyperlink" Target="garantF1://12081732.0" TargetMode="External"/><Relationship Id="rId18" Type="http://schemas.openxmlformats.org/officeDocument/2006/relationships/hyperlink" Target="garantF1://71454106.1000" TargetMode="External"/><Relationship Id="rId26" Type="http://schemas.openxmlformats.org/officeDocument/2006/relationships/hyperlink" Target="garantF1://12077515.0" TargetMode="External"/><Relationship Id="rId3" Type="http://schemas.openxmlformats.org/officeDocument/2006/relationships/settings" Target="settings.xml"/><Relationship Id="rId21" Type="http://schemas.openxmlformats.org/officeDocument/2006/relationships/hyperlink" Target="garantF1://70460570.0" TargetMode="External"/><Relationship Id="rId7" Type="http://schemas.openxmlformats.org/officeDocument/2006/relationships/hyperlink" Target="garantF1://8823825.0" TargetMode="External"/><Relationship Id="rId12" Type="http://schemas.openxmlformats.org/officeDocument/2006/relationships/hyperlink" Target="garantF1://12081732.1000" TargetMode="External"/><Relationship Id="rId17" Type="http://schemas.openxmlformats.org/officeDocument/2006/relationships/hyperlink" Target="garantF1://12012604.20001" TargetMode="External"/><Relationship Id="rId25" Type="http://schemas.openxmlformats.org/officeDocument/2006/relationships/hyperlink" Target="garantF1://71629516.0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garantF1://71871578.18000" TargetMode="External"/><Relationship Id="rId20" Type="http://schemas.openxmlformats.org/officeDocument/2006/relationships/hyperlink" Target="garantF1://71871578.18000" TargetMode="External"/><Relationship Id="rId29" Type="http://schemas.openxmlformats.org/officeDocument/2006/relationships/hyperlink" Target="garantF1://71871578.18000" TargetMode="External"/><Relationship Id="rId1" Type="http://schemas.openxmlformats.org/officeDocument/2006/relationships/numbering" Target="numbering.xml"/><Relationship Id="rId6" Type="http://schemas.openxmlformats.org/officeDocument/2006/relationships/hyperlink" Target="garantF1://8823825.2" TargetMode="External"/><Relationship Id="rId11" Type="http://schemas.openxmlformats.org/officeDocument/2006/relationships/hyperlink" Target="garantF1://8823825.0" TargetMode="External"/><Relationship Id="rId24" Type="http://schemas.openxmlformats.org/officeDocument/2006/relationships/hyperlink" Target="garantF1://12081732.1274" TargetMode="External"/><Relationship Id="rId32" Type="http://schemas.openxmlformats.org/officeDocument/2006/relationships/fontTable" Target="fontTable.xml"/><Relationship Id="rId5" Type="http://schemas.openxmlformats.org/officeDocument/2006/relationships/hyperlink" Target="garantF1://12012604.16012" TargetMode="External"/><Relationship Id="rId15" Type="http://schemas.openxmlformats.org/officeDocument/2006/relationships/hyperlink" Target="garantF1://12080897.0" TargetMode="External"/><Relationship Id="rId23" Type="http://schemas.openxmlformats.org/officeDocument/2006/relationships/hyperlink" Target="garantF1://12081732.1273" TargetMode="External"/><Relationship Id="rId28" Type="http://schemas.openxmlformats.org/officeDocument/2006/relationships/hyperlink" Target="garantF1://71629516.0" TargetMode="External"/><Relationship Id="rId10" Type="http://schemas.openxmlformats.org/officeDocument/2006/relationships/hyperlink" Target="garantF1://8823825.2" TargetMode="External"/><Relationship Id="rId19" Type="http://schemas.openxmlformats.org/officeDocument/2006/relationships/hyperlink" Target="garantF1://71454106.0" TargetMode="External"/><Relationship Id="rId31" Type="http://schemas.openxmlformats.org/officeDocument/2006/relationships/hyperlink" Target="garantF1://71871578.180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12604.16012" TargetMode="External"/><Relationship Id="rId14" Type="http://schemas.openxmlformats.org/officeDocument/2006/relationships/hyperlink" Target="garantF1://12080897.1000" TargetMode="External"/><Relationship Id="rId22" Type="http://schemas.openxmlformats.org/officeDocument/2006/relationships/hyperlink" Target="garantF1://12062844.8000" TargetMode="External"/><Relationship Id="rId27" Type="http://schemas.openxmlformats.org/officeDocument/2006/relationships/hyperlink" Target="garantF1://71629516.1000" TargetMode="External"/><Relationship Id="rId30" Type="http://schemas.openxmlformats.org/officeDocument/2006/relationships/hyperlink" Target="garantF1://71871578.18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10</Pages>
  <Words>3672</Words>
  <Characters>20932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Ultra</cp:lastModifiedBy>
  <cp:revision>7</cp:revision>
  <dcterms:created xsi:type="dcterms:W3CDTF">2021-03-22T12:07:00Z</dcterms:created>
  <dcterms:modified xsi:type="dcterms:W3CDTF">2021-04-15T13:25:00Z</dcterms:modified>
</cp:coreProperties>
</file>