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АДМИНИСТРАЦИЯ</w:t>
      </w:r>
    </w:p>
    <w:p w:rsidR="00244D2B" w:rsidRPr="00244D2B" w:rsidRDefault="00244D2B" w:rsidP="00244D2B">
      <w:pPr>
        <w:jc w:val="center"/>
        <w:rPr>
          <w:b/>
          <w:sz w:val="24"/>
          <w:szCs w:val="24"/>
        </w:rPr>
      </w:pPr>
      <w:proofErr w:type="spellStart"/>
      <w:r w:rsidRPr="00244D2B">
        <w:rPr>
          <w:b/>
          <w:sz w:val="24"/>
          <w:szCs w:val="24"/>
        </w:rPr>
        <w:t>Старобадиковского</w:t>
      </w:r>
      <w:proofErr w:type="spellEnd"/>
      <w:r w:rsidRPr="00244D2B">
        <w:rPr>
          <w:b/>
          <w:sz w:val="24"/>
          <w:szCs w:val="24"/>
        </w:rPr>
        <w:t xml:space="preserve"> СЕЛЬСКОГО ПОСЕЛЕНИЯ</w:t>
      </w:r>
    </w:p>
    <w:p w:rsidR="00244D2B" w:rsidRPr="00244D2B" w:rsidRDefault="00244D2B" w:rsidP="00244D2B">
      <w:pPr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ЗУБОВО-ПОЛЯНСКОГО МУНИЦИПАЛЬНОГО РАЙОНА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РЕСПУБЛИКИ МОРДОВИЯ</w:t>
      </w:r>
    </w:p>
    <w:p w:rsidR="00244D2B" w:rsidRPr="00244D2B" w:rsidRDefault="00244D2B" w:rsidP="00244D2B">
      <w:pPr>
        <w:tabs>
          <w:tab w:val="left" w:pos="3120"/>
        </w:tabs>
        <w:jc w:val="center"/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>РАСПОРЯЖЕНИЕ</w:t>
      </w:r>
    </w:p>
    <w:p w:rsidR="00244D2B" w:rsidRPr="00244D2B" w:rsidRDefault="00C80651" w:rsidP="00244D2B">
      <w:pPr>
        <w:rPr>
          <w:sz w:val="24"/>
          <w:szCs w:val="24"/>
        </w:rPr>
      </w:pPr>
      <w:r>
        <w:rPr>
          <w:sz w:val="24"/>
          <w:szCs w:val="24"/>
        </w:rPr>
        <w:t>от « 01»  апреля 2021</w:t>
      </w:r>
      <w:r w:rsidR="00244D2B" w:rsidRPr="00244D2B">
        <w:rPr>
          <w:sz w:val="24"/>
          <w:szCs w:val="24"/>
        </w:rPr>
        <w:t xml:space="preserve"> года                               </w:t>
      </w:r>
      <w:r>
        <w:rPr>
          <w:sz w:val="24"/>
          <w:szCs w:val="24"/>
        </w:rPr>
        <w:t xml:space="preserve">                             № 3</w:t>
      </w:r>
      <w:r w:rsidR="00244D2B" w:rsidRPr="00244D2B">
        <w:rPr>
          <w:sz w:val="24"/>
          <w:szCs w:val="24"/>
        </w:rPr>
        <w:t>-р</w:t>
      </w:r>
    </w:p>
    <w:p w:rsidR="00244D2B" w:rsidRPr="00244D2B" w:rsidRDefault="00244D2B" w:rsidP="00244D2B">
      <w:pPr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 xml:space="preserve">«Об установлении  минимального размера </w:t>
      </w:r>
    </w:p>
    <w:p w:rsidR="00244D2B" w:rsidRPr="00244D2B" w:rsidRDefault="00244D2B" w:rsidP="00244D2B">
      <w:pPr>
        <w:rPr>
          <w:b/>
          <w:sz w:val="24"/>
          <w:szCs w:val="24"/>
        </w:rPr>
      </w:pPr>
      <w:r w:rsidRPr="00244D2B">
        <w:rPr>
          <w:b/>
          <w:sz w:val="24"/>
          <w:szCs w:val="24"/>
        </w:rPr>
        <w:t xml:space="preserve">пенсии за выслугу лет муниципальным служащим»  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   </w:t>
      </w:r>
      <w:r w:rsidRPr="00244D2B">
        <w:rPr>
          <w:bCs/>
          <w:sz w:val="24"/>
          <w:szCs w:val="24"/>
        </w:rPr>
        <w:t xml:space="preserve">В соответствии с Законом Республики Мордовия от 8 июня 1999г. № 30-З «О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</w:t>
      </w:r>
      <w:proofErr w:type="gramStart"/>
      <w:r w:rsidRPr="00244D2B">
        <w:rPr>
          <w:bCs/>
          <w:sz w:val="24"/>
          <w:szCs w:val="24"/>
        </w:rPr>
        <w:t>–З</w:t>
      </w:r>
      <w:proofErr w:type="gramEnd"/>
      <w:r w:rsidRPr="00244D2B">
        <w:rPr>
          <w:bCs/>
          <w:sz w:val="24"/>
          <w:szCs w:val="24"/>
        </w:rPr>
        <w:t>акон № 166 – ФЗ).</w:t>
      </w:r>
    </w:p>
    <w:p w:rsidR="00244D2B" w:rsidRPr="00244D2B" w:rsidRDefault="00244D2B" w:rsidP="00244D2B">
      <w:pPr>
        <w:spacing w:before="108" w:after="108"/>
        <w:rPr>
          <w:bCs/>
          <w:sz w:val="24"/>
          <w:szCs w:val="24"/>
        </w:rPr>
      </w:pPr>
      <w:r w:rsidRPr="00244D2B">
        <w:rPr>
          <w:bCs/>
          <w:sz w:val="24"/>
          <w:szCs w:val="24"/>
        </w:rPr>
        <w:t xml:space="preserve">    В соответствии с Постановлением Правительства Российской</w:t>
      </w:r>
      <w:r w:rsidR="00C80651">
        <w:rPr>
          <w:bCs/>
          <w:sz w:val="24"/>
          <w:szCs w:val="24"/>
        </w:rPr>
        <w:t xml:space="preserve"> Федерации от 23 марта 2021 года № 443</w:t>
      </w:r>
      <w:r w:rsidRPr="00244D2B">
        <w:rPr>
          <w:bCs/>
          <w:sz w:val="24"/>
          <w:szCs w:val="24"/>
        </w:rPr>
        <w:t xml:space="preserve"> « Об утверждении коэффиц</w:t>
      </w:r>
      <w:r w:rsidR="00C80651">
        <w:rPr>
          <w:bCs/>
          <w:sz w:val="24"/>
          <w:szCs w:val="24"/>
        </w:rPr>
        <w:t>иента индексации с 1 апреля 2021</w:t>
      </w:r>
      <w:r w:rsidRPr="00244D2B">
        <w:rPr>
          <w:bCs/>
          <w:sz w:val="24"/>
          <w:szCs w:val="24"/>
        </w:rPr>
        <w:t xml:space="preserve"> г. социальных пенсий</w:t>
      </w:r>
      <w:proofErr w:type="gramStart"/>
      <w:r w:rsidRPr="00244D2B">
        <w:rPr>
          <w:bCs/>
          <w:sz w:val="24"/>
          <w:szCs w:val="24"/>
        </w:rPr>
        <w:t xml:space="preserve"> .</w:t>
      </w:r>
      <w:proofErr w:type="gramEnd"/>
    </w:p>
    <w:p w:rsidR="00244D2B" w:rsidRPr="00244D2B" w:rsidRDefault="00C80651" w:rsidP="00244D2B">
      <w:pPr>
        <w:jc w:val="both"/>
        <w:rPr>
          <w:sz w:val="24"/>
          <w:szCs w:val="24"/>
        </w:rPr>
      </w:pPr>
      <w:r>
        <w:rPr>
          <w:sz w:val="24"/>
          <w:szCs w:val="24"/>
        </w:rPr>
        <w:t>1. Произвести,  с 1 апреля 2021</w:t>
      </w:r>
      <w:r w:rsidR="00244D2B" w:rsidRPr="00244D2B">
        <w:rPr>
          <w:sz w:val="24"/>
          <w:szCs w:val="24"/>
        </w:rPr>
        <w:t xml:space="preserve"> г. индексирование доплаты к  пенсии за выслугу лет муниципальным служащим Администрации </w:t>
      </w:r>
      <w:proofErr w:type="spellStart"/>
      <w:r w:rsidR="00244D2B" w:rsidRPr="00244D2B">
        <w:rPr>
          <w:sz w:val="24"/>
          <w:szCs w:val="24"/>
        </w:rPr>
        <w:t>Старобадиковского</w:t>
      </w:r>
      <w:proofErr w:type="spellEnd"/>
      <w:r w:rsidR="00244D2B" w:rsidRPr="00244D2B">
        <w:rPr>
          <w:sz w:val="24"/>
          <w:szCs w:val="24"/>
        </w:rPr>
        <w:t xml:space="preserve"> сельского поселения </w:t>
      </w:r>
      <w:proofErr w:type="spellStart"/>
      <w:r w:rsidR="00244D2B" w:rsidRPr="00244D2B">
        <w:rPr>
          <w:sz w:val="24"/>
          <w:szCs w:val="24"/>
        </w:rPr>
        <w:t>Зубово</w:t>
      </w:r>
      <w:proofErr w:type="spellEnd"/>
      <w:r w:rsidR="00244D2B" w:rsidRPr="00244D2B">
        <w:rPr>
          <w:sz w:val="24"/>
          <w:szCs w:val="24"/>
        </w:rPr>
        <w:t xml:space="preserve"> – Полянского муници</w:t>
      </w:r>
      <w:r>
        <w:rPr>
          <w:sz w:val="24"/>
          <w:szCs w:val="24"/>
        </w:rPr>
        <w:t>пального района в размере 1, 034</w:t>
      </w:r>
      <w:r w:rsidR="00244D2B" w:rsidRPr="00244D2B">
        <w:rPr>
          <w:sz w:val="24"/>
          <w:szCs w:val="24"/>
        </w:rPr>
        <w:t>.</w:t>
      </w:r>
    </w:p>
    <w:p w:rsidR="00244D2B" w:rsidRPr="00244D2B" w:rsidRDefault="00C80651" w:rsidP="00244D2B">
      <w:pPr>
        <w:jc w:val="both"/>
        <w:rPr>
          <w:sz w:val="24"/>
          <w:szCs w:val="24"/>
        </w:rPr>
      </w:pPr>
      <w:r>
        <w:rPr>
          <w:sz w:val="24"/>
          <w:szCs w:val="24"/>
        </w:rPr>
        <w:t>2. Установить   с 1 апреля 2021</w:t>
      </w:r>
      <w:r w:rsidR="00244D2B" w:rsidRPr="00244D2B">
        <w:rPr>
          <w:sz w:val="24"/>
          <w:szCs w:val="24"/>
        </w:rPr>
        <w:t xml:space="preserve"> года  минимальный размер пенсии за выслугу лет муниципальным служащим Администрации </w:t>
      </w:r>
      <w:proofErr w:type="spellStart"/>
      <w:r w:rsidR="00244D2B" w:rsidRPr="00244D2B">
        <w:rPr>
          <w:sz w:val="24"/>
          <w:szCs w:val="24"/>
        </w:rPr>
        <w:t>Старобадиковского</w:t>
      </w:r>
      <w:proofErr w:type="spellEnd"/>
      <w:r w:rsidR="00244D2B" w:rsidRPr="00244D2B">
        <w:rPr>
          <w:sz w:val="24"/>
          <w:szCs w:val="24"/>
        </w:rPr>
        <w:t xml:space="preserve"> сельского поселения </w:t>
      </w:r>
      <w:proofErr w:type="spellStart"/>
      <w:r w:rsidR="00244D2B" w:rsidRPr="00244D2B">
        <w:rPr>
          <w:sz w:val="24"/>
          <w:szCs w:val="24"/>
        </w:rPr>
        <w:t>Зубово</w:t>
      </w:r>
      <w:proofErr w:type="spellEnd"/>
      <w:r w:rsidR="00244D2B" w:rsidRPr="00244D2B">
        <w:rPr>
          <w:sz w:val="24"/>
          <w:szCs w:val="24"/>
        </w:rPr>
        <w:t xml:space="preserve"> – Полянского муни</w:t>
      </w:r>
      <w:r>
        <w:rPr>
          <w:sz w:val="24"/>
          <w:szCs w:val="24"/>
        </w:rPr>
        <w:t>ципального района в размере 2898,38 (Две тысячи восемьсот девяносто восемь  рубля 3</w:t>
      </w:r>
      <w:r w:rsidR="00244D2B" w:rsidRPr="00244D2B">
        <w:rPr>
          <w:sz w:val="24"/>
          <w:szCs w:val="24"/>
        </w:rPr>
        <w:t>8 копеек)</w:t>
      </w:r>
    </w:p>
    <w:p w:rsidR="00244D2B" w:rsidRDefault="00244D2B" w:rsidP="00244D2B">
      <w:pPr>
        <w:jc w:val="both"/>
        <w:rPr>
          <w:sz w:val="24"/>
          <w:szCs w:val="24"/>
        </w:rPr>
      </w:pPr>
      <w:r w:rsidRPr="00244D2B">
        <w:rPr>
          <w:sz w:val="24"/>
          <w:szCs w:val="24"/>
        </w:rPr>
        <w:t xml:space="preserve">3. Возложить обязанности по исполнению данного распоряжения на отдел бухгалтерского учета и отчетности Администрации  </w:t>
      </w:r>
      <w:proofErr w:type="spellStart"/>
      <w:r w:rsidRPr="00244D2B">
        <w:rPr>
          <w:sz w:val="24"/>
          <w:szCs w:val="24"/>
        </w:rPr>
        <w:t>Старобадиковского</w:t>
      </w:r>
      <w:proofErr w:type="spellEnd"/>
      <w:r w:rsidRPr="00244D2B">
        <w:rPr>
          <w:sz w:val="24"/>
          <w:szCs w:val="24"/>
        </w:rPr>
        <w:t xml:space="preserve"> сельского поселения </w:t>
      </w:r>
      <w:proofErr w:type="spellStart"/>
      <w:r w:rsidRPr="00244D2B">
        <w:rPr>
          <w:sz w:val="24"/>
          <w:szCs w:val="24"/>
        </w:rPr>
        <w:t>Зубово</w:t>
      </w:r>
      <w:proofErr w:type="spellEnd"/>
      <w:r w:rsidRPr="00244D2B">
        <w:rPr>
          <w:sz w:val="24"/>
          <w:szCs w:val="24"/>
        </w:rPr>
        <w:t xml:space="preserve"> – Полянского муниципального района РМ</w:t>
      </w:r>
    </w:p>
    <w:p w:rsidR="00244D2B" w:rsidRPr="00244D2B" w:rsidRDefault="00244D2B" w:rsidP="00244D2B">
      <w:pPr>
        <w:jc w:val="both"/>
        <w:rPr>
          <w:sz w:val="24"/>
          <w:szCs w:val="24"/>
        </w:rPr>
      </w:pPr>
    </w:p>
    <w:p w:rsidR="00244D2B" w:rsidRPr="00244D2B" w:rsidRDefault="00244D2B" w:rsidP="00244D2B">
      <w:pPr>
        <w:jc w:val="both"/>
        <w:rPr>
          <w:b/>
          <w:bCs/>
          <w:sz w:val="24"/>
          <w:szCs w:val="24"/>
        </w:rPr>
      </w:pPr>
      <w:r w:rsidRPr="00244D2B">
        <w:rPr>
          <w:b/>
          <w:bCs/>
          <w:sz w:val="24"/>
          <w:szCs w:val="24"/>
        </w:rPr>
        <w:t xml:space="preserve">Глава </w:t>
      </w:r>
      <w:proofErr w:type="spellStart"/>
      <w:r w:rsidRPr="00244D2B">
        <w:rPr>
          <w:b/>
          <w:bCs/>
          <w:sz w:val="24"/>
          <w:szCs w:val="24"/>
        </w:rPr>
        <w:t>Старобадиковского</w:t>
      </w:r>
      <w:proofErr w:type="spellEnd"/>
      <w:r w:rsidRPr="00244D2B">
        <w:rPr>
          <w:b/>
          <w:bCs/>
          <w:sz w:val="24"/>
          <w:szCs w:val="24"/>
        </w:rPr>
        <w:t xml:space="preserve"> сельского поселения</w:t>
      </w:r>
    </w:p>
    <w:p w:rsidR="00244D2B" w:rsidRPr="00244D2B" w:rsidRDefault="00244D2B" w:rsidP="00244D2B">
      <w:pPr>
        <w:jc w:val="both"/>
        <w:rPr>
          <w:b/>
          <w:sz w:val="24"/>
          <w:szCs w:val="24"/>
        </w:rPr>
      </w:pPr>
      <w:proofErr w:type="spellStart"/>
      <w:r w:rsidRPr="00244D2B">
        <w:rPr>
          <w:b/>
          <w:bCs/>
          <w:sz w:val="24"/>
          <w:szCs w:val="24"/>
        </w:rPr>
        <w:t>Зубово-Полянского</w:t>
      </w:r>
      <w:proofErr w:type="spellEnd"/>
      <w:r w:rsidRPr="00244D2B">
        <w:rPr>
          <w:b/>
          <w:bCs/>
          <w:sz w:val="24"/>
          <w:szCs w:val="24"/>
        </w:rPr>
        <w:t xml:space="preserve"> муниципального района:                          Р.А.Сурдина</w:t>
      </w:r>
    </w:p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244D2B" w:rsidRDefault="00244D2B" w:rsidP="00244D2B"/>
    <w:p w:rsidR="00D7768B" w:rsidRDefault="00D7768B"/>
    <w:sectPr w:rsidR="00D7768B" w:rsidSect="00336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4D2B"/>
    <w:rsid w:val="00244D2B"/>
    <w:rsid w:val="00336131"/>
    <w:rsid w:val="00C80651"/>
    <w:rsid w:val="00D7768B"/>
    <w:rsid w:val="00D97ABF"/>
    <w:rsid w:val="00DA4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248</Words>
  <Characters>1419</Characters>
  <Application>Microsoft Office Word</Application>
  <DocSecurity>0</DocSecurity>
  <Lines>11</Lines>
  <Paragraphs>3</Paragraphs>
  <ScaleCrop>false</ScaleCrop>
  <Company>Grizli777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2021-04-12T10:37:00Z</dcterms:created>
  <dcterms:modified xsi:type="dcterms:W3CDTF">2021-04-12T10:50:00Z</dcterms:modified>
</cp:coreProperties>
</file>