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73" w:rsidRDefault="00561773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61773" w:rsidRPr="00A43564" w:rsidRDefault="00561773" w:rsidP="0056177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8"/>
          <w:szCs w:val="28"/>
        </w:rPr>
      </w:pPr>
      <w:r w:rsidRPr="00A43564">
        <w:rPr>
          <w:sz w:val="28"/>
          <w:szCs w:val="28"/>
        </w:rPr>
        <w:t>Газета</w:t>
      </w:r>
    </w:p>
    <w:p w:rsidR="00561773" w:rsidRPr="00A43564" w:rsidRDefault="00561773" w:rsidP="0056177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8"/>
          <w:szCs w:val="28"/>
        </w:rPr>
      </w:pPr>
      <w:r w:rsidRPr="00A43564">
        <w:rPr>
          <w:sz w:val="28"/>
          <w:szCs w:val="28"/>
        </w:rPr>
        <w:t>Вышинского сельского поселения</w:t>
      </w:r>
    </w:p>
    <w:p w:rsidR="00561773" w:rsidRPr="00A43564" w:rsidRDefault="00561773" w:rsidP="0056177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8"/>
          <w:szCs w:val="28"/>
        </w:rPr>
      </w:pPr>
      <w:proofErr w:type="spellStart"/>
      <w:r w:rsidRPr="00A43564">
        <w:rPr>
          <w:sz w:val="28"/>
          <w:szCs w:val="28"/>
        </w:rPr>
        <w:t>Зубово-Полянского</w:t>
      </w:r>
      <w:proofErr w:type="spellEnd"/>
      <w:r w:rsidRPr="00A43564">
        <w:rPr>
          <w:sz w:val="28"/>
          <w:szCs w:val="28"/>
        </w:rPr>
        <w:t xml:space="preserve"> муниципального района</w:t>
      </w:r>
    </w:p>
    <w:p w:rsidR="00561773" w:rsidRPr="00A43564" w:rsidRDefault="00561773" w:rsidP="00561773">
      <w:pPr>
        <w:jc w:val="center"/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>Республики Мордовия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   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             « НОВОСТИ »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издается с декабря 2005 года</w:t>
      </w:r>
    </w:p>
    <w:p w:rsidR="00561773" w:rsidRPr="00A43564" w:rsidRDefault="00561773" w:rsidP="00561773">
      <w:pPr>
        <w:rPr>
          <w:b/>
          <w:sz w:val="28"/>
          <w:szCs w:val="28"/>
        </w:rPr>
      </w:pPr>
    </w:p>
    <w:p w:rsidR="00561773" w:rsidRPr="00A43564" w:rsidRDefault="00323B3C" w:rsidP="0056177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27 марта  2021</w:t>
      </w:r>
      <w:r w:rsidR="00561773" w:rsidRPr="00A43564">
        <w:rPr>
          <w:b/>
          <w:sz w:val="28"/>
          <w:szCs w:val="28"/>
        </w:rPr>
        <w:t xml:space="preserve"> года                              </w:t>
      </w:r>
      <w:r w:rsidR="00C53D9E">
        <w:rPr>
          <w:b/>
          <w:sz w:val="28"/>
          <w:szCs w:val="28"/>
        </w:rPr>
        <w:t xml:space="preserve">                                           № </w:t>
      </w:r>
      <w:r>
        <w:rPr>
          <w:b/>
          <w:sz w:val="28"/>
          <w:szCs w:val="28"/>
        </w:rPr>
        <w:t>3</w:t>
      </w:r>
    </w:p>
    <w:p w:rsidR="00561773" w:rsidRDefault="00323B3C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</w:t>
      </w:r>
    </w:p>
    <w:p w:rsidR="00323B3C" w:rsidRDefault="00323B3C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323B3C" w:rsidRPr="00323B3C" w:rsidRDefault="00323B3C" w:rsidP="00323B3C">
      <w:pPr>
        <w:rPr>
          <w:b/>
          <w:bCs/>
          <w:sz w:val="36"/>
          <w:szCs w:val="36"/>
        </w:rPr>
      </w:pPr>
      <w:r w:rsidRPr="00323B3C">
        <w:rPr>
          <w:rFonts w:eastAsia="Calibri"/>
          <w:b/>
          <w:sz w:val="36"/>
          <w:szCs w:val="36"/>
          <w:lang w:eastAsia="en-US"/>
        </w:rPr>
        <w:t>1.</w:t>
      </w:r>
      <w:r w:rsidRPr="00323B3C">
        <w:rPr>
          <w:b/>
          <w:bCs/>
          <w:sz w:val="36"/>
          <w:szCs w:val="36"/>
        </w:rPr>
        <w:t xml:space="preserve"> О налоге на имущество физических лиц</w:t>
      </w:r>
    </w:p>
    <w:p w:rsidR="00323B3C" w:rsidRDefault="00323B3C" w:rsidP="00323B3C">
      <w:pPr>
        <w:rPr>
          <w:rFonts w:eastAsia="Calibri"/>
          <w:b/>
          <w:sz w:val="36"/>
          <w:szCs w:val="36"/>
          <w:lang w:eastAsia="en-US"/>
        </w:rPr>
      </w:pPr>
    </w:p>
    <w:p w:rsidR="00323B3C" w:rsidRPr="00323B3C" w:rsidRDefault="00323B3C" w:rsidP="00323B3C">
      <w:pPr>
        <w:rPr>
          <w:b/>
          <w:sz w:val="36"/>
          <w:szCs w:val="36"/>
        </w:rPr>
      </w:pPr>
      <w:r w:rsidRPr="00323B3C">
        <w:rPr>
          <w:rFonts w:eastAsia="Calibri"/>
          <w:b/>
          <w:sz w:val="36"/>
          <w:szCs w:val="36"/>
          <w:lang w:eastAsia="en-US"/>
        </w:rPr>
        <w:t>2.</w:t>
      </w:r>
      <w:r w:rsidRPr="00323B3C">
        <w:rPr>
          <w:b/>
          <w:sz w:val="36"/>
          <w:szCs w:val="36"/>
        </w:rPr>
        <w:t xml:space="preserve"> Об утверждении перечня и значимости показателей (индикаторов) эффективной управленческой деятельности органа  местного самоуправления</w:t>
      </w:r>
    </w:p>
    <w:p w:rsidR="00323B3C" w:rsidRDefault="00323B3C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61773" w:rsidRDefault="00561773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323B3C"/>
    <w:p w:rsidR="00323B3C" w:rsidRDefault="00323B3C" w:rsidP="00323B3C">
      <w:pPr>
        <w:rPr>
          <w:bCs/>
          <w:sz w:val="28"/>
          <w:szCs w:val="28"/>
        </w:rPr>
      </w:pPr>
    </w:p>
    <w:p w:rsidR="00323B3C" w:rsidRPr="002D2168" w:rsidRDefault="00323B3C" w:rsidP="00323B3C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323B3C" w:rsidRPr="0062523D" w:rsidRDefault="00323B3C" w:rsidP="00323B3C">
      <w:pPr>
        <w:jc w:val="center"/>
        <w:rPr>
          <w:b/>
          <w:bCs/>
        </w:rPr>
      </w:pPr>
      <w:r w:rsidRPr="0062523D">
        <w:rPr>
          <w:b/>
          <w:bCs/>
        </w:rPr>
        <w:t xml:space="preserve"> </w:t>
      </w:r>
    </w:p>
    <w:p w:rsidR="00323B3C" w:rsidRPr="0062523D" w:rsidRDefault="00323B3C" w:rsidP="00323B3C">
      <w:pPr>
        <w:jc w:val="center"/>
        <w:rPr>
          <w:b/>
          <w:bCs/>
        </w:rPr>
      </w:pPr>
      <w:r w:rsidRPr="0062523D">
        <w:rPr>
          <w:b/>
          <w:bCs/>
        </w:rPr>
        <w:lastRenderedPageBreak/>
        <w:t xml:space="preserve">СОВЕТ ДЕПУТАТОВ </w:t>
      </w:r>
    </w:p>
    <w:p w:rsidR="00323B3C" w:rsidRPr="0062523D" w:rsidRDefault="00323B3C" w:rsidP="00323B3C">
      <w:pPr>
        <w:jc w:val="center"/>
        <w:rPr>
          <w:b/>
          <w:bCs/>
        </w:rPr>
      </w:pPr>
      <w:r>
        <w:rPr>
          <w:b/>
          <w:bCs/>
        </w:rPr>
        <w:t>ВЫШИНСКОГО</w:t>
      </w:r>
      <w:r w:rsidRPr="0062523D">
        <w:rPr>
          <w:b/>
          <w:bCs/>
        </w:rPr>
        <w:t xml:space="preserve"> СЕЛЬСКОГО ПОСЕЛЕНИЯ ЗУБОВО-ПОЛЯНСКОГО МУНИЦИПАЛЬНОГО РАЙОНА </w:t>
      </w:r>
    </w:p>
    <w:p w:rsidR="00323B3C" w:rsidRPr="0062523D" w:rsidRDefault="00323B3C" w:rsidP="00323B3C">
      <w:pPr>
        <w:jc w:val="center"/>
        <w:rPr>
          <w:b/>
          <w:bCs/>
        </w:rPr>
      </w:pPr>
      <w:r w:rsidRPr="0062523D">
        <w:rPr>
          <w:b/>
          <w:bCs/>
        </w:rPr>
        <w:t>РЕСПУБЛИКИ МОРДОВИЯ</w:t>
      </w:r>
    </w:p>
    <w:p w:rsidR="00323B3C" w:rsidRPr="0062523D" w:rsidRDefault="00323B3C" w:rsidP="00323B3C">
      <w:pPr>
        <w:jc w:val="center"/>
        <w:rPr>
          <w:b/>
          <w:bCs/>
        </w:rPr>
      </w:pPr>
    </w:p>
    <w:p w:rsidR="00323B3C" w:rsidRPr="0062523D" w:rsidRDefault="00323B3C" w:rsidP="00323B3C">
      <w:pPr>
        <w:jc w:val="center"/>
        <w:rPr>
          <w:b/>
          <w:bCs/>
        </w:rPr>
      </w:pPr>
      <w:r w:rsidRPr="0062523D">
        <w:rPr>
          <w:b/>
          <w:bCs/>
        </w:rPr>
        <w:t>РЕШЕНИЕ</w:t>
      </w:r>
    </w:p>
    <w:p w:rsidR="00323B3C" w:rsidRPr="0062523D" w:rsidRDefault="00323B3C" w:rsidP="00323B3C">
      <w:pPr>
        <w:jc w:val="center"/>
        <w:rPr>
          <w:b/>
          <w:bCs/>
        </w:rPr>
      </w:pPr>
    </w:p>
    <w:p w:rsidR="00323B3C" w:rsidRPr="0062523D" w:rsidRDefault="00323B3C" w:rsidP="00323B3C">
      <w:pPr>
        <w:rPr>
          <w:b/>
          <w:bCs/>
        </w:rPr>
      </w:pPr>
      <w:r w:rsidRPr="0062523D">
        <w:rPr>
          <w:b/>
          <w:bCs/>
        </w:rPr>
        <w:t xml:space="preserve">       №</w:t>
      </w:r>
      <w:r>
        <w:rPr>
          <w:b/>
          <w:bCs/>
        </w:rPr>
        <w:t xml:space="preserve">1 </w:t>
      </w:r>
      <w:r w:rsidRPr="0062523D">
        <w:rPr>
          <w:b/>
          <w:bCs/>
        </w:rPr>
        <w:t xml:space="preserve">                                                                               от </w:t>
      </w:r>
      <w:r>
        <w:rPr>
          <w:b/>
          <w:bCs/>
        </w:rPr>
        <w:t xml:space="preserve">17 марта 2021 </w:t>
      </w:r>
      <w:r w:rsidRPr="0062523D">
        <w:rPr>
          <w:b/>
          <w:bCs/>
        </w:rPr>
        <w:t xml:space="preserve">года </w:t>
      </w:r>
    </w:p>
    <w:p w:rsidR="00323B3C" w:rsidRPr="0062523D" w:rsidRDefault="00323B3C" w:rsidP="00323B3C">
      <w:pPr>
        <w:rPr>
          <w:b/>
          <w:bCs/>
        </w:rPr>
      </w:pPr>
    </w:p>
    <w:p w:rsidR="00323B3C" w:rsidRPr="0062523D" w:rsidRDefault="00323B3C" w:rsidP="00323B3C">
      <w:pPr>
        <w:rPr>
          <w:b/>
          <w:bCs/>
        </w:rPr>
      </w:pPr>
      <w:r w:rsidRPr="0062523D">
        <w:rPr>
          <w:b/>
          <w:bCs/>
        </w:rPr>
        <w:t>О налоге на имущество физических лиц</w:t>
      </w:r>
    </w:p>
    <w:p w:rsidR="00323B3C" w:rsidRPr="00CE58E4" w:rsidRDefault="00323B3C" w:rsidP="00323B3C">
      <w:pPr>
        <w:jc w:val="center"/>
        <w:rPr>
          <w:bCs/>
        </w:rPr>
      </w:pPr>
    </w:p>
    <w:p w:rsidR="00323B3C" w:rsidRPr="00CE58E4" w:rsidRDefault="00323B3C" w:rsidP="00323B3C">
      <w:pPr>
        <w:ind w:firstLine="709"/>
        <w:jc w:val="both"/>
        <w:rPr>
          <w:bCs/>
        </w:rPr>
      </w:pPr>
      <w:r w:rsidRPr="00CE58E4">
        <w:rPr>
          <w:bCs/>
        </w:rPr>
        <w:t xml:space="preserve">В соответствии с гл.32 Налогового кодекса Российской Федерации, Федерального закона от 6 октября 2003г. №131-ФЗ «Об общих принципах организации местного самоуправления в Российской Федерации» и Уставом </w:t>
      </w:r>
      <w:r>
        <w:rPr>
          <w:bCs/>
        </w:rPr>
        <w:t>Вышинского</w:t>
      </w:r>
      <w:r w:rsidRPr="00CE58E4">
        <w:rPr>
          <w:bCs/>
        </w:rPr>
        <w:t xml:space="preserve"> сельского поселения  Совет депутатов решил:</w:t>
      </w:r>
    </w:p>
    <w:p w:rsidR="00323B3C" w:rsidRPr="00CE58E4" w:rsidRDefault="00323B3C" w:rsidP="00323B3C">
      <w:pPr>
        <w:ind w:firstLine="709"/>
        <w:jc w:val="both"/>
        <w:rPr>
          <w:bCs/>
        </w:rPr>
      </w:pPr>
    </w:p>
    <w:p w:rsidR="00323B3C" w:rsidRPr="00CE58E4" w:rsidRDefault="00323B3C" w:rsidP="00323B3C">
      <w:pPr>
        <w:ind w:firstLine="709"/>
        <w:jc w:val="both"/>
        <w:rPr>
          <w:bCs/>
        </w:rPr>
      </w:pPr>
      <w:r w:rsidRPr="00CE58E4">
        <w:rPr>
          <w:bCs/>
        </w:rPr>
        <w:t xml:space="preserve">1. Ввести на территории </w:t>
      </w:r>
      <w:r>
        <w:rPr>
          <w:bCs/>
        </w:rPr>
        <w:t>Вышинского</w:t>
      </w:r>
      <w:r w:rsidRPr="00CE58E4">
        <w:rPr>
          <w:bCs/>
        </w:rPr>
        <w:t xml:space="preserve"> сельского поселения 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323B3C" w:rsidRPr="00CE58E4" w:rsidRDefault="00323B3C" w:rsidP="00323B3C">
      <w:pPr>
        <w:ind w:firstLine="709"/>
        <w:jc w:val="both"/>
        <w:rPr>
          <w:bCs/>
        </w:rPr>
      </w:pPr>
      <w:r w:rsidRPr="00CE58E4">
        <w:rPr>
          <w:bCs/>
        </w:rPr>
        <w:t>2. Ставки налога на имущество физических лиц устанавливаются в отношении:</w:t>
      </w:r>
    </w:p>
    <w:p w:rsidR="00323B3C" w:rsidRPr="00CE58E4" w:rsidRDefault="00323B3C" w:rsidP="00323B3C">
      <w:proofErr w:type="gramStart"/>
      <w:r w:rsidRPr="00CE58E4">
        <w:t xml:space="preserve">1) жилых домов, части жилых </w:t>
      </w:r>
      <w:r>
        <w:t>д</w:t>
      </w:r>
      <w:r w:rsidRPr="00CE58E4">
        <w:t xml:space="preserve">омов, единых недвижимых комплексов, в состав которых входит  хотя бы один жилой дом, гаражей, </w:t>
      </w:r>
      <w:proofErr w:type="spellStart"/>
      <w:r w:rsidRPr="00CE58E4">
        <w:t>машино-мест</w:t>
      </w:r>
      <w:proofErr w:type="spellEnd"/>
      <w:r w:rsidRPr="00CE58E4"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- в размере 0,3 процента кадастровой стоимости объекта налогообложения;</w:t>
      </w:r>
      <w:proofErr w:type="gramEnd"/>
    </w:p>
    <w:p w:rsidR="00323B3C" w:rsidRPr="00CE58E4" w:rsidRDefault="00323B3C" w:rsidP="00323B3C">
      <w:pPr>
        <w:jc w:val="both"/>
        <w:rPr>
          <w:bCs/>
        </w:rPr>
      </w:pPr>
      <w:r w:rsidRPr="00CE58E4">
        <w:rPr>
          <w:bCs/>
        </w:rPr>
        <w:t xml:space="preserve">2) </w:t>
      </w:r>
      <w:r w:rsidRPr="00CE58E4">
        <w:t>квартир, частей квартир, комнат</w:t>
      </w:r>
      <w:r w:rsidRPr="00CE58E4">
        <w:rPr>
          <w:bCs/>
        </w:rPr>
        <w:t>, в следующих размерах: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323B3C" w:rsidRPr="00CE58E4" w:rsidTr="0016798D">
        <w:trPr>
          <w:jc w:val="center"/>
        </w:trPr>
        <w:tc>
          <w:tcPr>
            <w:tcW w:w="4757" w:type="dxa"/>
            <w:shd w:val="clear" w:color="auto" w:fill="auto"/>
          </w:tcPr>
          <w:p w:rsidR="00323B3C" w:rsidRPr="00CE58E4" w:rsidRDefault="00323B3C" w:rsidP="0016798D">
            <w:pPr>
              <w:jc w:val="center"/>
              <w:rPr>
                <w:bCs/>
              </w:rPr>
            </w:pPr>
            <w:r w:rsidRPr="00CE58E4">
              <w:rPr>
                <w:bCs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shd w:val="clear" w:color="auto" w:fill="auto"/>
          </w:tcPr>
          <w:p w:rsidR="00323B3C" w:rsidRPr="00CE58E4" w:rsidRDefault="00323B3C" w:rsidP="0016798D">
            <w:pPr>
              <w:jc w:val="center"/>
              <w:rPr>
                <w:bCs/>
              </w:rPr>
            </w:pPr>
            <w:r w:rsidRPr="00CE58E4">
              <w:rPr>
                <w:bCs/>
              </w:rPr>
              <w:t>Ставка налога</w:t>
            </w:r>
          </w:p>
        </w:tc>
      </w:tr>
      <w:tr w:rsidR="00323B3C" w:rsidRPr="00CE58E4" w:rsidTr="0016798D">
        <w:trPr>
          <w:jc w:val="center"/>
        </w:trPr>
        <w:tc>
          <w:tcPr>
            <w:tcW w:w="4757" w:type="dxa"/>
            <w:shd w:val="clear" w:color="auto" w:fill="auto"/>
          </w:tcPr>
          <w:p w:rsidR="00323B3C" w:rsidRPr="00CE58E4" w:rsidRDefault="00323B3C" w:rsidP="0016798D">
            <w:pPr>
              <w:jc w:val="both"/>
              <w:rPr>
                <w:bCs/>
              </w:rPr>
            </w:pPr>
            <w:r w:rsidRPr="00CE58E4">
              <w:rPr>
                <w:bCs/>
              </w:rPr>
              <w:t>До 3 млн. рублей (включительно)</w:t>
            </w:r>
          </w:p>
        </w:tc>
        <w:tc>
          <w:tcPr>
            <w:tcW w:w="4757" w:type="dxa"/>
            <w:shd w:val="clear" w:color="auto" w:fill="auto"/>
          </w:tcPr>
          <w:p w:rsidR="00323B3C" w:rsidRPr="00CE58E4" w:rsidRDefault="00323B3C" w:rsidP="0016798D">
            <w:pPr>
              <w:jc w:val="center"/>
              <w:rPr>
                <w:bCs/>
              </w:rPr>
            </w:pPr>
            <w:r w:rsidRPr="00CE58E4">
              <w:rPr>
                <w:bCs/>
              </w:rPr>
              <w:t>0,1 процента</w:t>
            </w:r>
          </w:p>
        </w:tc>
      </w:tr>
      <w:tr w:rsidR="00323B3C" w:rsidRPr="00CE58E4" w:rsidTr="0016798D">
        <w:trPr>
          <w:jc w:val="center"/>
        </w:trPr>
        <w:tc>
          <w:tcPr>
            <w:tcW w:w="4757" w:type="dxa"/>
            <w:shd w:val="clear" w:color="auto" w:fill="auto"/>
          </w:tcPr>
          <w:p w:rsidR="00323B3C" w:rsidRPr="00CE58E4" w:rsidRDefault="00323B3C" w:rsidP="0016798D">
            <w:pPr>
              <w:jc w:val="both"/>
              <w:rPr>
                <w:bCs/>
              </w:rPr>
            </w:pPr>
            <w:r w:rsidRPr="00CE58E4">
              <w:rPr>
                <w:bCs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shd w:val="clear" w:color="auto" w:fill="auto"/>
          </w:tcPr>
          <w:p w:rsidR="00323B3C" w:rsidRPr="00CE58E4" w:rsidRDefault="00323B3C" w:rsidP="0016798D">
            <w:pPr>
              <w:jc w:val="center"/>
              <w:rPr>
                <w:bCs/>
              </w:rPr>
            </w:pPr>
            <w:r w:rsidRPr="00CE58E4">
              <w:rPr>
                <w:bCs/>
              </w:rPr>
              <w:t>0,2 процента</w:t>
            </w:r>
          </w:p>
        </w:tc>
      </w:tr>
      <w:tr w:rsidR="00323B3C" w:rsidRPr="00CE58E4" w:rsidTr="0016798D">
        <w:trPr>
          <w:jc w:val="center"/>
        </w:trPr>
        <w:tc>
          <w:tcPr>
            <w:tcW w:w="4757" w:type="dxa"/>
            <w:shd w:val="clear" w:color="auto" w:fill="auto"/>
          </w:tcPr>
          <w:p w:rsidR="00323B3C" w:rsidRPr="00CE58E4" w:rsidRDefault="00323B3C" w:rsidP="0016798D">
            <w:pPr>
              <w:jc w:val="both"/>
              <w:rPr>
                <w:bCs/>
              </w:rPr>
            </w:pPr>
            <w:r w:rsidRPr="00CE58E4">
              <w:rPr>
                <w:bCs/>
              </w:rPr>
              <w:t>Свыше 5 млн. рублей</w:t>
            </w:r>
          </w:p>
        </w:tc>
        <w:tc>
          <w:tcPr>
            <w:tcW w:w="4757" w:type="dxa"/>
            <w:shd w:val="clear" w:color="auto" w:fill="auto"/>
          </w:tcPr>
          <w:p w:rsidR="00323B3C" w:rsidRPr="00CE58E4" w:rsidRDefault="00323B3C" w:rsidP="0016798D">
            <w:pPr>
              <w:jc w:val="center"/>
              <w:rPr>
                <w:bCs/>
              </w:rPr>
            </w:pPr>
            <w:r w:rsidRPr="00CE58E4">
              <w:rPr>
                <w:bCs/>
              </w:rPr>
              <w:t>0,3 процента</w:t>
            </w:r>
          </w:p>
        </w:tc>
      </w:tr>
    </w:tbl>
    <w:p w:rsidR="00323B3C" w:rsidRPr="00CE58E4" w:rsidRDefault="00323B3C" w:rsidP="00323B3C">
      <w:pPr>
        <w:ind w:firstLine="709"/>
        <w:jc w:val="both"/>
        <w:rPr>
          <w:bCs/>
        </w:rPr>
      </w:pPr>
      <w:r w:rsidRPr="00CE58E4">
        <w:rPr>
          <w:bCs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323B3C" w:rsidRPr="00CE58E4" w:rsidRDefault="00323B3C" w:rsidP="00323B3C">
      <w:pPr>
        <w:ind w:firstLine="709"/>
        <w:jc w:val="both"/>
        <w:rPr>
          <w:bCs/>
        </w:rPr>
      </w:pPr>
      <w:proofErr w:type="gramStart"/>
      <w:r w:rsidRPr="00CE58E4">
        <w:rPr>
          <w:bCs/>
        </w:rPr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323B3C" w:rsidRDefault="00323B3C" w:rsidP="00323B3C">
      <w:pPr>
        <w:ind w:firstLine="709"/>
        <w:jc w:val="both"/>
        <w:rPr>
          <w:bCs/>
        </w:rPr>
      </w:pPr>
      <w:r w:rsidRPr="00CE58E4">
        <w:rPr>
          <w:bCs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323B3C" w:rsidRPr="00CE58E4" w:rsidRDefault="00323B3C" w:rsidP="00323B3C">
      <w:pPr>
        <w:ind w:firstLine="709"/>
        <w:jc w:val="both"/>
        <w:rPr>
          <w:bCs/>
        </w:rPr>
      </w:pPr>
    </w:p>
    <w:p w:rsidR="00323B3C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rPr>
          <w:bCs/>
        </w:rPr>
        <w:t>3.</w:t>
      </w:r>
      <w:r>
        <w:t xml:space="preserve"> </w:t>
      </w:r>
      <w:proofErr w:type="gramStart"/>
      <w:r>
        <w:rPr>
          <w:bCs/>
        </w:rPr>
        <w:t xml:space="preserve">Налоговая </w:t>
      </w:r>
      <w:r w:rsidRPr="00AD34F9">
        <w:rPr>
          <w:bCs/>
        </w:rPr>
        <w:t xml:space="preserve">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</w:t>
      </w:r>
      <w:r w:rsidRPr="00AD34F9">
        <w:rPr>
          <w:bCs/>
        </w:rPr>
        <w:lastRenderedPageBreak/>
        <w:t>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AD34F9">
        <w:rPr>
          <w:bCs/>
        </w:rPr>
        <w:t xml:space="preserve"> более детей в возрасте до 18 лет.</w:t>
      </w:r>
    </w:p>
    <w:p w:rsidR="00323B3C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rPr>
          <w:bCs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rPr>
          <w:bCs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323B3C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323B3C" w:rsidRPr="00AD34F9" w:rsidRDefault="00323B3C" w:rsidP="00323B3C">
      <w:r>
        <w:t xml:space="preserve">            </w:t>
      </w:r>
      <w:r w:rsidRPr="00AD34F9">
        <w:t>Налоговая льгота предоставляется в отношении следующих видов объектов налогообложения:</w:t>
      </w:r>
    </w:p>
    <w:p w:rsidR="00323B3C" w:rsidRPr="00AD34F9" w:rsidRDefault="00323B3C" w:rsidP="00323B3C">
      <w:r>
        <w:t xml:space="preserve">         </w:t>
      </w:r>
      <w:r w:rsidRPr="00AD34F9">
        <w:t>1) квартира, часть квартиры или комната;</w:t>
      </w: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t>2) жилой дом или часть жилого дома.</w:t>
      </w: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rPr>
          <w:bCs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rPr>
          <w:bCs/>
        </w:rPr>
        <w:t xml:space="preserve"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</w:t>
      </w:r>
      <w:proofErr w:type="gramStart"/>
      <w:r w:rsidRPr="00AD34F9">
        <w:rPr>
          <w:bCs/>
        </w:rPr>
        <w:t xml:space="preserve">( </w:t>
      </w:r>
      <w:proofErr w:type="gramEnd"/>
      <w:r w:rsidRPr="00AD34F9">
        <w:rPr>
          <w:bCs/>
        </w:rPr>
        <w:t>справку о составе семьи</w:t>
      </w:r>
      <w:r>
        <w:rPr>
          <w:bCs/>
        </w:rPr>
        <w:t>)</w:t>
      </w:r>
      <w:r w:rsidRPr="00AD34F9">
        <w:rPr>
          <w:bCs/>
        </w:rPr>
        <w:t>, в налоговый орган по своему выбору.</w:t>
      </w: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rPr>
          <w:bCs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rPr>
          <w:bCs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323B3C" w:rsidRPr="00AD34F9" w:rsidRDefault="00323B3C" w:rsidP="00323B3C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AD34F9">
        <w:rPr>
          <w:bCs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323B3C" w:rsidRPr="00CE58E4" w:rsidRDefault="00323B3C" w:rsidP="00323B3C">
      <w:pPr>
        <w:ind w:firstLine="709"/>
        <w:jc w:val="both"/>
        <w:rPr>
          <w:bCs/>
        </w:rPr>
      </w:pPr>
      <w:r>
        <w:t>4</w:t>
      </w:r>
      <w:r w:rsidRPr="00CE58E4">
        <w:t>.</w:t>
      </w:r>
      <w:r>
        <w:t xml:space="preserve"> </w:t>
      </w:r>
      <w:proofErr w:type="gramStart"/>
      <w:r w:rsidRPr="00CE58E4">
        <w:t>Признать утратившим</w:t>
      </w:r>
      <w:r>
        <w:t>и</w:t>
      </w:r>
      <w:r w:rsidRPr="00CE58E4">
        <w:t xml:space="preserve"> силу</w:t>
      </w:r>
      <w:r w:rsidRPr="00CE58E4">
        <w:rPr>
          <w:bCs/>
        </w:rPr>
        <w:t xml:space="preserve"> Решени</w:t>
      </w:r>
      <w:r>
        <w:rPr>
          <w:bCs/>
        </w:rPr>
        <w:t>я</w:t>
      </w:r>
      <w:r w:rsidRPr="00CE58E4">
        <w:rPr>
          <w:bCs/>
        </w:rPr>
        <w:t xml:space="preserve"> Совета </w:t>
      </w:r>
      <w:r>
        <w:rPr>
          <w:bCs/>
        </w:rPr>
        <w:t>д</w:t>
      </w:r>
      <w:r w:rsidRPr="00CE58E4">
        <w:rPr>
          <w:bCs/>
        </w:rPr>
        <w:t xml:space="preserve">епутатов </w:t>
      </w:r>
      <w:r>
        <w:rPr>
          <w:bCs/>
        </w:rPr>
        <w:t>Вышинского</w:t>
      </w:r>
      <w:r w:rsidRPr="00CE58E4">
        <w:rPr>
          <w:bCs/>
        </w:rPr>
        <w:t xml:space="preserve"> сельского Совета </w:t>
      </w:r>
      <w:proofErr w:type="spellStart"/>
      <w:r>
        <w:rPr>
          <w:bCs/>
        </w:rPr>
        <w:t>Зубово-Полянского</w:t>
      </w:r>
      <w:proofErr w:type="spellEnd"/>
      <w:r>
        <w:rPr>
          <w:bCs/>
        </w:rPr>
        <w:t xml:space="preserve"> муниципального района Республики Мордовия </w:t>
      </w:r>
      <w:r w:rsidRPr="00CE58E4">
        <w:rPr>
          <w:bCs/>
        </w:rPr>
        <w:t xml:space="preserve">от </w:t>
      </w:r>
      <w:r>
        <w:rPr>
          <w:bCs/>
        </w:rPr>
        <w:t>24</w:t>
      </w:r>
      <w:r w:rsidRPr="00CE58E4">
        <w:rPr>
          <w:bCs/>
        </w:rPr>
        <w:t>.11.20</w:t>
      </w:r>
      <w:r>
        <w:rPr>
          <w:bCs/>
        </w:rPr>
        <w:t>14</w:t>
      </w:r>
      <w:r w:rsidRPr="00CE58E4">
        <w:rPr>
          <w:bCs/>
        </w:rPr>
        <w:t xml:space="preserve"> года №</w:t>
      </w:r>
      <w:r>
        <w:rPr>
          <w:bCs/>
        </w:rPr>
        <w:t>1</w:t>
      </w:r>
      <w:r w:rsidRPr="00CE58E4">
        <w:rPr>
          <w:bCs/>
        </w:rPr>
        <w:t xml:space="preserve"> «О налог</w:t>
      </w:r>
      <w:r>
        <w:rPr>
          <w:bCs/>
        </w:rPr>
        <w:t>е</w:t>
      </w:r>
      <w:r w:rsidRPr="00CE58E4">
        <w:rPr>
          <w:bCs/>
        </w:rPr>
        <w:t xml:space="preserve"> на имущество физических лиц»</w:t>
      </w:r>
      <w:r>
        <w:rPr>
          <w:bCs/>
        </w:rPr>
        <w:t xml:space="preserve">, от 08.08.2018 года №2 «О внесении изменений в Решение Совета депутатов  Вышинского сельского поселения </w:t>
      </w:r>
      <w:proofErr w:type="spellStart"/>
      <w:r>
        <w:rPr>
          <w:bCs/>
        </w:rPr>
        <w:t>Зубово-Полянского</w:t>
      </w:r>
      <w:proofErr w:type="spellEnd"/>
      <w:r>
        <w:rPr>
          <w:bCs/>
        </w:rPr>
        <w:t xml:space="preserve"> муниципального района Республики Мордовия  №1 от 24.11.2014 года о налоге на имущество физических лиц», от 30.10.2018 года №3 «О внесении изменений</w:t>
      </w:r>
      <w:proofErr w:type="gramEnd"/>
      <w:r>
        <w:rPr>
          <w:bCs/>
        </w:rPr>
        <w:t xml:space="preserve"> в Решение Совета депутатов Вышинского сельского поселения от 24.11.2014г №1  «О налоге на имущество физических лиц». </w:t>
      </w:r>
    </w:p>
    <w:p w:rsidR="00323B3C" w:rsidRPr="00323B3C" w:rsidRDefault="00323B3C" w:rsidP="00323B3C">
      <w:pPr>
        <w:ind w:firstLine="709"/>
        <w:jc w:val="both"/>
      </w:pPr>
      <w:r>
        <w:t>5</w:t>
      </w:r>
      <w:r w:rsidRPr="00CE58E4">
        <w:t>.</w:t>
      </w:r>
      <w:r>
        <w:t xml:space="preserve"> </w:t>
      </w:r>
      <w:r w:rsidRPr="00CE58E4">
        <w:t xml:space="preserve">Настоящее решение вступает в силу </w:t>
      </w:r>
      <w:r>
        <w:t>после его официального опубликования (обнародования), распространяет свое действие на правоотношение, связанные с исчислением налога на имущество физических лиц с 0</w:t>
      </w:r>
      <w:r w:rsidRPr="00CE58E4">
        <w:t>1 января 20</w:t>
      </w:r>
      <w:r>
        <w:t>21</w:t>
      </w:r>
      <w:r w:rsidRPr="00CE58E4">
        <w:t xml:space="preserve"> года</w:t>
      </w:r>
      <w:r>
        <w:t xml:space="preserve"> и подлежит размещению на официальном сайте  и газете Вышинского сельского поселения «Новости»</w:t>
      </w:r>
      <w:r w:rsidRPr="00CE58E4">
        <w:t>.</w:t>
      </w:r>
    </w:p>
    <w:p w:rsidR="00323B3C" w:rsidRPr="00CE58E4" w:rsidRDefault="00323B3C" w:rsidP="00323B3C">
      <w:pPr>
        <w:jc w:val="both"/>
        <w:rPr>
          <w:bCs/>
        </w:rPr>
      </w:pPr>
      <w:r>
        <w:rPr>
          <w:bCs/>
        </w:rPr>
        <w:t xml:space="preserve">         </w:t>
      </w:r>
      <w:r w:rsidRPr="00CE58E4">
        <w:rPr>
          <w:bCs/>
        </w:rPr>
        <w:t xml:space="preserve">Глава </w:t>
      </w:r>
      <w:r>
        <w:rPr>
          <w:bCs/>
        </w:rPr>
        <w:t>Вышинского</w:t>
      </w:r>
      <w:r w:rsidRPr="00CE58E4">
        <w:rPr>
          <w:bCs/>
        </w:rPr>
        <w:t xml:space="preserve"> сельского поселения </w:t>
      </w:r>
    </w:p>
    <w:p w:rsidR="00323B3C" w:rsidRPr="00CE58E4" w:rsidRDefault="00323B3C" w:rsidP="00323B3C">
      <w:pPr>
        <w:jc w:val="both"/>
        <w:rPr>
          <w:bCs/>
        </w:rPr>
      </w:pPr>
      <w:r>
        <w:rPr>
          <w:bCs/>
        </w:rPr>
        <w:t xml:space="preserve">         </w:t>
      </w:r>
      <w:proofErr w:type="spellStart"/>
      <w:r w:rsidRPr="00CE58E4">
        <w:rPr>
          <w:bCs/>
        </w:rPr>
        <w:t>Зубово-Полянского</w:t>
      </w:r>
      <w:proofErr w:type="spellEnd"/>
      <w:r w:rsidRPr="00CE58E4">
        <w:rPr>
          <w:bCs/>
        </w:rPr>
        <w:t xml:space="preserve"> муниципального района </w:t>
      </w:r>
    </w:p>
    <w:p w:rsidR="00323B3C" w:rsidRPr="00CE58E4" w:rsidRDefault="00323B3C" w:rsidP="00323B3C">
      <w:pPr>
        <w:jc w:val="both"/>
        <w:rPr>
          <w:bCs/>
        </w:rPr>
      </w:pPr>
      <w:r>
        <w:rPr>
          <w:bCs/>
        </w:rPr>
        <w:t xml:space="preserve">         </w:t>
      </w:r>
      <w:r w:rsidRPr="00CE58E4">
        <w:rPr>
          <w:bCs/>
        </w:rPr>
        <w:t xml:space="preserve">Республики Мордовия                                                      </w:t>
      </w:r>
      <w:r>
        <w:rPr>
          <w:bCs/>
        </w:rPr>
        <w:t xml:space="preserve">       </w:t>
      </w:r>
      <w:r w:rsidRPr="00CE58E4">
        <w:rPr>
          <w:bCs/>
        </w:rPr>
        <w:t xml:space="preserve">       </w:t>
      </w:r>
      <w:r>
        <w:rPr>
          <w:bCs/>
        </w:rPr>
        <w:t xml:space="preserve">А.А. </w:t>
      </w:r>
      <w:proofErr w:type="spellStart"/>
      <w:r>
        <w:rPr>
          <w:bCs/>
        </w:rPr>
        <w:t>Нистратова</w:t>
      </w:r>
      <w:proofErr w:type="spellEnd"/>
    </w:p>
    <w:p w:rsidR="00323B3C" w:rsidRDefault="00323B3C" w:rsidP="00323B3C">
      <w:pPr>
        <w:jc w:val="center"/>
        <w:rPr>
          <w:b/>
          <w:sz w:val="28"/>
          <w:szCs w:val="28"/>
        </w:rPr>
      </w:pPr>
    </w:p>
    <w:p w:rsidR="00323B3C" w:rsidRDefault="00323B3C" w:rsidP="00323B3C">
      <w:pPr>
        <w:jc w:val="center"/>
        <w:rPr>
          <w:b/>
          <w:sz w:val="28"/>
          <w:szCs w:val="28"/>
        </w:rPr>
      </w:pPr>
    </w:p>
    <w:p w:rsidR="00323B3C" w:rsidRDefault="00323B3C" w:rsidP="00323B3C">
      <w:pPr>
        <w:jc w:val="center"/>
        <w:rPr>
          <w:b/>
          <w:sz w:val="28"/>
          <w:szCs w:val="28"/>
        </w:rPr>
      </w:pPr>
    </w:p>
    <w:p w:rsidR="00323B3C" w:rsidRDefault="00323B3C" w:rsidP="00323B3C">
      <w:pPr>
        <w:jc w:val="center"/>
        <w:rPr>
          <w:b/>
          <w:sz w:val="28"/>
          <w:szCs w:val="28"/>
        </w:rPr>
      </w:pPr>
    </w:p>
    <w:p w:rsidR="00323B3C" w:rsidRPr="003710AC" w:rsidRDefault="00323B3C" w:rsidP="00323B3C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lastRenderedPageBreak/>
        <w:t>РЕСПУБЛИКА МОРДОВИЯ</w:t>
      </w:r>
    </w:p>
    <w:p w:rsidR="00323B3C" w:rsidRPr="003710AC" w:rsidRDefault="00323B3C" w:rsidP="00323B3C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СОВЕТ ДЕПУТАТОВ</w:t>
      </w:r>
    </w:p>
    <w:p w:rsidR="00323B3C" w:rsidRPr="003710AC" w:rsidRDefault="00323B3C" w:rsidP="00323B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ВЫШИНСКОГО</w:t>
      </w:r>
      <w:r w:rsidRPr="003710AC">
        <w:rPr>
          <w:b/>
          <w:sz w:val="28"/>
          <w:szCs w:val="28"/>
        </w:rPr>
        <w:t xml:space="preserve"> СЕЛЬСКОГО ПОСЕЛЕНИЯ</w:t>
      </w:r>
    </w:p>
    <w:p w:rsidR="00323B3C" w:rsidRPr="003710AC" w:rsidRDefault="00323B3C" w:rsidP="00323B3C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ЗУБОВО-ПОЛЯНСКОГО МУНИЦИПАЛЬНОГО РАЙОНА</w:t>
      </w:r>
    </w:p>
    <w:p w:rsidR="00323B3C" w:rsidRPr="003710AC" w:rsidRDefault="00323B3C" w:rsidP="00323B3C">
      <w:pPr>
        <w:tabs>
          <w:tab w:val="left" w:pos="9000"/>
          <w:tab w:val="left" w:pos="9180"/>
        </w:tabs>
        <w:jc w:val="center"/>
        <w:rPr>
          <w:b/>
          <w:bCs/>
          <w:sz w:val="28"/>
          <w:szCs w:val="28"/>
        </w:rPr>
      </w:pPr>
    </w:p>
    <w:p w:rsidR="00323B3C" w:rsidRPr="003710AC" w:rsidRDefault="00323B3C" w:rsidP="00323B3C">
      <w:pPr>
        <w:jc w:val="center"/>
        <w:rPr>
          <w:b/>
          <w:bCs/>
          <w:sz w:val="28"/>
          <w:szCs w:val="28"/>
        </w:rPr>
      </w:pPr>
      <w:r w:rsidRPr="003710AC">
        <w:rPr>
          <w:b/>
          <w:bCs/>
          <w:sz w:val="28"/>
          <w:szCs w:val="28"/>
        </w:rPr>
        <w:t>РЕШЕНИЕ</w:t>
      </w:r>
    </w:p>
    <w:p w:rsidR="00323B3C" w:rsidRPr="003710AC" w:rsidRDefault="00323B3C" w:rsidP="00323B3C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 xml:space="preserve"> 17  марта 2021</w:t>
      </w:r>
      <w:r w:rsidRPr="003710AC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                                                                </w:t>
      </w:r>
      <w:r w:rsidRPr="003710AC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№ 2</w:t>
      </w:r>
    </w:p>
    <w:p w:rsidR="00323B3C" w:rsidRDefault="00323B3C" w:rsidP="00323B3C"/>
    <w:p w:rsidR="00323B3C" w:rsidRDefault="00323B3C" w:rsidP="00323B3C">
      <w:pPr>
        <w:rPr>
          <w:b/>
        </w:rPr>
      </w:pPr>
      <w:r>
        <w:rPr>
          <w:b/>
        </w:rPr>
        <w:t>Об утверждении перечня и значимости показателей (индикаторов) эффективной управленческой деятельности органа  местного самоуправления</w:t>
      </w:r>
    </w:p>
    <w:p w:rsidR="00323B3C" w:rsidRDefault="00323B3C" w:rsidP="00323B3C">
      <w:pPr>
        <w:rPr>
          <w:b/>
          <w:bCs/>
        </w:rPr>
      </w:pPr>
    </w:p>
    <w:p w:rsidR="00323B3C" w:rsidRDefault="00323B3C" w:rsidP="00323B3C">
      <w:pPr>
        <w:jc w:val="both"/>
      </w:pPr>
      <w:r>
        <w:t xml:space="preserve">                  На основании пункта 2 статьи 9 закона Республики Мордовия от 21 февраля 2008 года № 4-З  «О межбюджетных отношениях в Республике Мордовия», руководствуясь Уставом Вышинского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Совет депутатов Вышинского сельского поселения </w:t>
      </w:r>
      <w:proofErr w:type="spellStart"/>
      <w:r>
        <w:t>Зубово</w:t>
      </w:r>
      <w:proofErr w:type="spellEnd"/>
      <w:r>
        <w:t xml:space="preserve"> - Полянского муниципального района </w:t>
      </w:r>
    </w:p>
    <w:p w:rsidR="00323B3C" w:rsidRDefault="00323B3C" w:rsidP="00323B3C">
      <w:pPr>
        <w:rPr>
          <w:b/>
        </w:rPr>
      </w:pPr>
      <w:r>
        <w:t xml:space="preserve">                              </w:t>
      </w:r>
    </w:p>
    <w:p w:rsidR="00323B3C" w:rsidRDefault="00323B3C" w:rsidP="00323B3C">
      <w:pPr>
        <w:rPr>
          <w:b/>
        </w:rPr>
      </w:pPr>
      <w:r>
        <w:rPr>
          <w:b/>
        </w:rPr>
        <w:t xml:space="preserve">                                            РЕШИЛ: </w:t>
      </w:r>
    </w:p>
    <w:p w:rsidR="00323B3C" w:rsidRDefault="00323B3C" w:rsidP="00323B3C">
      <w:pPr>
        <w:rPr>
          <w:b/>
        </w:rPr>
      </w:pPr>
    </w:p>
    <w:p w:rsidR="00323B3C" w:rsidRDefault="00323B3C" w:rsidP="00323B3C">
      <w:pPr>
        <w:jc w:val="both"/>
      </w:pPr>
      <w:r>
        <w:t xml:space="preserve">         1. Утвердить перечень и значимость показателей (индикаторов) эффективности управленческой деятельности органов местного самоуправления Вышинского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района. (Приложение № 1)</w:t>
      </w:r>
    </w:p>
    <w:p w:rsidR="00323B3C" w:rsidRDefault="00323B3C" w:rsidP="00323B3C">
      <w:pPr>
        <w:jc w:val="both"/>
      </w:pPr>
      <w:r>
        <w:t xml:space="preserve">      </w:t>
      </w:r>
    </w:p>
    <w:p w:rsidR="00323B3C" w:rsidRDefault="00323B3C" w:rsidP="00323B3C">
      <w:pPr>
        <w:jc w:val="both"/>
      </w:pPr>
      <w:r>
        <w:t xml:space="preserve">    2. Признать утратившим силу решение от 08.11.2018г. №1 «Об утверждении перечня и значимости показателей (индикаторов) эффективности управленческой деятельности органов местного самоуправления Вышинского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района»</w:t>
      </w:r>
    </w:p>
    <w:p w:rsidR="00323B3C" w:rsidRDefault="00323B3C" w:rsidP="00323B3C">
      <w:pPr>
        <w:jc w:val="both"/>
      </w:pPr>
      <w:r>
        <w:t xml:space="preserve">         </w:t>
      </w:r>
    </w:p>
    <w:p w:rsidR="00323B3C" w:rsidRDefault="00323B3C" w:rsidP="00323B3C">
      <w:pPr>
        <w:jc w:val="both"/>
      </w:pPr>
      <w:r>
        <w:t xml:space="preserve"> 3.  </w:t>
      </w:r>
      <w:r w:rsidRPr="00CE58E4">
        <w:t xml:space="preserve">Настоящее решение вступает в силу </w:t>
      </w:r>
      <w:r>
        <w:t>после его официального опубликования (обнародования), распространяет свое действие с 0</w:t>
      </w:r>
      <w:r w:rsidRPr="00CE58E4">
        <w:t>1 января 20</w:t>
      </w:r>
      <w:r>
        <w:t>21</w:t>
      </w:r>
      <w:r w:rsidRPr="00CE58E4">
        <w:t xml:space="preserve"> года</w:t>
      </w:r>
      <w:r>
        <w:t xml:space="preserve"> и подлежит размещению на официальном сайте  и газете Вышинского сельского поселения «Новости»</w:t>
      </w:r>
      <w:r w:rsidRPr="00CE58E4">
        <w:t>.</w:t>
      </w:r>
    </w:p>
    <w:p w:rsidR="00323B3C" w:rsidRDefault="00323B3C" w:rsidP="00323B3C"/>
    <w:p w:rsidR="00323B3C" w:rsidRDefault="00323B3C" w:rsidP="00323B3C">
      <w:pPr>
        <w:rPr>
          <w:b/>
        </w:rPr>
      </w:pPr>
      <w:r>
        <w:rPr>
          <w:b/>
        </w:rPr>
        <w:t xml:space="preserve">Глава Вышинского сельского поселения </w:t>
      </w:r>
    </w:p>
    <w:p w:rsidR="00323B3C" w:rsidRDefault="00323B3C" w:rsidP="00323B3C">
      <w:pPr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                                 А.А. </w:t>
      </w:r>
      <w:proofErr w:type="spellStart"/>
      <w:r>
        <w:rPr>
          <w:b/>
        </w:rPr>
        <w:t>Нистратова</w:t>
      </w:r>
      <w:proofErr w:type="spellEnd"/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rPr>
          <w:b/>
        </w:rPr>
      </w:pPr>
    </w:p>
    <w:p w:rsidR="00323B3C" w:rsidRDefault="00323B3C" w:rsidP="00323B3C">
      <w:pPr>
        <w:ind w:left="7080" w:firstLine="708"/>
        <w:rPr>
          <w:sz w:val="18"/>
          <w:szCs w:val="18"/>
        </w:rPr>
      </w:pPr>
      <w:r>
        <w:rPr>
          <w:sz w:val="18"/>
          <w:szCs w:val="18"/>
        </w:rPr>
        <w:t>Приложение 1</w:t>
      </w:r>
    </w:p>
    <w:p w:rsidR="00323B3C" w:rsidRDefault="00323B3C" w:rsidP="00323B3C">
      <w:pPr>
        <w:rPr>
          <w:sz w:val="18"/>
          <w:szCs w:val="18"/>
        </w:rPr>
      </w:pPr>
    </w:p>
    <w:p w:rsidR="00323B3C" w:rsidRDefault="00323B3C" w:rsidP="00323B3C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Перечень и значимость </w:t>
      </w:r>
      <w:proofErr w:type="gramStart"/>
      <w:r>
        <w:rPr>
          <w:b/>
          <w:sz w:val="18"/>
          <w:szCs w:val="18"/>
        </w:rPr>
        <w:t>показателей эффективности управленческой деятельности органов местного самоуправления Вышинского сельского поселения</w:t>
      </w:r>
      <w:proofErr w:type="gramEnd"/>
    </w:p>
    <w:p w:rsidR="00323B3C" w:rsidRDefault="00323B3C" w:rsidP="00323B3C">
      <w:pPr>
        <w:rPr>
          <w:sz w:val="18"/>
          <w:szCs w:val="1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5219"/>
        <w:gridCol w:w="782"/>
        <w:gridCol w:w="1738"/>
        <w:gridCol w:w="1802"/>
      </w:tblGrid>
      <w:tr w:rsidR="00323B3C" w:rsidRPr="00416DCC" w:rsidTr="0016798D">
        <w:trPr>
          <w:trHeight w:val="36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416DCC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16DCC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416DCC">
              <w:rPr>
                <w:b/>
                <w:sz w:val="18"/>
                <w:szCs w:val="18"/>
              </w:rPr>
              <w:t>/</w:t>
            </w:r>
            <w:proofErr w:type="spellStart"/>
            <w:r w:rsidRPr="00416DCC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416DCC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416DCC">
              <w:rPr>
                <w:b/>
                <w:sz w:val="18"/>
                <w:szCs w:val="18"/>
              </w:rPr>
              <w:t>величина</w:t>
            </w: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416DCC">
              <w:rPr>
                <w:b/>
                <w:sz w:val="18"/>
                <w:szCs w:val="18"/>
              </w:rPr>
              <w:t>доля</w:t>
            </w:r>
          </w:p>
        </w:tc>
      </w:tr>
      <w:tr w:rsidR="00323B3C" w:rsidRPr="00416DCC" w:rsidTr="0016798D">
        <w:trPr>
          <w:trHeight w:val="19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</w:p>
        </w:tc>
        <w:tc>
          <w:tcPr>
            <w:tcW w:w="5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</w:p>
        </w:tc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416DCC">
              <w:rPr>
                <w:b/>
                <w:sz w:val="18"/>
                <w:szCs w:val="18"/>
              </w:rPr>
              <w:t>ежемесячная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416DCC">
              <w:rPr>
                <w:b/>
                <w:sz w:val="18"/>
                <w:szCs w:val="18"/>
              </w:rPr>
              <w:t>квартальная</w:t>
            </w:r>
          </w:p>
        </w:tc>
      </w:tr>
      <w:tr w:rsidR="00323B3C" w:rsidRPr="00416DCC" w:rsidTr="0016798D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16DCC">
              <w:rPr>
                <w:sz w:val="18"/>
                <w:szCs w:val="18"/>
              </w:rPr>
              <w:t>1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16DCC">
              <w:rPr>
                <w:sz w:val="18"/>
                <w:szCs w:val="18"/>
              </w:rPr>
              <w:t>Выполнение прогноза поступления собственных доходов в бюджет сельского поселения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16DCC">
              <w:rPr>
                <w:sz w:val="18"/>
                <w:szCs w:val="18"/>
              </w:rPr>
              <w:t>100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416DCC">
              <w:rPr>
                <w:sz w:val="18"/>
                <w:szCs w:val="18"/>
              </w:rPr>
              <w:t>0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323B3C" w:rsidRPr="00416DCC" w:rsidTr="0016798D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16DCC">
              <w:rPr>
                <w:sz w:val="18"/>
                <w:szCs w:val="18"/>
              </w:rPr>
              <w:t>2</w:t>
            </w:r>
          </w:p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16DCC">
              <w:rPr>
                <w:sz w:val="18"/>
                <w:szCs w:val="18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16DCC">
              <w:rPr>
                <w:sz w:val="18"/>
                <w:szCs w:val="18"/>
              </w:rPr>
              <w:t>100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16DCC">
              <w:rPr>
                <w:sz w:val="18"/>
                <w:szCs w:val="18"/>
              </w:rPr>
              <w:t>20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16DCC">
              <w:rPr>
                <w:sz w:val="18"/>
                <w:szCs w:val="18"/>
              </w:rPr>
              <w:t>20</w:t>
            </w:r>
          </w:p>
        </w:tc>
      </w:tr>
      <w:tr w:rsidR="00323B3C" w:rsidRPr="00416DCC" w:rsidTr="0016798D">
        <w:trPr>
          <w:trHeight w:val="699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площади земельных участков, расположенных на территории муниципального образования и учтенных в Едином государственном реестре недвижимости с границами, установленными в соответствии с требованиями законодательства Российской Федерации, в площади территории муниципального образовани</w:t>
            </w:r>
            <w:proofErr w:type="gramStart"/>
            <w:r>
              <w:rPr>
                <w:sz w:val="18"/>
                <w:szCs w:val="18"/>
              </w:rPr>
              <w:t>я(</w:t>
            </w:r>
            <w:proofErr w:type="gramEnd"/>
            <w:r>
              <w:rPr>
                <w:sz w:val="18"/>
                <w:szCs w:val="18"/>
              </w:rPr>
              <w:t>без учета земель, покрытых поверхностными водными объектами, лесного фонда и земель запаса)</w:t>
            </w:r>
          </w:p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Pr="00416DC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323B3C" w:rsidRPr="00416DCC" w:rsidTr="0016798D">
        <w:trPr>
          <w:trHeight w:val="59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противопожарной безопасности и выполнение плана информационно-разъяснительной, профилактической работы среди населения о мерах по организации противопожарной безопасности на территории Вышинского сельского поселения 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3C" w:rsidRDefault="00323B3C" w:rsidP="0016798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</w:tbl>
    <w:p w:rsidR="00323B3C" w:rsidRDefault="00323B3C" w:rsidP="00323B3C">
      <w:pPr>
        <w:rPr>
          <w:bCs/>
        </w:rPr>
      </w:pPr>
    </w:p>
    <w:p w:rsidR="00323B3C" w:rsidRDefault="00323B3C" w:rsidP="00323B3C">
      <w:pPr>
        <w:rPr>
          <w:bCs/>
        </w:rPr>
      </w:pPr>
    </w:p>
    <w:p w:rsidR="00323B3C" w:rsidRDefault="00323B3C" w:rsidP="00323B3C"/>
    <w:p w:rsidR="00323B3C" w:rsidRDefault="00323B3C" w:rsidP="00561773"/>
    <w:p w:rsidR="00323B3C" w:rsidRPr="00547909" w:rsidRDefault="00323B3C" w:rsidP="00561773"/>
    <w:p w:rsidR="00561773" w:rsidRDefault="00561773" w:rsidP="00561773">
      <w:pPr>
        <w:pStyle w:val="1"/>
        <w:tabs>
          <w:tab w:val="clear" w:pos="720"/>
          <w:tab w:val="left" w:pos="708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ВЫШИНСКОЕ   СЕЛЬСКОЕ  ПОСЕЛЕНИЕ</w:t>
      </w:r>
    </w:p>
    <w:p w:rsidR="00561773" w:rsidRDefault="00561773" w:rsidP="005617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РЕДАКТОР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   А.А. НИСТРАТОВА </w:t>
      </w:r>
    </w:p>
    <w:p w:rsidR="00561773" w:rsidRDefault="00561773" w:rsidP="00561773">
      <w:pPr>
        <w:pStyle w:val="1"/>
        <w:tabs>
          <w:tab w:val="clear" w:pos="720"/>
          <w:tab w:val="left" w:pos="708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АДРЕС   РЕДАКЦИИ: 431157   РЕСПУБЛИКА   МОРДОВИЯ</w:t>
      </w:r>
    </w:p>
    <w:p w:rsidR="00561773" w:rsidRDefault="00561773" w:rsidP="005617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ЗУБОВО-ПОЛЯНСКИЙ РАЙОН,</w:t>
      </w:r>
      <w:r>
        <w:rPr>
          <w:b/>
          <w:bCs/>
          <w:sz w:val="28"/>
          <w:szCs w:val="28"/>
        </w:rPr>
        <w:br/>
        <w:t xml:space="preserve">                                          С.ВЫША,  УЛ.  ЦЕНТРАЛЬНАЯ</w:t>
      </w:r>
      <w:proofErr w:type="gramStart"/>
      <w:r>
        <w:rPr>
          <w:b/>
          <w:bCs/>
          <w:sz w:val="28"/>
          <w:szCs w:val="28"/>
        </w:rPr>
        <w:t xml:space="preserve">   ,</w:t>
      </w:r>
      <w:proofErr w:type="gramEnd"/>
      <w:r>
        <w:rPr>
          <w:b/>
          <w:bCs/>
          <w:sz w:val="28"/>
          <w:szCs w:val="28"/>
        </w:rPr>
        <w:t xml:space="preserve"> Д.25</w:t>
      </w:r>
    </w:p>
    <w:p w:rsidR="006E2C51" w:rsidRDefault="006E2C51"/>
    <w:sectPr w:rsidR="006E2C51" w:rsidSect="006E2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773"/>
    <w:rsid w:val="00220922"/>
    <w:rsid w:val="00323B3C"/>
    <w:rsid w:val="00561773"/>
    <w:rsid w:val="006E2C51"/>
    <w:rsid w:val="008A4F7C"/>
    <w:rsid w:val="00C53D9E"/>
    <w:rsid w:val="00F36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561773"/>
    <w:pPr>
      <w:keepNext/>
      <w:tabs>
        <w:tab w:val="num" w:pos="720"/>
      </w:tabs>
      <w:suppressAutoHyphens/>
      <w:ind w:left="720" w:hanging="360"/>
      <w:outlineLvl w:val="0"/>
    </w:pPr>
    <w:rPr>
      <w:b/>
      <w:sz w:val="48"/>
      <w:lang w:eastAsia="ar-SA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61773"/>
    <w:pPr>
      <w:keepNext/>
      <w:tabs>
        <w:tab w:val="num" w:pos="1440"/>
      </w:tabs>
      <w:suppressAutoHyphens/>
      <w:ind w:left="1440" w:hanging="360"/>
      <w:outlineLvl w:val="1"/>
    </w:pPr>
    <w:rPr>
      <w:b/>
      <w:sz w:val="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6177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6177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a3">
    <w:name w:val="Гипертекстовая ссылка"/>
    <w:basedOn w:val="a0"/>
    <w:rsid w:val="00C53D9E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1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1412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3</cp:revision>
  <cp:lastPrinted>2021-03-17T07:31:00Z</cp:lastPrinted>
  <dcterms:created xsi:type="dcterms:W3CDTF">2019-07-24T12:13:00Z</dcterms:created>
  <dcterms:modified xsi:type="dcterms:W3CDTF">2021-03-17T07:31:00Z</dcterms:modified>
</cp:coreProperties>
</file>