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B4F" w:rsidRPr="000377CF" w:rsidRDefault="00EA0B4F" w:rsidP="00EA0B4F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АДМИНИСТРАЦИЯ</w:t>
      </w:r>
    </w:p>
    <w:p w:rsidR="00EA0B4F" w:rsidRPr="000377CF" w:rsidRDefault="00EA0B4F" w:rsidP="00EA0B4F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ЗУБОВО-ПОЛЯНСКОГО ГОРОДСКОГО ПОСЕЛЕНИЯ</w:t>
      </w:r>
    </w:p>
    <w:p w:rsidR="00EA0B4F" w:rsidRPr="000377CF" w:rsidRDefault="00EA0B4F" w:rsidP="00EA0B4F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ЗУБОВО-ПОЛЯНСКОГО  МУНИЦИПАЛЬНОГО РАЙОНА</w:t>
      </w:r>
    </w:p>
    <w:p w:rsidR="00EA0B4F" w:rsidRPr="000377CF" w:rsidRDefault="00EA0B4F" w:rsidP="00EA0B4F">
      <w:pPr>
        <w:pStyle w:val="a3"/>
        <w:jc w:val="center"/>
        <w:rPr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EA0B4F" w:rsidRPr="006B5DF8" w:rsidRDefault="00EA0B4F" w:rsidP="00EA0B4F">
      <w:pPr>
        <w:pStyle w:val="4"/>
        <w:jc w:val="center"/>
      </w:pPr>
      <w:r w:rsidRPr="006B5DF8">
        <w:t xml:space="preserve">П О С Т А Н О В Л Е Н И Е                                           </w:t>
      </w:r>
    </w:p>
    <w:p w:rsidR="00EA0B4F" w:rsidRPr="000377CF" w:rsidRDefault="00EA0B4F" w:rsidP="00EA0B4F">
      <w:pPr>
        <w:pStyle w:val="3"/>
        <w:rPr>
          <w:sz w:val="26"/>
          <w:szCs w:val="26"/>
        </w:rPr>
      </w:pPr>
      <w:r w:rsidRPr="000377CF">
        <w:rPr>
          <w:sz w:val="26"/>
          <w:szCs w:val="26"/>
        </w:rPr>
        <w:t>от «11» февраля 2021 года                                                                                                                №6</w:t>
      </w:r>
      <w:r>
        <w:rPr>
          <w:sz w:val="26"/>
          <w:szCs w:val="26"/>
        </w:rPr>
        <w:t>1</w:t>
      </w:r>
    </w:p>
    <w:p w:rsidR="00EA0B4F" w:rsidRPr="000377CF" w:rsidRDefault="00EA0B4F" w:rsidP="00EA0B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0B4F" w:rsidRPr="00270EE9" w:rsidRDefault="00EA0B4F" w:rsidP="00EA0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Порядка проведения рейтингового голосования по определению общественной территории для благоустройства в первоочередном порядке</w:t>
      </w:r>
    </w:p>
    <w:p w:rsidR="00EA0B4F" w:rsidRPr="00270EE9" w:rsidRDefault="00EA0B4F" w:rsidP="00EA0B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B4F" w:rsidRPr="00270EE9" w:rsidRDefault="00EA0B4F" w:rsidP="00EA0B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Pr="00270E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Федеральным законом от 06.10.2003г. №131-ФЗ «Об общих принципах организации местного самоуправления в Российской Федерации», </w:t>
      </w:r>
      <w:r w:rsidRPr="00270EE9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постановлением Правительства Российской Федерации </w:t>
      </w:r>
      <w:r w:rsidRPr="00270EE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 г. №1710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</w:t>
      </w:r>
      <w:r w:rsidRPr="00270E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руководствуясь</w:t>
      </w:r>
      <w:r w:rsidRPr="00270EE9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Pr="00270EE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Уставом Зубово-Полянского городского поселения Зубово-Полянского муниципального района Республики Мордовия </w:t>
      </w:r>
      <w:r w:rsidRPr="00270EE9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постановляет</w:t>
      </w:r>
      <w:r w:rsidRPr="00270EE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:rsidR="00EA0B4F" w:rsidRPr="00270EE9" w:rsidRDefault="00EA0B4F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0B4F" w:rsidRPr="00270EE9" w:rsidRDefault="00EA0B4F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1. Утвердить прилагаемый Порядок проведения рейтингового голосования по определению общественной территории для благоустройства в первоочередном порядке </w:t>
      </w: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муниципальной программы </w:t>
      </w:r>
      <w:r w:rsidRPr="00270EE9">
        <w:rPr>
          <w:rFonts w:ascii="Times New Roman" w:hAnsi="Times New Roman" w:cs="Times New Roman"/>
          <w:kern w:val="32"/>
          <w:sz w:val="28"/>
          <w:szCs w:val="28"/>
        </w:rPr>
        <w:t>«Формирование современной городской среды на территории</w:t>
      </w:r>
      <w:r w:rsidR="006B5DF8">
        <w:rPr>
          <w:rFonts w:ascii="Times New Roman" w:hAnsi="Times New Roman" w:cs="Times New Roman"/>
          <w:kern w:val="32"/>
          <w:sz w:val="28"/>
          <w:szCs w:val="28"/>
        </w:rPr>
        <w:t xml:space="preserve"> Зубово-Полянского городского поселения</w:t>
      </w:r>
      <w:r w:rsidRPr="00270EE9">
        <w:rPr>
          <w:rFonts w:ascii="Times New Roman" w:hAnsi="Times New Roman" w:cs="Times New Roman"/>
          <w:kern w:val="32"/>
          <w:sz w:val="28"/>
          <w:szCs w:val="28"/>
        </w:rPr>
        <w:t xml:space="preserve"> на 2018-2024 годы»</w:t>
      </w: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B4F" w:rsidRPr="00270EE9" w:rsidRDefault="00EA0B4F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2. Для проведения рейтингового голосования, в период с 11 по 18 февраля 2021 года провести общественное обсуждение по формированию перечня общественных территорий для вынесения на электронное голосование в целях определения территории для благоустройства в первоочередном порядке путем:</w:t>
      </w:r>
    </w:p>
    <w:p w:rsidR="00EA0B4F" w:rsidRPr="008005FA" w:rsidRDefault="00EA0B4F" w:rsidP="008005FA">
      <w:pPr>
        <w:shd w:val="clear" w:color="auto" w:fill="FFFFFF"/>
        <w:jc w:val="both"/>
        <w:rPr>
          <w:rFonts w:ascii="Arial" w:hAnsi="Arial" w:cs="Arial"/>
          <w:color w:val="5C5C5C"/>
          <w:sz w:val="18"/>
          <w:szCs w:val="18"/>
        </w:rPr>
      </w:pP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- организации публичного опроса в социальной сети vkontakte.ru на странице сообщества администрации Зубово-Полянского муниципального района (</w:t>
      </w:r>
      <w:hyperlink r:id="rId4" w:history="1">
        <w:r w:rsidR="00B12984" w:rsidRPr="00BB252F">
          <w:rPr>
            <w:rStyle w:val="a4"/>
            <w:rFonts w:ascii="Times New Roman" w:hAnsi="Times New Roman" w:cs="Times New Roman"/>
            <w:sz w:val="28"/>
            <w:szCs w:val="28"/>
          </w:rPr>
          <w:t>https://vk.com/id529279637</w:t>
        </w:r>
      </w:hyperlink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);</w:t>
      </w:r>
    </w:p>
    <w:p w:rsidR="00EA0B4F" w:rsidRPr="00270EE9" w:rsidRDefault="00EA0B4F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- отправки электронного сообщения на электронную почту отдела ЖКХ и благоустройства администрации Зубово-Полянского муниципального района</w:t>
      </w:r>
      <w:r w:rsidRPr="00270EE9">
        <w:rPr>
          <w:rStyle w:val="a4"/>
          <w:rFonts w:ascii="Times New Roman" w:eastAsia="Calibri" w:hAnsi="Times New Roman" w:cs="Times New Roman"/>
          <w:sz w:val="28"/>
          <w:szCs w:val="28"/>
          <w:lang w:eastAsia="ru-RU"/>
        </w:rPr>
        <w:t xml:space="preserve"> по адресу: </w:t>
      </w:r>
      <w:hyperlink r:id="rId5" w:history="1">
        <w:r w:rsidRPr="00270EE9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gkx_admzbp@mail.ru</w:t>
        </w:r>
      </w:hyperlink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EA0B4F" w:rsidRPr="00270EE9" w:rsidRDefault="00EA0B4F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3. Материалы, подлежащие рассмотрению на общественных обсуждениях, разместить на официальном сайте администрации Зубово-Полянского городского поселения по адресу: </w:t>
      </w:r>
      <w:hyperlink r:id="rId6" w:history="1">
        <w:r w:rsidRPr="00270EE9">
          <w:rPr>
            <w:rStyle w:val="a4"/>
            <w:rFonts w:ascii="Times New Roman" w:hAnsi="Times New Roman" w:cs="Times New Roman"/>
            <w:sz w:val="28"/>
            <w:szCs w:val="28"/>
          </w:rPr>
          <w:t>https://zpolyana.e-mordovia.ru/vill/view/300</w:t>
        </w:r>
      </w:hyperlink>
      <w:r w:rsidRPr="00270EE9">
        <w:rPr>
          <w:sz w:val="28"/>
          <w:szCs w:val="28"/>
        </w:rPr>
        <w:t xml:space="preserve"> </w:t>
      </w:r>
    </w:p>
    <w:p w:rsidR="00EA0B4F" w:rsidRPr="00270EE9" w:rsidRDefault="00EA0B4F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4.</w:t>
      </w:r>
      <w:r w:rsid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Организовать экспозицию материалов, которые подлежат общественному обсуждению, на информационном стенде, расположенном в здания администрации Зубово-Полянского городского поселения по адресу: Республика Мордовия, </w:t>
      </w:r>
      <w:proofErr w:type="spellStart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Зубово-Полянский</w:t>
      </w:r>
      <w:proofErr w:type="spellEnd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рп</w:t>
      </w:r>
      <w:proofErr w:type="spellEnd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. Зубова Поляна, Почтовый пер., д. 6. Время посещения экспозиции: ежедневно с 08:30 до 17:30 (обеденный перерыв с 13:00 до 14:00), выходные: суббота, воскресенье. Консультации по материалам экспозиции проводятся в течение времени, предусмотренного для посещения экспозиции, в здании администрации Зубово-Полянского городского поселения.</w:t>
      </w:r>
    </w:p>
    <w:p w:rsidR="00EA0B4F" w:rsidRDefault="00EA0B4F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5. Организацию и проведение общественных обсуждений осуществляет администрация Зубово-Полянского городского поселения. Подведение итогов проведения общественных обсуждений осуществляет Общественная комиссия по вопросам подготовки и реализации муниципальной программы </w:t>
      </w:r>
      <w:r w:rsidRPr="00270EE9">
        <w:rPr>
          <w:rFonts w:ascii="Times New Roman" w:hAnsi="Times New Roman" w:cs="Times New Roman"/>
          <w:kern w:val="32"/>
          <w:sz w:val="28"/>
          <w:szCs w:val="28"/>
        </w:rPr>
        <w:t xml:space="preserve">«Формирование современной городской среды на территории </w:t>
      </w:r>
      <w:r w:rsidR="006B5DF8">
        <w:rPr>
          <w:rFonts w:ascii="Times New Roman" w:hAnsi="Times New Roman" w:cs="Times New Roman"/>
          <w:kern w:val="32"/>
          <w:sz w:val="28"/>
          <w:szCs w:val="28"/>
        </w:rPr>
        <w:t xml:space="preserve">Зубово-Полянского городского поселения </w:t>
      </w:r>
      <w:r w:rsidRPr="00270EE9">
        <w:rPr>
          <w:rFonts w:ascii="Times New Roman" w:hAnsi="Times New Roman" w:cs="Times New Roman"/>
          <w:kern w:val="32"/>
          <w:sz w:val="28"/>
          <w:szCs w:val="28"/>
        </w:rPr>
        <w:t>на 2018-2024 годы»</w:t>
      </w: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B4F" w:rsidRPr="00270EE9" w:rsidRDefault="006B5DF8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EA0B4F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6. </w:t>
      </w:r>
      <w:r w:rsidR="009001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EA0B4F" w:rsidRPr="00270E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A0B4F" w:rsidRPr="00270EE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A0B4F" w:rsidRPr="00270EE9" w:rsidRDefault="00EA0B4F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Настоящее постановление подлежит официальному опубликованию на сайте </w:t>
      </w: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Зубово-Полянского городского поселения по адресу: </w:t>
      </w:r>
      <w:hyperlink r:id="rId7" w:history="1">
        <w:r w:rsidRPr="00270EE9">
          <w:rPr>
            <w:rStyle w:val="a4"/>
            <w:rFonts w:ascii="Times New Roman" w:hAnsi="Times New Roman" w:cs="Times New Roman"/>
            <w:sz w:val="28"/>
            <w:szCs w:val="28"/>
          </w:rPr>
          <w:t>https://zpolyana.e-mordovia.ru/vill/view/300</w:t>
        </w:r>
      </w:hyperlink>
    </w:p>
    <w:p w:rsidR="007A5804" w:rsidRDefault="007A5804" w:rsidP="00EA0B4F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EE9" w:rsidRDefault="00270EE9" w:rsidP="00EA0B4F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EE9" w:rsidRDefault="00270EE9" w:rsidP="00EA0B4F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5DF8" w:rsidRDefault="006B5DF8" w:rsidP="00EA0B4F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5DF8" w:rsidRPr="00270EE9" w:rsidRDefault="006B5DF8" w:rsidP="00EA0B4F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0B4F" w:rsidRPr="00850C33" w:rsidRDefault="00EA0B4F" w:rsidP="00EA0B4F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Глава администрации </w:t>
      </w:r>
    </w:p>
    <w:p w:rsidR="00EA0B4F" w:rsidRPr="00850C33" w:rsidRDefault="00EA0B4F" w:rsidP="00EA0B4F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Зубово-Полянского </w:t>
      </w:r>
    </w:p>
    <w:p w:rsidR="00EA0B4F" w:rsidRPr="00850C33" w:rsidRDefault="00EA0B4F" w:rsidP="00EA0B4F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>городского поселения</w:t>
      </w:r>
      <w:r w:rsidR="00270EE9" w:rsidRPr="00850C33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Pr="00850C33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С.Е. Ляпунов</w:t>
      </w:r>
    </w:p>
    <w:p w:rsidR="00EA0B4F" w:rsidRPr="00270EE9" w:rsidRDefault="00EA0B4F" w:rsidP="00EA0B4F">
      <w:pPr>
        <w:spacing w:after="0" w:line="240" w:lineRule="auto"/>
        <w:ind w:left="4962" w:right="239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EA0B4F" w:rsidRPr="00270EE9" w:rsidSect="0007770E">
          <w:pgSz w:w="11906" w:h="16838"/>
          <w:pgMar w:top="284" w:right="424" w:bottom="0" w:left="709" w:header="709" w:footer="709" w:gutter="0"/>
          <w:cols w:space="708"/>
          <w:docGrid w:linePitch="360"/>
        </w:sectPr>
      </w:pPr>
    </w:p>
    <w:p w:rsidR="00A92DA2" w:rsidRDefault="00A92DA2" w:rsidP="00EA0B4F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92DA2" w:rsidRDefault="00A92DA2" w:rsidP="00EA0B4F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A0B4F" w:rsidRPr="00270EE9" w:rsidRDefault="00EA0B4F" w:rsidP="00EA0B4F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</w:p>
    <w:p w:rsidR="00EA0B4F" w:rsidRPr="00270EE9" w:rsidRDefault="00EA0B4F" w:rsidP="00A92DA2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Зубово-Полянского </w:t>
      </w:r>
      <w:r w:rsidR="007A5804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</w:p>
    <w:p w:rsidR="00EA0B4F" w:rsidRPr="00270EE9" w:rsidRDefault="00EA0B4F" w:rsidP="00EA0B4F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«11» февраля 2021 г. №61</w:t>
      </w:r>
    </w:p>
    <w:p w:rsidR="00EA0B4F" w:rsidRPr="00270EE9" w:rsidRDefault="00EA0B4F" w:rsidP="00EA0B4F">
      <w:pPr>
        <w:tabs>
          <w:tab w:val="left" w:pos="5954"/>
        </w:tabs>
        <w:spacing w:after="0" w:line="240" w:lineRule="auto"/>
        <w:ind w:left="5954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B4F" w:rsidRPr="00270EE9" w:rsidRDefault="00EA0B4F" w:rsidP="00EA0B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B4F" w:rsidRPr="00270EE9" w:rsidRDefault="00EA0B4F" w:rsidP="00EA0B4F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0" w:name="_Hlk30764321"/>
      <w:r w:rsidRPr="00270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проведения рейтингового голосования по определению общественной территории для благоустройства в первоочередном порядке</w:t>
      </w:r>
      <w:r w:rsidRPr="00270EE9">
        <w:rPr>
          <w:sz w:val="28"/>
          <w:szCs w:val="28"/>
        </w:rPr>
        <w:t xml:space="preserve"> </w:t>
      </w:r>
      <w:r w:rsidRPr="00270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рамках реализации муниципальной программы </w:t>
      </w:r>
      <w:r w:rsidR="007A5804" w:rsidRPr="00270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«Формирование современной </w:t>
      </w:r>
      <w:r w:rsidRPr="00270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городской среды на территории </w:t>
      </w:r>
      <w:r w:rsidR="00A92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Зубово-Полянского городского поселения </w:t>
      </w:r>
      <w:r w:rsidRPr="00270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2018-2024 годы» </w:t>
      </w:r>
    </w:p>
    <w:bookmarkEnd w:id="0"/>
    <w:p w:rsidR="00EA0B4F" w:rsidRPr="00270EE9" w:rsidRDefault="00EA0B4F" w:rsidP="00EA0B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Рейтинговое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голосование по определению общественной территории, подлежащей благоустройству в первоочередном порядке в рамках реализации муниципальной программы </w:t>
      </w:r>
      <w:r w:rsidR="00EA0B4F" w:rsidRPr="00270EE9">
        <w:rPr>
          <w:rFonts w:ascii="Times New Roman" w:hAnsi="Times New Roman" w:cs="Times New Roman"/>
          <w:kern w:val="32"/>
          <w:sz w:val="28"/>
          <w:szCs w:val="28"/>
        </w:rPr>
        <w:t xml:space="preserve">«Формирование современной городской среды на территории </w:t>
      </w:r>
      <w:r w:rsidR="006B5DF8">
        <w:rPr>
          <w:rFonts w:ascii="Times New Roman" w:hAnsi="Times New Roman" w:cs="Times New Roman"/>
          <w:kern w:val="32"/>
          <w:sz w:val="28"/>
          <w:szCs w:val="28"/>
        </w:rPr>
        <w:t xml:space="preserve">Зубово-Полянского городского поселения </w:t>
      </w:r>
      <w:r w:rsidR="00EA0B4F" w:rsidRPr="00270EE9">
        <w:rPr>
          <w:rFonts w:ascii="Times New Roman" w:hAnsi="Times New Roman" w:cs="Times New Roman"/>
          <w:kern w:val="32"/>
          <w:sz w:val="28"/>
          <w:szCs w:val="28"/>
        </w:rPr>
        <w:t>на 2018-2024 годы»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 (далее – рейтинговое голосование) проводится в целях определения </w:t>
      </w:r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территории Зубово-Полянского городского поселения, по которой будет разработан дизайн-проект благоустройства для формирования конкурсной заявки на участие в конкурсе лучших проектов благоустройства муниципальных образований Республики Мордовия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2. Решение об утверждении перечня общественных территорий для проведения рейтингового голосования, о назначении рейтингового голосования принимается администрацией </w:t>
      </w:r>
      <w:r w:rsidR="00EA0B4F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Зубово-Полянского городского поселения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 (далее – администрация) на основании протокола общественной комиссии по вопросам подготовки и реализации муниципальной программы </w:t>
      </w:r>
      <w:r w:rsidR="00EA0B4F" w:rsidRPr="00270EE9">
        <w:rPr>
          <w:rFonts w:ascii="Times New Roman" w:hAnsi="Times New Roman" w:cs="Times New Roman"/>
          <w:kern w:val="32"/>
          <w:sz w:val="28"/>
          <w:szCs w:val="28"/>
        </w:rPr>
        <w:t xml:space="preserve">«Формирование современной городской среды на территории </w:t>
      </w:r>
      <w:r w:rsidR="006B5DF8">
        <w:rPr>
          <w:rFonts w:ascii="Times New Roman" w:hAnsi="Times New Roman" w:cs="Times New Roman"/>
          <w:kern w:val="32"/>
          <w:sz w:val="28"/>
          <w:szCs w:val="28"/>
        </w:rPr>
        <w:t>Зубово-Полянского городского поселения</w:t>
      </w:r>
      <w:r w:rsidR="00EA0B4F" w:rsidRPr="00270EE9">
        <w:rPr>
          <w:rFonts w:ascii="Times New Roman" w:hAnsi="Times New Roman" w:cs="Times New Roman"/>
          <w:kern w:val="32"/>
          <w:sz w:val="28"/>
          <w:szCs w:val="28"/>
        </w:rPr>
        <w:t xml:space="preserve"> на 2018-2024 годы»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 (далее – общественная комиссия) о подведении итогов общественного обсуждения по формированию перечня общественных территорий для проведения рейтингового голосования. </w:t>
      </w:r>
    </w:p>
    <w:p w:rsidR="00EA0B4F" w:rsidRPr="00270EE9" w:rsidRDefault="00EA0B4F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>Рейтинговое голосование проводится в срок с 26.04.2021 г. по 30.05.2021 г.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>3. Нормативный правовой акт администрации о назначении рейтингового голосования должен содержать следующие сведения: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проведения рейтингового голосования;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информацию об электронном адресе цифровой платформы для проведения рейтингового голосования;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перечень общественных территорий, вынесенных на рейтинговое голосование;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порядок определения победителя по итогам рейтингового голосования;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5) иные сведения, необходимые для проведения рейтингового голосования.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рейтингового голосования подлежит опубликованию в средствах массовой информации и размещению на официальном сайте администрации </w:t>
      </w:r>
      <w:r w:rsidR="00EA0B4F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Зубово-Полянского городского поселения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>5. Проведение рейтингового голосования организовывает и обеспечивает рабочая группа по проведению электронного голосования по выбору территорий для благоустройства и голосования за дизайн-проекты общественных территорий (далее – рабочая группа).</w:t>
      </w:r>
    </w:p>
    <w:p w:rsidR="00EA0B4F" w:rsidRDefault="007A5804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>6. Рабочая группа:</w:t>
      </w:r>
    </w:p>
    <w:p w:rsidR="006B5DF8" w:rsidRDefault="006B5DF8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5DF8" w:rsidRDefault="006B5DF8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5DF8" w:rsidRDefault="006B5DF8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5DF8" w:rsidRPr="00270EE9" w:rsidRDefault="006B5DF8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Обеспечивает предоставление необходимой информации, запрашиваемой органами власти в целях наполнения официальной страницы Республики Мордовия для проведения рейтингового голосования на портале Минстроя России «Комфортная городская среда» по электронному адресу: </w:t>
      </w:r>
      <w:proofErr w:type="spellStart"/>
      <w:r w:rsidR="00EA0B4F" w:rsidRPr="00270E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proofErr w:type="spellEnd"/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A0B4F" w:rsidRPr="00270E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A0B4F"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 Обеспечивает формирование волонтерского штаба для участия в мероприятиях в рамках популяризации процедуры проведения рейтингового голосования, обеспечения консультационной и технической поддержки жителей в период его проведения и осуществление контроля за его работой.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>3) Разрабатывает и утверждает информационный медиаплан в соответствии с рекомендациями Министерства жилищно-коммунального хозяйства, энергетики и гражданской защиты населения Республики Мордовия и обеспечивает его выполнение.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>4) Обеспечивает решение всех организационных вопросов в период подготовки и проведения рейтингового голосования.</w:t>
      </w:r>
    </w:p>
    <w:p w:rsidR="00EA0B4F" w:rsidRPr="00270EE9" w:rsidRDefault="007A5804" w:rsidP="00EA0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проведения рейтингового голосования.</w:t>
      </w:r>
    </w:p>
    <w:p w:rsidR="00EA0B4F" w:rsidRPr="00270EE9" w:rsidRDefault="007A5804" w:rsidP="00EA0B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="00EA0B4F" w:rsidRPr="00270EE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Жалобы, обращения, связанные с проведением рейтингового голосования, подаются в общественную комиссию. Комиссия регистрирует жалобы, обращения и рассматривает их на своем заседании в течение десяти дней – в период подготовки к рейтинговому голосованию, а в период проведения рейтингового голосования – непосредственно в день обращения. По итогам рассмотрения жалобы, обращения заявителю направляется ответ в письменной форме за подписью председателя Общественной комиссии.</w:t>
      </w:r>
    </w:p>
    <w:p w:rsidR="00EA0B4F" w:rsidRPr="00270EE9" w:rsidRDefault="007A5804" w:rsidP="006B5D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EA0B4F" w:rsidRPr="00270EE9" w:rsidSect="00EA0B4F">
          <w:pgSz w:w="11906" w:h="16838"/>
          <w:pgMar w:top="142" w:right="424" w:bottom="142" w:left="709" w:header="709" w:footer="709" w:gutter="0"/>
          <w:cols w:space="708"/>
          <w:docGrid w:linePitch="360"/>
        </w:sect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>8. Итоги рейтингового голосования подводит общественная комиссия на очном заседании</w:t>
      </w:r>
      <w:r w:rsidRPr="00270EE9">
        <w:rPr>
          <w:rFonts w:ascii="Times New Roman" w:eastAsia="Calibri" w:hAnsi="Times New Roman" w:cs="Times New Roman"/>
          <w:sz w:val="28"/>
          <w:szCs w:val="28"/>
        </w:rPr>
        <w:t>,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Территория, набравшая наибольшее количество голосов, признается требующей благоустройства в первоочередном порядке в рамках реализации муниципальной программы </w:t>
      </w:r>
      <w:r w:rsidR="00EA0B4F" w:rsidRPr="00270EE9">
        <w:rPr>
          <w:rFonts w:ascii="Times New Roman" w:hAnsi="Times New Roman" w:cs="Times New Roman"/>
          <w:kern w:val="32"/>
          <w:sz w:val="28"/>
          <w:szCs w:val="28"/>
        </w:rPr>
        <w:t xml:space="preserve">«Формирование современной городской среды на территории </w:t>
      </w:r>
      <w:r w:rsidR="006B5DF8">
        <w:rPr>
          <w:rFonts w:ascii="Times New Roman" w:hAnsi="Times New Roman" w:cs="Times New Roman"/>
          <w:kern w:val="32"/>
          <w:sz w:val="28"/>
          <w:szCs w:val="28"/>
        </w:rPr>
        <w:t xml:space="preserve">Зубово-Полянского городского поселения </w:t>
      </w:r>
      <w:r w:rsidRPr="00270EE9">
        <w:rPr>
          <w:rFonts w:ascii="Times New Roman" w:hAnsi="Times New Roman" w:cs="Times New Roman"/>
          <w:kern w:val="32"/>
          <w:sz w:val="28"/>
          <w:szCs w:val="28"/>
        </w:rPr>
        <w:t>на 2018-2024</w:t>
      </w:r>
      <w:r w:rsidR="00EA0B4F" w:rsidRPr="00270EE9">
        <w:rPr>
          <w:rFonts w:ascii="Times New Roman" w:hAnsi="Times New Roman" w:cs="Times New Roman"/>
          <w:kern w:val="32"/>
          <w:sz w:val="28"/>
          <w:szCs w:val="28"/>
        </w:rPr>
        <w:t>годы»</w:t>
      </w:r>
      <w:r w:rsidR="00EA0B4F" w:rsidRPr="00270EE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156DD" w:rsidRPr="00270EE9" w:rsidRDefault="00B156DD" w:rsidP="00EA0B4F">
      <w:pPr>
        <w:rPr>
          <w:sz w:val="28"/>
          <w:szCs w:val="28"/>
        </w:rPr>
      </w:pPr>
    </w:p>
    <w:sectPr w:rsidR="00B156DD" w:rsidRPr="00270EE9" w:rsidSect="00EA0B4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0B4F"/>
    <w:rsid w:val="00270EE9"/>
    <w:rsid w:val="00462493"/>
    <w:rsid w:val="005D1853"/>
    <w:rsid w:val="006B5DF8"/>
    <w:rsid w:val="007A5804"/>
    <w:rsid w:val="008005FA"/>
    <w:rsid w:val="00822FD6"/>
    <w:rsid w:val="00850C33"/>
    <w:rsid w:val="0090018F"/>
    <w:rsid w:val="00A92DA2"/>
    <w:rsid w:val="00B12984"/>
    <w:rsid w:val="00B156DD"/>
    <w:rsid w:val="00BC52C2"/>
    <w:rsid w:val="00E4474A"/>
    <w:rsid w:val="00EA0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B4F"/>
    <w:pPr>
      <w:spacing w:after="160" w:line="259" w:lineRule="auto"/>
    </w:pPr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EA0B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EA0B4F"/>
    <w:rPr>
      <w:rFonts w:eastAsia="Times New Roman"/>
      <w:b/>
      <w:caps w:val="0"/>
      <w:color w:val="auto"/>
      <w:lang w:eastAsia="ru-RU"/>
    </w:rPr>
  </w:style>
  <w:style w:type="paragraph" w:styleId="a3">
    <w:name w:val="No Spacing"/>
    <w:uiPriority w:val="1"/>
    <w:qFormat/>
    <w:rsid w:val="00EA0B4F"/>
    <w:pPr>
      <w:spacing w:after="0" w:line="240" w:lineRule="auto"/>
    </w:pPr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styleId="a4">
    <w:name w:val="Hyperlink"/>
    <w:basedOn w:val="a0"/>
    <w:uiPriority w:val="99"/>
    <w:unhideWhenUsed/>
    <w:rsid w:val="00EA0B4F"/>
    <w:rPr>
      <w:color w:val="0000FF" w:themeColor="hyperlink"/>
      <w:u w:val="single"/>
    </w:rPr>
  </w:style>
  <w:style w:type="paragraph" w:styleId="3">
    <w:name w:val="Body Text 3"/>
    <w:basedOn w:val="a"/>
    <w:link w:val="30"/>
    <w:unhideWhenUsed/>
    <w:rsid w:val="00EA0B4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EA0B4F"/>
    <w:rPr>
      <w:rFonts w:eastAsia="Times New Roman"/>
      <w:bCs w:val="0"/>
      <w:caps w:val="0"/>
      <w:color w:val="auto"/>
      <w:sz w:val="16"/>
      <w:szCs w:val="16"/>
      <w:lang w:eastAsia="ru-RU"/>
    </w:rPr>
  </w:style>
  <w:style w:type="character" w:styleId="a5">
    <w:name w:val="annotation reference"/>
    <w:basedOn w:val="a0"/>
    <w:uiPriority w:val="99"/>
    <w:semiHidden/>
    <w:unhideWhenUsed/>
    <w:rsid w:val="00270EE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70EE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70EE9"/>
    <w:rPr>
      <w:rFonts w:asciiTheme="minorHAnsi" w:hAnsiTheme="minorHAnsi" w:cstheme="minorBidi"/>
      <w:bCs w:val="0"/>
      <w:caps w:val="0"/>
      <w:color w:val="auto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70EE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70EE9"/>
    <w:rPr>
      <w:rFonts w:asciiTheme="minorHAnsi" w:hAnsiTheme="minorHAnsi" w:cstheme="minorBidi"/>
      <w:b/>
      <w:bCs/>
      <w:caps w:val="0"/>
      <w:color w:val="aut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5492">
          <w:blockQuote w:val="1"/>
          <w:marLeft w:val="0"/>
          <w:marRight w:val="-12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8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6" w:color="auto"/>
                <w:bottom w:val="none" w:sz="0" w:space="0" w:color="auto"/>
                <w:right w:val="single" w:sz="4" w:space="6" w:color="auto"/>
              </w:divBdr>
              <w:divsChild>
                <w:div w:id="3409692">
                  <w:marLeft w:val="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39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4" w:space="6" w:color="auto"/>
                        <w:bottom w:val="none" w:sz="0" w:space="0" w:color="auto"/>
                        <w:right w:val="single" w:sz="4" w:space="6" w:color="auto"/>
                      </w:divBdr>
                      <w:divsChild>
                        <w:div w:id="129676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36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polyana.e-mordovia.ru/vill/view/3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polyana.e-mordovia.ru/vill/view/300" TargetMode="External"/><Relationship Id="rId5" Type="http://schemas.openxmlformats.org/officeDocument/2006/relationships/hyperlink" Target="mailto:gkx_admzbp@mail.ru" TargetMode="External"/><Relationship Id="rId4" Type="http://schemas.openxmlformats.org/officeDocument/2006/relationships/hyperlink" Target="https://vk.com/id52927963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1247</Words>
  <Characters>7109</Characters>
  <Application>Microsoft Office Word</Application>
  <DocSecurity>0</DocSecurity>
  <Lines>59</Lines>
  <Paragraphs>16</Paragraphs>
  <ScaleCrop>false</ScaleCrop>
  <Company/>
  <LinksUpToDate>false</LinksUpToDate>
  <CharactersWithSpaces>8340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</dc:creator>
  <cp:lastModifiedBy>adm</cp:lastModifiedBy>
  <cp:revision>10</cp:revision>
  <cp:lastPrinted>2021-02-12T08:30:00Z</cp:lastPrinted>
  <dcterms:created xsi:type="dcterms:W3CDTF">2021-02-11T10:04:00Z</dcterms:created>
  <dcterms:modified xsi:type="dcterms:W3CDTF">2021-02-25T06:17:00Z</dcterms:modified>
</cp:coreProperties>
</file>