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3B" w:rsidRPr="00D91B5A" w:rsidRDefault="00EF2F3B" w:rsidP="00D91B5A">
      <w:pPr>
        <w:jc w:val="center"/>
        <w:rPr>
          <w:rFonts w:ascii="Times New Roman" w:hAnsi="Times New Roman"/>
          <w:b/>
          <w:sz w:val="28"/>
          <w:szCs w:val="28"/>
        </w:rPr>
      </w:pPr>
      <w:r w:rsidRPr="00D91B5A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EF2F3B" w:rsidRPr="00D91B5A" w:rsidRDefault="00EF2F3B" w:rsidP="00D91B5A">
      <w:pPr>
        <w:jc w:val="center"/>
        <w:rPr>
          <w:rFonts w:ascii="Times New Roman" w:hAnsi="Times New Roman"/>
          <w:b/>
          <w:sz w:val="28"/>
          <w:szCs w:val="28"/>
        </w:rPr>
      </w:pPr>
      <w:r w:rsidRPr="00D91B5A">
        <w:rPr>
          <w:rFonts w:ascii="Times New Roman" w:hAnsi="Times New Roman"/>
          <w:b/>
          <w:sz w:val="28"/>
          <w:szCs w:val="28"/>
        </w:rPr>
        <w:t>АЧАДОВСКОГО  СЕЛЬСКОГО ПОСЕЛЕНИЯ</w:t>
      </w:r>
    </w:p>
    <w:p w:rsidR="00EF2F3B" w:rsidRPr="00D91B5A" w:rsidRDefault="00EF2F3B" w:rsidP="00D91B5A">
      <w:pPr>
        <w:jc w:val="center"/>
        <w:rPr>
          <w:rFonts w:ascii="Times New Roman" w:hAnsi="Times New Roman"/>
          <w:b/>
          <w:sz w:val="28"/>
          <w:szCs w:val="28"/>
        </w:rPr>
      </w:pPr>
      <w:r w:rsidRPr="00D91B5A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EF2F3B" w:rsidRPr="00D91B5A" w:rsidRDefault="00EF2F3B" w:rsidP="00D91B5A">
      <w:pPr>
        <w:jc w:val="center"/>
        <w:rPr>
          <w:rFonts w:ascii="Times New Roman" w:hAnsi="Times New Roman"/>
          <w:b/>
          <w:sz w:val="28"/>
          <w:szCs w:val="28"/>
        </w:rPr>
      </w:pPr>
      <w:r w:rsidRPr="00D91B5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F2F3B" w:rsidRPr="00D91B5A" w:rsidRDefault="00EF2F3B" w:rsidP="00D91B5A">
      <w:pPr>
        <w:rPr>
          <w:rFonts w:ascii="Times New Roman" w:hAnsi="Times New Roman"/>
          <w:b/>
          <w:sz w:val="28"/>
          <w:szCs w:val="28"/>
        </w:rPr>
      </w:pPr>
    </w:p>
    <w:p w:rsidR="00EF2F3B" w:rsidRPr="00D91B5A" w:rsidRDefault="00EF2F3B" w:rsidP="00D91B5A">
      <w:pPr>
        <w:jc w:val="center"/>
        <w:rPr>
          <w:rFonts w:ascii="Times New Roman" w:hAnsi="Times New Roman"/>
          <w:b/>
          <w:sz w:val="28"/>
          <w:szCs w:val="28"/>
        </w:rPr>
      </w:pPr>
      <w:r w:rsidRPr="00D91B5A">
        <w:rPr>
          <w:rFonts w:ascii="Times New Roman" w:hAnsi="Times New Roman"/>
          <w:b/>
          <w:sz w:val="28"/>
          <w:szCs w:val="28"/>
        </w:rPr>
        <w:t>Р Е Ш Е Н И Е</w:t>
      </w:r>
    </w:p>
    <w:p w:rsidR="00EF2F3B" w:rsidRPr="00D91B5A" w:rsidRDefault="00EF2F3B" w:rsidP="00D91B5A">
      <w:pPr>
        <w:jc w:val="both"/>
        <w:rPr>
          <w:rFonts w:ascii="Times New Roman" w:hAnsi="Times New Roman"/>
          <w:sz w:val="24"/>
          <w:szCs w:val="24"/>
        </w:rPr>
      </w:pPr>
    </w:p>
    <w:p w:rsidR="00EF2F3B" w:rsidRPr="00D91B5A" w:rsidRDefault="00EF2F3B" w:rsidP="00D91B5A">
      <w:pPr>
        <w:jc w:val="both"/>
        <w:rPr>
          <w:rFonts w:ascii="Times New Roman" w:hAnsi="Times New Roman"/>
          <w:b/>
          <w:sz w:val="24"/>
          <w:szCs w:val="24"/>
        </w:rPr>
      </w:pPr>
      <w:r w:rsidRPr="00D91B5A">
        <w:rPr>
          <w:rFonts w:ascii="Times New Roman" w:hAnsi="Times New Roman"/>
          <w:b/>
          <w:sz w:val="24"/>
          <w:szCs w:val="24"/>
        </w:rPr>
        <w:t xml:space="preserve">«29 » января </w:t>
      </w:r>
      <w:smartTag w:uri="urn:schemas-microsoft-com:office:smarttags" w:element="metricconverter">
        <w:smartTagPr>
          <w:attr w:name="ProductID" w:val="2021 г"/>
        </w:smartTagPr>
        <w:r w:rsidRPr="00D91B5A">
          <w:rPr>
            <w:rFonts w:ascii="Times New Roman" w:hAnsi="Times New Roman"/>
            <w:b/>
            <w:sz w:val="24"/>
            <w:szCs w:val="24"/>
          </w:rPr>
          <w:t>2021 г</w:t>
        </w:r>
      </w:smartTag>
      <w:r w:rsidRPr="00D91B5A">
        <w:rPr>
          <w:rFonts w:ascii="Times New Roman" w:hAnsi="Times New Roman"/>
          <w:b/>
          <w:sz w:val="24"/>
          <w:szCs w:val="24"/>
        </w:rPr>
        <w:t>.                                                                                        № 1</w:t>
      </w:r>
    </w:p>
    <w:p w:rsidR="00EF2F3B" w:rsidRDefault="00EF2F3B" w:rsidP="00D91B5A">
      <w:pPr>
        <w:jc w:val="both"/>
        <w:rPr>
          <w:rFonts w:ascii="Times New Roman" w:hAnsi="Times New Roman"/>
          <w:b/>
          <w:sz w:val="24"/>
          <w:szCs w:val="24"/>
        </w:rPr>
      </w:pPr>
      <w:r w:rsidRPr="00D91B5A">
        <w:rPr>
          <w:rFonts w:ascii="Times New Roman" w:hAnsi="Times New Roman"/>
          <w:b/>
          <w:sz w:val="24"/>
          <w:szCs w:val="24"/>
        </w:rPr>
        <w:t xml:space="preserve">«Об утверждении соглашения  о передаче части полномочий по организации ритуальных услуг </w:t>
      </w:r>
      <w:r>
        <w:rPr>
          <w:rFonts w:ascii="Times New Roman" w:hAnsi="Times New Roman"/>
          <w:b/>
          <w:sz w:val="24"/>
          <w:szCs w:val="24"/>
        </w:rPr>
        <w:t>от администрации</w:t>
      </w:r>
      <w:r w:rsidRPr="00D91B5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Ачадовского</w:t>
      </w:r>
      <w:r w:rsidRPr="00D91B5A">
        <w:rPr>
          <w:rFonts w:ascii="Times New Roman" w:hAnsi="Times New Roman"/>
          <w:b/>
          <w:sz w:val="24"/>
          <w:szCs w:val="24"/>
        </w:rPr>
        <w:t xml:space="preserve">  сельского поселения  Зубово – Полянского муниципального района  Республики Мордовия к Зубово – Полянскому  муниципальному району  Республики Мордовия»</w:t>
      </w:r>
    </w:p>
    <w:p w:rsidR="00EF2F3B" w:rsidRPr="00D91B5A" w:rsidRDefault="00EF2F3B" w:rsidP="00D91B5A">
      <w:pPr>
        <w:jc w:val="both"/>
        <w:rPr>
          <w:rFonts w:ascii="Times New Roman" w:hAnsi="Times New Roman"/>
          <w:b/>
          <w:sz w:val="24"/>
          <w:szCs w:val="24"/>
        </w:rPr>
      </w:pPr>
    </w:p>
    <w:p w:rsidR="00EF2F3B" w:rsidRPr="00D91B5A" w:rsidRDefault="00EF2F3B" w:rsidP="00D91B5A">
      <w:pPr>
        <w:jc w:val="both"/>
        <w:rPr>
          <w:rFonts w:ascii="Times New Roman" w:hAnsi="Times New Roman"/>
          <w:sz w:val="24"/>
          <w:szCs w:val="24"/>
        </w:rPr>
      </w:pPr>
      <w:r w:rsidRPr="00D91B5A">
        <w:rPr>
          <w:rFonts w:ascii="Times New Roman" w:hAnsi="Times New Roman"/>
          <w:sz w:val="24"/>
          <w:szCs w:val="24"/>
        </w:rPr>
        <w:t xml:space="preserve">В соответствии с пунктом 4 статьи 15 Федерального закона от 06.10.2003 г. № 131-ФЗ «Об общих принципах организации местного самоуправления в Российской Федерации», на основании Устава </w:t>
      </w:r>
      <w:r>
        <w:rPr>
          <w:rFonts w:ascii="Times New Roman" w:hAnsi="Times New Roman"/>
          <w:sz w:val="24"/>
          <w:szCs w:val="24"/>
        </w:rPr>
        <w:t>Ачадовского</w:t>
      </w:r>
      <w:r w:rsidRPr="00D91B5A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Совет депутатов </w:t>
      </w:r>
      <w:r>
        <w:rPr>
          <w:rFonts w:ascii="Times New Roman" w:hAnsi="Times New Roman"/>
          <w:sz w:val="24"/>
          <w:szCs w:val="24"/>
        </w:rPr>
        <w:t>Ачадовского</w:t>
      </w:r>
      <w:r w:rsidRPr="00D91B5A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1B5A">
        <w:rPr>
          <w:rFonts w:ascii="Times New Roman" w:hAnsi="Times New Roman"/>
          <w:b/>
          <w:sz w:val="24"/>
          <w:szCs w:val="24"/>
        </w:rPr>
        <w:t>Р Е Ш И Л</w:t>
      </w:r>
      <w:r w:rsidRPr="00D91B5A">
        <w:rPr>
          <w:rFonts w:ascii="Times New Roman" w:hAnsi="Times New Roman"/>
          <w:sz w:val="24"/>
          <w:szCs w:val="24"/>
        </w:rPr>
        <w:t>:</w:t>
      </w:r>
    </w:p>
    <w:p w:rsidR="00EF2F3B" w:rsidRPr="00D91B5A" w:rsidRDefault="00EF2F3B" w:rsidP="00D91B5A">
      <w:pPr>
        <w:jc w:val="both"/>
        <w:rPr>
          <w:rFonts w:ascii="Times New Roman" w:hAnsi="Times New Roman"/>
          <w:sz w:val="24"/>
          <w:szCs w:val="24"/>
        </w:rPr>
      </w:pPr>
    </w:p>
    <w:p w:rsidR="00EF2F3B" w:rsidRPr="00D91B5A" w:rsidRDefault="00EF2F3B" w:rsidP="00D91B5A">
      <w:pPr>
        <w:jc w:val="both"/>
        <w:rPr>
          <w:rFonts w:ascii="Times New Roman" w:hAnsi="Times New Roman"/>
          <w:sz w:val="24"/>
          <w:szCs w:val="24"/>
        </w:rPr>
      </w:pPr>
      <w:r w:rsidRPr="00D91B5A">
        <w:rPr>
          <w:rFonts w:ascii="Times New Roman" w:hAnsi="Times New Roman"/>
          <w:sz w:val="24"/>
          <w:szCs w:val="24"/>
        </w:rPr>
        <w:t>1. Утвердить прилагаемое Соглашение о передаче части полномочий по о</w:t>
      </w:r>
      <w:r>
        <w:rPr>
          <w:rFonts w:ascii="Times New Roman" w:hAnsi="Times New Roman"/>
          <w:sz w:val="24"/>
          <w:szCs w:val="24"/>
        </w:rPr>
        <w:t>рганизации ритуальных услуг от администрации</w:t>
      </w:r>
      <w:r w:rsidRPr="00D91B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Ачадовского</w:t>
      </w:r>
      <w:r w:rsidRPr="00D91B5A">
        <w:rPr>
          <w:rFonts w:ascii="Times New Roman" w:hAnsi="Times New Roman"/>
          <w:sz w:val="24"/>
          <w:szCs w:val="24"/>
        </w:rPr>
        <w:t xml:space="preserve">  сельского поселения Зубово – Полянского  муниципального района  Республики Мордовия к Зубово – Полянскому  муниципальному району  Республики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1B5A">
        <w:rPr>
          <w:rFonts w:ascii="Times New Roman" w:hAnsi="Times New Roman"/>
          <w:sz w:val="24"/>
          <w:szCs w:val="24"/>
        </w:rPr>
        <w:t>Мордовия</w:t>
      </w:r>
      <w:r>
        <w:rPr>
          <w:rFonts w:ascii="Times New Roman" w:hAnsi="Times New Roman"/>
          <w:sz w:val="24"/>
          <w:szCs w:val="24"/>
        </w:rPr>
        <w:t>.  (</w:t>
      </w:r>
      <w:r w:rsidRPr="00D91B5A">
        <w:rPr>
          <w:rFonts w:ascii="Times New Roman" w:hAnsi="Times New Roman"/>
          <w:sz w:val="24"/>
          <w:szCs w:val="24"/>
        </w:rPr>
        <w:t xml:space="preserve">Прилагается)  </w:t>
      </w:r>
    </w:p>
    <w:p w:rsidR="00EF2F3B" w:rsidRPr="00D91B5A" w:rsidRDefault="00EF2F3B" w:rsidP="00D91B5A">
      <w:pPr>
        <w:jc w:val="both"/>
        <w:rPr>
          <w:rFonts w:ascii="Times New Roman" w:hAnsi="Times New Roman"/>
          <w:sz w:val="24"/>
          <w:szCs w:val="24"/>
        </w:rPr>
      </w:pPr>
      <w:r w:rsidRPr="00D91B5A">
        <w:rPr>
          <w:rFonts w:ascii="Times New Roman" w:hAnsi="Times New Roman"/>
          <w:sz w:val="24"/>
          <w:szCs w:val="24"/>
        </w:rPr>
        <w:t>2. Решение вступает в силу со дня его принятия и подлежит обязательному опубликованию.</w:t>
      </w:r>
    </w:p>
    <w:p w:rsidR="00EF2F3B" w:rsidRDefault="00EF2F3B" w:rsidP="00D91B5A">
      <w:pPr>
        <w:jc w:val="both"/>
        <w:rPr>
          <w:rFonts w:ascii="Times New Roman" w:hAnsi="Times New Roman"/>
          <w:sz w:val="24"/>
          <w:szCs w:val="24"/>
        </w:rPr>
      </w:pPr>
    </w:p>
    <w:p w:rsidR="00EF2F3B" w:rsidRDefault="00EF2F3B" w:rsidP="00D91B5A">
      <w:pPr>
        <w:jc w:val="both"/>
        <w:rPr>
          <w:rFonts w:ascii="Times New Roman" w:hAnsi="Times New Roman"/>
          <w:sz w:val="24"/>
          <w:szCs w:val="24"/>
        </w:rPr>
      </w:pPr>
    </w:p>
    <w:p w:rsidR="00EF2F3B" w:rsidRPr="00D91B5A" w:rsidRDefault="00EF2F3B" w:rsidP="00D91B5A">
      <w:pPr>
        <w:jc w:val="both"/>
        <w:rPr>
          <w:rFonts w:ascii="Times New Roman" w:hAnsi="Times New Roman"/>
          <w:sz w:val="24"/>
          <w:szCs w:val="24"/>
        </w:rPr>
      </w:pPr>
    </w:p>
    <w:p w:rsidR="00EF2F3B" w:rsidRDefault="00EF2F3B" w:rsidP="00D91B5A">
      <w:pPr>
        <w:jc w:val="both"/>
        <w:rPr>
          <w:rFonts w:ascii="Times New Roman" w:hAnsi="Times New Roman"/>
          <w:sz w:val="24"/>
          <w:szCs w:val="24"/>
        </w:rPr>
      </w:pPr>
      <w:r w:rsidRPr="00D91B5A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Ачадовского </w:t>
      </w:r>
      <w:r w:rsidRPr="00D91B5A">
        <w:rPr>
          <w:rFonts w:ascii="Times New Roman" w:hAnsi="Times New Roman"/>
          <w:sz w:val="24"/>
          <w:szCs w:val="24"/>
        </w:rPr>
        <w:t xml:space="preserve"> </w:t>
      </w:r>
    </w:p>
    <w:p w:rsidR="00EF2F3B" w:rsidRPr="00D91B5A" w:rsidRDefault="00EF2F3B" w:rsidP="00D91B5A">
      <w:pPr>
        <w:jc w:val="both"/>
        <w:rPr>
          <w:rFonts w:ascii="Times New Roman" w:hAnsi="Times New Roman"/>
          <w:sz w:val="24"/>
          <w:szCs w:val="24"/>
        </w:rPr>
      </w:pPr>
      <w:r w:rsidRPr="00D91B5A">
        <w:rPr>
          <w:rFonts w:ascii="Times New Roman" w:hAnsi="Times New Roman"/>
          <w:sz w:val="24"/>
          <w:szCs w:val="24"/>
        </w:rPr>
        <w:t>сельского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1B5A">
        <w:rPr>
          <w:rFonts w:ascii="Times New Roman" w:hAnsi="Times New Roman"/>
          <w:sz w:val="24"/>
          <w:szCs w:val="24"/>
        </w:rPr>
        <w:t xml:space="preserve">поселения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Г.Н.Галынин</w:t>
      </w:r>
    </w:p>
    <w:p w:rsidR="00EF2F3B" w:rsidRDefault="00EF2F3B" w:rsidP="00DD5950">
      <w:pPr>
        <w:rPr>
          <w:rFonts w:ascii="Times New Roman" w:hAnsi="Times New Roman"/>
        </w:rPr>
      </w:pPr>
    </w:p>
    <w:p w:rsidR="00EF2F3B" w:rsidRPr="009F6108" w:rsidRDefault="00EF2F3B" w:rsidP="00DD5950">
      <w:pPr>
        <w:rPr>
          <w:rFonts w:ascii="Times New Roman" w:hAnsi="Times New Roman"/>
          <w:sz w:val="24"/>
          <w:szCs w:val="24"/>
        </w:rPr>
      </w:pPr>
    </w:p>
    <w:p w:rsidR="00EF2F3B" w:rsidRPr="00CE6EF3" w:rsidRDefault="00EF2F3B" w:rsidP="00D91B5A">
      <w:pPr>
        <w:jc w:val="center"/>
        <w:rPr>
          <w:rFonts w:ascii="Times New Roman" w:hAnsi="Times New Roman"/>
          <w:b/>
          <w:sz w:val="24"/>
          <w:szCs w:val="24"/>
        </w:rPr>
      </w:pPr>
      <w:r w:rsidRPr="00CE6EF3">
        <w:rPr>
          <w:rFonts w:ascii="Times New Roman" w:hAnsi="Times New Roman"/>
          <w:b/>
          <w:sz w:val="24"/>
          <w:szCs w:val="24"/>
        </w:rPr>
        <w:t>Соглашение №</w:t>
      </w:r>
    </w:p>
    <w:p w:rsidR="00EF2F3B" w:rsidRPr="00CE6EF3" w:rsidRDefault="00EF2F3B" w:rsidP="00D91B5A">
      <w:pPr>
        <w:jc w:val="center"/>
        <w:rPr>
          <w:rFonts w:ascii="Times New Roman" w:hAnsi="Times New Roman"/>
          <w:sz w:val="24"/>
          <w:szCs w:val="24"/>
        </w:rPr>
      </w:pPr>
      <w:r w:rsidRPr="00CE6EF3">
        <w:rPr>
          <w:rFonts w:ascii="Times New Roman" w:hAnsi="Times New Roman"/>
          <w:sz w:val="24"/>
          <w:szCs w:val="24"/>
        </w:rPr>
        <w:t>о передаче части полномочий по организации ритуальных услуг от Ачадовского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EF2F3B" w:rsidRPr="00CE6EF3" w:rsidRDefault="00EF2F3B" w:rsidP="009F6108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E6EF3">
        <w:rPr>
          <w:rFonts w:ascii="Times New Roman" w:hAnsi="Times New Roman"/>
          <w:sz w:val="24"/>
          <w:szCs w:val="24"/>
        </w:rPr>
        <w:t>р.п.Зубова Поляна                                                                          «__» _____2021 года</w:t>
      </w:r>
    </w:p>
    <w:p w:rsidR="00EF2F3B" w:rsidRPr="00CE6EF3" w:rsidRDefault="00EF2F3B" w:rsidP="009F6108">
      <w:pPr>
        <w:jc w:val="both"/>
        <w:rPr>
          <w:rFonts w:ascii="Times New Roman" w:hAnsi="Times New Roman"/>
          <w:sz w:val="24"/>
          <w:szCs w:val="24"/>
        </w:rPr>
      </w:pPr>
      <w:r w:rsidRPr="00CE6EF3">
        <w:rPr>
          <w:rFonts w:ascii="Times New Roman" w:hAnsi="Times New Roman"/>
          <w:sz w:val="24"/>
          <w:szCs w:val="24"/>
        </w:rPr>
        <w:t xml:space="preserve">Ачадовское сельское поселение Зубово – Полянского  муниципального района  Республики Мордовия (далее - Поселение), в лице главы Галынина Григория Николаевича, действующего на основании Устава, с одной 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Поршина Владислава Алексеевича, действующего на основании Устава, с другой 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CE6EF3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 w:rsidRPr="00CE6EF3">
          <w:rPr>
            <w:rFonts w:ascii="Times New Roman" w:hAnsi="Times New Roman"/>
            <w:color w:val="22272F"/>
            <w:sz w:val="24"/>
            <w:szCs w:val="24"/>
            <w:shd w:val="clear" w:color="auto" w:fill="FFFFFF"/>
          </w:rPr>
          <w:t>2014 г</w:t>
        </w:r>
      </w:smartTag>
      <w:r w:rsidRPr="00CE6EF3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. N </w:t>
      </w:r>
      <w:r w:rsidRPr="00CE6EF3">
        <w:rPr>
          <w:rStyle w:val="Emphasis"/>
          <w:rFonts w:ascii="Times New Roman" w:hAnsi="Times New Roman"/>
          <w:i w:val="0"/>
          <w:color w:val="22272F"/>
          <w:sz w:val="24"/>
          <w:szCs w:val="24"/>
          <w:shd w:val="clear" w:color="auto" w:fill="FFFABB"/>
        </w:rPr>
        <w:t>83</w:t>
      </w:r>
      <w:r w:rsidRPr="00CE6EF3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-</w:t>
      </w:r>
      <w:r w:rsidRPr="00CE6EF3">
        <w:rPr>
          <w:rStyle w:val="Emphasis"/>
          <w:rFonts w:ascii="Times New Roman" w:hAnsi="Times New Roman"/>
          <w:i w:val="0"/>
          <w:color w:val="22272F"/>
          <w:sz w:val="24"/>
          <w:szCs w:val="24"/>
          <w:shd w:val="clear" w:color="auto" w:fill="FFFABB"/>
        </w:rPr>
        <w:t xml:space="preserve">З </w:t>
      </w:r>
      <w:r w:rsidRPr="00CE6EF3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CE6EF3">
        <w:rPr>
          <w:rFonts w:ascii="Times New Roman" w:hAnsi="Times New Roman"/>
          <w:sz w:val="24"/>
          <w:szCs w:val="24"/>
        </w:rPr>
        <w:t xml:space="preserve">решением совета депутатов Ачадовского сельского поселения Зубово – Полянского  муниципального района  Республики Мордовия от «29» января 2021г. № 1 «О передаче части полномочий по организации ритуальных услуг от Ачадовского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 на 2021 год», </w:t>
      </w:r>
      <w:bookmarkStart w:id="0" w:name="_GoBack"/>
      <w:bookmarkEnd w:id="0"/>
      <w:r w:rsidRPr="00CE6EF3">
        <w:rPr>
          <w:rFonts w:ascii="Times New Roman" w:hAnsi="Times New Roman"/>
          <w:sz w:val="24"/>
          <w:szCs w:val="24"/>
        </w:rPr>
        <w:t>заключили настоящее Соглашение  о нижеследующем:</w:t>
      </w:r>
    </w:p>
    <w:p w:rsidR="00EF2F3B" w:rsidRPr="00CE6EF3" w:rsidRDefault="00EF2F3B" w:rsidP="00D91B5A">
      <w:pPr>
        <w:pStyle w:val="1"/>
        <w:ind w:left="0"/>
        <w:jc w:val="center"/>
        <w:rPr>
          <w:rFonts w:ascii="Times New Roman" w:hAnsi="Times New Roman"/>
          <w:sz w:val="24"/>
        </w:rPr>
      </w:pPr>
      <w:r w:rsidRPr="00CE6EF3">
        <w:rPr>
          <w:rFonts w:ascii="Times New Roman" w:hAnsi="Times New Roman"/>
          <w:b/>
          <w:sz w:val="24"/>
        </w:rPr>
        <w:t>1. Предмет соглашения</w:t>
      </w:r>
    </w:p>
    <w:p w:rsidR="00EF2F3B" w:rsidRPr="00CE6EF3" w:rsidRDefault="00EF2F3B" w:rsidP="009F6108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E6EF3">
        <w:rPr>
          <w:rFonts w:ascii="Times New Roman" w:hAnsi="Times New Roman"/>
          <w:sz w:val="24"/>
          <w:szCs w:val="24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2021 год.</w:t>
      </w:r>
    </w:p>
    <w:p w:rsidR="00EF2F3B" w:rsidRPr="00CE6EF3" w:rsidRDefault="00EF2F3B" w:rsidP="00D91B5A">
      <w:pPr>
        <w:pStyle w:val="BodyText"/>
        <w:rPr>
          <w:rFonts w:ascii="Times New Roman" w:hAnsi="Times New Roman"/>
          <w:szCs w:val="24"/>
        </w:rPr>
      </w:pPr>
      <w:r w:rsidRPr="00CE6EF3">
        <w:rPr>
          <w:rFonts w:ascii="Times New Roman" w:hAnsi="Times New Roman"/>
          <w:szCs w:val="24"/>
        </w:rPr>
        <w:t>2. Передача полномочий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bCs/>
          <w:szCs w:val="24"/>
        </w:rPr>
      </w:pPr>
      <w:r w:rsidRPr="00CE6EF3">
        <w:rPr>
          <w:rFonts w:ascii="Times New Roman" w:hAnsi="Times New Roman"/>
          <w:b w:val="0"/>
          <w:szCs w:val="24"/>
        </w:rPr>
        <w:t>2.1. Для реализации настоящего Соглашения Поселение передает, а Муниципальное образование принимает полномочия по организации ритуальных услуг а именно: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2.1.1. утверждения стоимости услуг, предоставляемых согласно гарантированному перечню услуг по погребению.</w:t>
      </w:r>
    </w:p>
    <w:p w:rsidR="00EF2F3B" w:rsidRPr="00CE6EF3" w:rsidRDefault="00EF2F3B" w:rsidP="00D91B5A">
      <w:pPr>
        <w:pStyle w:val="BodyText"/>
        <w:ind w:firstLine="567"/>
        <w:jc w:val="both"/>
        <w:rPr>
          <w:rFonts w:ascii="Times New Roman" w:hAnsi="Times New Roman"/>
          <w:b w:val="0"/>
          <w:szCs w:val="24"/>
        </w:rPr>
      </w:pPr>
    </w:p>
    <w:p w:rsidR="00EF2F3B" w:rsidRPr="00CE6EF3" w:rsidRDefault="00EF2F3B" w:rsidP="00D91B5A">
      <w:pPr>
        <w:pStyle w:val="BodyText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szCs w:val="24"/>
        </w:rPr>
        <w:t xml:space="preserve">3. </w:t>
      </w:r>
      <w:r w:rsidRPr="00CE6EF3">
        <w:rPr>
          <w:rFonts w:ascii="Times New Roman" w:hAnsi="Times New Roman"/>
          <w:b w:val="0"/>
          <w:szCs w:val="24"/>
        </w:rPr>
        <w:t xml:space="preserve"> </w:t>
      </w:r>
      <w:r w:rsidRPr="00CE6EF3">
        <w:rPr>
          <w:rFonts w:ascii="Times New Roman" w:hAnsi="Times New Roman"/>
          <w:szCs w:val="24"/>
        </w:rPr>
        <w:t>Права и обязанности сторон</w:t>
      </w:r>
    </w:p>
    <w:p w:rsidR="00EF2F3B" w:rsidRPr="00CE6EF3" w:rsidRDefault="00EF2F3B" w:rsidP="00D91B5A">
      <w:pPr>
        <w:pStyle w:val="a"/>
        <w:ind w:left="0"/>
        <w:jc w:val="center"/>
        <w:rPr>
          <w:rFonts w:ascii="Times New Roman" w:hAnsi="Times New Roman"/>
          <w:sz w:val="24"/>
        </w:rPr>
      </w:pP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szCs w:val="24"/>
        </w:rPr>
      </w:pPr>
      <w:r w:rsidRPr="00CE6EF3">
        <w:rPr>
          <w:rFonts w:ascii="Times New Roman" w:hAnsi="Times New Roman"/>
          <w:szCs w:val="24"/>
        </w:rPr>
        <w:t>4.1. Поселение имеет право: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bCs/>
          <w:szCs w:val="24"/>
        </w:rPr>
      </w:pPr>
      <w:r w:rsidRPr="00CE6EF3">
        <w:rPr>
          <w:rFonts w:ascii="Times New Roman" w:hAnsi="Times New Roman"/>
          <w:b w:val="0"/>
          <w:szCs w:val="24"/>
        </w:rPr>
        <w:t>4.1.1. Осуществлять контроль за исполнением Муниципального образования переданных полномочий;</w:t>
      </w:r>
    </w:p>
    <w:p w:rsidR="00EF2F3B" w:rsidRPr="00CE6EF3" w:rsidRDefault="00EF2F3B" w:rsidP="009F6108">
      <w:pPr>
        <w:pStyle w:val="BodyText"/>
        <w:ind w:firstLine="851"/>
        <w:jc w:val="both"/>
        <w:rPr>
          <w:rFonts w:ascii="Times New Roman" w:hAnsi="Times New Roman"/>
          <w:b w:val="0"/>
          <w:bCs/>
          <w:szCs w:val="24"/>
        </w:rPr>
      </w:pPr>
      <w:r w:rsidRPr="00CE6EF3">
        <w:rPr>
          <w:rFonts w:ascii="Times New Roman" w:hAnsi="Times New Roman"/>
          <w:b w:val="0"/>
          <w:szCs w:val="24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Cs/>
          <w:szCs w:val="24"/>
        </w:rPr>
      </w:pPr>
      <w:r w:rsidRPr="00CE6EF3">
        <w:rPr>
          <w:rFonts w:ascii="Times New Roman" w:hAnsi="Times New Roman"/>
          <w:szCs w:val="24"/>
        </w:rPr>
        <w:t>4.2. Поселение обязуется: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bCs/>
          <w:szCs w:val="24"/>
        </w:rPr>
      </w:pPr>
      <w:r w:rsidRPr="00CE6EF3">
        <w:rPr>
          <w:rFonts w:ascii="Times New Roman" w:hAnsi="Times New Roman"/>
          <w:b w:val="0"/>
          <w:szCs w:val="24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bCs/>
          <w:szCs w:val="24"/>
        </w:rPr>
      </w:pP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Cs/>
          <w:szCs w:val="24"/>
        </w:rPr>
      </w:pPr>
      <w:r w:rsidRPr="00CE6EF3">
        <w:rPr>
          <w:rFonts w:ascii="Times New Roman" w:hAnsi="Times New Roman"/>
          <w:szCs w:val="24"/>
        </w:rPr>
        <w:t xml:space="preserve">4.3. </w:t>
      </w:r>
      <w:r w:rsidRPr="00CE6EF3">
        <w:rPr>
          <w:rFonts w:ascii="Times New Roman" w:hAnsi="Times New Roman"/>
          <w:b w:val="0"/>
          <w:szCs w:val="24"/>
        </w:rPr>
        <w:t xml:space="preserve">Муниципальное  образование </w:t>
      </w:r>
      <w:r w:rsidRPr="00CE6EF3">
        <w:rPr>
          <w:rFonts w:ascii="Times New Roman" w:hAnsi="Times New Roman"/>
          <w:szCs w:val="24"/>
        </w:rPr>
        <w:t>имеет право:</w:t>
      </w:r>
    </w:p>
    <w:p w:rsidR="00EF2F3B" w:rsidRPr="00CE6EF3" w:rsidRDefault="00EF2F3B" w:rsidP="009F6108">
      <w:pPr>
        <w:pStyle w:val="BodyText"/>
        <w:ind w:firstLine="851"/>
        <w:jc w:val="both"/>
        <w:rPr>
          <w:rFonts w:ascii="Times New Roman" w:hAnsi="Times New Roman"/>
          <w:b w:val="0"/>
          <w:bCs/>
          <w:szCs w:val="24"/>
        </w:rPr>
      </w:pPr>
      <w:r w:rsidRPr="00CE6EF3">
        <w:rPr>
          <w:rFonts w:ascii="Times New Roman" w:hAnsi="Times New Roman"/>
          <w:b w:val="0"/>
          <w:szCs w:val="24"/>
        </w:rPr>
        <w:t>4.3.1. Запрашивать у поселения информацию, необходимую для осуществления переданных полномочий.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Cs/>
          <w:szCs w:val="24"/>
        </w:rPr>
      </w:pPr>
      <w:r w:rsidRPr="00CE6EF3">
        <w:rPr>
          <w:rFonts w:ascii="Times New Roman" w:hAnsi="Times New Roman"/>
          <w:szCs w:val="24"/>
        </w:rPr>
        <w:t xml:space="preserve">4.4. </w:t>
      </w:r>
      <w:r w:rsidRPr="00CE6EF3">
        <w:rPr>
          <w:rFonts w:ascii="Times New Roman" w:hAnsi="Times New Roman"/>
          <w:b w:val="0"/>
          <w:szCs w:val="24"/>
        </w:rPr>
        <w:t xml:space="preserve">Муниципальное образование </w:t>
      </w:r>
      <w:r w:rsidRPr="00CE6EF3">
        <w:rPr>
          <w:rFonts w:ascii="Times New Roman" w:hAnsi="Times New Roman"/>
          <w:szCs w:val="24"/>
        </w:rPr>
        <w:t>обязуется: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4.4.1. Осуществлять переданные полномочия в соответствии с требованиями действующего законодательства РФ;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EF2F3B" w:rsidRPr="00CE6EF3" w:rsidRDefault="00EF2F3B" w:rsidP="00D91B5A">
      <w:pPr>
        <w:pStyle w:val="a"/>
        <w:ind w:left="0"/>
        <w:jc w:val="center"/>
        <w:rPr>
          <w:rFonts w:ascii="Times New Roman" w:hAnsi="Times New Roman"/>
          <w:sz w:val="24"/>
        </w:rPr>
      </w:pPr>
    </w:p>
    <w:p w:rsidR="00EF2F3B" w:rsidRPr="00CE6EF3" w:rsidRDefault="00EF2F3B" w:rsidP="00D91B5A">
      <w:pPr>
        <w:pStyle w:val="a"/>
        <w:ind w:left="0"/>
        <w:jc w:val="center"/>
        <w:rPr>
          <w:rFonts w:ascii="Times New Roman" w:hAnsi="Times New Roman"/>
          <w:b/>
          <w:sz w:val="24"/>
        </w:rPr>
      </w:pPr>
      <w:r w:rsidRPr="00CE6EF3"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5.1. Настоящее Соглашение прекращает свое действие в следующих случаях: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5.1.1. истечение срока действия Соглашения,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5.1.2. принятие соответствующего решения Советом   депутатов  Ачадовского сельского поселения,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5.2. Досрочное расторжение Соглашения осуществляется в следующих случаях: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5.2.1. изменения действующего законодательства РФ;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5.2.2. неисполнения и (или) ненадлежащего исполнения одной из Сторон своих обязательств;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5.2.3. решение суда о невыполнении переданных отдельных полномочий, вступившее в законную силу.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</w:p>
    <w:p w:rsidR="00EF2F3B" w:rsidRPr="00CE6EF3" w:rsidRDefault="00EF2F3B" w:rsidP="00D91B5A">
      <w:pPr>
        <w:pStyle w:val="a"/>
        <w:ind w:left="0"/>
        <w:jc w:val="center"/>
        <w:rPr>
          <w:rFonts w:ascii="Times New Roman" w:hAnsi="Times New Roman"/>
          <w:b/>
          <w:sz w:val="24"/>
        </w:rPr>
      </w:pPr>
      <w:r w:rsidRPr="00CE6EF3"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EF2F3B" w:rsidRPr="00CE6EF3" w:rsidRDefault="00EF2F3B" w:rsidP="009F6108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E6EF3">
        <w:rPr>
          <w:rFonts w:ascii="Times New Roman" w:hAnsi="Times New Roman"/>
          <w:sz w:val="24"/>
          <w:szCs w:val="24"/>
        </w:rP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EF2F3B" w:rsidRPr="00CE6EF3" w:rsidRDefault="00EF2F3B" w:rsidP="00D91B5A">
      <w:pPr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CE6EF3">
        <w:rPr>
          <w:rFonts w:ascii="Times New Roman" w:hAnsi="Times New Roman"/>
          <w:b/>
          <w:sz w:val="24"/>
          <w:szCs w:val="24"/>
        </w:rPr>
        <w:t>7. Вступление соглашения в силу, срок действия и порядок расторжения соглашения</w:t>
      </w:r>
    </w:p>
    <w:p w:rsidR="00EF2F3B" w:rsidRPr="00CE6EF3" w:rsidRDefault="00EF2F3B" w:rsidP="00D91B5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E6EF3">
        <w:rPr>
          <w:rFonts w:ascii="Times New Roman" w:hAnsi="Times New Roman"/>
          <w:sz w:val="24"/>
          <w:szCs w:val="24"/>
        </w:rPr>
        <w:t>7.1  Настоящее соглашение вступает в силу со дня его подписания и действует до 31 декабря 2021 года.</w:t>
      </w:r>
    </w:p>
    <w:p w:rsidR="00EF2F3B" w:rsidRPr="00CE6EF3" w:rsidRDefault="00EF2F3B" w:rsidP="00D91B5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CE6EF3">
        <w:rPr>
          <w:rFonts w:ascii="Times New Roman" w:hAnsi="Times New Roman"/>
          <w:sz w:val="24"/>
          <w:szCs w:val="24"/>
        </w:rPr>
        <w:t>7.2. Настоящее соглашение составлено в двух экземплярах, имеющих одинаковую юридическую силу.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EF2F3B" w:rsidRPr="00CE6EF3" w:rsidRDefault="00EF2F3B" w:rsidP="00D91B5A">
      <w:pPr>
        <w:pStyle w:val="BodyText"/>
        <w:ind w:firstLine="851"/>
        <w:jc w:val="both"/>
        <w:rPr>
          <w:rFonts w:ascii="Times New Roman" w:hAnsi="Times New Roman"/>
          <w:b w:val="0"/>
          <w:szCs w:val="24"/>
        </w:rPr>
      </w:pPr>
      <w:r w:rsidRPr="00CE6EF3">
        <w:rPr>
          <w:rFonts w:ascii="Times New Roman" w:hAnsi="Times New Roman"/>
          <w:b w:val="0"/>
          <w:szCs w:val="24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EF2F3B" w:rsidRPr="00CE6EF3" w:rsidRDefault="00EF2F3B" w:rsidP="00D91B5A">
      <w:pPr>
        <w:pStyle w:val="BodyText"/>
        <w:jc w:val="both"/>
        <w:rPr>
          <w:rFonts w:ascii="Times New Roman" w:hAnsi="Times New Roman"/>
          <w:szCs w:val="24"/>
        </w:rPr>
      </w:pPr>
    </w:p>
    <w:p w:rsidR="00EF2F3B" w:rsidRPr="00CE6EF3" w:rsidRDefault="00EF2F3B" w:rsidP="00D91B5A">
      <w:pPr>
        <w:pStyle w:val="a"/>
        <w:ind w:left="0"/>
        <w:jc w:val="center"/>
        <w:rPr>
          <w:rFonts w:ascii="Times New Roman" w:hAnsi="Times New Roman"/>
          <w:b/>
          <w:sz w:val="24"/>
        </w:rPr>
      </w:pPr>
      <w:r w:rsidRPr="00CE6EF3"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72"/>
        <w:gridCol w:w="4799"/>
      </w:tblGrid>
      <w:tr w:rsidR="00EF2F3B" w:rsidRPr="00CE6EF3" w:rsidTr="002D3C0C">
        <w:tc>
          <w:tcPr>
            <w:tcW w:w="4837" w:type="dxa"/>
          </w:tcPr>
          <w:p w:rsidR="00EF2F3B" w:rsidRPr="00CE6EF3" w:rsidRDefault="00EF2F3B" w:rsidP="002D3C0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E6EF3">
              <w:rPr>
                <w:rFonts w:ascii="Times New Roman" w:hAnsi="Times New Roman"/>
                <w:b/>
                <w:sz w:val="24"/>
                <w:szCs w:val="24"/>
              </w:rPr>
              <w:t xml:space="preserve">Поселение </w:t>
            </w:r>
          </w:p>
        </w:tc>
        <w:tc>
          <w:tcPr>
            <w:tcW w:w="4838" w:type="dxa"/>
          </w:tcPr>
          <w:p w:rsidR="00EF2F3B" w:rsidRPr="00CE6EF3" w:rsidRDefault="00EF2F3B" w:rsidP="002D3C0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E6EF3">
              <w:rPr>
                <w:rFonts w:ascii="Times New Roman" w:hAnsi="Times New Roman"/>
                <w:b/>
                <w:sz w:val="24"/>
                <w:szCs w:val="24"/>
              </w:rPr>
              <w:t>Муниципальное образование</w:t>
            </w:r>
          </w:p>
        </w:tc>
      </w:tr>
      <w:tr w:rsidR="00EF2F3B" w:rsidRPr="00CE6EF3" w:rsidTr="002D3C0C">
        <w:tc>
          <w:tcPr>
            <w:tcW w:w="4837" w:type="dxa"/>
          </w:tcPr>
          <w:p w:rsidR="00EF2F3B" w:rsidRPr="00CE6EF3" w:rsidRDefault="00EF2F3B" w:rsidP="002D3C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EF3">
              <w:rPr>
                <w:rFonts w:ascii="Times New Roman" w:hAnsi="Times New Roman"/>
                <w:sz w:val="24"/>
                <w:szCs w:val="24"/>
              </w:rPr>
              <w:t>Глава Ачадовского сельского поселения</w:t>
            </w:r>
          </w:p>
          <w:p w:rsidR="00EF2F3B" w:rsidRPr="00CE6EF3" w:rsidRDefault="00EF2F3B" w:rsidP="002D3C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2F3B" w:rsidRPr="00CE6EF3" w:rsidRDefault="00EF2F3B" w:rsidP="002D3C0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E6EF3">
              <w:rPr>
                <w:rFonts w:ascii="Times New Roman" w:hAnsi="Times New Roman"/>
                <w:sz w:val="24"/>
                <w:szCs w:val="24"/>
              </w:rPr>
              <w:t>________________   Г.Н.Галынин</w:t>
            </w:r>
          </w:p>
        </w:tc>
        <w:tc>
          <w:tcPr>
            <w:tcW w:w="4838" w:type="dxa"/>
          </w:tcPr>
          <w:p w:rsidR="00EF2F3B" w:rsidRPr="00CE6EF3" w:rsidRDefault="00EF2F3B" w:rsidP="002D3C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6EF3">
              <w:rPr>
                <w:rFonts w:ascii="Times New Roman" w:hAnsi="Times New Roman"/>
                <w:b/>
                <w:sz w:val="24"/>
                <w:szCs w:val="24"/>
              </w:rPr>
              <w:t xml:space="preserve">Глава </w:t>
            </w:r>
            <w:r w:rsidRPr="00CE6EF3">
              <w:rPr>
                <w:rFonts w:ascii="Times New Roman" w:hAnsi="Times New Roman"/>
                <w:sz w:val="24"/>
                <w:szCs w:val="24"/>
              </w:rPr>
              <w:t>Зубово – Полянского  муниципального района  Республики Мордовия</w:t>
            </w:r>
          </w:p>
          <w:p w:rsidR="00EF2F3B" w:rsidRPr="00CE6EF3" w:rsidRDefault="00EF2F3B" w:rsidP="002D3C0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E6EF3">
              <w:rPr>
                <w:rFonts w:ascii="Times New Roman" w:hAnsi="Times New Roman"/>
                <w:sz w:val="24"/>
                <w:szCs w:val="24"/>
              </w:rPr>
              <w:t>______________В.А.Поршин</w:t>
            </w:r>
          </w:p>
        </w:tc>
      </w:tr>
    </w:tbl>
    <w:p w:rsidR="00EF2F3B" w:rsidRPr="00CE6EF3" w:rsidRDefault="00EF2F3B" w:rsidP="00D91B5A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EF2F3B" w:rsidRPr="00CE6EF3" w:rsidRDefault="00EF2F3B">
      <w:pPr>
        <w:rPr>
          <w:rFonts w:ascii="Times New Roman" w:hAnsi="Times New Roman"/>
          <w:sz w:val="24"/>
          <w:szCs w:val="24"/>
        </w:rPr>
      </w:pPr>
    </w:p>
    <w:sectPr w:rsidR="00EF2F3B" w:rsidRPr="00CE6EF3" w:rsidSect="00091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7E2D0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470AC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C0AE5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54ACC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79C30A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0EC1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5F24D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FC3E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60D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126C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950"/>
    <w:rsid w:val="000918B8"/>
    <w:rsid w:val="002A3D32"/>
    <w:rsid w:val="002D3C0C"/>
    <w:rsid w:val="006D449D"/>
    <w:rsid w:val="008155BE"/>
    <w:rsid w:val="008277E2"/>
    <w:rsid w:val="009F6108"/>
    <w:rsid w:val="00CE6EF3"/>
    <w:rsid w:val="00D91B5A"/>
    <w:rsid w:val="00DD5950"/>
    <w:rsid w:val="00EF2F3B"/>
    <w:rsid w:val="00F17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8B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91B5A"/>
    <w:rPr>
      <w:rFonts w:ascii="Times New Roman" w:hAnsi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D91B5A"/>
    <w:rPr>
      <w:b/>
      <w:sz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D91B5A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</w:rPr>
  </w:style>
  <w:style w:type="paragraph" w:customStyle="1" w:styleId="a">
    <w:name w:val="Абзац списка"/>
    <w:basedOn w:val="Normal"/>
    <w:uiPriority w:val="99"/>
    <w:rsid w:val="00D91B5A"/>
    <w:pPr>
      <w:widowControl w:val="0"/>
      <w:suppressAutoHyphens/>
      <w:spacing w:after="0" w:line="240" w:lineRule="auto"/>
      <w:ind w:left="720"/>
      <w:contextualSpacing/>
    </w:pPr>
    <w:rPr>
      <w:rFonts w:ascii="Arial" w:hAnsi="Arial"/>
      <w:kern w:val="2"/>
      <w:sz w:val="20"/>
      <w:szCs w:val="24"/>
      <w:lang w:eastAsia="en-US"/>
    </w:rPr>
  </w:style>
  <w:style w:type="paragraph" w:customStyle="1" w:styleId="1">
    <w:name w:val="Абзац списка1"/>
    <w:uiPriority w:val="99"/>
    <w:rsid w:val="00D91B5A"/>
    <w:pPr>
      <w:widowControl w:val="0"/>
      <w:suppressAutoHyphens/>
      <w:ind w:left="720"/>
    </w:pPr>
    <w:rPr>
      <w:rFonts w:ascii="Arial" w:hAnsi="Arial"/>
      <w:kern w:val="2"/>
      <w:sz w:val="20"/>
      <w:szCs w:val="24"/>
      <w:lang w:eastAsia="en-US"/>
    </w:rPr>
  </w:style>
  <w:style w:type="character" w:styleId="Emphasis">
    <w:name w:val="Emphasis"/>
    <w:basedOn w:val="DefaultParagraphFont"/>
    <w:uiPriority w:val="99"/>
    <w:qFormat/>
    <w:locked/>
    <w:rsid w:val="00D91B5A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44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4</Pages>
  <Words>909</Words>
  <Characters>5182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2021-02-10T08:48:00Z</cp:lastPrinted>
  <dcterms:created xsi:type="dcterms:W3CDTF">2021-01-29T06:00:00Z</dcterms:created>
  <dcterms:modified xsi:type="dcterms:W3CDTF">2021-02-10T08:51:00Z</dcterms:modified>
</cp:coreProperties>
</file>