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F7B" w:rsidRDefault="003C0F7B" w:rsidP="003C0F7B">
      <w:pPr>
        <w:jc w:val="center"/>
        <w:rPr>
          <w:b/>
        </w:rPr>
      </w:pPr>
      <w:r>
        <w:rPr>
          <w:b/>
        </w:rPr>
        <w:t>СОВЕТ ДЕПУТАТОВ</w:t>
      </w:r>
    </w:p>
    <w:p w:rsidR="003C0F7B" w:rsidRDefault="003C0F7B" w:rsidP="003C0F7B">
      <w:pPr>
        <w:jc w:val="center"/>
        <w:rPr>
          <w:b/>
        </w:rPr>
      </w:pPr>
      <w:r>
        <w:rPr>
          <w:b/>
        </w:rPr>
        <w:t xml:space="preserve">НОВОВЫСЕЛСКОГО СЕЛЬСКОГО   ПОСЕЛЕНИЯ </w:t>
      </w:r>
    </w:p>
    <w:p w:rsidR="003C0F7B" w:rsidRDefault="003C0F7B" w:rsidP="003C0F7B">
      <w:pPr>
        <w:jc w:val="center"/>
        <w:rPr>
          <w:b/>
        </w:rPr>
      </w:pPr>
      <w:r>
        <w:rPr>
          <w:b/>
        </w:rPr>
        <w:t xml:space="preserve">ЗУБОВО-ПОЛЯНСКОГО МУНИЦИПАЛЬНОГО РАЙОНА </w:t>
      </w:r>
    </w:p>
    <w:p w:rsidR="003C0F7B" w:rsidRDefault="003C0F7B" w:rsidP="003C0F7B">
      <w:pPr>
        <w:jc w:val="center"/>
        <w:rPr>
          <w:b/>
        </w:rPr>
      </w:pPr>
      <w:r>
        <w:rPr>
          <w:b/>
        </w:rPr>
        <w:t>РЕСПУБЛИКИ МОРДОВИЯ</w:t>
      </w:r>
    </w:p>
    <w:p w:rsidR="003C0F7B" w:rsidRDefault="003C0F7B" w:rsidP="003C0F7B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C0F7B" w:rsidRDefault="003C0F7B" w:rsidP="003C0F7B">
      <w:pPr>
        <w:tabs>
          <w:tab w:val="left" w:pos="1170"/>
        </w:tabs>
        <w:rPr>
          <w:b/>
        </w:rPr>
      </w:pPr>
    </w:p>
    <w:p w:rsidR="003C0F7B" w:rsidRDefault="003C0F7B" w:rsidP="003C0F7B">
      <w:pPr>
        <w:jc w:val="center"/>
      </w:pPr>
      <w:r>
        <w:rPr>
          <w:b/>
          <w:sz w:val="28"/>
          <w:szCs w:val="28"/>
        </w:rPr>
        <w:t>Решение  №</w:t>
      </w:r>
      <w:r>
        <w:t xml:space="preserve"> 1</w:t>
      </w:r>
    </w:p>
    <w:p w:rsidR="003C0F7B" w:rsidRDefault="003C0F7B" w:rsidP="003C0F7B">
      <w:r>
        <w:t xml:space="preserve">    </w:t>
      </w:r>
    </w:p>
    <w:p w:rsidR="003C0F7B" w:rsidRDefault="003C0F7B" w:rsidP="003C0F7B">
      <w:r>
        <w:t xml:space="preserve">                                                                                                        от « 30 » декабря 2020 года</w:t>
      </w:r>
    </w:p>
    <w:p w:rsidR="003C0F7B" w:rsidRDefault="003C0F7B" w:rsidP="003C0F7B">
      <w:pPr>
        <w:jc w:val="center"/>
        <w:rPr>
          <w:b/>
          <w:sz w:val="28"/>
          <w:szCs w:val="28"/>
        </w:rPr>
      </w:pPr>
    </w:p>
    <w:p w:rsidR="003C0F7B" w:rsidRDefault="003C0F7B" w:rsidP="003C0F7B">
      <w:pPr>
        <w:jc w:val="center"/>
        <w:rPr>
          <w:b/>
        </w:rPr>
      </w:pPr>
      <w:r>
        <w:rPr>
          <w:b/>
        </w:rPr>
        <w:t xml:space="preserve">«О бюджете Нововыселского сельского поселения Зубово-Полянского муниципального района Республики Мордовия на 2021 год </w:t>
      </w:r>
    </w:p>
    <w:p w:rsidR="003C0F7B" w:rsidRDefault="003C0F7B" w:rsidP="003C0F7B">
      <w:pPr>
        <w:jc w:val="center"/>
        <w:rPr>
          <w:b/>
        </w:rPr>
      </w:pPr>
      <w:r>
        <w:rPr>
          <w:b/>
        </w:rPr>
        <w:t>и плановый период 2022 -2023 годов</w:t>
      </w:r>
    </w:p>
    <w:p w:rsidR="003C0F7B" w:rsidRDefault="003C0F7B" w:rsidP="003C0F7B">
      <w:pPr>
        <w:jc w:val="center"/>
        <w:rPr>
          <w:b/>
        </w:rPr>
      </w:pPr>
    </w:p>
    <w:p w:rsidR="003C0F7B" w:rsidRDefault="003C0F7B" w:rsidP="003C0F7B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Нововыселского сельского поселения Зубово-Полянского муниципального района</w:t>
      </w:r>
    </w:p>
    <w:p w:rsidR="003C0F7B" w:rsidRDefault="003C0F7B" w:rsidP="003C0F7B">
      <w:pPr>
        <w:pStyle w:val="ConsNormal"/>
        <w:ind w:right="0" w:firstLine="540"/>
        <w:jc w:val="center"/>
        <w:rPr>
          <w:rFonts w:ascii="Times New Roman" w:hAnsi="Times New Roman"/>
          <w:sz w:val="24"/>
          <w:szCs w:val="24"/>
        </w:rPr>
      </w:pPr>
    </w:p>
    <w:p w:rsidR="003C0F7B" w:rsidRDefault="003C0F7B" w:rsidP="003C0F7B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3C0F7B" w:rsidRDefault="003C0F7B" w:rsidP="003C0F7B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 муниципального района утвердить  бюджет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на 2021 год, и плановый период 2022-2023г. виды доходов и расходов, установить правила межбюджетных отношений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и контролем за исполнением бюджета 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на 2021 год. </w:t>
      </w:r>
    </w:p>
    <w:p w:rsidR="003C0F7B" w:rsidRDefault="003C0F7B" w:rsidP="003C0F7B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F7B" w:rsidRDefault="003C0F7B" w:rsidP="003C0F7B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Нововыселского сельского  поселения Зубово-Полянского муниципального района Республики Мордовия </w:t>
      </w:r>
    </w:p>
    <w:p w:rsidR="003C0F7B" w:rsidRDefault="003C0F7B" w:rsidP="003C0F7B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Нововыселского сельского поселения Зубово-Полянского  муниципального района  Республики Мордовия (далее – сельский бюджет) на 2021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1562,8</w:t>
      </w:r>
      <w:r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1562,8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2021 года к декабрю 2020 года).</w:t>
      </w:r>
    </w:p>
    <w:p w:rsidR="003C0F7B" w:rsidRDefault="003C0F7B" w:rsidP="003C0F7B">
      <w:pPr>
        <w:pStyle w:val="ConsNormal"/>
        <w:ind w:right="0"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Нововыселского сельского поселения Зубово-Полянского  муниципального района  Республики Мордовия (далее – сельский бюджет) на 2022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1343,6 </w:t>
      </w:r>
      <w:r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1343,6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28,1 тысяч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2022 года к декабрю 2021года).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Нововыселского сельского поселения Зубово-Полянского  муниципального района  Республики Мордовия (далее – сельский бюджет) на 2023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1354,1</w:t>
      </w:r>
      <w:r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1354,1</w:t>
      </w:r>
      <w:r>
        <w:rPr>
          <w:rFonts w:ascii="Times New Roman" w:hAnsi="Times New Roman" w:cs="Times New Roman"/>
          <w:sz w:val="24"/>
          <w:szCs w:val="24"/>
        </w:rPr>
        <w:t xml:space="preserve"> тыс.рублей, в том числе условно утвержденные расходы в сумме 46,0 тысяч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2023 года к декабрю 2022 года).</w:t>
      </w:r>
    </w:p>
    <w:p w:rsidR="003C0F7B" w:rsidRDefault="003C0F7B" w:rsidP="003C0F7B">
      <w:pPr>
        <w:ind w:firstLine="708"/>
        <w:jc w:val="center"/>
        <w:rPr>
          <w:b/>
        </w:rPr>
      </w:pP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Нововыселского сельского поселения Зубово-Полянского муниципального района  Республики Мордовия </w:t>
      </w:r>
    </w:p>
    <w:p w:rsidR="003C0F7B" w:rsidRDefault="003C0F7B" w:rsidP="003C0F7B">
      <w:pPr>
        <w:ind w:firstLine="708"/>
      </w:pPr>
    </w:p>
    <w:p w:rsidR="003C0F7B" w:rsidRDefault="003C0F7B" w:rsidP="003C0F7B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Нововыселского сельского поселения Зубово-Полянского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 3)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2.Перечень главных администраторов доходов бюджета Нововыселского сельского поселения  Зубово-Полянского  муниципального района  Республики Мордовия утверждается согласно приложению 1  к настоящему Решению.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3.Администрация Нововыселского сельского поселения  Зубово-Полянского  муниципального района  Республики Мордовия вправе: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начисления, учет и контроль за правильностью исчисления, полнотой и своевременностью осуществления платежей в бюджет, пеней и штрафов по ним.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и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Нововыселского сельского поселения  Зубово-Полянского  муниципального района  Республики Мордовия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Перечень главных администраторов – источников финансирования дефицита бюджета </w:t>
      </w:r>
    </w:p>
    <w:p w:rsidR="003C0F7B" w:rsidRDefault="003C0F7B" w:rsidP="003C0F7B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Нововыселского сельского поселения  Зубово-Полянского  муниципального района  Республики Мордовия утверждается согласно  приложению 2.</w:t>
      </w: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 Федерации, согласно приложению 3 к настоящему Решению.</w:t>
      </w: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 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Нововыселского сельского  поселения  Зубово-Полянского муниципального района </w:t>
      </w: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Утвердить распределение бюджетных ассигнований местного бюджета по разделам, подразделам, целевым статьям (муниципальным программам и непрограммным направлениям деятельности), группам (группам и подгруппам)  и видам расходов классификации расходов бюджетов Российской Федерации на 2021 год и на плановый период 2022-2023г. согласно приложению  4   к настоящему Решению;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ведомственную структуру расходов бюджета сельского поселения на 2021г. и на плановый период 2022-2023 годов согласно приложению  5</w:t>
      </w:r>
    </w:p>
    <w:p w:rsidR="003C0F7B" w:rsidRDefault="003C0F7B" w:rsidP="003C0F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Утвердить распределение бюджетных ассигнований бюджета Нововыселского сельского поселения 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 видов расходов классификации расходов бюджетов Российской Федерации на 2021 год и на плановый период 2022-2023г. согласно приложению  6   к настоящему Решению;</w:t>
      </w: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5.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autoSpaceDE w:val="0"/>
        <w:ind w:firstLine="540"/>
        <w:jc w:val="both"/>
      </w:pPr>
      <w:r>
        <w:t>1. Из бюджета сельского поселения  гражданам, проживающим на территории Нововыселского сельского поселения Зубово-Полянского муниципального района Республики Мордовия,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Нововыселского сельского поселения Зубово-Полянского муниципального района Республики Мордовия</w:t>
      </w: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C0F7B" w:rsidRDefault="003C0F7B" w:rsidP="003C0F7B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исполнение судебных актов по искам к Нововыселскому сельскому поселению Зубово-Полянского муниципального района Республики Мордовия.</w:t>
      </w:r>
    </w:p>
    <w:p w:rsidR="003C0F7B" w:rsidRDefault="003C0F7B" w:rsidP="003C0F7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1.Из бюджета Нововыселского сельского поселения предоставляются бюджетные ассигнования на исполнение судебных актов по искам к Нововыселскому  сельскому поселению Зубово-Полянского муниципального района Республики Мордовия о возмещении вреда, причиненного незаконными действиями (бездействием) органов местного само-управления  или их должностных лиц, в том числе в результате издания органами местного са-моуправления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Нововыселского  сельского поселения Зубово-Полянского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Нововыселского сельского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Нововыселского сельского поселения Зубово-Полянского муниципального района Республики Мордовия</w:t>
      </w: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C0F7B" w:rsidRDefault="003C0F7B" w:rsidP="003C0F7B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7. Бюджетные ассигнования Дорожного фонда Нововыселского сельского поселения Зубово-Полянского муниципального района Республики Мордовия</w:t>
      </w:r>
    </w:p>
    <w:p w:rsidR="003C0F7B" w:rsidRDefault="003C0F7B" w:rsidP="003C0F7B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1. Утвердить объем бюджетных ассигнований дорожного фонда на 2021 год в сумме 100,0 тысяч рублей, на 2022 год в сумме 100,0 тысяч рублей, на 2023 год в сумме 100,0 тысяч рублей.</w:t>
      </w:r>
    </w:p>
    <w:p w:rsidR="003C0F7B" w:rsidRDefault="003C0F7B" w:rsidP="003C0F7B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2. Установить, что средства дорожного фонда поселения направляются на:</w:t>
      </w:r>
    </w:p>
    <w:p w:rsidR="003C0F7B" w:rsidRDefault="003C0F7B" w:rsidP="003C0F7B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             - проектирование, строительство (реконструкцию) автомобильных дорог общего пользования и искусственных сооружений на них;</w:t>
      </w:r>
    </w:p>
    <w:p w:rsidR="003C0F7B" w:rsidRDefault="003C0F7B" w:rsidP="003C0F7B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капитальный ремонт, ремонт и содержание автомобильных дорог общего пользования и искусственных сооружений на них.</w:t>
      </w:r>
    </w:p>
    <w:p w:rsidR="003C0F7B" w:rsidRDefault="003C0F7B" w:rsidP="003C0F7B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r>
        <w:rPr>
          <w:rFonts w:ascii="Times New Roman" w:hAnsi="Times New Roman"/>
          <w:b/>
          <w:sz w:val="24"/>
          <w:szCs w:val="24"/>
        </w:rPr>
        <w:t>Нововыселского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 Мордовия</w:t>
      </w: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autoSpaceDE w:val="0"/>
        <w:spacing w:line="228" w:lineRule="auto"/>
        <w:ind w:firstLine="540"/>
        <w:jc w:val="both"/>
      </w:pPr>
      <w:r>
        <w:t>1. Установить размер Резервного фонда администрации Нововыселского сельского поселения Зубово-Полянского муниципального района Республики Мордовия на 2022 год в сумме  8,7  тысяч рублей, на 2023 год – 1,0 тысяч рублей, на 2024 год в сумме 1,0 тысяч рублей.</w:t>
      </w:r>
    </w:p>
    <w:p w:rsidR="003C0F7B" w:rsidRDefault="003C0F7B" w:rsidP="003C0F7B">
      <w:pPr>
        <w:autoSpaceDE w:val="0"/>
        <w:spacing w:line="228" w:lineRule="auto"/>
        <w:ind w:firstLine="540"/>
        <w:jc w:val="both"/>
      </w:pPr>
      <w:r>
        <w:t>2. Средства Резервного фонда главы администрации Нововыселского сельского  поселения Зубово-Полянского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C0F7B" w:rsidRDefault="003C0F7B" w:rsidP="003C0F7B">
      <w:pPr>
        <w:autoSpaceDE w:val="0"/>
        <w:spacing w:line="228" w:lineRule="auto"/>
        <w:ind w:firstLine="540"/>
        <w:jc w:val="both"/>
      </w:pPr>
      <w:r>
        <w:t>3. Бюджетные ассигнования Резервного фонда администрации Нововыселского сельского поселения Зубово-Полянского  муниципального района Республики Мордовия, предусмотренные в составе местного бюджета используются по решению администрации Нововыселского сельского поселения Зубово-Полянского  муниципального района Республики Мордовия</w:t>
      </w: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r>
        <w:rPr>
          <w:rFonts w:ascii="Times New Roman" w:hAnsi="Times New Roman"/>
          <w:sz w:val="24"/>
          <w:szCs w:val="24"/>
        </w:rPr>
        <w:t>Нововыселского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определяется администрацией </w:t>
      </w:r>
      <w:r>
        <w:rPr>
          <w:rFonts w:ascii="Times New Roman" w:hAnsi="Times New Roman"/>
          <w:sz w:val="24"/>
          <w:szCs w:val="24"/>
        </w:rPr>
        <w:t>Нововыселского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3C0F7B" w:rsidRDefault="003C0F7B" w:rsidP="003C0F7B">
      <w:pPr>
        <w:autoSpaceDE w:val="0"/>
        <w:spacing w:line="228" w:lineRule="auto"/>
        <w:ind w:firstLine="540"/>
        <w:jc w:val="both"/>
      </w:pPr>
      <w:r>
        <w:t>5. Отчет об использовании бюджетных ассигнований Резервного фонда администрации Нововыселского сельского поселения Зубово-Полянского муниципального района  Республики Мордовия  прилагается к ежеквартальному и годовому отчетам об исполнении бюджета Нововыселского сельского поселения Зубово-Полянского муниципального района Республики Мордовия.</w:t>
      </w:r>
    </w:p>
    <w:p w:rsidR="003C0F7B" w:rsidRDefault="003C0F7B" w:rsidP="003C0F7B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9. </w:t>
      </w:r>
      <w:r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Нововыселского сельского поселения Зубово-Полянского  муниципального района Республики Мордовия</w:t>
      </w: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Источниками внутреннего финансирования дефицита сельского  бюджета являются:</w:t>
      </w: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остатков средств на счетах по учету средств сельского  бюджета в течение соответствующего финансового года, согласно приложению 7.</w:t>
      </w: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C0F7B" w:rsidRDefault="003C0F7B" w:rsidP="003C0F7B">
      <w:pPr>
        <w:pStyle w:val="ConsPlusNormal"/>
        <w:widowControl/>
        <w:tabs>
          <w:tab w:val="left" w:pos="567"/>
        </w:tabs>
        <w:spacing w:line="228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С т ат ь я 10. </w:t>
      </w:r>
      <w:r>
        <w:rPr>
          <w:rFonts w:ascii="Times New Roman" w:hAnsi="Times New Roman" w:cs="Times New Roman"/>
          <w:b/>
          <w:sz w:val="24"/>
          <w:szCs w:val="24"/>
        </w:rPr>
        <w:t>Предельный размер и формы муниципального долга</w:t>
      </w: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F7B" w:rsidRDefault="003C0F7B" w:rsidP="003C0F7B">
      <w:pPr>
        <w:autoSpaceDE w:val="0"/>
        <w:spacing w:line="228" w:lineRule="auto"/>
        <w:jc w:val="both"/>
      </w:pPr>
      <w:r>
        <w:t xml:space="preserve">    1.Установить верхний предел муниципального  внутреннего долга Нововыселского сельского поселения Зубово-Полянского муниципального района Республики Мордовия на 1 января 2022 года – 548,1 тысячи рублей, на 1 января 2023 года – 589,6тысячи рублей; на 1 января 2024 года – 600,3 тысяч рублей.</w:t>
      </w:r>
    </w:p>
    <w:p w:rsidR="003C0F7B" w:rsidRDefault="003C0F7B" w:rsidP="003C0F7B">
      <w:pPr>
        <w:autoSpaceDE w:val="0"/>
        <w:spacing w:line="228" w:lineRule="auto"/>
        <w:jc w:val="both"/>
      </w:pPr>
      <w:r>
        <w:t xml:space="preserve">    2.Утвердить объем расходов на обслуживание муниципального долга Нововыселского сельского поселения Зубово-Полянского муниципального района Республики Мордовия на 2021 год в сумме 1,0 тысяча рублей;  на 2022 год в сумме – 1,0 тысяча рублей; на 2023 год – 1,0 тысяча рублей.</w:t>
      </w: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C0F7B" w:rsidRDefault="003C0F7B" w:rsidP="003C0F7B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11. </w:t>
      </w:r>
      <w:r>
        <w:rPr>
          <w:rFonts w:ascii="Times New Roman" w:hAnsi="Times New Roman" w:cs="Times New Roman"/>
          <w:b/>
          <w:sz w:val="24"/>
          <w:szCs w:val="24"/>
        </w:rPr>
        <w:t>Муниципальные заимствования  Нововыселского сельского поселения Зубово-Полянского муниципального района Республики Мордовия</w:t>
      </w:r>
    </w:p>
    <w:p w:rsidR="003C0F7B" w:rsidRDefault="003C0F7B" w:rsidP="003C0F7B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autoSpaceDE w:val="0"/>
        <w:spacing w:line="230" w:lineRule="auto"/>
        <w:ind w:firstLine="539"/>
        <w:jc w:val="both"/>
      </w:pPr>
      <w:r>
        <w:lastRenderedPageBreak/>
        <w:t>1. В течение 2021 года привлекаются бюджетные кредиты из районного бюджета  в размере 0,0 тыс. рублей.</w:t>
      </w:r>
    </w:p>
    <w:p w:rsidR="003C0F7B" w:rsidRDefault="003C0F7B" w:rsidP="003C0F7B">
      <w:pPr>
        <w:autoSpaceDE w:val="0"/>
        <w:spacing w:line="230" w:lineRule="auto"/>
        <w:ind w:firstLine="539"/>
        <w:jc w:val="both"/>
      </w:pPr>
      <w:r>
        <w:rPr>
          <w:sz w:val="22"/>
          <w:szCs w:val="22"/>
        </w:rPr>
        <w:t xml:space="preserve">2. </w:t>
      </w:r>
      <w:r>
        <w:t xml:space="preserve">Установить предельный размер заимствований Нововыселского сельского поселения Зубово-Полянского муниципального района Республики Мордовия  в 2021 году в сумме </w:t>
      </w:r>
      <w:r>
        <w:rPr>
          <w:u w:val="single"/>
        </w:rPr>
        <w:t>0,0</w:t>
      </w:r>
      <w:r>
        <w:t xml:space="preserve"> тыс. рублей.</w:t>
      </w:r>
    </w:p>
    <w:p w:rsidR="003C0F7B" w:rsidRDefault="003C0F7B" w:rsidP="003C0F7B">
      <w:pPr>
        <w:autoSpaceDE w:val="0"/>
        <w:spacing w:line="230" w:lineRule="auto"/>
        <w:ind w:firstLine="539"/>
        <w:jc w:val="both"/>
      </w:pPr>
      <w:r>
        <w:t>3. Утвердить программу муниципальных внутренних заимствований  Нововыселского сельского поселения Зубово-Полянского муниципального района Республики Мордовия на 2021 год и на плановый период 2022 и 2023 годов согласно приложению 8</w:t>
      </w:r>
    </w:p>
    <w:p w:rsidR="003C0F7B" w:rsidRDefault="003C0F7B" w:rsidP="003C0F7B">
      <w:pPr>
        <w:autoSpaceDE w:val="0"/>
        <w:spacing w:line="230" w:lineRule="auto"/>
        <w:ind w:firstLine="539"/>
        <w:jc w:val="both"/>
      </w:pP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12.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F7B" w:rsidRDefault="003C0F7B" w:rsidP="003C0F7B">
      <w:pPr>
        <w:pStyle w:val="ConsPlusNormal"/>
        <w:widowControl/>
        <w:numPr>
          <w:ilvl w:val="0"/>
          <w:numId w:val="2"/>
        </w:numPr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2021 года.</w:t>
      </w:r>
    </w:p>
    <w:p w:rsidR="003C0F7B" w:rsidRDefault="003C0F7B" w:rsidP="003C0F7B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С т а т ь я 13. </w:t>
      </w:r>
      <w:r>
        <w:rPr>
          <w:rFonts w:ascii="Times New Roman" w:hAnsi="Times New Roman" w:cs="Times New Roman"/>
          <w:b/>
          <w:bCs/>
        </w:rPr>
        <w:t xml:space="preserve">Действие нормативных правовых актов Нововыселского сельского поселения Зубово-Полянского </w:t>
      </w:r>
      <w:r>
        <w:rPr>
          <w:rFonts w:ascii="Times New Roman" w:hAnsi="Times New Roman" w:cs="Times New Roman"/>
          <w:b/>
        </w:rPr>
        <w:t>муниципального района Республики Мордовия</w:t>
      </w: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C0F7B" w:rsidRDefault="003C0F7B" w:rsidP="003C0F7B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Установить, что нормативные правовые акты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принятые на основе и во исполнение Решений Совета депутатов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 «О бюджете 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2017 год и на плановый период 2018 и 2019 годов» от 30.12.2016г., «О бюджете 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2018 год и на плановый период 2019 и 2020 годов» от 28.12.2017г., «О бюджете 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2019 год и на плановый период 2020 и 2021 годов» от 28.12.2018г. «О бюджете 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2020 год и на плановый период 2021 и 2022 годов» от 30.12.2019г. действуют в части, не противоречащей настоящему Решению.</w:t>
      </w:r>
    </w:p>
    <w:p w:rsidR="003C0F7B" w:rsidRDefault="003C0F7B" w:rsidP="003C0F7B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Глава Нововыселского сельского поселения</w:t>
      </w:r>
    </w:p>
    <w:p w:rsidR="003C0F7B" w:rsidRDefault="003C0F7B" w:rsidP="003C0F7B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Зубово-Полянского муниципального района</w:t>
      </w:r>
    </w:p>
    <w:p w:rsidR="003C0F7B" w:rsidRDefault="003C0F7B" w:rsidP="003C0F7B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Республики Мордовия                                                                             Е. В. Ширяйкина</w:t>
      </w:r>
    </w:p>
    <w:p w:rsidR="003C0F7B" w:rsidRDefault="003C0F7B" w:rsidP="003C0F7B">
      <w:pPr>
        <w:rPr>
          <w:b/>
          <w:bCs/>
        </w:rPr>
      </w:pPr>
    </w:p>
    <w:p w:rsidR="003C0F7B" w:rsidRDefault="003C0F7B" w:rsidP="003C0F7B">
      <w:pPr>
        <w:rPr>
          <w:b/>
          <w:bCs/>
        </w:rPr>
      </w:pPr>
    </w:p>
    <w:p w:rsidR="003C0F7B" w:rsidRDefault="003C0F7B" w:rsidP="003C0F7B">
      <w:pPr>
        <w:rPr>
          <w:b/>
          <w:bCs/>
        </w:rPr>
      </w:pPr>
    </w:p>
    <w:tbl>
      <w:tblPr>
        <w:tblW w:w="10065" w:type="dxa"/>
        <w:tblInd w:w="17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84"/>
        <w:gridCol w:w="708"/>
        <w:gridCol w:w="2552"/>
        <w:gridCol w:w="567"/>
        <w:gridCol w:w="5954"/>
      </w:tblGrid>
      <w:tr w:rsidR="003C0F7B" w:rsidTr="006539B0">
        <w:trPr>
          <w:cantSplit/>
          <w:trHeight w:val="1797"/>
        </w:trPr>
        <w:tc>
          <w:tcPr>
            <w:tcW w:w="284" w:type="dxa"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</w:p>
        </w:tc>
        <w:tc>
          <w:tcPr>
            <w:tcW w:w="3260" w:type="dxa"/>
            <w:gridSpan w:val="2"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</w:p>
        </w:tc>
        <w:tc>
          <w:tcPr>
            <w:tcW w:w="6520" w:type="dxa"/>
            <w:gridSpan w:val="2"/>
            <w:hideMark/>
          </w:tcPr>
          <w:p w:rsidR="003C0F7B" w:rsidRDefault="003C0F7B" w:rsidP="006539B0">
            <w:pPr>
              <w:pStyle w:val="a4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>Приложение 1</w:t>
            </w:r>
          </w:p>
          <w:p w:rsidR="003C0F7B" w:rsidRDefault="003C0F7B" w:rsidP="006539B0">
            <w:pPr>
              <w:pStyle w:val="a4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к решению сессии Совета депутатов</w:t>
            </w:r>
          </w:p>
          <w:p w:rsidR="003C0F7B" w:rsidRDefault="003C0F7B" w:rsidP="006539B0">
            <w:pPr>
              <w:pStyle w:val="a4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Нововыселского сельского поселения </w:t>
            </w:r>
          </w:p>
          <w:p w:rsidR="003C0F7B" w:rsidRDefault="003C0F7B" w:rsidP="006539B0">
            <w:pPr>
              <w:pStyle w:val="a4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«О бюджете Нововыселского сельского </w:t>
            </w:r>
          </w:p>
          <w:p w:rsidR="003C0F7B" w:rsidRDefault="003C0F7B" w:rsidP="006539B0">
            <w:pPr>
              <w:pStyle w:val="a4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поселения Зубово-Полянского муниципального </w:t>
            </w:r>
          </w:p>
          <w:p w:rsidR="003C0F7B" w:rsidRDefault="003C0F7B" w:rsidP="006539B0">
            <w:pPr>
              <w:pStyle w:val="a4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района Республики Мордовия на 2021г и                                      плановые 2022 и 2023 годы»                                                                        №1 от  30.12.2020г</w:t>
            </w:r>
          </w:p>
        </w:tc>
      </w:tr>
      <w:tr w:rsidR="003C0F7B" w:rsidTr="006539B0">
        <w:trPr>
          <w:cantSplit/>
          <w:trHeight w:val="387"/>
        </w:trPr>
        <w:tc>
          <w:tcPr>
            <w:tcW w:w="284" w:type="dxa"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</w:p>
        </w:tc>
        <w:tc>
          <w:tcPr>
            <w:tcW w:w="3260" w:type="dxa"/>
            <w:gridSpan w:val="2"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</w:p>
        </w:tc>
        <w:tc>
          <w:tcPr>
            <w:tcW w:w="6520" w:type="dxa"/>
            <w:gridSpan w:val="2"/>
          </w:tcPr>
          <w:p w:rsidR="003C0F7B" w:rsidRDefault="003C0F7B" w:rsidP="006539B0">
            <w:pPr>
              <w:jc w:val="right"/>
              <w:rPr>
                <w:snapToGrid w:val="0"/>
              </w:rPr>
            </w:pPr>
          </w:p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right"/>
              <w:rPr>
                <w:snapToGrid w:val="0"/>
              </w:rPr>
            </w:pPr>
          </w:p>
        </w:tc>
      </w:tr>
      <w:tr w:rsidR="003C0F7B" w:rsidTr="006539B0">
        <w:trPr>
          <w:cantSplit/>
          <w:trHeight w:val="338"/>
        </w:trPr>
        <w:tc>
          <w:tcPr>
            <w:tcW w:w="10064" w:type="dxa"/>
            <w:gridSpan w:val="5"/>
            <w:hideMark/>
          </w:tcPr>
          <w:p w:rsidR="003C0F7B" w:rsidRDefault="003C0F7B" w:rsidP="006539B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Перечень администраторов доходов бюджета Нововыселского сельского  поселения</w:t>
            </w:r>
          </w:p>
          <w:p w:rsidR="003C0F7B" w:rsidRDefault="003C0F7B" w:rsidP="006539B0">
            <w:pPr>
              <w:jc w:val="center"/>
              <w:rPr>
                <w:b/>
              </w:rPr>
            </w:pPr>
            <w:r>
              <w:rPr>
                <w:b/>
              </w:rPr>
              <w:t xml:space="preserve"> Зубово-Полянского муниципального района Республики Мордовия </w:t>
            </w:r>
          </w:p>
          <w:p w:rsidR="003C0F7B" w:rsidRDefault="003C0F7B" w:rsidP="006539B0">
            <w:pPr>
              <w:jc w:val="center"/>
              <w:rPr>
                <w:b/>
              </w:rPr>
            </w:pPr>
            <w:r>
              <w:rPr>
                <w:b/>
              </w:rPr>
              <w:t xml:space="preserve">  органов государственной власти Российской Федерации,</w:t>
            </w:r>
          </w:p>
          <w:p w:rsidR="003C0F7B" w:rsidRDefault="003C0F7B" w:rsidP="006539B0">
            <w:pPr>
              <w:jc w:val="center"/>
              <w:rPr>
                <w:b/>
              </w:rPr>
            </w:pPr>
            <w:r>
              <w:rPr>
                <w:b/>
              </w:rPr>
              <w:t>органов государственной власти Республики Мордовия,</w:t>
            </w:r>
          </w:p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napToGrid w:val="0"/>
              </w:rPr>
            </w:pPr>
            <w:r>
              <w:rPr>
                <w:b/>
              </w:rPr>
              <w:t>органов местного самоуправления муниципального района</w:t>
            </w:r>
          </w:p>
        </w:tc>
      </w:tr>
      <w:tr w:rsidR="003C0F7B" w:rsidTr="006539B0">
        <w:trPr>
          <w:cantSplit/>
          <w:trHeight w:val="298"/>
        </w:trPr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</w:p>
        </w:tc>
      </w:tr>
      <w:tr w:rsidR="003C0F7B" w:rsidTr="006539B0">
        <w:trPr>
          <w:cantSplit/>
          <w:trHeight w:val="715"/>
        </w:trPr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pStyle w:val="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</w:rPr>
              <w:t>Российской Федерации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</w:rPr>
              <w:t>Наименование администратора доходов республиканского бюджета</w:t>
            </w:r>
          </w:p>
        </w:tc>
      </w:tr>
      <w:tr w:rsidR="003C0F7B" w:rsidTr="006539B0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админи-</w:t>
            </w:r>
          </w:p>
          <w:p w:rsidR="003C0F7B" w:rsidRDefault="003C0F7B" w:rsidP="006539B0">
            <w:pPr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стратора</w:t>
            </w:r>
          </w:p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доходов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доходов республиканского бюджета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</w:p>
        </w:tc>
      </w:tr>
    </w:tbl>
    <w:p w:rsidR="003C0F7B" w:rsidRDefault="003C0F7B" w:rsidP="003C0F7B">
      <w:pPr>
        <w:spacing w:line="24" w:lineRule="auto"/>
        <w:rPr>
          <w:sz w:val="22"/>
          <w:szCs w:val="22"/>
        </w:rPr>
      </w:pPr>
    </w:p>
    <w:tbl>
      <w:tblPr>
        <w:tblW w:w="10065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993"/>
        <w:gridCol w:w="3118"/>
        <w:gridCol w:w="5954"/>
      </w:tblGrid>
      <w:tr w:rsidR="003C0F7B" w:rsidTr="006539B0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3</w:t>
            </w:r>
          </w:p>
        </w:tc>
      </w:tr>
      <w:tr w:rsidR="003C0F7B" w:rsidTr="006539B0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b/>
                <w:snapToGrid w:val="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pStyle w:val="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Федеральная налоговая служба</w:t>
            </w:r>
          </w:p>
        </w:tc>
      </w:tr>
      <w:tr w:rsidR="003C0F7B" w:rsidTr="006539B0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  <w:r>
              <w:rPr>
                <w:snapToGrid w:val="0"/>
              </w:rPr>
              <w:t>1 01 02000 01 0000 110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Налог на доходы физических лиц</w:t>
            </w:r>
          </w:p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sz w:val="28"/>
              </w:rPr>
            </w:pPr>
          </w:p>
        </w:tc>
      </w:tr>
      <w:tr w:rsidR="003C0F7B" w:rsidTr="006539B0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  <w:r>
              <w:rPr>
                <w:snapToGrid w:val="0"/>
              </w:rPr>
              <w:t>1 05 03010 01 0000 110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Единый сельскохозяйственный налог</w:t>
            </w:r>
          </w:p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sz w:val="28"/>
              </w:rPr>
            </w:pPr>
          </w:p>
        </w:tc>
      </w:tr>
      <w:tr w:rsidR="003C0F7B" w:rsidTr="006539B0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  <w:r>
              <w:rPr>
                <w:snapToGrid w:val="0"/>
              </w:rPr>
              <w:t>1 06 01030 10 0000 110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</w:p>
        </w:tc>
      </w:tr>
      <w:tr w:rsidR="003C0F7B" w:rsidTr="006539B0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  <w:r>
              <w:rPr>
                <w:snapToGrid w:val="0"/>
              </w:rPr>
              <w:t>1 06 06033 10 0000 110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</w:p>
        </w:tc>
      </w:tr>
      <w:tr w:rsidR="003C0F7B" w:rsidTr="006539B0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  <w:r>
              <w:rPr>
                <w:snapToGrid w:val="0"/>
              </w:rPr>
              <w:t>1 06 06043 10 0000 110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3C0F7B" w:rsidTr="006539B0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</w:p>
        </w:tc>
      </w:tr>
      <w:tr w:rsidR="003C0F7B" w:rsidTr="006539B0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napToGrid w:val="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snapToGrid w:val="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</w:p>
        </w:tc>
      </w:tr>
    </w:tbl>
    <w:p w:rsidR="003C0F7B" w:rsidRDefault="003C0F7B" w:rsidP="003C0F7B">
      <w:pPr>
        <w:rPr>
          <w:sz w:val="28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490"/>
        <w:gridCol w:w="2768"/>
        <w:gridCol w:w="5138"/>
      </w:tblGrid>
      <w:tr w:rsidR="003C0F7B" w:rsidRPr="005E4C72" w:rsidTr="006539B0">
        <w:trPr>
          <w:trHeight w:val="2669"/>
        </w:trPr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Приложение2</w:t>
            </w:r>
          </w:p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к решению сессии Совета депутатов Нововыселского сельского поселения</w:t>
            </w:r>
          </w:p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Зубово-Полянского муниципального</w:t>
            </w:r>
          </w:p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района Республики Мордовия</w:t>
            </w:r>
          </w:p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"О бюджете Нововыселского сельского поселения Зубово-Полянского муниципального района  на 2021 год и плановый период до 2022-2023 годов"</w:t>
            </w:r>
          </w:p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5E4C72" w:rsidTr="006539B0">
        <w:trPr>
          <w:trHeight w:val="274"/>
        </w:trPr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5E4C72" w:rsidTr="006539B0">
        <w:trPr>
          <w:trHeight w:val="274"/>
        </w:trPr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5E4C72" w:rsidTr="006539B0">
        <w:trPr>
          <w:trHeight w:val="274"/>
        </w:trPr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5E4C72" w:rsidTr="006539B0">
        <w:trPr>
          <w:trHeight w:val="1294"/>
        </w:trPr>
        <w:tc>
          <w:tcPr>
            <w:tcW w:w="14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ПЕРЕЧЕНЬ ГЛАВНЫХ АДМИНИСТРАТОРОВ ИСТОЧНИКОВ ФИНАНСИРОВАНИЯ ДЕФИЦИТА  БЮДЖЕТА НОВОВЫСЕЛСКОГО СЕЛЬСКОГО ПОСЕЛЕНИЯ   ЗУБОВО-ПОЛЯНСКОГО МУНИЦИПАЛЬНОГО РАЙОНА РЕСПУБЛИКИ МОРДОВИЯ</w:t>
            </w:r>
          </w:p>
        </w:tc>
      </w:tr>
      <w:tr w:rsidR="003C0F7B" w:rsidRPr="005E4C72" w:rsidTr="006539B0">
        <w:trPr>
          <w:trHeight w:val="1294"/>
        </w:trPr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3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5E4C72" w:rsidTr="006539B0">
        <w:trPr>
          <w:trHeight w:val="1294"/>
        </w:trPr>
        <w:tc>
          <w:tcPr>
            <w:tcW w:w="1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Код бюджетной классификации Российской Федерации</w:t>
            </w:r>
          </w:p>
        </w:tc>
        <w:tc>
          <w:tcPr>
            <w:tcW w:w="5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3C0F7B" w:rsidRPr="005E4C72" w:rsidTr="006539B0">
        <w:trPr>
          <w:trHeight w:val="1099"/>
        </w:trPr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 xml:space="preserve">администратора </w:t>
            </w:r>
          </w:p>
        </w:tc>
        <w:tc>
          <w:tcPr>
            <w:tcW w:w="27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источников  внутреннего финансирования дефицита республиканского бюджета</w:t>
            </w:r>
          </w:p>
        </w:tc>
      </w:tr>
      <w:tr w:rsidR="003C0F7B" w:rsidRPr="005E4C72" w:rsidTr="006539B0">
        <w:trPr>
          <w:trHeight w:val="274"/>
        </w:trPr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5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3</w:t>
            </w:r>
          </w:p>
        </w:tc>
      </w:tr>
      <w:tr w:rsidR="003C0F7B" w:rsidRPr="005E4C72" w:rsidTr="006539B0">
        <w:trPr>
          <w:trHeight w:val="274"/>
        </w:trPr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3C0F7B" w:rsidRPr="005E4C72" w:rsidTr="006539B0">
        <w:trPr>
          <w:trHeight w:val="274"/>
        </w:trPr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E4C72">
              <w:rPr>
                <w:rFonts w:eastAsiaTheme="minorHAnsi"/>
                <w:b/>
                <w:bCs/>
                <w:color w:val="000000"/>
                <w:lang w:eastAsia="en-US"/>
              </w:rPr>
              <w:t>925</w:t>
            </w:r>
          </w:p>
        </w:tc>
        <w:tc>
          <w:tcPr>
            <w:tcW w:w="27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E4C7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Администрация Нововыселского сельского поселения Зубово-Полянского муниципального района </w:t>
            </w:r>
          </w:p>
        </w:tc>
      </w:tr>
      <w:tr w:rsidR="003C0F7B" w:rsidRPr="005E4C72" w:rsidTr="006539B0">
        <w:trPr>
          <w:trHeight w:val="1099"/>
        </w:trPr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 xml:space="preserve"> 01 03 01 00 10 0000 710</w:t>
            </w:r>
          </w:p>
        </w:tc>
        <w:tc>
          <w:tcPr>
            <w:tcW w:w="5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E4C72">
              <w:rPr>
                <w:rFonts w:eastAsiaTheme="minorHAnsi"/>
                <w:color w:val="000000"/>
                <w:lang w:eastAsia="en-US"/>
              </w:rPr>
              <w:t>Получение 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3C0F7B" w:rsidRPr="005E4C72" w:rsidTr="006539B0">
        <w:trPr>
          <w:trHeight w:val="274"/>
        </w:trPr>
        <w:tc>
          <w:tcPr>
            <w:tcW w:w="149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76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3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E4C7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3C0F7B" w:rsidRDefault="003C0F7B" w:rsidP="003C0F7B">
      <w:pPr>
        <w:rPr>
          <w:b/>
          <w:bCs/>
        </w:rPr>
      </w:pPr>
    </w:p>
    <w:p w:rsidR="003C0F7B" w:rsidRDefault="003C0F7B" w:rsidP="003C0F7B">
      <w:pPr>
        <w:tabs>
          <w:tab w:val="left" w:pos="7845"/>
        </w:tabs>
        <w:rPr>
          <w:b/>
          <w:bCs/>
        </w:rPr>
      </w:pPr>
      <w:r>
        <w:rPr>
          <w:b/>
          <w:bCs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419"/>
        <w:gridCol w:w="3423"/>
        <w:gridCol w:w="1305"/>
        <w:gridCol w:w="1162"/>
        <w:gridCol w:w="1329"/>
      </w:tblGrid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05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Нововыселского сельского поселения </w:t>
            </w:r>
          </w:p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Зубово-Полянского муниципального района Республики Мордовия </w:t>
            </w:r>
          </w:p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 «О бюджете Нововыселского</w:t>
            </w:r>
          </w:p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сельского поселения Зубово-Полянского </w:t>
            </w:r>
          </w:p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3C0F7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на 2021 год и планов</w:t>
            </w:r>
            <w:r>
              <w:rPr>
                <w:rFonts w:eastAsiaTheme="minorHAnsi"/>
                <w:color w:val="000000"/>
                <w:lang w:eastAsia="en-US"/>
              </w:rPr>
              <w:t>ый период 2022-2023 годов.» №</w:t>
            </w:r>
            <w:r w:rsidRPr="009A5580">
              <w:rPr>
                <w:rFonts w:eastAsiaTheme="minorHAnsi"/>
                <w:color w:val="000000"/>
                <w:lang w:eastAsia="en-US"/>
              </w:rPr>
              <w:t xml:space="preserve">1   </w:t>
            </w:r>
          </w:p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 от   30.12. 2020  г  </w:t>
            </w:r>
          </w:p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9A5580" w:rsidTr="006539B0">
        <w:trPr>
          <w:trHeight w:val="485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9A5580" w:rsidTr="006539B0">
        <w:trPr>
          <w:trHeight w:val="1411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9A5580" w:rsidTr="006539B0">
        <w:trPr>
          <w:trHeight w:val="979"/>
        </w:trPr>
        <w:tc>
          <w:tcPr>
            <w:tcW w:w="24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2021 ГОД И НА ПЛАНОВЫЙ ПЕРИОД 2022 И 2023 ГОДОВ</w:t>
            </w:r>
          </w:p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42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3C0F7B" w:rsidRPr="009A5580" w:rsidTr="006539B0">
        <w:trPr>
          <w:trHeight w:val="238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  <w:tc>
          <w:tcPr>
            <w:tcW w:w="116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9A5580" w:rsidTr="006539B0">
        <w:trPr>
          <w:trHeight w:val="238"/>
        </w:trPr>
        <w:tc>
          <w:tcPr>
            <w:tcW w:w="24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4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2021 г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2022 г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2023 г</w:t>
            </w:r>
          </w:p>
        </w:tc>
      </w:tr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</w:tr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-ВСЕГО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1 562,80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1 343,60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1 354,10</w:t>
            </w:r>
          </w:p>
        </w:tc>
      </w:tr>
      <w:tr w:rsidR="003C0F7B" w:rsidRPr="009A5580" w:rsidTr="006539B0">
        <w:trPr>
          <w:trHeight w:val="454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548,1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589,6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600,3</w:t>
            </w:r>
          </w:p>
        </w:tc>
      </w:tr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65,1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67,6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70,3</w:t>
            </w:r>
          </w:p>
        </w:tc>
      </w:tr>
      <w:tr w:rsidR="003C0F7B" w:rsidRPr="009A5580" w:rsidTr="006539B0">
        <w:trPr>
          <w:trHeight w:val="538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65,1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67,6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70,3</w:t>
            </w:r>
          </w:p>
        </w:tc>
      </w:tr>
      <w:tr w:rsidR="003C0F7B" w:rsidRPr="009A5580" w:rsidTr="006539B0">
        <w:trPr>
          <w:trHeight w:val="1788"/>
        </w:trPr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3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64,3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66,8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69,5</w:t>
            </w:r>
          </w:p>
        </w:tc>
      </w:tr>
      <w:tr w:rsidR="003C0F7B" w:rsidRPr="009A5580" w:rsidTr="006539B0">
        <w:trPr>
          <w:trHeight w:val="2563"/>
        </w:trPr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3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0,1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0,1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0,1</w:t>
            </w:r>
          </w:p>
        </w:tc>
      </w:tr>
      <w:tr w:rsidR="003C0F7B" w:rsidRPr="009A5580" w:rsidTr="006539B0">
        <w:trPr>
          <w:trHeight w:val="1109"/>
        </w:trPr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342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0,7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0,7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0,7</w:t>
            </w:r>
          </w:p>
        </w:tc>
      </w:tr>
      <w:tr w:rsidR="003C0F7B" w:rsidRPr="009A5580" w:rsidTr="006539B0">
        <w:trPr>
          <w:trHeight w:val="367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105 03010 01 00000 110</w:t>
            </w:r>
          </w:p>
        </w:tc>
        <w:tc>
          <w:tcPr>
            <w:tcW w:w="34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106 00000 00 0000 000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483,0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522,0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530,0</w:t>
            </w:r>
          </w:p>
        </w:tc>
      </w:tr>
      <w:tr w:rsidR="003C0F7B" w:rsidRPr="009A5580" w:rsidTr="006539B0">
        <w:trPr>
          <w:trHeight w:val="1142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74,0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78,0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82,0</w:t>
            </w:r>
          </w:p>
        </w:tc>
      </w:tr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409,0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444,0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448,0</w:t>
            </w:r>
          </w:p>
        </w:tc>
      </w:tr>
      <w:tr w:rsidR="003C0F7B" w:rsidRPr="009A5580" w:rsidTr="006539B0">
        <w:trPr>
          <w:trHeight w:val="905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309,0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344,0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348,0</w:t>
            </w:r>
          </w:p>
        </w:tc>
      </w:tr>
      <w:tr w:rsidR="003C0F7B" w:rsidRPr="009A5580" w:rsidTr="006539B0">
        <w:trPr>
          <w:trHeight w:val="917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3C0F7B" w:rsidRPr="009A5580" w:rsidTr="006539B0">
        <w:trPr>
          <w:trHeight w:val="1099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111 00000 00 0000 000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3C0F7B" w:rsidRPr="009A5580" w:rsidTr="006539B0">
        <w:trPr>
          <w:trHeight w:val="1562"/>
        </w:trPr>
        <w:tc>
          <w:tcPr>
            <w:tcW w:w="24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111 05025 10 0000 120</w:t>
            </w:r>
          </w:p>
        </w:tc>
        <w:tc>
          <w:tcPr>
            <w:tcW w:w="3423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3C0F7B" w:rsidRPr="009A5580" w:rsidTr="006539B0">
        <w:trPr>
          <w:trHeight w:val="1562"/>
        </w:trPr>
        <w:tc>
          <w:tcPr>
            <w:tcW w:w="241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111 05035 10 0000 120</w:t>
            </w:r>
          </w:p>
        </w:tc>
        <w:tc>
          <w:tcPr>
            <w:tcW w:w="3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C0F7B" w:rsidRPr="009A5580" w:rsidTr="006539B0">
        <w:trPr>
          <w:trHeight w:val="1874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111 09045 10 0000 120</w:t>
            </w:r>
          </w:p>
        </w:tc>
        <w:tc>
          <w:tcPr>
            <w:tcW w:w="3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Прочие поступленияот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 числе казенных </w:t>
            </w:r>
          </w:p>
        </w:tc>
      </w:tr>
      <w:tr w:rsidR="003C0F7B" w:rsidRPr="009A5580" w:rsidTr="006539B0">
        <w:trPr>
          <w:trHeight w:val="1003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114 00000 00 0000 000</w:t>
            </w:r>
          </w:p>
        </w:tc>
        <w:tc>
          <w:tcPr>
            <w:tcW w:w="3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ДОХОДЫ ОТ ПРОДАЖИ МАТЕРИАЛЬНЫХ И НЕМАТЕРИАЛЬНЫХ АКТИВОВ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9A5580" w:rsidTr="006539B0">
        <w:trPr>
          <w:trHeight w:val="1022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114 06000 00 0000 430</w:t>
            </w:r>
          </w:p>
        </w:tc>
        <w:tc>
          <w:tcPr>
            <w:tcW w:w="3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9A5580" w:rsidTr="006539B0">
        <w:trPr>
          <w:trHeight w:val="1207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lastRenderedPageBreak/>
              <w:t>114 06020 00 0000 430</w:t>
            </w:r>
          </w:p>
        </w:tc>
        <w:tc>
          <w:tcPr>
            <w:tcW w:w="3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9A5580" w:rsidTr="006539B0">
        <w:trPr>
          <w:trHeight w:val="1066"/>
        </w:trPr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114 06025 10 0000 430</w:t>
            </w:r>
          </w:p>
        </w:tc>
        <w:tc>
          <w:tcPr>
            <w:tcW w:w="3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3C0F7B" w:rsidRPr="009A5580" w:rsidTr="006539B0">
        <w:trPr>
          <w:trHeight w:val="454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117 00000 00 0000 000</w:t>
            </w:r>
          </w:p>
        </w:tc>
        <w:tc>
          <w:tcPr>
            <w:tcW w:w="3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ПРОЧИЕ НЕНАЛОГОВЫЕ ДОХОДЫ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9A5580" w:rsidTr="006539B0">
        <w:trPr>
          <w:trHeight w:val="281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117 05050 10 0000 180</w:t>
            </w:r>
          </w:p>
        </w:tc>
        <w:tc>
          <w:tcPr>
            <w:tcW w:w="3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Прочие неналоговые доходы бюджетов сельских поселений</w:t>
            </w:r>
          </w:p>
        </w:tc>
      </w:tr>
      <w:tr w:rsidR="003C0F7B" w:rsidRPr="009A5580" w:rsidTr="006539B0">
        <w:trPr>
          <w:trHeight w:val="948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1 014,7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754,0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753,8</w:t>
            </w:r>
          </w:p>
        </w:tc>
      </w:tr>
      <w:tr w:rsidR="003C0F7B" w:rsidRPr="009A5580" w:rsidTr="006539B0">
        <w:trPr>
          <w:trHeight w:val="442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1 014,7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754,0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753,8</w:t>
            </w:r>
          </w:p>
        </w:tc>
      </w:tr>
      <w:tr w:rsidR="003C0F7B" w:rsidRPr="009A5580" w:rsidTr="006539B0">
        <w:trPr>
          <w:trHeight w:val="442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799,5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524,2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537,3</w:t>
            </w:r>
          </w:p>
        </w:tc>
      </w:tr>
      <w:tr w:rsidR="003C0F7B" w:rsidRPr="009A5580" w:rsidTr="006539B0">
        <w:trPr>
          <w:trHeight w:val="677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799,5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524,2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537,3</w:t>
            </w:r>
          </w:p>
        </w:tc>
      </w:tr>
      <w:tr w:rsidR="003C0F7B" w:rsidRPr="009A5580" w:rsidTr="006539B0">
        <w:trPr>
          <w:trHeight w:val="430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799,5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524,2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537,3</w:t>
            </w:r>
          </w:p>
        </w:tc>
      </w:tr>
      <w:tr w:rsidR="003C0F7B" w:rsidRPr="009A5580" w:rsidTr="006539B0">
        <w:trPr>
          <w:trHeight w:val="324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СУБСИДИИИ бюджетам  бюджетной системы Российской Федерации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28,0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42,0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26,0</w:t>
            </w:r>
          </w:p>
        </w:tc>
      </w:tr>
      <w:tr w:rsidR="003C0F7B" w:rsidRPr="009A5580" w:rsidTr="006539B0">
        <w:trPr>
          <w:trHeight w:val="485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28,0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42,0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26,0</w:t>
            </w:r>
          </w:p>
        </w:tc>
      </w:tr>
      <w:tr w:rsidR="003C0F7B" w:rsidRPr="009A5580" w:rsidTr="006539B0">
        <w:trPr>
          <w:trHeight w:val="454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28,0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42,0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26,0</w:t>
            </w:r>
          </w:p>
        </w:tc>
      </w:tr>
      <w:tr w:rsidR="003C0F7B" w:rsidRPr="009A5580" w:rsidTr="006539B0">
        <w:trPr>
          <w:trHeight w:val="454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000 202 03000 00 0000 150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87,2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87,8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90,5</w:t>
            </w:r>
          </w:p>
        </w:tc>
      </w:tr>
      <w:tr w:rsidR="003C0F7B" w:rsidRPr="009A5580" w:rsidTr="006539B0">
        <w:trPr>
          <w:trHeight w:val="905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0,4</w:t>
            </w:r>
          </w:p>
        </w:tc>
      </w:tr>
      <w:tr w:rsidR="003C0F7B" w:rsidRPr="009A5580" w:rsidTr="006539B0">
        <w:trPr>
          <w:trHeight w:val="720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000 202 30024 05 0000 151</w:t>
            </w:r>
          </w:p>
        </w:tc>
        <w:tc>
          <w:tcPr>
            <w:tcW w:w="34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Субвенции на реализацию полномочий по организации сбора,проверки и единовременного предоставления документов на получениесубсидии на возмещение части затрат на уплату процентов</w:t>
            </w:r>
          </w:p>
        </w:tc>
      </w:tr>
      <w:tr w:rsidR="003C0F7B" w:rsidRPr="009A5580" w:rsidTr="006539B0">
        <w:trPr>
          <w:trHeight w:val="936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000 202 35118 00 0000 150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86,8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87,4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90,1</w:t>
            </w:r>
          </w:p>
        </w:tc>
      </w:tr>
      <w:tr w:rsidR="003C0F7B" w:rsidRPr="009A5580" w:rsidTr="006539B0">
        <w:trPr>
          <w:trHeight w:val="905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lastRenderedPageBreak/>
              <w:t>000 202 35118 10 0000 150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86,8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87,4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90,1</w:t>
            </w:r>
          </w:p>
        </w:tc>
      </w:tr>
      <w:tr w:rsidR="003C0F7B" w:rsidRPr="009A5580" w:rsidTr="006539B0">
        <w:trPr>
          <w:trHeight w:val="646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3C0F7B" w:rsidRPr="009A5580" w:rsidTr="006539B0">
        <w:trPr>
          <w:trHeight w:val="593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3C0F7B" w:rsidRPr="009A5580" w:rsidTr="006539B0">
        <w:trPr>
          <w:trHeight w:val="1810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9A5580" w:rsidTr="006539B0">
        <w:trPr>
          <w:trHeight w:val="454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000 202 49999 00 0000 150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9A5580" w:rsidTr="006539B0">
        <w:trPr>
          <w:trHeight w:val="677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000 202 49999 10 0000 150</w:t>
            </w:r>
          </w:p>
        </w:tc>
        <w:tc>
          <w:tcPr>
            <w:tcW w:w="34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000 207 00000 00 0000 000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Прочие безвозмездные поступления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9A5580" w:rsidTr="006539B0">
        <w:trPr>
          <w:trHeight w:val="454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000 207 05000 00 0000 000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9A5580" w:rsidTr="006539B0">
        <w:trPr>
          <w:trHeight w:val="454"/>
        </w:trPr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A5580">
              <w:rPr>
                <w:rFonts w:eastAsiaTheme="minorHAnsi"/>
                <w:b/>
                <w:bCs/>
                <w:color w:val="000000"/>
                <w:lang w:eastAsia="en-US"/>
              </w:rPr>
              <w:t>000 207 05030 10 0000 000</w:t>
            </w:r>
          </w:p>
        </w:tc>
        <w:tc>
          <w:tcPr>
            <w:tcW w:w="34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A5580">
              <w:rPr>
                <w:rFonts w:eastAsiaTheme="minorHAnsi"/>
                <w:color w:val="000000"/>
                <w:lang w:eastAsia="en-US"/>
              </w:rPr>
              <w:t>Прочие безвозмездные поступления в бюджеты сельских поселений</w:t>
            </w:r>
          </w:p>
        </w:tc>
      </w:tr>
      <w:tr w:rsidR="003C0F7B" w:rsidRPr="009A5580" w:rsidTr="006539B0">
        <w:trPr>
          <w:trHeight w:val="226"/>
        </w:trPr>
        <w:tc>
          <w:tcPr>
            <w:tcW w:w="24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42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9A5580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3C0F7B" w:rsidRDefault="003C0F7B" w:rsidP="003C0F7B">
      <w:pPr>
        <w:tabs>
          <w:tab w:val="left" w:pos="7845"/>
        </w:tabs>
        <w:rPr>
          <w:b/>
          <w:bCs/>
        </w:rPr>
      </w:pPr>
    </w:p>
    <w:p w:rsidR="003C0F7B" w:rsidRDefault="003C0F7B" w:rsidP="003C0F7B">
      <w:pPr>
        <w:tabs>
          <w:tab w:val="left" w:pos="7845"/>
        </w:tabs>
        <w:rPr>
          <w:b/>
          <w:bCs/>
        </w:rPr>
      </w:pPr>
    </w:p>
    <w:p w:rsidR="003C0F7B" w:rsidRDefault="003C0F7B" w:rsidP="003C0F7B">
      <w:pPr>
        <w:tabs>
          <w:tab w:val="left" w:pos="7845"/>
        </w:tabs>
        <w:rPr>
          <w:b/>
          <w:bCs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61"/>
        <w:gridCol w:w="381"/>
        <w:gridCol w:w="504"/>
        <w:gridCol w:w="382"/>
        <w:gridCol w:w="382"/>
        <w:gridCol w:w="381"/>
        <w:gridCol w:w="979"/>
        <w:gridCol w:w="872"/>
        <w:gridCol w:w="993"/>
        <w:gridCol w:w="1131"/>
        <w:gridCol w:w="933"/>
      </w:tblGrid>
      <w:tr w:rsidR="003C0F7B" w:rsidRPr="00D7784B" w:rsidTr="006539B0">
        <w:trPr>
          <w:trHeight w:val="1675"/>
        </w:trPr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 Нововыселского сельского поселения Зубово-Полянского муниципального района  Республики Мордовия «О бюджете Нововыселского сельского поселения  Зубово-Полянского  муниципального района   Республики Мордовия на 2021 год и на плановый период 2022 и 2023 годов»</w:t>
            </w:r>
          </w:p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D7784B" w:rsidTr="006539B0">
        <w:trPr>
          <w:trHeight w:val="2354"/>
        </w:trPr>
        <w:tc>
          <w:tcPr>
            <w:tcW w:w="376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РАСПРЕДЕЛЕНИЕ </w:t>
            </w:r>
          </w:p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НОВОВЫСЕЛСКОГО СЕЛЬСКОГО ПОСЕЛЕНИЯ 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2021ГОД И НА ПЛАНОВЫЙ ПЕРИОД</w:t>
            </w:r>
          </w:p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lang w:eastAsia="en-US"/>
              </w:rPr>
              <w:t>2022  И 2023 ГОДОВ</w:t>
            </w:r>
          </w:p>
        </w:tc>
      </w:tr>
      <w:tr w:rsidR="003C0F7B" w:rsidRPr="00D7784B" w:rsidTr="006539B0">
        <w:trPr>
          <w:trHeight w:val="271"/>
        </w:trPr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D7784B" w:rsidTr="006539B0">
        <w:trPr>
          <w:trHeight w:val="372"/>
        </w:trPr>
        <w:tc>
          <w:tcPr>
            <w:tcW w:w="37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131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D7784B" w:rsidTr="006539B0">
        <w:trPr>
          <w:trHeight w:val="302"/>
        </w:trPr>
        <w:tc>
          <w:tcPr>
            <w:tcW w:w="37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2022год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</w:tr>
      <w:tr w:rsidR="003C0F7B" w:rsidRPr="00D7784B" w:rsidTr="006539B0">
        <w:trPr>
          <w:trHeight w:val="247"/>
        </w:trPr>
        <w:tc>
          <w:tcPr>
            <w:tcW w:w="376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3C0F7B" w:rsidRPr="00D7784B" w:rsidTr="006539B0">
        <w:trPr>
          <w:trHeight w:val="26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1 343,6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1 354,1</w:t>
            </w:r>
          </w:p>
        </w:tc>
      </w:tr>
      <w:tr w:rsidR="003C0F7B" w:rsidRPr="00D7784B" w:rsidTr="006539B0">
        <w:trPr>
          <w:trHeight w:val="379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940,8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839,4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847,2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D7784B" w:rsidTr="006539B0">
        <w:trPr>
          <w:trHeight w:val="106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D7784B" w:rsidTr="006539B0">
        <w:trPr>
          <w:trHeight w:val="106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D7784B" w:rsidTr="006539B0">
        <w:trPr>
          <w:trHeight w:val="43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D7784B" w:rsidTr="006539B0">
        <w:trPr>
          <w:trHeight w:val="12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D7784B" w:rsidTr="006539B0">
        <w:trPr>
          <w:trHeight w:val="58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D7784B" w:rsidTr="006539B0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</w:tr>
      <w:tr w:rsidR="003C0F7B" w:rsidRPr="00D7784B" w:rsidTr="006539B0">
        <w:trPr>
          <w:trHeight w:val="91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</w:tr>
      <w:tr w:rsidR="003C0F7B" w:rsidRPr="00D7784B" w:rsidTr="006539B0">
        <w:trPr>
          <w:trHeight w:val="122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507,1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514,9</w:t>
            </w:r>
          </w:p>
        </w:tc>
      </w:tr>
      <w:tr w:rsidR="003C0F7B" w:rsidRPr="00D7784B" w:rsidTr="006539B0">
        <w:trPr>
          <w:trHeight w:val="475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7784B" w:rsidTr="006539B0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7784B" w:rsidTr="006539B0">
        <w:trPr>
          <w:trHeight w:val="91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7784B" w:rsidTr="006539B0">
        <w:trPr>
          <w:trHeight w:val="72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7784B" w:rsidTr="006539B0">
        <w:trPr>
          <w:trHeight w:val="39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7784B" w:rsidTr="006539B0">
        <w:trPr>
          <w:trHeight w:val="965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506,7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514,5</w:t>
            </w:r>
          </w:p>
        </w:tc>
      </w:tr>
      <w:tr w:rsidR="003C0F7B" w:rsidRPr="00D7784B" w:rsidTr="006539B0">
        <w:trPr>
          <w:trHeight w:val="98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506,7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514,5</w:t>
            </w:r>
          </w:p>
        </w:tc>
      </w:tr>
      <w:tr w:rsidR="003C0F7B" w:rsidRPr="00D7784B" w:rsidTr="006539B0">
        <w:trPr>
          <w:trHeight w:val="6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</w:tr>
      <w:tr w:rsidR="003C0F7B" w:rsidRPr="00D7784B" w:rsidTr="006539B0">
        <w:trPr>
          <w:trHeight w:val="133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</w:tr>
      <w:tr w:rsidR="003C0F7B" w:rsidRPr="00D7784B" w:rsidTr="006539B0">
        <w:trPr>
          <w:trHeight w:val="55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</w:tr>
      <w:tr w:rsidR="003C0F7B" w:rsidRPr="00D7784B" w:rsidTr="006539B0">
        <w:trPr>
          <w:trHeight w:val="49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</w:tr>
      <w:tr w:rsidR="003C0F7B" w:rsidRPr="00D7784B" w:rsidTr="006539B0">
        <w:trPr>
          <w:trHeight w:val="749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C0F7B" w:rsidRPr="00D7784B" w:rsidTr="006539B0">
        <w:trPr>
          <w:trHeight w:val="85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3C0F7B" w:rsidRPr="00D7784B" w:rsidTr="006539B0">
        <w:trPr>
          <w:trHeight w:val="55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197,4</w:t>
            </w:r>
          </w:p>
        </w:tc>
      </w:tr>
      <w:tr w:rsidR="003C0F7B" w:rsidRPr="00D7784B" w:rsidTr="006539B0">
        <w:trPr>
          <w:trHeight w:val="58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D7784B" w:rsidTr="006539B0">
        <w:trPr>
          <w:trHeight w:val="64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D7784B" w:rsidTr="006539B0">
        <w:trPr>
          <w:trHeight w:val="32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</w:tr>
      <w:tr w:rsidR="003C0F7B" w:rsidRPr="00D7784B" w:rsidTr="006539B0">
        <w:trPr>
          <w:trHeight w:val="3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</w:tr>
      <w:tr w:rsidR="003C0F7B" w:rsidRPr="00D7784B" w:rsidTr="006539B0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прочих налогов и сборов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</w:tr>
      <w:tr w:rsidR="003C0F7B" w:rsidRPr="00D7784B" w:rsidTr="006539B0">
        <w:trPr>
          <w:trHeight w:val="81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17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7784B" w:rsidTr="006539B0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7784B" w:rsidTr="006539B0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Нововыселского сельского поселения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168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ирансферты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D7784B" w:rsidTr="006539B0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D7784B" w:rsidTr="006539B0">
        <w:trPr>
          <w:trHeight w:val="81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D7784B" w:rsidTr="006539B0">
        <w:trPr>
          <w:trHeight w:val="679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D7784B" w:rsidTr="006539B0">
        <w:trPr>
          <w:trHeight w:val="12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C0F7B" w:rsidRPr="00D7784B" w:rsidTr="006539B0">
        <w:trPr>
          <w:trHeight w:val="57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C0F7B" w:rsidRPr="00D7784B" w:rsidTr="006539B0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3C0F7B" w:rsidRPr="00D7784B" w:rsidTr="006539B0">
        <w:trPr>
          <w:trHeight w:val="92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3C0F7B" w:rsidRPr="00D7784B" w:rsidTr="006539B0">
        <w:trPr>
          <w:trHeight w:val="679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7784B" w:rsidTr="006539B0">
        <w:trPr>
          <w:trHeight w:val="57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D7784B" w:rsidTr="006539B0">
        <w:trPr>
          <w:trHeight w:val="8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7784B" w:rsidTr="006539B0">
        <w:trPr>
          <w:trHeight w:val="39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7784B" w:rsidTr="006539B0">
        <w:trPr>
          <w:trHeight w:val="81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Программа Нововыселского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7784B" w:rsidTr="006539B0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7784B" w:rsidTr="006539B0">
        <w:trPr>
          <w:trHeight w:val="6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7784B" w:rsidTr="006539B0">
        <w:trPr>
          <w:trHeight w:val="7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7784B" w:rsidTr="006539B0">
        <w:trPr>
          <w:trHeight w:val="42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Жилищно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365,4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216,5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198,6</w:t>
            </w:r>
          </w:p>
        </w:tc>
      </w:tr>
      <w:tr w:rsidR="003C0F7B" w:rsidRPr="00D7784B" w:rsidTr="006539B0">
        <w:trPr>
          <w:trHeight w:val="3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7784B" w:rsidTr="006539B0">
        <w:trPr>
          <w:trHeight w:val="50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7784B" w:rsidTr="006539B0">
        <w:trPr>
          <w:trHeight w:val="66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7784B" w:rsidTr="006539B0">
        <w:trPr>
          <w:trHeight w:val="5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7784B" w:rsidTr="006539B0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7784B" w:rsidTr="006539B0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7784B" w:rsidTr="006539B0">
        <w:trPr>
          <w:trHeight w:val="34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339,5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189,2</w:t>
            </w:r>
          </w:p>
        </w:tc>
      </w:tr>
      <w:tr w:rsidR="003C0F7B" w:rsidRPr="00D7784B" w:rsidTr="006539B0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339,5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189,2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339,5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189,2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7784B" w:rsidTr="006539B0">
        <w:trPr>
          <w:trHeight w:val="64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7784B" w:rsidTr="006539B0">
        <w:trPr>
          <w:trHeight w:val="42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188,90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188,90</w:t>
            </w:r>
          </w:p>
        </w:tc>
      </w:tr>
      <w:tr w:rsidR="003C0F7B" w:rsidRPr="00D7784B" w:rsidTr="006539B0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188,90</w:t>
            </w: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188,90</w:t>
            </w:r>
          </w:p>
        </w:tc>
      </w:tr>
      <w:tr w:rsidR="003C0F7B" w:rsidRPr="00D7784B" w:rsidTr="006539B0">
        <w:trPr>
          <w:trHeight w:val="3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7784B" w:rsidTr="006539B0">
        <w:trPr>
          <w:trHeight w:val="3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7784B" w:rsidTr="006539B0">
        <w:trPr>
          <w:trHeight w:val="55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7784B" w:rsidTr="006539B0">
        <w:trPr>
          <w:trHeight w:val="6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7784B" w:rsidTr="006539B0">
        <w:trPr>
          <w:trHeight w:val="49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7784B" w:rsidTr="006539B0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7784B" w:rsidTr="006539B0">
        <w:trPr>
          <w:trHeight w:val="39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7784B" w:rsidTr="006539B0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7784B" w:rsidTr="006539B0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7784B" w:rsidTr="006539B0">
        <w:trPr>
          <w:trHeight w:val="55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7784B" w:rsidTr="006539B0">
        <w:trPr>
          <w:trHeight w:val="679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7784B" w:rsidTr="006539B0">
        <w:trPr>
          <w:trHeight w:val="50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7784B" w:rsidTr="006539B0">
        <w:trPr>
          <w:trHeight w:val="5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7784B" w:rsidTr="006539B0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     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7784B" w:rsidTr="006539B0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7784B" w:rsidTr="006539B0">
        <w:trPr>
          <w:trHeight w:val="408"/>
        </w:trPr>
        <w:tc>
          <w:tcPr>
            <w:tcW w:w="3761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7784B" w:rsidTr="006539B0">
        <w:trPr>
          <w:trHeight w:val="25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46,00</w:t>
            </w:r>
          </w:p>
        </w:tc>
      </w:tr>
      <w:tr w:rsidR="003C0F7B" w:rsidRPr="00D7784B" w:rsidTr="006539B0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46,00</w:t>
            </w:r>
          </w:p>
        </w:tc>
      </w:tr>
      <w:tr w:rsidR="003C0F7B" w:rsidRPr="00D7784B" w:rsidTr="006539B0">
        <w:trPr>
          <w:trHeight w:val="545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46,00</w:t>
            </w:r>
          </w:p>
        </w:tc>
      </w:tr>
      <w:tr w:rsidR="003C0F7B" w:rsidRPr="00D7784B" w:rsidTr="006539B0">
        <w:trPr>
          <w:trHeight w:val="6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28,10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46,00</w:t>
            </w:r>
          </w:p>
        </w:tc>
      </w:tr>
      <w:tr w:rsidR="003C0F7B" w:rsidRPr="00D7784B" w:rsidTr="006539B0">
        <w:trPr>
          <w:trHeight w:val="475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D7784B" w:rsidTr="006539B0">
        <w:trPr>
          <w:trHeight w:val="55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D7784B" w:rsidTr="006539B0">
        <w:trPr>
          <w:trHeight w:val="42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7784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7784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D7784B" w:rsidTr="006539B0">
        <w:trPr>
          <w:trHeight w:val="27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C0F7B" w:rsidRPr="00D7784B" w:rsidTr="006539B0">
        <w:trPr>
          <w:trHeight w:val="30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C0F7B" w:rsidRPr="00D7784B" w:rsidTr="006539B0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3C0F7B" w:rsidRPr="00D7784B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3C0F7B" w:rsidRDefault="003C0F7B" w:rsidP="003C0F7B">
      <w:pPr>
        <w:tabs>
          <w:tab w:val="left" w:pos="7845"/>
        </w:tabs>
        <w:rPr>
          <w:b/>
          <w:bCs/>
        </w:rPr>
      </w:pPr>
    </w:p>
    <w:p w:rsidR="003C0F7B" w:rsidRDefault="003C0F7B" w:rsidP="003C0F7B">
      <w:pPr>
        <w:tabs>
          <w:tab w:val="left" w:pos="7845"/>
        </w:tabs>
        <w:rPr>
          <w:b/>
          <w:bCs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46"/>
        <w:gridCol w:w="612"/>
        <w:gridCol w:w="521"/>
        <w:gridCol w:w="413"/>
        <w:gridCol w:w="382"/>
        <w:gridCol w:w="381"/>
        <w:gridCol w:w="382"/>
        <w:gridCol w:w="765"/>
        <w:gridCol w:w="567"/>
        <w:gridCol w:w="1070"/>
        <w:gridCol w:w="994"/>
        <w:gridCol w:w="1039"/>
      </w:tblGrid>
      <w:tr w:rsidR="003C0F7B" w:rsidRPr="00556D26" w:rsidTr="006539B0">
        <w:trPr>
          <w:trHeight w:val="1687"/>
        </w:trPr>
        <w:tc>
          <w:tcPr>
            <w:tcW w:w="3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5</w:t>
            </w:r>
          </w:p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  Нововыселского сельского поселения Зубово-Полянского муниципального района  Республики Мордовия «О бюджете Нововыселского сельского поселения   Зубово-Полянского  муниципального района   Республики Мордовия на 2021 год и на плановый период 2022 и 2023 годов»</w:t>
            </w:r>
          </w:p>
        </w:tc>
      </w:tr>
      <w:tr w:rsidR="003C0F7B" w:rsidRPr="00556D26" w:rsidTr="006539B0">
        <w:trPr>
          <w:trHeight w:val="1306"/>
        </w:trPr>
        <w:tc>
          <w:tcPr>
            <w:tcW w:w="374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lang w:eastAsia="en-US"/>
              </w:rPr>
              <w:t>РАСХОДОВ БЮДЖЕТА НОВОВЫСЕЛСКОГО СЕЛЬСКОГО ПОСЕЛЕНИЯ ЗУБОВО-ПОЛЯНСКОГО МУНИЦИПАЛЬНОГО РАЙОНА  РЕСПУБЛИКИ МОРДОВИЯ НА 2021 ГОД И НА ПЛАНОВЫЙ ПЕРИОД 2022 И 2023 ГОДОВ</w:t>
            </w:r>
          </w:p>
        </w:tc>
      </w:tr>
      <w:tr w:rsidR="003C0F7B" w:rsidRPr="00556D26" w:rsidTr="006539B0">
        <w:trPr>
          <w:trHeight w:val="271"/>
        </w:trPr>
        <w:tc>
          <w:tcPr>
            <w:tcW w:w="3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556D26" w:rsidTr="006539B0">
        <w:trPr>
          <w:trHeight w:val="36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8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556D26" w:rsidTr="006539B0">
        <w:trPr>
          <w:trHeight w:val="295"/>
        </w:trPr>
        <w:tc>
          <w:tcPr>
            <w:tcW w:w="37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2022год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</w:tr>
      <w:tr w:rsidR="003C0F7B" w:rsidRPr="00556D26" w:rsidTr="006539B0">
        <w:trPr>
          <w:trHeight w:val="26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3C0F7B" w:rsidRPr="00556D26" w:rsidTr="006539B0">
        <w:trPr>
          <w:trHeight w:val="26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ВСЕГО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1 562,8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1 343,6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1 354,1</w:t>
            </w:r>
          </w:p>
        </w:tc>
      </w:tr>
      <w:tr w:rsidR="003C0F7B" w:rsidRPr="00556D26" w:rsidTr="006539B0">
        <w:trPr>
          <w:trHeight w:val="87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Администрация Нововыселского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940,8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847,2</w:t>
            </w:r>
          </w:p>
        </w:tc>
      </w:tr>
      <w:tr w:rsidR="003C0F7B" w:rsidRPr="00556D26" w:rsidTr="006539B0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556D26" w:rsidTr="006539B0">
        <w:trPr>
          <w:trHeight w:val="87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556D26" w:rsidTr="006539B0">
        <w:trPr>
          <w:trHeight w:val="8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556D26" w:rsidTr="006539B0">
        <w:trPr>
          <w:trHeight w:val="50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556D26" w:rsidTr="006539B0">
        <w:trPr>
          <w:trHeight w:val="134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556D26" w:rsidTr="006539B0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556D26" w:rsidTr="006539B0">
        <w:trPr>
          <w:trHeight w:val="40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</w:tr>
      <w:tr w:rsidR="003C0F7B" w:rsidRPr="00556D26" w:rsidTr="006539B0">
        <w:trPr>
          <w:trHeight w:val="81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</w:tr>
      <w:tr w:rsidR="003C0F7B" w:rsidRPr="00556D26" w:rsidTr="006539B0">
        <w:trPr>
          <w:trHeight w:val="115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514,9</w:t>
            </w:r>
          </w:p>
        </w:tc>
      </w:tr>
      <w:tr w:rsidR="003C0F7B" w:rsidRPr="00556D26" w:rsidTr="006539B0">
        <w:trPr>
          <w:trHeight w:val="51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556D26" w:rsidTr="006539B0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556D26" w:rsidTr="006539B0">
        <w:trPr>
          <w:trHeight w:val="108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556D26" w:rsidTr="006539B0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556D26" w:rsidTr="006539B0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556D26" w:rsidTr="006539B0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556D26" w:rsidTr="006539B0">
        <w:trPr>
          <w:trHeight w:val="81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Администрации   Нововыселского сельского поселения  Зубово-Полянского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506,7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514,5</w:t>
            </w:r>
          </w:p>
        </w:tc>
      </w:tr>
      <w:tr w:rsidR="003C0F7B" w:rsidRPr="00556D26" w:rsidTr="006539B0">
        <w:trPr>
          <w:trHeight w:val="81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Нововыселского сельского поселения Зубово-Полянского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506,7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514,5</w:t>
            </w:r>
          </w:p>
        </w:tc>
      </w:tr>
      <w:tr w:rsidR="003C0F7B" w:rsidRPr="00556D26" w:rsidTr="006539B0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</w:tr>
      <w:tr w:rsidR="003C0F7B" w:rsidRPr="00556D26" w:rsidTr="006539B0">
        <w:trPr>
          <w:trHeight w:val="127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</w:tr>
      <w:tr w:rsidR="003C0F7B" w:rsidRPr="00556D26" w:rsidTr="006539B0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</w:tr>
      <w:tr w:rsidR="003C0F7B" w:rsidRPr="00556D26" w:rsidTr="006539B0">
        <w:trPr>
          <w:trHeight w:val="51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</w:tr>
      <w:tr w:rsidR="003C0F7B" w:rsidRPr="00556D26" w:rsidTr="006539B0">
        <w:trPr>
          <w:trHeight w:val="775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C0F7B" w:rsidRPr="00556D26" w:rsidTr="006539B0">
        <w:trPr>
          <w:trHeight w:val="88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3C0F7B" w:rsidRPr="00556D26" w:rsidTr="006539B0">
        <w:trPr>
          <w:trHeight w:val="51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197,4</w:t>
            </w:r>
          </w:p>
        </w:tc>
      </w:tr>
      <w:tr w:rsidR="003C0F7B" w:rsidRPr="00556D26" w:rsidTr="006539B0">
        <w:trPr>
          <w:trHeight w:val="6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556D26" w:rsidTr="006539B0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556D26" w:rsidTr="006539B0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556D26" w:rsidTr="006539B0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</w:tr>
      <w:tr w:rsidR="003C0F7B" w:rsidRPr="00556D26" w:rsidTr="006539B0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</w:tr>
      <w:tr w:rsidR="003C0F7B" w:rsidRPr="00556D26" w:rsidTr="006539B0">
        <w:trPr>
          <w:trHeight w:val="40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</w:tr>
      <w:tr w:rsidR="003C0F7B" w:rsidRPr="00556D26" w:rsidTr="006539B0">
        <w:trPr>
          <w:trHeight w:val="32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прочих налогов и сборов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C0F7B" w:rsidRPr="00556D26" w:rsidTr="006539B0">
        <w:trPr>
          <w:trHeight w:val="4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иных платежей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</w:tr>
      <w:tr w:rsidR="003C0F7B" w:rsidRPr="00556D26" w:rsidTr="006539B0">
        <w:trPr>
          <w:trHeight w:val="81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545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162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3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3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30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556D26" w:rsidTr="006539B0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556D26" w:rsidTr="006539B0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556D26" w:rsidTr="006539B0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Нововыселского сельского поселения Зубово-Полянского муниципального района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556D26" w:rsidTr="006539B0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556D26" w:rsidTr="006539B0">
        <w:trPr>
          <w:trHeight w:val="3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556D26" w:rsidTr="006539B0">
        <w:trPr>
          <w:trHeight w:val="3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4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67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Прочая закупка товаров, работ и услуг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оборона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556D26" w:rsidTr="006539B0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556D26" w:rsidTr="006539B0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556D26" w:rsidTr="006539B0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556D26" w:rsidTr="006539B0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556D26" w:rsidTr="006539B0">
        <w:trPr>
          <w:trHeight w:val="7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556D26" w:rsidTr="006539B0">
        <w:trPr>
          <w:trHeight w:val="123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C0F7B" w:rsidRPr="00556D26" w:rsidTr="006539B0">
        <w:trPr>
          <w:trHeight w:val="51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C0F7B" w:rsidRPr="00556D26" w:rsidTr="006539B0">
        <w:trPr>
          <w:trHeight w:val="40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3C0F7B" w:rsidRPr="00556D26" w:rsidTr="006539B0">
        <w:trPr>
          <w:trHeight w:val="8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3C0F7B" w:rsidRPr="00556D26" w:rsidTr="006539B0">
        <w:trPr>
          <w:trHeight w:val="7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556D26" w:rsidTr="006539B0">
        <w:trPr>
          <w:trHeight w:val="70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556D26" w:rsidTr="006539B0">
        <w:trPr>
          <w:trHeight w:val="6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556D26" w:rsidTr="006539B0">
        <w:trPr>
          <w:trHeight w:val="7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556D26" w:rsidTr="006539B0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экономика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556D26" w:rsidTr="006539B0">
        <w:trPr>
          <w:trHeight w:val="39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556D26" w:rsidTr="006539B0">
        <w:trPr>
          <w:trHeight w:val="12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Программа Нововыселского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556D26" w:rsidTr="006539B0">
        <w:trPr>
          <w:trHeight w:val="9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556D26" w:rsidTr="006539B0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556D26" w:rsidTr="006539B0">
        <w:trPr>
          <w:trHeight w:val="7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556D26" w:rsidTr="006539B0">
        <w:trPr>
          <w:trHeight w:val="3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556D26" w:rsidTr="006539B0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Жилищно - коммунальное  хозяйство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365,4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216,5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198,6</w:t>
            </w:r>
          </w:p>
        </w:tc>
      </w:tr>
      <w:tr w:rsidR="003C0F7B" w:rsidRPr="00556D26" w:rsidTr="006539B0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556D26" w:rsidTr="006539B0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556D26" w:rsidTr="006539B0">
        <w:trPr>
          <w:trHeight w:val="69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556D26" w:rsidTr="006539B0">
        <w:trPr>
          <w:trHeight w:val="545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556D26" w:rsidTr="006539B0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556D26" w:rsidTr="006539B0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556D26" w:rsidTr="006539B0">
        <w:trPr>
          <w:trHeight w:val="37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Благоустройство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339,5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189,2</w:t>
            </w:r>
          </w:p>
        </w:tc>
      </w:tr>
      <w:tr w:rsidR="003C0F7B" w:rsidRPr="00556D26" w:rsidTr="006539B0">
        <w:trPr>
          <w:trHeight w:val="50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339,5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189,2</w:t>
            </w:r>
          </w:p>
        </w:tc>
      </w:tr>
      <w:tr w:rsidR="003C0F7B" w:rsidRPr="00556D26" w:rsidTr="006539B0">
        <w:trPr>
          <w:trHeight w:val="7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339,5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189,2</w:t>
            </w:r>
          </w:p>
        </w:tc>
      </w:tr>
      <w:tr w:rsidR="003C0F7B" w:rsidRPr="00556D26" w:rsidTr="006539B0">
        <w:trPr>
          <w:trHeight w:val="30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556D26" w:rsidTr="006539B0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556D26" w:rsidTr="006539B0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556D26" w:rsidTr="006539B0">
        <w:trPr>
          <w:trHeight w:val="39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</w:t>
            </w:r>
          </w:p>
        </w:tc>
      </w:tr>
      <w:tr w:rsidR="003C0F7B" w:rsidRPr="00556D26" w:rsidTr="006539B0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</w:t>
            </w:r>
          </w:p>
        </w:tc>
      </w:tr>
      <w:tr w:rsidR="003C0F7B" w:rsidRPr="00556D26" w:rsidTr="006539B0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188,90</w:t>
            </w:r>
          </w:p>
        </w:tc>
      </w:tr>
      <w:tr w:rsidR="003C0F7B" w:rsidRPr="00556D26" w:rsidTr="006539B0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Социальная политика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556D26" w:rsidTr="006539B0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Пенсионное обеспечение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556D26" w:rsidTr="006539B0">
        <w:trPr>
          <w:trHeight w:val="5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556D26" w:rsidTr="006539B0">
        <w:trPr>
          <w:trHeight w:val="72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Доплаты к пенсиям муниципальных служащих Республики Мордовия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556D26" w:rsidTr="006539B0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556D26" w:rsidTr="006539B0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556D26" w:rsidTr="006539B0">
        <w:trPr>
          <w:trHeight w:val="50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556D26" w:rsidTr="006539B0">
        <w:trPr>
          <w:trHeight w:val="5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     ному долгу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556D26" w:rsidTr="006539B0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556D26" w:rsidTr="006539B0">
        <w:trPr>
          <w:trHeight w:val="341"/>
        </w:trPr>
        <w:tc>
          <w:tcPr>
            <w:tcW w:w="3746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556D26" w:rsidTr="006539B0">
        <w:trPr>
          <w:trHeight w:val="3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46,00</w:t>
            </w:r>
          </w:p>
        </w:tc>
      </w:tr>
      <w:tr w:rsidR="003C0F7B" w:rsidRPr="00556D26" w:rsidTr="006539B0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46,00</w:t>
            </w:r>
          </w:p>
        </w:tc>
      </w:tr>
      <w:tr w:rsidR="003C0F7B" w:rsidRPr="00556D26" w:rsidTr="006539B0">
        <w:trPr>
          <w:trHeight w:val="50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46,00</w:t>
            </w:r>
          </w:p>
        </w:tc>
      </w:tr>
      <w:tr w:rsidR="003C0F7B" w:rsidRPr="00556D26" w:rsidTr="006539B0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46,00</w:t>
            </w:r>
          </w:p>
        </w:tc>
      </w:tr>
      <w:tr w:rsidR="003C0F7B" w:rsidRPr="00556D26" w:rsidTr="006539B0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556D26" w:rsidTr="006539B0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556D26" w:rsidTr="006539B0">
        <w:trPr>
          <w:trHeight w:val="4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56D2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56D2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556D26" w:rsidTr="006539B0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556D26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3C0F7B" w:rsidRDefault="003C0F7B" w:rsidP="003C0F7B">
      <w:pPr>
        <w:tabs>
          <w:tab w:val="left" w:pos="7845"/>
        </w:tabs>
        <w:rPr>
          <w:b/>
          <w:bCs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084"/>
        <w:gridCol w:w="1131"/>
        <w:gridCol w:w="1130"/>
      </w:tblGrid>
      <w:tr w:rsidR="003C0F7B" w:rsidRPr="00D4077A" w:rsidTr="006539B0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6</w:t>
            </w:r>
          </w:p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  Нововыселского сельского поселения Зубово-Полянского муниципального района  Республики Мордовия «О  бюджете  Нововыселского сельского поселения Зубово-Полянского  муниципального района   Республики Мордовия на 2021 год и на плановый период 2022 и 2023 годов»</w:t>
            </w:r>
          </w:p>
        </w:tc>
      </w:tr>
      <w:tr w:rsidR="003C0F7B" w:rsidRPr="00D4077A" w:rsidTr="006539B0">
        <w:trPr>
          <w:trHeight w:val="2150"/>
        </w:trPr>
        <w:tc>
          <w:tcPr>
            <w:tcW w:w="342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 И 2023 ГОДОВ</w:t>
            </w:r>
          </w:p>
        </w:tc>
      </w:tr>
      <w:tr w:rsidR="003C0F7B" w:rsidRPr="00D4077A" w:rsidTr="006539B0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D4077A" w:rsidTr="006539B0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D4077A" w:rsidTr="006539B0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2022год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</w:tr>
      <w:tr w:rsidR="003C0F7B" w:rsidRPr="00D4077A" w:rsidTr="006539B0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3C0F7B" w:rsidRPr="00D4077A" w:rsidTr="006539B0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1 343,6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1 354,1</w:t>
            </w:r>
          </w:p>
        </w:tc>
      </w:tr>
      <w:tr w:rsidR="003C0F7B" w:rsidRPr="00D4077A" w:rsidTr="006539B0">
        <w:trPr>
          <w:trHeight w:val="953"/>
        </w:trPr>
        <w:tc>
          <w:tcPr>
            <w:tcW w:w="342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1 343,6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1 354,1</w:t>
            </w:r>
          </w:p>
        </w:tc>
      </w:tr>
      <w:tr w:rsidR="003C0F7B" w:rsidRPr="00D4077A" w:rsidTr="006539B0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Нововыселского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4077A" w:rsidTr="006539B0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4077A" w:rsidTr="006539B0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4077A" w:rsidTr="006539B0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4077A" w:rsidTr="006539B0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4077A" w:rsidTr="006539B0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4077A" w:rsidTr="006539B0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4077A" w:rsidTr="006539B0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4077A" w:rsidTr="006539B0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C0F7B" w:rsidRPr="00D4077A" w:rsidTr="006539B0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137,1</w:t>
            </w:r>
          </w:p>
        </w:tc>
      </w:tr>
      <w:tr w:rsidR="003C0F7B" w:rsidRPr="00D4077A" w:rsidTr="006539B0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D4077A" w:rsidTr="006539B0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D4077A" w:rsidTr="006539B0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D4077A" w:rsidTr="006539B0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46</w:t>
            </w:r>
          </w:p>
        </w:tc>
      </w:tr>
      <w:tr w:rsidR="003C0F7B" w:rsidRPr="00D4077A" w:rsidTr="006539B0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46</w:t>
            </w:r>
          </w:p>
        </w:tc>
      </w:tr>
      <w:tr w:rsidR="003C0F7B" w:rsidRPr="00D4077A" w:rsidTr="006539B0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46,0</w:t>
            </w:r>
          </w:p>
        </w:tc>
      </w:tr>
      <w:tr w:rsidR="003C0F7B" w:rsidRPr="00D4077A" w:rsidTr="006539B0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D4077A" w:rsidTr="006539B0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46,0</w:t>
            </w:r>
          </w:p>
        </w:tc>
      </w:tr>
      <w:tr w:rsidR="003C0F7B" w:rsidRPr="00D4077A" w:rsidTr="006539B0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4077A" w:rsidTr="006539B0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4077A" w:rsidTr="006539B0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 xml:space="preserve">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4077A" w:rsidTr="006539B0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4077A" w:rsidTr="006539B0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4077A" w:rsidTr="006539B0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4077A" w:rsidTr="006539B0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C0F7B" w:rsidRPr="00D4077A" w:rsidTr="006539B0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полномочийпо составлению и рассмотрению проекта бюджета поселения, утверждению и исполнению бюджета поселения,осуществлению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C0F7B" w:rsidRPr="00D4077A" w:rsidTr="006539B0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D4077A" w:rsidTr="006539B0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D4077A" w:rsidTr="006539B0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D4077A" w:rsidTr="006539B0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3C0F7B" w:rsidRPr="00D4077A" w:rsidTr="006539B0">
        <w:trPr>
          <w:trHeight w:val="7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C0F7B" w:rsidRPr="00D4077A" w:rsidTr="006539B0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C0F7B" w:rsidRPr="00D4077A" w:rsidTr="006539B0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3C0F7B" w:rsidRPr="00D4077A" w:rsidTr="006539B0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3C0F7B" w:rsidRPr="00D4077A" w:rsidTr="006539B0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3C0F7B" w:rsidRPr="00D4077A" w:rsidTr="006539B0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54,1</w:t>
            </w:r>
          </w:p>
        </w:tc>
      </w:tr>
      <w:tr w:rsidR="003C0F7B" w:rsidRPr="00D4077A" w:rsidTr="006539B0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3C0F7B" w:rsidRPr="00D4077A" w:rsidTr="006539B0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3C0F7B" w:rsidRPr="00D4077A" w:rsidTr="006539B0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3C0F7B" w:rsidRPr="00D4077A" w:rsidTr="006539B0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D4077A" w:rsidTr="006539B0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D4077A" w:rsidTr="006539B0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D4077A" w:rsidTr="006539B0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D4077A" w:rsidTr="006539B0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D4077A" w:rsidTr="006539B0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14,3</w:t>
            </w:r>
          </w:p>
        </w:tc>
      </w:tr>
      <w:tr w:rsidR="003C0F7B" w:rsidRPr="00D4077A" w:rsidTr="006539B0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4077A" w:rsidTr="006539B0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4077A" w:rsidTr="006539B0">
        <w:trPr>
          <w:trHeight w:val="96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4077A" w:rsidTr="006539B0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4077A" w:rsidTr="006539B0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4077A" w:rsidTr="006539B0">
        <w:trPr>
          <w:trHeight w:val="341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4077A" w:rsidTr="006539B0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4077A" w:rsidTr="006539B0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4077A" w:rsidTr="006539B0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C0F7B" w:rsidRPr="00D4077A" w:rsidTr="006539B0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830,4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838,0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845,8</w:t>
            </w:r>
          </w:p>
        </w:tc>
      </w:tr>
      <w:tr w:rsidR="003C0F7B" w:rsidRPr="00D4077A" w:rsidTr="006539B0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514,5</w:t>
            </w:r>
          </w:p>
        </w:tc>
      </w:tr>
      <w:tr w:rsidR="003C0F7B" w:rsidRPr="00D4077A" w:rsidTr="006539B0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499,1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506,7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514,5</w:t>
            </w:r>
          </w:p>
        </w:tc>
      </w:tr>
      <w:tr w:rsidR="003C0F7B" w:rsidRPr="00D4077A" w:rsidTr="006539B0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</w:tr>
      <w:tr w:rsidR="003C0F7B" w:rsidRPr="00D4077A" w:rsidTr="006539B0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</w:tr>
      <w:tr w:rsidR="003C0F7B" w:rsidRPr="00D4077A" w:rsidTr="006539B0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317,1</w:t>
            </w:r>
          </w:p>
        </w:tc>
      </w:tr>
      <w:tr w:rsidR="003C0F7B" w:rsidRPr="00D4077A" w:rsidTr="006539B0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</w:tr>
      <w:tr w:rsidR="003C0F7B" w:rsidRPr="00D4077A" w:rsidTr="006539B0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</w:tr>
      <w:tr w:rsidR="003C0F7B" w:rsidRPr="00D4077A" w:rsidTr="006539B0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</w:tr>
      <w:tr w:rsidR="003C0F7B" w:rsidRPr="00D4077A" w:rsidTr="006539B0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243,1</w:t>
            </w:r>
          </w:p>
        </w:tc>
      </w:tr>
      <w:tr w:rsidR="003C0F7B" w:rsidRPr="00D4077A" w:rsidTr="006539B0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C0F7B" w:rsidRPr="00D4077A" w:rsidTr="006539B0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C0F7B" w:rsidRPr="00D4077A" w:rsidTr="006539B0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C0F7B" w:rsidRPr="00D4077A" w:rsidTr="006539B0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C0F7B" w:rsidRPr="00D4077A" w:rsidTr="006539B0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3C0F7B" w:rsidRPr="00D4077A" w:rsidTr="006539B0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3C0F7B" w:rsidRPr="00D4077A" w:rsidTr="006539B0">
        <w:trPr>
          <w:trHeight w:val="10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3C0F7B" w:rsidRPr="00D4077A" w:rsidTr="006539B0">
        <w:trPr>
          <w:trHeight w:val="8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3C0F7B" w:rsidRPr="00D4077A" w:rsidTr="006539B0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197,4</w:t>
            </w:r>
          </w:p>
        </w:tc>
      </w:tr>
      <w:tr w:rsidR="003C0F7B" w:rsidRPr="00D4077A" w:rsidTr="006539B0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197,4</w:t>
            </w:r>
          </w:p>
        </w:tc>
      </w:tr>
      <w:tr w:rsidR="003C0F7B" w:rsidRPr="00D4077A" w:rsidTr="006539B0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D4077A" w:rsidTr="006539B0">
        <w:trPr>
          <w:trHeight w:val="408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D4077A" w:rsidTr="006539B0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D4077A" w:rsidTr="006539B0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D4077A" w:rsidTr="006539B0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161,3</w:t>
            </w:r>
          </w:p>
        </w:tc>
      </w:tr>
      <w:tr w:rsidR="003C0F7B" w:rsidRPr="00D4077A" w:rsidTr="006539B0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</w:tr>
      <w:tr w:rsidR="003C0F7B" w:rsidRPr="00D4077A" w:rsidTr="006539B0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36,1</w:t>
            </w:r>
          </w:p>
        </w:tc>
      </w:tr>
      <w:tr w:rsidR="003C0F7B" w:rsidRPr="00D4077A" w:rsidTr="006539B0">
        <w:trPr>
          <w:trHeight w:val="434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</w:tr>
      <w:tr w:rsidR="003C0F7B" w:rsidRPr="00D4077A" w:rsidTr="006539B0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</w:tr>
      <w:tr w:rsidR="003C0F7B" w:rsidRPr="00D4077A" w:rsidTr="006539B0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</w:tr>
      <w:tr w:rsidR="003C0F7B" w:rsidRPr="00D4077A" w:rsidTr="006539B0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23,1</w:t>
            </w:r>
          </w:p>
        </w:tc>
      </w:tr>
      <w:tr w:rsidR="003C0F7B" w:rsidRPr="00D4077A" w:rsidTr="006539B0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прочих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C0F7B" w:rsidRPr="00D4077A" w:rsidTr="006539B0">
        <w:trPr>
          <w:trHeight w:val="42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C0F7B" w:rsidRPr="00D4077A" w:rsidTr="006539B0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C0F7B" w:rsidRPr="00D4077A" w:rsidTr="006539B0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C0F7B" w:rsidRPr="00D4077A" w:rsidTr="006539B0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</w:tr>
      <w:tr w:rsidR="003C0F7B" w:rsidRPr="00D4077A" w:rsidTr="006539B0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</w:tr>
      <w:tr w:rsidR="003C0F7B" w:rsidRPr="00D4077A" w:rsidTr="006539B0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</w:tr>
      <w:tr w:rsidR="003C0F7B" w:rsidRPr="00D4077A" w:rsidTr="006539B0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</w:tr>
      <w:tr w:rsidR="003C0F7B" w:rsidRPr="00D4077A" w:rsidTr="006539B0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D4077A" w:rsidTr="006539B0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D4077A" w:rsidTr="006539B0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D4077A" w:rsidTr="006539B0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331,3</w:t>
            </w:r>
          </w:p>
        </w:tc>
      </w:tr>
      <w:tr w:rsidR="003C0F7B" w:rsidRPr="00D4077A" w:rsidTr="006539B0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</w:tr>
      <w:tr w:rsidR="003C0F7B" w:rsidRPr="00D4077A" w:rsidTr="006539B0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</w:tr>
      <w:tr w:rsidR="003C0F7B" w:rsidRPr="00D4077A" w:rsidTr="006539B0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</w:tr>
      <w:tr w:rsidR="003C0F7B" w:rsidRPr="00D4077A" w:rsidTr="006539B0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254,5</w:t>
            </w:r>
          </w:p>
        </w:tc>
      </w:tr>
      <w:tr w:rsidR="003C0F7B" w:rsidRPr="00D4077A" w:rsidTr="006539B0">
        <w:trPr>
          <w:trHeight w:val="11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</w:tr>
      <w:tr w:rsidR="003C0F7B" w:rsidRPr="00D4077A" w:rsidTr="006539B0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</w:tr>
      <w:tr w:rsidR="003C0F7B" w:rsidRPr="00D4077A" w:rsidTr="006539B0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</w:tr>
      <w:tr w:rsidR="003C0F7B" w:rsidRPr="00D4077A" w:rsidTr="006539B0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76,8</w:t>
            </w:r>
          </w:p>
        </w:tc>
      </w:tr>
      <w:tr w:rsidR="003C0F7B" w:rsidRPr="00D4077A" w:rsidTr="006539B0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542,9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270,8</w:t>
            </w:r>
          </w:p>
        </w:tc>
      </w:tr>
      <w:tr w:rsidR="003C0F7B" w:rsidRPr="00D4077A" w:rsidTr="006539B0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542,9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270,8</w:t>
            </w:r>
          </w:p>
        </w:tc>
      </w:tr>
      <w:tr w:rsidR="003C0F7B" w:rsidRPr="00D4077A" w:rsidTr="006539B0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4077A" w:rsidTr="006539B0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4077A" w:rsidTr="006539B0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4077A" w:rsidTr="006539B0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4077A" w:rsidTr="006539B0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4077A" w:rsidTr="006539B0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71,2</w:t>
            </w:r>
          </w:p>
        </w:tc>
      </w:tr>
      <w:tr w:rsidR="003C0F7B" w:rsidRPr="00D4077A" w:rsidTr="006539B0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Нововыселского сельского поселения Зубово-Полянского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4077A" w:rsidTr="006539B0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4077A" w:rsidTr="006539B0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4077A" w:rsidTr="006539B0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4077A" w:rsidTr="006539B0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4077A" w:rsidTr="006539B0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C0F7B" w:rsidRPr="00D4077A" w:rsidTr="006539B0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4077A" w:rsidTr="006539B0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4077A" w:rsidTr="006539B0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4077A" w:rsidTr="006539B0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4077A" w:rsidTr="006539B0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4077A" w:rsidTr="006539B0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4077A" w:rsidTr="006539B0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3C0F7B" w:rsidRPr="00D4077A" w:rsidTr="006539B0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4077A" w:rsidTr="006539B0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4077A" w:rsidTr="006539B0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4077A" w:rsidTr="006539B0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4077A" w:rsidTr="006539B0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4077A" w:rsidTr="006539B0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4077A" w:rsidTr="006539B0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C0F7B" w:rsidRPr="00D4077A" w:rsidTr="006539B0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</w:t>
            </w:r>
          </w:p>
        </w:tc>
      </w:tr>
      <w:tr w:rsidR="003C0F7B" w:rsidRPr="00D4077A" w:rsidTr="006539B0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</w:t>
            </w:r>
          </w:p>
        </w:tc>
      </w:tr>
      <w:tr w:rsidR="003C0F7B" w:rsidRPr="00D4077A" w:rsidTr="006539B0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</w:t>
            </w:r>
          </w:p>
        </w:tc>
      </w:tr>
      <w:tr w:rsidR="003C0F7B" w:rsidRPr="00D4077A" w:rsidTr="006539B0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188,90</w:t>
            </w:r>
          </w:p>
        </w:tc>
      </w:tr>
      <w:tr w:rsidR="003C0F7B" w:rsidRPr="00D4077A" w:rsidTr="006539B0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188,90</w:t>
            </w:r>
          </w:p>
        </w:tc>
      </w:tr>
      <w:tr w:rsidR="003C0F7B" w:rsidRPr="00D4077A" w:rsidTr="006539B0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188,90</w:t>
            </w:r>
          </w:p>
        </w:tc>
      </w:tr>
      <w:tr w:rsidR="003C0F7B" w:rsidRPr="00D4077A" w:rsidTr="006539B0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88,50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189,40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188,90</w:t>
            </w:r>
          </w:p>
        </w:tc>
      </w:tr>
      <w:tr w:rsidR="003C0F7B" w:rsidRPr="00D4077A" w:rsidTr="006539B0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4077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4077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4077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C0F7B" w:rsidRPr="00D4077A" w:rsidTr="006539B0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D4077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3C0F7B" w:rsidRDefault="003C0F7B" w:rsidP="003C0F7B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59"/>
        <w:gridCol w:w="4476"/>
        <w:gridCol w:w="1186"/>
        <w:gridCol w:w="1229"/>
        <w:gridCol w:w="1142"/>
      </w:tblGrid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Приложение 7</w:t>
            </w:r>
          </w:p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к решению  Совета депутатов Нововыселского  сельского поселения Зубово-Полянского муниципального района  Республики Мордовия «О бюджете Нововыселского  сельского поселения Зубово-Полянского  муниципального района   Республики Мордовия на 2021 год и на плановый период 2022 и 2023 годов»</w:t>
            </w:r>
          </w:p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C76ABA" w:rsidTr="006539B0">
        <w:trPr>
          <w:trHeight w:val="895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C76ABA" w:rsidTr="006539B0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C76ABA" w:rsidTr="006539B0">
        <w:trPr>
          <w:trHeight w:val="941"/>
        </w:trPr>
        <w:tc>
          <w:tcPr>
            <w:tcW w:w="23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ВНУТРЕННЕГО ФИНАНСИРОВАНИЯ ДЕФИЦИТА БЮДЖЕТА НОВОВЫСЕЛСКОГО  СЕЛЬСКОГО ПОСЕЛЕНИЯ  ЗУБОВО-ПОЛЯНСКОГО МУНИЦИПАЛЬНОГО РАЙОНА РЕСПУБЛИКИ МОРДОВИЯ НА 2021 ГОД И НА ПЛАНОВЫЙ ПЕРИОД 2022 и 2023 ГОДОВ</w:t>
            </w:r>
          </w:p>
        </w:tc>
      </w:tr>
      <w:tr w:rsidR="003C0F7B" w:rsidRPr="00C76ABA" w:rsidTr="006539B0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C76ABA" w:rsidTr="006539B0"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</w:t>
            </w:r>
            <w:r w:rsidRPr="00C76ABA"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lastRenderedPageBreak/>
              <w:t>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Сумма (тыс. руб.)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3C0F7B" w:rsidRPr="00C76ABA" w:rsidTr="006539B0">
        <w:trPr>
          <w:trHeight w:val="490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2021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2022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2023 год</w:t>
            </w: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000 01 00 00 00 00 0000 000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000 01 01 00 00 00 0000 000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Муниципальные   ценные   бумаги,   номинальная стоимость которых указана в валюте Российской Федерации 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000 01 01 00 00 00 0000 700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Размещение муниципальных   ценных бумаг</w:t>
            </w: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,</w:t>
            </w:r>
            <w:r w:rsidRPr="00C76ABA">
              <w:rPr>
                <w:rFonts w:eastAsiaTheme="minorHAnsi"/>
                <w:color w:val="000000"/>
                <w:lang w:eastAsia="en-US"/>
              </w:rPr>
              <w:t xml:space="preserve"> номинальная стоимость которых указана в валюте Российской Федераци</w:t>
            </w: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  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000 01 01 00 00 05 0000 710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Размещение муниципальных ценных бумаг бюджетами муниципальных районо</w:t>
            </w: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в,</w:t>
            </w:r>
            <w:r w:rsidRPr="00C76ABA">
              <w:rPr>
                <w:rFonts w:eastAsiaTheme="minorHAnsi"/>
                <w:color w:val="000000"/>
                <w:lang w:eastAsia="en-US"/>
              </w:rPr>
              <w:t xml:space="preserve"> номинальная стоимость которых указана в валюте Российской Федерации 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000 01 01 00 00 00 0000 800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Погашение государственных (муниципальных) ценных бумаг, номинальная стоимость которых указана в валюте Российской Федерации 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000 01 02 00 00 00 0000 000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000 01 02 00 00 00 0000 700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000 01 02 00 00 05 0000 710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Получение кредитов от кредитных организаций бюджетами муниципальных районов в валюте Российской Федерации 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000 01 03 00 00 00 0000 000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000 01 03 00 00 00 2600 700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000 01 03 00 00 05 2600 710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Получение кредитов от других бюджетов бюджетной системы Российской Федерации бюджетами муниципальных районов в валюте Российской Федерации 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000 01 03 00 00 00 0000 800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000 01 03 00 00 05 2600 810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Погашение бюджетами муниципальных районов кредито</w:t>
            </w: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в</w:t>
            </w:r>
            <w:r w:rsidRPr="00C76ABA">
              <w:rPr>
                <w:rFonts w:eastAsiaTheme="minorHAnsi"/>
                <w:color w:val="000000"/>
                <w:lang w:eastAsia="en-US"/>
              </w:rPr>
              <w:t xml:space="preserve">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000 01 05 00 00 00 0000 000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000 01 05 00 00 00 0000 500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Увеличение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-1 562,8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-1 343,6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-1 354,4</w:t>
            </w: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000 01 05 02 00 00 </w:t>
            </w:r>
            <w:r w:rsidRPr="00C76ABA">
              <w:rPr>
                <w:rFonts w:eastAsiaTheme="minorHAnsi"/>
                <w:color w:val="000000"/>
                <w:lang w:eastAsia="en-US"/>
              </w:rPr>
              <w:lastRenderedPageBreak/>
              <w:t xml:space="preserve">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lastRenderedPageBreak/>
              <w:t xml:space="preserve"> Увеличение прочих остатков средств </w:t>
            </w:r>
            <w:r w:rsidRPr="00C76ABA">
              <w:rPr>
                <w:rFonts w:eastAsiaTheme="minorHAnsi"/>
                <w:color w:val="000000"/>
                <w:lang w:eastAsia="en-US"/>
              </w:rPr>
              <w:lastRenderedPageBreak/>
              <w:t xml:space="preserve">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lastRenderedPageBreak/>
              <w:t>-1 562,8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-1 343,6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-1 354,4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lastRenderedPageBreak/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-1 562,8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-1 343,6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-1 354,4</w:t>
            </w: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000 01 05 02 01 05 0000 510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-1 562,8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-1 343,6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-1 354,4</w:t>
            </w: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-1 562,8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-1 343,6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>-1 354,4</w:t>
            </w: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000 01 05 00 00 00 0000 600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Уменьшение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1 562,8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1 343,6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1 354,1</w:t>
            </w: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r w:rsidRPr="00C76ABA">
              <w:rPr>
                <w:rFonts w:eastAsiaTheme="minorHAnsi"/>
                <w:color w:val="000000"/>
                <w:lang w:eastAsia="en-US"/>
              </w:rPr>
              <w:t xml:space="preserve">000 01 05 02 00 00 0000 600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Уменьшение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1 562,8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1 343,6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1 354,1</w:t>
            </w: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000 01 05 02 01 00 0000 610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1 562,8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1 343,6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1 354,1</w:t>
            </w: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1 562,8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1 343,6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1 354,1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000 01 05 02 01 05 0000 610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1 562,8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1 343,6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1 354,1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000 01 06 00 00 00 0000 000 </w:t>
            </w:r>
          </w:p>
        </w:tc>
        <w:tc>
          <w:tcPr>
            <w:tcW w:w="44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000 01 06 01 00 00 0000 000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Акции и иные формы участия в капитале, находящиеся в муниципальной собственности 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000 01 06 01 00 00 0000 630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Средства от продажи акций и иных форм участия в капитале, находящихся в государственной и муниципальной собственности 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000 01 06 01 00 05 0000 630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Средства от продажи акций и иных форм участия в капитале, находящихся в собственности муниципального района 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000 01 06 04 00 00 0000 000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Исполнение государственных и муниципальных гарантий в валюте Российской Федерации </w:t>
            </w:r>
          </w:p>
        </w:tc>
      </w:tr>
      <w:tr w:rsidR="003C0F7B" w:rsidRPr="00C76ABA" w:rsidTr="006539B0">
        <w:trPr>
          <w:trHeight w:val="1188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000 01 06 04 00 05 0000 810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Исполнение муниципальных гарантий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000 01 06 05 00 00 0000 000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76AB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000 01 06 05 00 00 0000 600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000 01 06 05 02 00 2600 640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другим бюджетам бюджетной системы Российской Федерации в валюте Российской Федерации </w:t>
            </w:r>
          </w:p>
        </w:tc>
      </w:tr>
      <w:tr w:rsidR="003C0F7B" w:rsidRPr="00C76ABA" w:rsidTr="006539B0">
        <w:trPr>
          <w:trHeight w:val="790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000 01 06 05 02 05 2600 640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000 01 06 05 00 00 2600 500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000 01 06 05 02 00 2600 540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Предоставление бюджетных кредитов другим бюджетам бюджетной системы Российской Федерации в валюте Российской Федерации </w:t>
            </w:r>
          </w:p>
        </w:tc>
      </w:tr>
      <w:tr w:rsidR="003C0F7B" w:rsidRPr="00C76ABA" w:rsidTr="006539B0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000 01 06 05 02 05 2600 540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 xml:space="preserve">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</w:tr>
      <w:tr w:rsidR="003C0F7B" w:rsidRPr="00C76ABA" w:rsidTr="006539B0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Итого источников внутреннего финансирования дефицита районного  бюджета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-0,3</w:t>
            </w:r>
          </w:p>
        </w:tc>
      </w:tr>
      <w:tr w:rsidR="003C0F7B" w:rsidRPr="00C76ABA" w:rsidTr="006539B0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C76ABA" w:rsidTr="006539B0">
        <w:trPr>
          <w:trHeight w:val="235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C76ABA"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C76ABA" w:rsidTr="006539B0">
        <w:trPr>
          <w:trHeight w:val="161"/>
        </w:trPr>
        <w:tc>
          <w:tcPr>
            <w:tcW w:w="23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C76ABA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3C0F7B" w:rsidRDefault="003C0F7B" w:rsidP="003C0F7B"/>
    <w:p w:rsidR="003C0F7B" w:rsidRDefault="003C0F7B" w:rsidP="003C0F7B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087"/>
        <w:gridCol w:w="624"/>
        <w:gridCol w:w="744"/>
        <w:gridCol w:w="744"/>
      </w:tblGrid>
      <w:tr w:rsidR="003C0F7B" w:rsidRPr="00204EA2" w:rsidTr="006539B0">
        <w:trPr>
          <w:trHeight w:val="32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04EA2">
              <w:rPr>
                <w:rFonts w:eastAsiaTheme="minorHAnsi"/>
                <w:color w:val="000000"/>
                <w:lang w:eastAsia="en-US"/>
              </w:rPr>
              <w:t>Приложение 8</w:t>
            </w:r>
          </w:p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04EA2">
              <w:rPr>
                <w:rFonts w:eastAsiaTheme="minorHAnsi"/>
                <w:color w:val="000000"/>
                <w:lang w:eastAsia="en-US"/>
              </w:rPr>
              <w:t>к решению  Совета депутатов Нововыселского  сельского поселения Зубово-Полянского муниципального района  Республики Мордовия «О бюджете Нововыселского сельского поселения Зубово-Полянского  муниципального района   Республики Мордовия на 2021 год и на плановый период 2022 и 2023 годов»</w:t>
            </w:r>
          </w:p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4EA2" w:rsidTr="006539B0">
        <w:trPr>
          <w:trHeight w:val="355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4EA2" w:rsidTr="006539B0">
        <w:trPr>
          <w:trHeight w:val="38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4EA2" w:rsidTr="006539B0">
        <w:trPr>
          <w:trHeight w:val="437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4EA2" w:rsidTr="006539B0">
        <w:trPr>
          <w:trHeight w:val="461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4EA2" w:rsidTr="006539B0">
        <w:trPr>
          <w:trHeight w:val="175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4EA2" w:rsidTr="006539B0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204EA2" w:rsidTr="006539B0">
        <w:trPr>
          <w:trHeight w:val="1454"/>
        </w:trPr>
        <w:tc>
          <w:tcPr>
            <w:tcW w:w="49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ПРОГРАММА </w:t>
            </w:r>
          </w:p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МУНИЦИПАЛЬНЫХ ВНУТРЕННИХ ЗАИМСТВОВАНИЙ НОВОВЫСЕЛСКОГО СЕЛЬСКОГО ПОСЕЛЕНИЯ ЗУБОВО-ПОЛЯНСКОГО МУНИЦИПАЛЬНОГО РАЙОНА  РЕСПУБЛИКИ МОРДОВИЯ НА 2021 ГОД И </w:t>
            </w:r>
          </w:p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НА ПЛАНОВЫЙ ПЕРИОД 2022 И 2023 ГОДОВ </w:t>
            </w:r>
          </w:p>
        </w:tc>
      </w:tr>
      <w:tr w:rsidR="003C0F7B" w:rsidRPr="00204EA2" w:rsidTr="006539B0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C0F7B" w:rsidRPr="00204EA2" w:rsidTr="006539B0">
        <w:trPr>
          <w:trHeight w:val="30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74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295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lang w:eastAsia="en-US"/>
              </w:rPr>
              <w:t>2021 год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lang w:eastAsia="en-US"/>
              </w:rPr>
              <w:t>2022  год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lang w:eastAsia="en-US"/>
              </w:rPr>
              <w:t>2023  год</w:t>
            </w:r>
          </w:p>
        </w:tc>
      </w:tr>
      <w:tr w:rsidR="003C0F7B" w:rsidRPr="00204EA2" w:rsidTr="006539B0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67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37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в том числе: 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401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365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74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74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в том числе: 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365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69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4EA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4EA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413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04EA2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3C0F7B" w:rsidRPr="00204EA2" w:rsidTr="006539B0">
        <w:trPr>
          <w:trHeight w:val="202"/>
        </w:trPr>
        <w:tc>
          <w:tcPr>
            <w:tcW w:w="49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C0F7B" w:rsidRPr="00204EA2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3C0F7B" w:rsidRDefault="003C0F7B" w:rsidP="003C0F7B"/>
    <w:p w:rsidR="003C0F7B" w:rsidRDefault="003C0F7B" w:rsidP="003C0F7B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64"/>
        <w:gridCol w:w="3478"/>
        <w:gridCol w:w="3549"/>
      </w:tblGrid>
      <w:tr w:rsidR="003C0F7B" w:rsidRPr="00205E19" w:rsidTr="006539B0">
        <w:trPr>
          <w:trHeight w:val="2669"/>
        </w:trPr>
        <w:tc>
          <w:tcPr>
            <w:tcW w:w="3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Приложение 9</w:t>
            </w:r>
          </w:p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к решению сессии Совета депутатов Нововыселского сельского поселения</w:t>
            </w:r>
          </w:p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Зубово-Полянского муниципального</w:t>
            </w:r>
          </w:p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района Республики Мордовия</w:t>
            </w:r>
          </w:p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"О бюджете Нововыселского сельского поселения Зубово-Полянского муниципального района  на 2021 год и плановый период до 2022-2023 годов"</w:t>
            </w:r>
          </w:p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5E19" w:rsidTr="006539B0">
        <w:trPr>
          <w:trHeight w:val="274"/>
        </w:trPr>
        <w:tc>
          <w:tcPr>
            <w:tcW w:w="3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5E19" w:rsidTr="006539B0">
        <w:trPr>
          <w:trHeight w:val="274"/>
        </w:trPr>
        <w:tc>
          <w:tcPr>
            <w:tcW w:w="3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5E19" w:rsidTr="006539B0">
        <w:trPr>
          <w:trHeight w:val="274"/>
        </w:trPr>
        <w:tc>
          <w:tcPr>
            <w:tcW w:w="3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5E19" w:rsidTr="006539B0">
        <w:trPr>
          <w:trHeight w:val="1020"/>
        </w:trPr>
        <w:tc>
          <w:tcPr>
            <w:tcW w:w="32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 xml:space="preserve"> Верхний предел муниципального  внутреннего долга Нововыселского сельского поселения Зубово-Полянского муниципального района Республики Мордовия </w:t>
            </w:r>
          </w:p>
        </w:tc>
      </w:tr>
      <w:tr w:rsidR="003C0F7B" w:rsidRPr="00205E19" w:rsidTr="006539B0">
        <w:trPr>
          <w:trHeight w:val="274"/>
        </w:trPr>
        <w:tc>
          <w:tcPr>
            <w:tcW w:w="326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тысяч рублей</w:t>
            </w:r>
          </w:p>
        </w:tc>
      </w:tr>
      <w:tr w:rsidR="003C0F7B" w:rsidRPr="00205E19" w:rsidTr="006539B0">
        <w:trPr>
          <w:trHeight w:val="274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На 1 января 2022 год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На 1 января 2023 год</w:t>
            </w:r>
          </w:p>
        </w:tc>
        <w:tc>
          <w:tcPr>
            <w:tcW w:w="3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На 1 января 2024 год</w:t>
            </w:r>
          </w:p>
        </w:tc>
      </w:tr>
      <w:tr w:rsidR="003C0F7B" w:rsidRPr="00205E19" w:rsidTr="006539B0">
        <w:trPr>
          <w:trHeight w:val="274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3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3</w:t>
            </w:r>
          </w:p>
        </w:tc>
      </w:tr>
      <w:tr w:rsidR="003C0F7B" w:rsidRPr="00205E19" w:rsidTr="006539B0">
        <w:trPr>
          <w:trHeight w:val="274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3C0F7B" w:rsidRPr="00205E19" w:rsidTr="006539B0">
        <w:trPr>
          <w:trHeight w:val="274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548,1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589,6</w:t>
            </w:r>
          </w:p>
        </w:tc>
        <w:tc>
          <w:tcPr>
            <w:tcW w:w="3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205E19">
              <w:rPr>
                <w:rFonts w:eastAsiaTheme="minorHAnsi"/>
                <w:color w:val="000000"/>
                <w:lang w:eastAsia="en-US"/>
              </w:rPr>
              <w:t>600,3</w:t>
            </w:r>
          </w:p>
        </w:tc>
      </w:tr>
      <w:tr w:rsidR="003C0F7B" w:rsidRPr="00205E19" w:rsidTr="006539B0">
        <w:trPr>
          <w:trHeight w:val="274"/>
        </w:trPr>
        <w:tc>
          <w:tcPr>
            <w:tcW w:w="326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C0F7B" w:rsidRPr="00205E19" w:rsidTr="006539B0">
        <w:trPr>
          <w:trHeight w:val="274"/>
        </w:trPr>
        <w:tc>
          <w:tcPr>
            <w:tcW w:w="3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0F7B" w:rsidRPr="00205E19" w:rsidRDefault="003C0F7B" w:rsidP="006539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3C0F7B" w:rsidRDefault="003C0F7B" w:rsidP="003C0F7B"/>
    <w:p w:rsidR="003C0F7B" w:rsidRDefault="003C0F7B" w:rsidP="003C0F7B">
      <w:pPr>
        <w:shd w:val="clear" w:color="auto" w:fill="FFFFFF"/>
        <w:spacing w:before="2969" w:line="341" w:lineRule="exact"/>
        <w:jc w:val="center"/>
        <w:rPr>
          <w:sz w:val="32"/>
          <w:szCs w:val="32"/>
        </w:rPr>
      </w:pPr>
      <w:r>
        <w:t xml:space="preserve">                    </w:t>
      </w:r>
      <w:r>
        <w:rPr>
          <w:b/>
          <w:bCs/>
          <w:color w:val="000000"/>
          <w:spacing w:val="-3"/>
          <w:sz w:val="32"/>
          <w:szCs w:val="32"/>
        </w:rPr>
        <w:t>Пояснительная записка</w:t>
      </w:r>
    </w:p>
    <w:p w:rsidR="003C0F7B" w:rsidRDefault="003C0F7B" w:rsidP="003C0F7B">
      <w:pPr>
        <w:shd w:val="clear" w:color="auto" w:fill="FFFFFF"/>
        <w:spacing w:line="211" w:lineRule="exact"/>
        <w:jc w:val="center"/>
        <w:rPr>
          <w:b/>
          <w:bCs/>
          <w:color w:val="000000"/>
          <w:spacing w:val="-2"/>
          <w:sz w:val="32"/>
          <w:szCs w:val="32"/>
        </w:rPr>
      </w:pPr>
      <w:r>
        <w:rPr>
          <w:b/>
          <w:bCs/>
          <w:color w:val="000000"/>
          <w:spacing w:val="-2"/>
          <w:sz w:val="32"/>
          <w:szCs w:val="32"/>
        </w:rPr>
        <w:lastRenderedPageBreak/>
        <w:t xml:space="preserve">к решению сессии Совета депутатов Нововыселского сельского поселения Зубово-Полянского муниципального района Республики Мордовия «О  бюджете Нововыселского  сельского поселения Зубово-Полянского муниципального района Республики Мордовия на 2021 год  и на плановый 2022-2023 годы </w:t>
      </w:r>
    </w:p>
    <w:p w:rsidR="003C0F7B" w:rsidRDefault="003C0F7B" w:rsidP="003C0F7B">
      <w:pPr>
        <w:shd w:val="clear" w:color="auto" w:fill="FFFFFF"/>
        <w:spacing w:line="211" w:lineRule="exact"/>
        <w:jc w:val="center"/>
        <w:rPr>
          <w:b/>
          <w:bCs/>
          <w:color w:val="000000"/>
          <w:spacing w:val="-2"/>
          <w:sz w:val="32"/>
          <w:szCs w:val="32"/>
        </w:rPr>
      </w:pPr>
    </w:p>
    <w:p w:rsidR="003C0F7B" w:rsidRDefault="003C0F7B" w:rsidP="003C0F7B">
      <w:pPr>
        <w:shd w:val="clear" w:color="auto" w:fill="FFFFFF"/>
        <w:spacing w:line="211" w:lineRule="exact"/>
        <w:jc w:val="center"/>
        <w:rPr>
          <w:b/>
          <w:bCs/>
          <w:color w:val="000000"/>
          <w:spacing w:val="-2"/>
          <w:sz w:val="28"/>
          <w:szCs w:val="28"/>
        </w:rPr>
      </w:pPr>
    </w:p>
    <w:tbl>
      <w:tblPr>
        <w:tblW w:w="10681" w:type="dxa"/>
        <w:tblInd w:w="93" w:type="dxa"/>
        <w:tblLook w:val="04A0"/>
      </w:tblPr>
      <w:tblGrid>
        <w:gridCol w:w="758"/>
        <w:gridCol w:w="3368"/>
        <w:gridCol w:w="2268"/>
        <w:gridCol w:w="2126"/>
        <w:gridCol w:w="2161"/>
      </w:tblGrid>
      <w:tr w:rsidR="003C0F7B" w:rsidTr="006539B0">
        <w:trPr>
          <w:trHeight w:val="583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F7B" w:rsidRDefault="003C0F7B" w:rsidP="006539B0">
            <w:pPr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2021 год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F7B" w:rsidRDefault="003C0F7B" w:rsidP="006539B0">
            <w:pPr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2022 год 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F7B" w:rsidRDefault="003C0F7B" w:rsidP="006539B0">
            <w:pPr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2023 год 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Всего доходов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1562,8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1</w:t>
            </w:r>
            <w:r>
              <w:rPr>
                <w:b/>
                <w:bCs/>
                <w:sz w:val="28"/>
                <w:szCs w:val="28"/>
              </w:rPr>
              <w:t>343,6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1</w:t>
            </w:r>
            <w:r>
              <w:rPr>
                <w:b/>
                <w:bCs/>
                <w:sz w:val="28"/>
                <w:szCs w:val="28"/>
              </w:rPr>
              <w:t>354,1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548,1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589,6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600,3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Дотация из ФФПМР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628,8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524,2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537,3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Дотация на софинансирование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198,7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42,0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26,0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Субвенции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87,2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87,8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90,5</w:t>
            </w:r>
          </w:p>
        </w:tc>
      </w:tr>
      <w:tr w:rsidR="003C0F7B" w:rsidTr="006539B0">
        <w:trPr>
          <w:trHeight w:val="1290"/>
        </w:trPr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полномочия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100,0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100,0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100,0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Всего расходов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1562,8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1</w:t>
            </w:r>
            <w:r>
              <w:rPr>
                <w:b/>
                <w:bCs/>
                <w:sz w:val="28"/>
                <w:szCs w:val="28"/>
              </w:rPr>
              <w:t>343,6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1</w:t>
            </w:r>
            <w:r>
              <w:rPr>
                <w:b/>
                <w:bCs/>
                <w:sz w:val="28"/>
                <w:szCs w:val="28"/>
              </w:rPr>
              <w:t>354,1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Органы 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830,8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38,4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46,2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ЖКХ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25,9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26,9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9,4</w:t>
            </w:r>
          </w:p>
        </w:tc>
      </w:tr>
      <w:tr w:rsidR="003C0F7B" w:rsidTr="006539B0">
        <w:trPr>
          <w:trHeight w:val="569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339,5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189,6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189,2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Социальная поддержка отдельных категорий граждан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68,8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1</w:t>
            </w:r>
            <w:r>
              <w:rPr>
                <w:bCs/>
                <w:color w:val="000000"/>
                <w:sz w:val="28"/>
                <w:szCs w:val="28"/>
              </w:rPr>
              <w:t>,2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71</w:t>
            </w:r>
            <w:r>
              <w:rPr>
                <w:bCs/>
                <w:color w:val="000000"/>
                <w:sz w:val="28"/>
                <w:szCs w:val="28"/>
              </w:rPr>
              <w:t>,2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C0F7B" w:rsidRDefault="003C0F7B" w:rsidP="00653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Дорожное хозяйство</w:t>
            </w:r>
          </w:p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(Дорожные фонды)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100,0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3C0F7B" w:rsidTr="006539B0">
        <w:trPr>
          <w:trHeight w:val="3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F7B" w:rsidRDefault="003C0F7B" w:rsidP="006539B0">
            <w:pPr>
              <w:autoSpaceDN w:val="0"/>
              <w:jc w:val="center"/>
              <w:rPr>
                <w:bCs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3C0F7B" w:rsidTr="006539B0">
        <w:trPr>
          <w:trHeight w:val="7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 полномочия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</w:tr>
      <w:tr w:rsidR="003C0F7B" w:rsidTr="006539B0">
        <w:trPr>
          <w:trHeight w:val="4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на осуществление первичного военского учета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86,8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87,4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90,1</w:t>
            </w:r>
          </w:p>
        </w:tc>
      </w:tr>
      <w:tr w:rsidR="003C0F7B" w:rsidTr="006539B0">
        <w:trPr>
          <w:trHeight w:val="272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Резервный фонд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29,1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47,0</w:t>
            </w:r>
          </w:p>
        </w:tc>
      </w:tr>
      <w:tr w:rsidR="003C0F7B" w:rsidTr="006539B0">
        <w:trPr>
          <w:trHeight w:val="4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Погашение муниципального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 w:rsidR="003C0F7B" w:rsidTr="006539B0">
        <w:trPr>
          <w:trHeight w:val="2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Софинансирование  </w:t>
            </w:r>
            <w:r>
              <w:rPr>
                <w:sz w:val="28"/>
                <w:szCs w:val="28"/>
              </w:rPr>
              <w:lastRenderedPageBreak/>
              <w:t xml:space="preserve">мероприятий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0F7B" w:rsidTr="006539B0">
        <w:trPr>
          <w:trHeight w:val="45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F7B" w:rsidRDefault="003C0F7B" w:rsidP="006539B0">
            <w:pPr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Дефицит (профицит)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F7B" w:rsidRDefault="003C0F7B" w:rsidP="006539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</w:tr>
    </w:tbl>
    <w:p w:rsidR="003C0F7B" w:rsidRDefault="003C0F7B" w:rsidP="003C0F7B">
      <w:pPr>
        <w:shd w:val="clear" w:color="auto" w:fill="FFFFFF"/>
        <w:tabs>
          <w:tab w:val="left" w:pos="270"/>
        </w:tabs>
        <w:spacing w:line="211" w:lineRule="exact"/>
        <w:jc w:val="center"/>
        <w:rPr>
          <w:b/>
          <w:bCs/>
          <w:color w:val="000000"/>
          <w:spacing w:val="-2"/>
        </w:rPr>
      </w:pPr>
    </w:p>
    <w:p w:rsidR="003C0F7B" w:rsidRDefault="003C0F7B" w:rsidP="003C0F7B">
      <w:pPr>
        <w:shd w:val="clear" w:color="auto" w:fill="FFFFFF"/>
        <w:spacing w:before="199" w:line="211" w:lineRule="exact"/>
        <w:ind w:firstLine="567"/>
        <w:jc w:val="both"/>
        <w:rPr>
          <w:color w:val="000000"/>
          <w:spacing w:val="3"/>
        </w:rPr>
      </w:pPr>
    </w:p>
    <w:p w:rsidR="003C0F7B" w:rsidRDefault="003C0F7B" w:rsidP="003C0F7B">
      <w:pPr>
        <w:ind w:firstLine="709"/>
        <w:jc w:val="both"/>
        <w:rPr>
          <w:sz w:val="28"/>
          <w:szCs w:val="28"/>
        </w:rPr>
      </w:pPr>
      <w:r>
        <w:rPr>
          <w:spacing w:val="3"/>
          <w:sz w:val="28"/>
          <w:szCs w:val="28"/>
        </w:rPr>
        <w:t xml:space="preserve">Настоящая пояснительная записка содержит информацию об условиях </w:t>
      </w:r>
      <w:r>
        <w:rPr>
          <w:sz w:val="28"/>
          <w:szCs w:val="28"/>
        </w:rPr>
        <w:t>разработки бюджета Нововыселского сельского поселения Зубово -Полянского</w:t>
      </w:r>
      <w:r>
        <w:rPr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муниципального района  </w:t>
      </w:r>
      <w:r>
        <w:rPr>
          <w:spacing w:val="-2"/>
          <w:sz w:val="28"/>
          <w:szCs w:val="28"/>
        </w:rPr>
        <w:t>Республики Мордовия на 2021 год и на плановый период 2022-2023 годы</w:t>
      </w:r>
      <w:r>
        <w:rPr>
          <w:spacing w:val="8"/>
          <w:sz w:val="28"/>
          <w:szCs w:val="28"/>
        </w:rPr>
        <w:t xml:space="preserve">. </w:t>
      </w:r>
    </w:p>
    <w:p w:rsidR="003C0F7B" w:rsidRDefault="003C0F7B" w:rsidP="003C0F7B">
      <w:pPr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Бюджет  Нововыселского сельского поселения </w:t>
      </w:r>
      <w:r>
        <w:rPr>
          <w:sz w:val="28"/>
          <w:szCs w:val="28"/>
        </w:rPr>
        <w:t>Зубово-Полянского</w:t>
      </w:r>
      <w:r>
        <w:rPr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муниципального района  </w:t>
      </w:r>
      <w:r>
        <w:rPr>
          <w:spacing w:val="-2"/>
          <w:sz w:val="28"/>
          <w:szCs w:val="28"/>
        </w:rPr>
        <w:t xml:space="preserve">Республики Мордовия по доходам на 2021 </w:t>
      </w:r>
      <w:r>
        <w:rPr>
          <w:spacing w:val="4"/>
          <w:sz w:val="28"/>
          <w:szCs w:val="28"/>
        </w:rPr>
        <w:t xml:space="preserve">год сформирован в соответствии с </w:t>
      </w:r>
      <w:r>
        <w:rPr>
          <w:sz w:val="28"/>
          <w:szCs w:val="28"/>
        </w:rPr>
        <w:t xml:space="preserve">Бюджетным кодексом Российской Федерации, Законом Республики Мордовия «О </w:t>
      </w:r>
      <w:r>
        <w:rPr>
          <w:spacing w:val="-2"/>
          <w:sz w:val="28"/>
          <w:szCs w:val="28"/>
        </w:rPr>
        <w:t>бюджетном процессе в Республики Мордовия».</w:t>
      </w:r>
    </w:p>
    <w:p w:rsidR="003C0F7B" w:rsidRDefault="003C0F7B" w:rsidP="003C0F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основу формирования бюджетных проектировок на 2021 год положены следующие приоритеты:</w:t>
      </w:r>
    </w:p>
    <w:p w:rsidR="003C0F7B" w:rsidRDefault="003C0F7B" w:rsidP="003C0F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-сохранение высоких темпов устойчивого экономического роста;</w:t>
      </w:r>
    </w:p>
    <w:p w:rsidR="003C0F7B" w:rsidRDefault="003C0F7B" w:rsidP="003C0F7B">
      <w:pPr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-создание благоприятных условий для развития предпринимательского сектора и </w:t>
      </w:r>
      <w:r>
        <w:rPr>
          <w:sz w:val="28"/>
          <w:szCs w:val="28"/>
        </w:rPr>
        <w:t>инвестиционной привлекательности;</w:t>
      </w:r>
    </w:p>
    <w:p w:rsidR="003C0F7B" w:rsidRDefault="003C0F7B" w:rsidP="003C0F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-обеспечение повышения уровня и качества жизни населения, рост их денежных </w:t>
      </w:r>
      <w:r>
        <w:rPr>
          <w:spacing w:val="-2"/>
          <w:sz w:val="28"/>
          <w:szCs w:val="28"/>
        </w:rPr>
        <w:t>доходов.</w:t>
      </w:r>
    </w:p>
    <w:p w:rsidR="003C0F7B" w:rsidRDefault="003C0F7B" w:rsidP="003C0F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этих приоритетов требует повышения эффективности использования бюджетных ресурсов  бюджета Нововыселского сельского поселения.</w:t>
      </w:r>
    </w:p>
    <w:p w:rsidR="003C0F7B" w:rsidRDefault="003C0F7B" w:rsidP="003C0F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формировании доходной части  бюджета  учтены изменения в налоговом и бюджетном законодательстве, которые будут действовать с 1 января 2021 года.</w:t>
      </w:r>
    </w:p>
    <w:p w:rsidR="003C0F7B" w:rsidRDefault="003C0F7B" w:rsidP="003C0F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Базовый объем доходов и расходов бюджета  Нововвыселского сельского поселения </w:t>
      </w:r>
      <w:r>
        <w:rPr>
          <w:spacing w:val="-2"/>
          <w:sz w:val="28"/>
          <w:szCs w:val="28"/>
        </w:rPr>
        <w:t xml:space="preserve">определен на основании единой Методики расчетов доходов и расходов </w:t>
      </w:r>
      <w:r>
        <w:rPr>
          <w:sz w:val="28"/>
          <w:szCs w:val="28"/>
        </w:rPr>
        <w:t xml:space="preserve">для формирования районного бюджета и параметров </w:t>
      </w:r>
      <w:r>
        <w:rPr>
          <w:spacing w:val="3"/>
          <w:sz w:val="28"/>
          <w:szCs w:val="28"/>
        </w:rPr>
        <w:t xml:space="preserve">местных бюджетов для определения объемов межбюджетных трансфертов на </w:t>
      </w:r>
      <w:r>
        <w:rPr>
          <w:sz w:val="28"/>
          <w:szCs w:val="28"/>
        </w:rPr>
        <w:t>очередной финансовый год и плановый период, утвержденной Приказом Министра финансов Республики Мордовия  от 26 июня  2020 г. № 112 «О внесении изменений в Приказ Министерства финансов Республики Мордовия от 14 мая 2012 года № 45».</w:t>
      </w:r>
    </w:p>
    <w:p w:rsidR="003C0F7B" w:rsidRDefault="003C0F7B" w:rsidP="003C0F7B">
      <w:pPr>
        <w:shd w:val="clear" w:color="auto" w:fill="FFFFFF"/>
        <w:spacing w:before="31" w:line="206" w:lineRule="exact"/>
        <w:ind w:firstLine="567"/>
        <w:rPr>
          <w:sz w:val="28"/>
          <w:szCs w:val="28"/>
        </w:rPr>
      </w:pPr>
      <w:r>
        <w:rPr>
          <w:sz w:val="28"/>
          <w:szCs w:val="28"/>
        </w:rPr>
        <w:t>Основные параметры проекта бюджета Нововыселского сельского поселения  Зубово-Полянского муниципального района  Республики Мордовия на 2021 год определены по доходам в сумме  1 562,8 тыс. рублей, по расходам на 2021год в сумме  1 562,8 тыс.рублей; на 2022 год определены по доходам в сумме  1 343,6 тыс. рублей, по расходам на 2022год в сумме  1 343,6 тыс.рублей; на 2023 год определены по доходам в сумме  1 354,1 тыс. рублей, по расходам на 2023 год в сумме  1 354,1 тыс.рублей.</w:t>
      </w:r>
    </w:p>
    <w:p w:rsidR="003C0F7B" w:rsidRDefault="003C0F7B" w:rsidP="003C0F7B">
      <w:pPr>
        <w:shd w:val="clear" w:color="auto" w:fill="FFFFFF"/>
        <w:tabs>
          <w:tab w:val="center" w:pos="5634"/>
        </w:tabs>
        <w:spacing w:before="31" w:line="206" w:lineRule="exact"/>
        <w:ind w:firstLine="567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br/>
      </w:r>
      <w:r>
        <w:t xml:space="preserve">     </w:t>
      </w:r>
      <w:r>
        <w:rPr>
          <w:color w:val="000000"/>
          <w:sz w:val="28"/>
          <w:szCs w:val="28"/>
        </w:rPr>
        <w:t>Дефицит  бюджета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Нововвыселского сельского поселения  </w:t>
      </w:r>
      <w:r>
        <w:rPr>
          <w:color w:val="000000"/>
          <w:spacing w:val="-1"/>
          <w:sz w:val="28"/>
          <w:szCs w:val="28"/>
        </w:rPr>
        <w:t xml:space="preserve">Зубово-Полянского муниципального района  </w:t>
      </w:r>
      <w:r>
        <w:rPr>
          <w:color w:val="000000"/>
          <w:sz w:val="28"/>
          <w:szCs w:val="28"/>
        </w:rPr>
        <w:t>Республики Мордовия на 2021 год составит  0,0  тыс.рублей.</w:t>
      </w:r>
    </w:p>
    <w:p w:rsidR="003C0F7B" w:rsidRDefault="003C0F7B" w:rsidP="003C0F7B">
      <w:pPr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8332E" w:rsidRDefault="00E8332E"/>
    <w:sectPr w:rsidR="00E8332E" w:rsidSect="00E83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1E0CE1"/>
    <w:multiLevelType w:val="hybridMultilevel"/>
    <w:tmpl w:val="AF9C8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DF73DD"/>
    <w:multiLevelType w:val="hybridMultilevel"/>
    <w:tmpl w:val="D6B46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F36607"/>
    <w:multiLevelType w:val="hybridMultilevel"/>
    <w:tmpl w:val="24903588"/>
    <w:lvl w:ilvl="0" w:tplc="17EACE1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812"/>
        </w:tabs>
        <w:ind w:left="181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32"/>
        </w:tabs>
        <w:ind w:left="253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72"/>
        </w:tabs>
        <w:ind w:left="397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92"/>
        </w:tabs>
        <w:ind w:left="469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32"/>
        </w:tabs>
        <w:ind w:left="613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52"/>
        </w:tabs>
        <w:ind w:left="6852" w:hanging="360"/>
      </w:pPr>
    </w:lvl>
  </w:abstractNum>
  <w:abstractNum w:abstractNumId="4">
    <w:nsid w:val="61E14C98"/>
    <w:multiLevelType w:val="hybridMultilevel"/>
    <w:tmpl w:val="A530AADC"/>
    <w:lvl w:ilvl="0" w:tplc="980EBD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C0F7B"/>
    <w:rsid w:val="003C0F7B"/>
    <w:rsid w:val="00E83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F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3C0F7B"/>
    <w:pPr>
      <w:keepNext/>
      <w:widowControl w:val="0"/>
      <w:autoSpaceDE w:val="0"/>
      <w:autoSpaceDN w:val="0"/>
      <w:adjustRightInd w:val="0"/>
      <w:snapToGrid w:val="0"/>
      <w:jc w:val="center"/>
      <w:outlineLvl w:val="3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C0F7B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3C0F7B"/>
    <w:pPr>
      <w:ind w:left="720"/>
      <w:contextualSpacing/>
    </w:pPr>
  </w:style>
  <w:style w:type="paragraph" w:customStyle="1" w:styleId="ConsNormal">
    <w:name w:val="ConsNormal"/>
    <w:rsid w:val="003C0F7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3C0F7B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3C0F7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3C0F7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4">
    <w:name w:val="Body Text Indent"/>
    <w:basedOn w:val="a"/>
    <w:link w:val="a5"/>
    <w:unhideWhenUsed/>
    <w:rsid w:val="003C0F7B"/>
    <w:pPr>
      <w:widowControl w:val="0"/>
      <w:snapToGrid w:val="0"/>
      <w:ind w:hanging="54"/>
      <w:jc w:val="center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3C0F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3C0F7B"/>
    <w:pPr>
      <w:widowControl w:val="0"/>
      <w:autoSpaceDE w:val="0"/>
      <w:autoSpaceDN w:val="0"/>
      <w:adjustRightInd w:val="0"/>
      <w:snapToGrid w:val="0"/>
      <w:jc w:val="center"/>
    </w:pPr>
    <w:rPr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3C0F7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1e0e7eee2fbe9">
    <w:name w:val="Бc1аe0зe7оeeвe2ыfbйe9"/>
    <w:rsid w:val="003C0F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12313</Words>
  <Characters>70190</Characters>
  <Application>Microsoft Office Word</Application>
  <DocSecurity>0</DocSecurity>
  <Lines>584</Lines>
  <Paragraphs>164</Paragraphs>
  <ScaleCrop>false</ScaleCrop>
  <Company>Grizli777</Company>
  <LinksUpToDate>false</LinksUpToDate>
  <CharactersWithSpaces>82339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2021-01-18T06:24:00Z</dcterms:created>
  <dcterms:modified xsi:type="dcterms:W3CDTF">2021-01-18T06:24:00Z</dcterms:modified>
</cp:coreProperties>
</file>