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690E79" w:rsidP="00213B2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6" o:title=""/>
          </v:shape>
        </w:pict>
      </w:r>
    </w:p>
    <w:p w:rsidR="006A30EF" w:rsidRPr="00585E8A" w:rsidRDefault="001006A6" w:rsidP="00213B26">
      <w:pPr>
        <w:jc w:val="center"/>
        <w:rPr>
          <w:b/>
          <w:sz w:val="28"/>
          <w:szCs w:val="28"/>
        </w:rPr>
      </w:pPr>
      <w:r w:rsidRPr="00585E8A">
        <w:rPr>
          <w:b/>
          <w:sz w:val="28"/>
          <w:szCs w:val="28"/>
        </w:rPr>
        <w:t xml:space="preserve">АДМИНИСТРАЦИЯ </w:t>
      </w:r>
    </w:p>
    <w:p w:rsidR="00382BA4" w:rsidRPr="00585E8A" w:rsidRDefault="00382BA4" w:rsidP="00213B26">
      <w:pPr>
        <w:jc w:val="center"/>
        <w:rPr>
          <w:b/>
          <w:sz w:val="28"/>
          <w:szCs w:val="28"/>
        </w:rPr>
      </w:pPr>
      <w:r w:rsidRPr="00585E8A">
        <w:rPr>
          <w:b/>
          <w:sz w:val="28"/>
          <w:szCs w:val="28"/>
        </w:rPr>
        <w:t>ЗУБОВО-ПОЛЯНСКОГО</w:t>
      </w:r>
      <w:r w:rsidR="006A30EF" w:rsidRPr="00585E8A">
        <w:rPr>
          <w:b/>
          <w:sz w:val="28"/>
          <w:szCs w:val="28"/>
        </w:rPr>
        <w:t xml:space="preserve"> </w:t>
      </w:r>
      <w:r w:rsidRPr="00585E8A">
        <w:rPr>
          <w:b/>
          <w:sz w:val="28"/>
          <w:szCs w:val="28"/>
        </w:rPr>
        <w:t xml:space="preserve">МУНИЦИПАЛЬНОГО РАЙОНА </w:t>
      </w:r>
    </w:p>
    <w:p w:rsidR="00382BA4" w:rsidRPr="00585E8A" w:rsidRDefault="00382BA4" w:rsidP="00213B26">
      <w:pPr>
        <w:jc w:val="center"/>
        <w:rPr>
          <w:b/>
          <w:sz w:val="24"/>
          <w:szCs w:val="24"/>
        </w:rPr>
      </w:pPr>
      <w:r w:rsidRPr="00585E8A">
        <w:rPr>
          <w:b/>
          <w:sz w:val="28"/>
          <w:szCs w:val="28"/>
        </w:rPr>
        <w:t>РЕСПУБЛИКИ МОРДОВИЯ</w:t>
      </w:r>
    </w:p>
    <w:p w:rsidR="00382BA4" w:rsidRPr="00E41168" w:rsidRDefault="00382BA4" w:rsidP="00213B26">
      <w:pPr>
        <w:rPr>
          <w:b/>
          <w:sz w:val="28"/>
          <w:szCs w:val="28"/>
        </w:rPr>
      </w:pPr>
    </w:p>
    <w:p w:rsidR="00382BA4" w:rsidRPr="00E41168" w:rsidRDefault="00382BA4" w:rsidP="00213B26">
      <w:pPr>
        <w:rPr>
          <w:b/>
          <w:sz w:val="28"/>
          <w:szCs w:val="28"/>
        </w:rPr>
      </w:pPr>
    </w:p>
    <w:p w:rsidR="00382BA4" w:rsidRDefault="001006A6" w:rsidP="00213B2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213B26">
      <w:pPr>
        <w:rPr>
          <w:b/>
          <w:sz w:val="28"/>
          <w:szCs w:val="28"/>
        </w:rPr>
      </w:pPr>
    </w:p>
    <w:p w:rsidR="00382BA4" w:rsidRPr="00796F86" w:rsidRDefault="00382BA4" w:rsidP="00213B26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690E79">
        <w:rPr>
          <w:sz w:val="28"/>
          <w:szCs w:val="28"/>
        </w:rPr>
        <w:t>26</w:t>
      </w:r>
      <w:bookmarkStart w:id="0" w:name="_GoBack"/>
      <w:bookmarkEnd w:id="0"/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6A30EF">
        <w:rPr>
          <w:sz w:val="28"/>
          <w:szCs w:val="28"/>
        </w:rPr>
        <w:t>октября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690E79">
        <w:rPr>
          <w:sz w:val="28"/>
          <w:szCs w:val="28"/>
        </w:rPr>
        <w:t>706</w:t>
      </w:r>
    </w:p>
    <w:p w:rsidR="00796F86" w:rsidRDefault="00796F86" w:rsidP="00213B26">
      <w:pPr>
        <w:jc w:val="center"/>
        <w:rPr>
          <w:sz w:val="28"/>
          <w:szCs w:val="28"/>
        </w:rPr>
      </w:pPr>
    </w:p>
    <w:p w:rsidR="00382BA4" w:rsidRPr="00796F86" w:rsidRDefault="00125D98" w:rsidP="00213B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213B26">
      <w:pPr>
        <w:rPr>
          <w:sz w:val="24"/>
          <w:szCs w:val="24"/>
        </w:rPr>
      </w:pPr>
    </w:p>
    <w:p w:rsidR="00536C3C" w:rsidRPr="006A30EF" w:rsidRDefault="00585E8A" w:rsidP="00213B26">
      <w:pPr>
        <w:jc w:val="center"/>
        <w:rPr>
          <w:b/>
          <w:caps/>
          <w:sz w:val="28"/>
          <w:szCs w:val="28"/>
        </w:rPr>
      </w:pPr>
      <w:proofErr w:type="gramStart"/>
      <w:r w:rsidRPr="00585E8A">
        <w:rPr>
          <w:b/>
          <w:caps/>
          <w:sz w:val="28"/>
          <w:szCs w:val="28"/>
        </w:rPr>
        <w:t>О внесении изменений в постановление Администрации Зубово-Полянского муниципального района от 6 июня 2016 года №822 «Об утверждении Административного регламента Администрации Зубово-Полянского муниципального района  по предоставлению муниципальной услуги «Приём заявлений, постановка на учёт и зачисление детей в дошкольные образовательные учреждения  Зубово-Полянского муниципального района Республики Мордовия, реализующие основную образовательную программу дошкольного образования Зубово-Полянского муниципального района»</w:t>
      </w:r>
      <w:proofErr w:type="gramEnd"/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585E8A" w:rsidP="00BC4052">
      <w:pPr>
        <w:ind w:firstLine="360"/>
        <w:jc w:val="both"/>
        <w:rPr>
          <w:sz w:val="28"/>
          <w:szCs w:val="28"/>
        </w:rPr>
      </w:pPr>
      <w:r w:rsidRPr="00585E8A">
        <w:rPr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</w:t>
      </w:r>
      <w:r w:rsidR="009F184E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постановлением Правления Пенсионного фонда России от 26.02.2018 г. № 68п,</w:t>
      </w:r>
      <w:r w:rsidR="009F184E">
        <w:rPr>
          <w:sz w:val="28"/>
          <w:szCs w:val="28"/>
        </w:rPr>
        <w:t xml:space="preserve"> </w:t>
      </w:r>
      <w:r w:rsidR="00B553CE">
        <w:rPr>
          <w:sz w:val="28"/>
          <w:szCs w:val="28"/>
        </w:rPr>
        <w:t>а</w:t>
      </w:r>
      <w:r w:rsidR="00BC4052" w:rsidRPr="00796F86">
        <w:rPr>
          <w:sz w:val="28"/>
          <w:szCs w:val="28"/>
        </w:rPr>
        <w:t xml:space="preserve">дминистрация Зубово-Полянского муниципального района </w:t>
      </w:r>
      <w:r w:rsidR="00B553CE">
        <w:rPr>
          <w:sz w:val="28"/>
          <w:szCs w:val="28"/>
        </w:rPr>
        <w:t>Республики Мордовия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="00BC4052"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B553CE" w:rsidRDefault="00213B26" w:rsidP="00213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B38D7" w:rsidRPr="00EB38D7">
        <w:rPr>
          <w:sz w:val="28"/>
          <w:szCs w:val="28"/>
        </w:rPr>
        <w:t xml:space="preserve">Внести следующие изменения в Административный регламент Администрации Зубово-Полянского муниципального района по предоставлению муниципальной услуги «Приём заявлений, постановка на учёт и зачисление детей </w:t>
      </w:r>
      <w:proofErr w:type="gramStart"/>
      <w:r w:rsidR="00EB38D7" w:rsidRPr="00EB38D7">
        <w:rPr>
          <w:sz w:val="28"/>
          <w:szCs w:val="28"/>
        </w:rPr>
        <w:t>в</w:t>
      </w:r>
      <w:proofErr w:type="gramEnd"/>
      <w:r w:rsidR="00EB38D7" w:rsidRPr="00EB38D7">
        <w:rPr>
          <w:sz w:val="28"/>
          <w:szCs w:val="28"/>
        </w:rPr>
        <w:t xml:space="preserve"> дошкольные образовательные учреждения  Зубово-Полянского муниципального района Республики Мордовия, реализующие основную образовательную программу дошкольного образования Зубово-Полянского муниципального района», </w:t>
      </w:r>
      <w:proofErr w:type="gramStart"/>
      <w:r w:rsidR="00EB38D7" w:rsidRPr="00EB38D7">
        <w:rPr>
          <w:sz w:val="28"/>
          <w:szCs w:val="28"/>
        </w:rPr>
        <w:t>утверждённый</w:t>
      </w:r>
      <w:proofErr w:type="gramEnd"/>
      <w:r w:rsidR="00EB38D7" w:rsidRPr="00EB38D7">
        <w:rPr>
          <w:sz w:val="28"/>
          <w:szCs w:val="28"/>
        </w:rPr>
        <w:t xml:space="preserve"> постановлением</w:t>
      </w:r>
      <w:r w:rsidR="00EB38D7" w:rsidRPr="00EB38D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B38D7" w:rsidRPr="00EB38D7">
        <w:rPr>
          <w:sz w:val="28"/>
          <w:szCs w:val="28"/>
        </w:rPr>
        <w:t>дминистрации Зубово-Полянского муниципального района от 6 июня 2016 года №822:</w:t>
      </w:r>
    </w:p>
    <w:p w:rsidR="00B553CE" w:rsidRDefault="00EB38D7" w:rsidP="00213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Пункт 3.1.2.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Административного регламента изложить в новой редакции: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«3.1.2.</w:t>
      </w:r>
      <w:r w:rsidRPr="00EB38D7">
        <w:t xml:space="preserve"> </w:t>
      </w:r>
      <w:r w:rsidRPr="00EB38D7">
        <w:rPr>
          <w:sz w:val="28"/>
          <w:szCs w:val="28"/>
        </w:rPr>
        <w:t xml:space="preserve">Предоставление муниципальной услуги предусмотрено в электронной форме. Предоставление муниципальной услуги в электронном виде обеспечивается ресурсами Единой информационной системы "Электронные услуги в сфере образования" (далее Электронные услуги). Муниципальная услуга в части приема </w:t>
      </w:r>
      <w:r w:rsidRPr="00EB38D7">
        <w:rPr>
          <w:sz w:val="28"/>
          <w:szCs w:val="28"/>
        </w:rPr>
        <w:lastRenderedPageBreak/>
        <w:t>заявлений в электронном виде, постановки на учет осуществляется в Интернете (http://85.95.172.142/).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Перечень документов, необходимых в соответствии с законодательными и иными нормативными правовыми актами для предоставления муниципальной услуги в Учреждениях: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заявление согласно образцу, приведенному в Приложении 6;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оригинал и копия свидетельства о рождении ребенка;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оригинал и копия документа, удостоверяющего личность (паспорт) заявителя (законного представителя);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оригинал и копия документа страховое свидетельство (СНИЛС) ребёнка;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оригинал и копия документа страховое свидетельство (СНИЛС) заявителя (законного представителя);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свидетельство о регистрации ребенка по месту жительства или по месту пребывания или документ, содержащий сведения о регистрации ребенка по месту жительства или по месту пребывания;</w:t>
      </w:r>
    </w:p>
    <w:p w:rsidR="00EB38D7" w:rsidRP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копия документа, подтверждающего принадлежность к льготной категории заявителя (в случаях, предусмотренных действующим законодательством)</w:t>
      </w:r>
      <w:r w:rsidR="00213B2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13B26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Положением о запросе сведений, необходимых для предоставления государственных и муниципальных услуг, из федеральной государственной информационной си</w:t>
      </w:r>
      <w:r w:rsidR="00213B26">
        <w:rPr>
          <w:sz w:val="28"/>
          <w:szCs w:val="28"/>
        </w:rPr>
        <w:t>с</w:t>
      </w:r>
      <w:r>
        <w:rPr>
          <w:sz w:val="28"/>
          <w:szCs w:val="28"/>
        </w:rPr>
        <w:t>темы «Федеральный реестр инвалидов, утвержде</w:t>
      </w:r>
      <w:r w:rsidR="00213B26">
        <w:rPr>
          <w:sz w:val="28"/>
          <w:szCs w:val="28"/>
        </w:rPr>
        <w:t>нным постановлением администрации Зубово-Полянского муниципального района Республики Мордовия от 30.03.2020 г. № 179, администрация района самостоятельно формирует и направляет запрос в ФГИС ФРИ о предоставлении сведений на заявителя</w:t>
      </w:r>
      <w:r w:rsidRPr="00EB38D7">
        <w:rPr>
          <w:sz w:val="28"/>
          <w:szCs w:val="28"/>
        </w:rPr>
        <w:t>;</w:t>
      </w:r>
    </w:p>
    <w:p w:rsidR="00EB38D7" w:rsidRDefault="00EB38D7" w:rsidP="00213B26">
      <w:pPr>
        <w:ind w:firstLine="709"/>
        <w:jc w:val="both"/>
        <w:rPr>
          <w:sz w:val="28"/>
          <w:szCs w:val="28"/>
        </w:rPr>
      </w:pPr>
      <w:r w:rsidRPr="00EB38D7">
        <w:rPr>
          <w:sz w:val="28"/>
          <w:szCs w:val="28"/>
        </w:rPr>
        <w:t>- заявление о согласии на обработку персональных данных в Приложении 3.</w:t>
      </w:r>
      <w:r w:rsidR="00213B26">
        <w:rPr>
          <w:sz w:val="28"/>
          <w:szCs w:val="28"/>
        </w:rPr>
        <w:t>»</w:t>
      </w:r>
    </w:p>
    <w:p w:rsidR="00536C3C" w:rsidRPr="00796F86" w:rsidRDefault="00213B26" w:rsidP="00213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36C3C" w:rsidRPr="00796F86">
        <w:rPr>
          <w:sz w:val="28"/>
          <w:szCs w:val="28"/>
        </w:rPr>
        <w:t xml:space="preserve">Настоящее постановление вступает </w:t>
      </w:r>
      <w:r w:rsidR="00902B1F">
        <w:rPr>
          <w:sz w:val="28"/>
          <w:szCs w:val="28"/>
        </w:rPr>
        <w:t xml:space="preserve">в силу </w:t>
      </w:r>
      <w:proofErr w:type="gramStart"/>
      <w:r w:rsidR="00902B1F">
        <w:rPr>
          <w:sz w:val="28"/>
          <w:szCs w:val="28"/>
        </w:rPr>
        <w:t>с даты</w:t>
      </w:r>
      <w:proofErr w:type="gramEnd"/>
      <w:r w:rsidR="00902B1F">
        <w:rPr>
          <w:sz w:val="28"/>
          <w:szCs w:val="28"/>
        </w:rPr>
        <w:t xml:space="preserve"> его подписания и подлежит официальному опубликованию</w:t>
      </w:r>
      <w:r>
        <w:rPr>
          <w:sz w:val="28"/>
          <w:szCs w:val="28"/>
        </w:rPr>
        <w:t>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213B26" w:rsidRDefault="00213B26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2A7DF9" w:rsidRPr="00796F86" w:rsidRDefault="006A30EF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73F8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536C3C" w:rsidRPr="00796F86" w:rsidRDefault="00BA679A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proofErr w:type="spellEnd"/>
    </w:p>
    <w:p w:rsidR="00536C3C" w:rsidRPr="00536C3C" w:rsidRDefault="00536C3C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  <w:bookmarkStart w:id="1" w:name="sub_1000"/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bookmarkEnd w:id="1"/>
    <w:p w:rsidR="002A7DF9" w:rsidRDefault="002A7DF9" w:rsidP="00536C3C">
      <w:pPr>
        <w:jc w:val="both"/>
        <w:rPr>
          <w:sz w:val="24"/>
          <w:szCs w:val="24"/>
        </w:rPr>
      </w:pPr>
    </w:p>
    <w:sectPr w:rsidR="002A7DF9" w:rsidSect="006A30EF">
      <w:type w:val="continuous"/>
      <w:pgSz w:w="11907" w:h="16840" w:code="9"/>
      <w:pgMar w:top="567" w:right="708" w:bottom="993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51FA8"/>
    <w:rsid w:val="00065DE9"/>
    <w:rsid w:val="00065E97"/>
    <w:rsid w:val="00090CDF"/>
    <w:rsid w:val="000C2656"/>
    <w:rsid w:val="000E307E"/>
    <w:rsid w:val="001006A6"/>
    <w:rsid w:val="00125D98"/>
    <w:rsid w:val="00191304"/>
    <w:rsid w:val="001952FB"/>
    <w:rsid w:val="00213B26"/>
    <w:rsid w:val="00225E0F"/>
    <w:rsid w:val="00240385"/>
    <w:rsid w:val="00247C23"/>
    <w:rsid w:val="002A7DF9"/>
    <w:rsid w:val="002C2A16"/>
    <w:rsid w:val="002F1899"/>
    <w:rsid w:val="00324F6F"/>
    <w:rsid w:val="0034541D"/>
    <w:rsid w:val="00382BA4"/>
    <w:rsid w:val="003A1469"/>
    <w:rsid w:val="0047266E"/>
    <w:rsid w:val="004768C8"/>
    <w:rsid w:val="00490829"/>
    <w:rsid w:val="004B20A7"/>
    <w:rsid w:val="004C1D2B"/>
    <w:rsid w:val="005128AD"/>
    <w:rsid w:val="00535835"/>
    <w:rsid w:val="00536C3C"/>
    <w:rsid w:val="00585E8A"/>
    <w:rsid w:val="005B627F"/>
    <w:rsid w:val="005B7128"/>
    <w:rsid w:val="006163AA"/>
    <w:rsid w:val="00617C15"/>
    <w:rsid w:val="006377C7"/>
    <w:rsid w:val="0066686F"/>
    <w:rsid w:val="00690E79"/>
    <w:rsid w:val="006A30EF"/>
    <w:rsid w:val="006C27F6"/>
    <w:rsid w:val="006F3282"/>
    <w:rsid w:val="00723603"/>
    <w:rsid w:val="00736A9E"/>
    <w:rsid w:val="00796F86"/>
    <w:rsid w:val="007C3912"/>
    <w:rsid w:val="007C6408"/>
    <w:rsid w:val="007E2558"/>
    <w:rsid w:val="0080044E"/>
    <w:rsid w:val="00823536"/>
    <w:rsid w:val="00845F91"/>
    <w:rsid w:val="0085430C"/>
    <w:rsid w:val="00865837"/>
    <w:rsid w:val="0087673E"/>
    <w:rsid w:val="008B64E4"/>
    <w:rsid w:val="008E2595"/>
    <w:rsid w:val="00902B1F"/>
    <w:rsid w:val="00947419"/>
    <w:rsid w:val="00965AA1"/>
    <w:rsid w:val="00985DEB"/>
    <w:rsid w:val="00990831"/>
    <w:rsid w:val="009B1392"/>
    <w:rsid w:val="009B742C"/>
    <w:rsid w:val="009F184E"/>
    <w:rsid w:val="00AB3785"/>
    <w:rsid w:val="00AD5A30"/>
    <w:rsid w:val="00AE42E7"/>
    <w:rsid w:val="00AE75F4"/>
    <w:rsid w:val="00B44450"/>
    <w:rsid w:val="00B553CE"/>
    <w:rsid w:val="00B55878"/>
    <w:rsid w:val="00BA26A3"/>
    <w:rsid w:val="00BA679A"/>
    <w:rsid w:val="00BC4052"/>
    <w:rsid w:val="00C31D4E"/>
    <w:rsid w:val="00CD05E2"/>
    <w:rsid w:val="00CF72D6"/>
    <w:rsid w:val="00D0231C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B38D7"/>
    <w:rsid w:val="00ED3B6F"/>
    <w:rsid w:val="00F07D21"/>
    <w:rsid w:val="00F17F40"/>
    <w:rsid w:val="00F27195"/>
    <w:rsid w:val="00F51FD5"/>
    <w:rsid w:val="00F548C4"/>
    <w:rsid w:val="00F66B50"/>
    <w:rsid w:val="00F94D6F"/>
    <w:rsid w:val="00FA034C"/>
    <w:rsid w:val="00FC7763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B553C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link w:val="4"/>
    <w:semiHidden/>
    <w:rsid w:val="00B553CE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7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3717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2</cp:revision>
  <cp:lastPrinted>2020-10-23T12:17:00Z</cp:lastPrinted>
  <dcterms:created xsi:type="dcterms:W3CDTF">2020-10-26T13:27:00Z</dcterms:created>
  <dcterms:modified xsi:type="dcterms:W3CDTF">2020-10-26T13:27:00Z</dcterms:modified>
</cp:coreProperties>
</file>