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4C3" w:rsidRDefault="008E124F" w:rsidP="006554C3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НАПОМИНАЕМ ВАМ</w:t>
      </w:r>
      <w:r w:rsidRPr="006554C3">
        <w:rPr>
          <w:rFonts w:ascii="Times New Roman" w:hAnsi="Times New Roman" w:cs="Times New Roman"/>
          <w:b/>
          <w:sz w:val="28"/>
          <w:szCs w:val="28"/>
        </w:rPr>
        <w:t xml:space="preserve"> О НЕОБХОДИМОСТИ </w:t>
      </w:r>
      <w:r w:rsidRPr="006554C3">
        <w:rPr>
          <w:rFonts w:ascii="Times New Roman" w:hAnsi="Times New Roman" w:cs="Times New Roman"/>
          <w:b/>
          <w:bCs/>
          <w:sz w:val="28"/>
          <w:szCs w:val="28"/>
        </w:rPr>
        <w:t>РЕГИСТРАЦИИ</w:t>
      </w:r>
      <w:r w:rsidRPr="006554C3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ТУРИСТИЧЕСКИХ</w:t>
      </w:r>
      <w:r w:rsidRPr="006554C3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ГРУПП</w:t>
      </w:r>
    </w:p>
    <w:bookmarkEnd w:id="0"/>
    <w:p w:rsidR="00A52328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Главное управление МЧС России по Республике Мордовия напоминает туристам о необходимости заполнения онлайн-заявки на регистрацию туристских групп на официальном сайте МЧС России перед началом своего маршрута.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</w:t>
      </w:r>
      <w:r w:rsidRPr="006554C3">
        <w:rPr>
          <w:rFonts w:ascii="Times New Roman" w:hAnsi="Times New Roman" w:cs="Times New Roman"/>
          <w:sz w:val="28"/>
          <w:szCs w:val="28"/>
        </w:rPr>
        <w:t>заявку на регистрацию туристских групп можно подать: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 адресу электронной почты Главного управления МЧС России по Республике Мордовия, указанному на официальном сайте;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посредством заказного почтового отправления с уведомлением о вручении;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 телефону;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при личном обращении в территориальный орган МЧС России.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554C3" w:rsidRPr="0065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4C3"/>
    <w:rsid w:val="006554C3"/>
    <w:rsid w:val="008E124F"/>
    <w:rsid w:val="00A45A26"/>
    <w:rsid w:val="00A5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CB8A3-3D64-4D57-BD48-3923B99A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8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Богатова Надежда</dc:creator>
  <cp:keywords/>
  <dc:description/>
  <cp:lastModifiedBy>Богатова Надежда</cp:lastModifiedBy>
  <cp:revision>1</cp:revision>
  <dcterms:created xsi:type="dcterms:W3CDTF">2020-07-28T09:20:00Z</dcterms:created>
  <dcterms:modified xsi:type="dcterms:W3CDTF">2020-07-28T10:03:00Z</dcterms:modified>
</cp:coreProperties>
</file>