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C56" w:rsidRDefault="00296C56" w:rsidP="00296C56"/>
    <w:p w:rsidR="003C3247" w:rsidRDefault="00296C56" w:rsidP="003C3247">
      <w:pPr>
        <w:jc w:val="center"/>
        <w:outlineLvl w:val="0"/>
        <w:rPr>
          <w:b/>
          <w:szCs w:val="28"/>
        </w:rPr>
      </w:pPr>
      <w:r>
        <w:t xml:space="preserve"> </w:t>
      </w:r>
      <w:r w:rsidR="003C3247">
        <w:rPr>
          <w:b/>
          <w:szCs w:val="28"/>
        </w:rPr>
        <w:t xml:space="preserve">СОВЕТ ДЕПУТАТОВ </w:t>
      </w:r>
    </w:p>
    <w:p w:rsidR="003C3247" w:rsidRDefault="003C3247" w:rsidP="003C3247">
      <w:pPr>
        <w:jc w:val="center"/>
        <w:rPr>
          <w:b/>
          <w:szCs w:val="28"/>
        </w:rPr>
      </w:pPr>
      <w:r>
        <w:rPr>
          <w:b/>
          <w:szCs w:val="28"/>
        </w:rPr>
        <w:t xml:space="preserve">НОВОВЫСЕЛСКОГО СЕЛЬСКОГО ПОСЕЛЕНИЯ </w:t>
      </w:r>
    </w:p>
    <w:p w:rsidR="003C3247" w:rsidRDefault="003C3247" w:rsidP="003C3247">
      <w:pPr>
        <w:jc w:val="center"/>
        <w:rPr>
          <w:b/>
          <w:szCs w:val="28"/>
        </w:rPr>
      </w:pPr>
      <w:r>
        <w:rPr>
          <w:b/>
          <w:szCs w:val="28"/>
        </w:rPr>
        <w:t>ЗУБОВО-ПОЛЯНСКОГО МУНИЦИПАЛЬНОГО РАЙОНА</w:t>
      </w:r>
    </w:p>
    <w:p w:rsidR="003C3247" w:rsidRDefault="003C3247" w:rsidP="003C3247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3C3247" w:rsidRDefault="003C3247" w:rsidP="003C3247">
      <w:pPr>
        <w:jc w:val="center"/>
        <w:rPr>
          <w:b/>
          <w:sz w:val="16"/>
          <w:szCs w:val="16"/>
        </w:rPr>
      </w:pPr>
    </w:p>
    <w:p w:rsidR="003C3247" w:rsidRDefault="003C3247" w:rsidP="003C3247">
      <w:pPr>
        <w:jc w:val="center"/>
        <w:outlineLvl w:val="0"/>
        <w:rPr>
          <w:b/>
          <w:bCs/>
          <w:sz w:val="16"/>
          <w:szCs w:val="16"/>
        </w:rPr>
      </w:pPr>
    </w:p>
    <w:p w:rsidR="003C3247" w:rsidRDefault="003C3247" w:rsidP="003C3247">
      <w:pPr>
        <w:jc w:val="center"/>
        <w:outlineLvl w:val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Е Н И Е</w:t>
      </w:r>
    </w:p>
    <w:p w:rsidR="003C3247" w:rsidRDefault="003C3247" w:rsidP="003C3247">
      <w:pPr>
        <w:jc w:val="center"/>
        <w:rPr>
          <w:b/>
          <w:bCs/>
          <w:sz w:val="16"/>
          <w:szCs w:val="16"/>
        </w:rPr>
      </w:pPr>
    </w:p>
    <w:p w:rsidR="003C3247" w:rsidRDefault="003C3247" w:rsidP="003C3247">
      <w:pPr>
        <w:jc w:val="center"/>
        <w:rPr>
          <w:b/>
          <w:bCs/>
          <w:sz w:val="16"/>
          <w:szCs w:val="16"/>
        </w:rPr>
      </w:pPr>
    </w:p>
    <w:p w:rsidR="003C3247" w:rsidRDefault="003C3247" w:rsidP="003C3247">
      <w:pPr>
        <w:jc w:val="center"/>
        <w:rPr>
          <w:szCs w:val="28"/>
        </w:rPr>
      </w:pPr>
      <w:r>
        <w:rPr>
          <w:b/>
          <w:szCs w:val="28"/>
        </w:rPr>
        <w:t>от 10.07.2020 г.  №</w:t>
      </w:r>
      <w:r>
        <w:rPr>
          <w:szCs w:val="28"/>
        </w:rPr>
        <w:t xml:space="preserve"> 4</w:t>
      </w:r>
    </w:p>
    <w:p w:rsidR="00296C56" w:rsidRDefault="00296C56" w:rsidP="00296C56">
      <w:pPr>
        <w:rPr>
          <w:b/>
          <w:bCs/>
        </w:rPr>
      </w:pPr>
    </w:p>
    <w:p w:rsidR="00296C56" w:rsidRDefault="00296C56" w:rsidP="00296C56">
      <w:pPr>
        <w:rPr>
          <w:b/>
        </w:rPr>
      </w:pPr>
    </w:p>
    <w:p w:rsidR="00296C56" w:rsidRDefault="00296C56" w:rsidP="00296C56">
      <w:pPr>
        <w:tabs>
          <w:tab w:val="left" w:pos="465"/>
          <w:tab w:val="center" w:pos="4677"/>
        </w:tabs>
        <w:ind w:left="360"/>
        <w:jc w:val="both"/>
        <w:rPr>
          <w:b/>
        </w:rPr>
      </w:pPr>
      <w:r>
        <w:rPr>
          <w:b/>
        </w:rPr>
        <w:t xml:space="preserve">«Об утверждении  отчета об исполнении бюджета </w:t>
      </w:r>
    </w:p>
    <w:p w:rsidR="00296C56" w:rsidRDefault="00296C56" w:rsidP="00296C56">
      <w:pPr>
        <w:tabs>
          <w:tab w:val="left" w:pos="465"/>
          <w:tab w:val="center" w:pos="4677"/>
        </w:tabs>
        <w:ind w:left="360"/>
        <w:jc w:val="both"/>
        <w:rPr>
          <w:b/>
        </w:rPr>
      </w:pP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</w:p>
    <w:p w:rsidR="00296C56" w:rsidRDefault="00296C56" w:rsidP="00296C56">
      <w:pPr>
        <w:tabs>
          <w:tab w:val="left" w:pos="465"/>
          <w:tab w:val="center" w:pos="4677"/>
        </w:tabs>
        <w:jc w:val="both"/>
        <w:rPr>
          <w:b/>
        </w:rPr>
      </w:pPr>
      <w:r>
        <w:rPr>
          <w:b/>
        </w:rPr>
        <w:t xml:space="preserve">      </w:t>
      </w:r>
      <w:proofErr w:type="spellStart"/>
      <w:r>
        <w:rPr>
          <w:b/>
        </w:rPr>
        <w:t>Зубов</w:t>
      </w:r>
      <w:proofErr w:type="gramStart"/>
      <w:r>
        <w:rPr>
          <w:b/>
        </w:rPr>
        <w:t>о</w:t>
      </w:r>
      <w:proofErr w:type="spellEnd"/>
      <w:r>
        <w:rPr>
          <w:b/>
        </w:rPr>
        <w:t>-</w:t>
      </w:r>
      <w:proofErr w:type="gramEnd"/>
      <w:r>
        <w:rPr>
          <w:b/>
        </w:rPr>
        <w:t xml:space="preserve"> Полянского муниципального района  </w:t>
      </w:r>
    </w:p>
    <w:p w:rsidR="00296C56" w:rsidRDefault="00296C56" w:rsidP="00296C56">
      <w:pPr>
        <w:tabs>
          <w:tab w:val="left" w:pos="465"/>
          <w:tab w:val="center" w:pos="4677"/>
        </w:tabs>
        <w:jc w:val="both"/>
        <w:rPr>
          <w:b/>
        </w:rPr>
      </w:pPr>
      <w:r>
        <w:rPr>
          <w:b/>
        </w:rPr>
        <w:t xml:space="preserve">      Республики Мордовия  за 2 квартал 2020 г.»</w:t>
      </w:r>
    </w:p>
    <w:p w:rsidR="00296C56" w:rsidRDefault="00296C56" w:rsidP="00296C56">
      <w:pPr>
        <w:rPr>
          <w:b/>
        </w:rPr>
      </w:pPr>
      <w:r>
        <w:rPr>
          <w:b/>
        </w:rPr>
        <w:t xml:space="preserve">                          </w:t>
      </w:r>
    </w:p>
    <w:p w:rsidR="00296C56" w:rsidRDefault="00296C56" w:rsidP="00296C56"/>
    <w:p w:rsidR="00296C56" w:rsidRDefault="00296C56" w:rsidP="00296C56"/>
    <w:p w:rsidR="00296C56" w:rsidRDefault="00296C56" w:rsidP="00296C56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296C56" w:rsidRDefault="00296C56" w:rsidP="00296C56">
      <w:pPr>
        <w:jc w:val="center"/>
        <w:rPr>
          <w:b/>
        </w:rPr>
      </w:pPr>
    </w:p>
    <w:p w:rsidR="00296C56" w:rsidRDefault="00296C56" w:rsidP="00296C56">
      <w:pPr>
        <w:jc w:val="center"/>
        <w:rPr>
          <w:b/>
        </w:rPr>
      </w:pPr>
      <w:r>
        <w:rPr>
          <w:b/>
        </w:rPr>
        <w:t>РЕШИЛ:</w:t>
      </w:r>
    </w:p>
    <w:p w:rsidR="00296C56" w:rsidRDefault="00296C56" w:rsidP="00296C56">
      <w:pPr>
        <w:jc w:val="center"/>
        <w:rPr>
          <w:b/>
        </w:rPr>
      </w:pPr>
    </w:p>
    <w:p w:rsidR="00296C56" w:rsidRDefault="00296C56" w:rsidP="00296C56">
      <w:pPr>
        <w:jc w:val="center"/>
        <w:rPr>
          <w:b/>
        </w:rPr>
      </w:pPr>
    </w:p>
    <w:p w:rsidR="00296C56" w:rsidRDefault="00296C56" w:rsidP="00296C56">
      <w:pPr>
        <w:tabs>
          <w:tab w:val="left" w:pos="465"/>
          <w:tab w:val="center" w:pos="4677"/>
        </w:tabs>
        <w:jc w:val="both"/>
        <w:rPr>
          <w:sz w:val="18"/>
          <w:szCs w:val="18"/>
        </w:rPr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2  квартал 2020 г. по доходам  в сумме </w:t>
      </w:r>
      <w:r>
        <w:rPr>
          <w:sz w:val="18"/>
          <w:szCs w:val="18"/>
        </w:rPr>
        <w:t>1909024,14 тыс</w:t>
      </w:r>
      <w:proofErr w:type="gramStart"/>
      <w:r>
        <w:rPr>
          <w:sz w:val="18"/>
          <w:szCs w:val="18"/>
        </w:rPr>
        <w:t>.р</w:t>
      </w:r>
      <w:proofErr w:type="gramEnd"/>
      <w:r>
        <w:rPr>
          <w:sz w:val="18"/>
          <w:szCs w:val="18"/>
        </w:rPr>
        <w:t xml:space="preserve">уб. и по расходам в    сумме  </w:t>
      </w:r>
      <w:r>
        <w:rPr>
          <w:rFonts w:ascii="Arial" w:eastAsiaTheme="minorHAnsi" w:hAnsi="Arial" w:cs="Arial"/>
          <w:bCs/>
          <w:color w:val="000000"/>
          <w:sz w:val="18"/>
          <w:szCs w:val="18"/>
          <w:lang w:eastAsia="en-US"/>
        </w:rPr>
        <w:t>993819,65 тыс. руб.</w:t>
      </w:r>
    </w:p>
    <w:p w:rsidR="00296C56" w:rsidRDefault="00296C56" w:rsidP="00296C56">
      <w:pPr>
        <w:tabs>
          <w:tab w:val="left" w:pos="465"/>
          <w:tab w:val="center" w:pos="4677"/>
        </w:tabs>
        <w:jc w:val="both"/>
        <w:rPr>
          <w:sz w:val="18"/>
          <w:szCs w:val="18"/>
        </w:rPr>
      </w:pPr>
    </w:p>
    <w:p w:rsidR="00296C56" w:rsidRDefault="00296C56" w:rsidP="00296C56"/>
    <w:p w:rsidR="00296C56" w:rsidRDefault="00296C56" w:rsidP="00296C56">
      <w:pPr>
        <w:ind w:left="2160"/>
      </w:pPr>
    </w:p>
    <w:p w:rsidR="00296C56" w:rsidRDefault="00296C56" w:rsidP="00296C56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 xml:space="preserve">1.   Приложение № 2 (прилагается). </w:t>
      </w:r>
    </w:p>
    <w:p w:rsidR="00296C56" w:rsidRDefault="00296C56" w:rsidP="00296C56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>2.   Приложение № 6 (прилагается).</w:t>
      </w:r>
      <w:r>
        <w:tab/>
      </w:r>
    </w:p>
    <w:p w:rsidR="00296C56" w:rsidRDefault="00296C56" w:rsidP="00296C56">
      <w:pPr>
        <w:tabs>
          <w:tab w:val="left" w:pos="465"/>
          <w:tab w:val="center" w:pos="4677"/>
        </w:tabs>
        <w:ind w:left="2160"/>
        <w:jc w:val="both"/>
      </w:pPr>
      <w:r>
        <w:t>3.   Приложение № 7 (прилагается).</w:t>
      </w:r>
    </w:p>
    <w:p w:rsidR="00296C56" w:rsidRDefault="00296C56" w:rsidP="00296C56">
      <w:pPr>
        <w:ind w:left="2160"/>
      </w:pPr>
      <w:r>
        <w:t xml:space="preserve">       Сведения за 2 квартал 2020 г.</w:t>
      </w:r>
    </w:p>
    <w:p w:rsidR="00296C56" w:rsidRDefault="00296C56" w:rsidP="00296C56">
      <w:pPr>
        <w:ind w:left="2160"/>
      </w:pPr>
    </w:p>
    <w:p w:rsidR="00296C56" w:rsidRDefault="00296C56" w:rsidP="00296C56">
      <w:pPr>
        <w:ind w:left="2160"/>
      </w:pPr>
    </w:p>
    <w:p w:rsidR="00296C56" w:rsidRDefault="00296C56" w:rsidP="00296C56">
      <w:pPr>
        <w:ind w:left="2160"/>
      </w:pPr>
    </w:p>
    <w:p w:rsidR="00296C56" w:rsidRDefault="00296C56" w:rsidP="00296C56">
      <w:pPr>
        <w:ind w:left="2160"/>
      </w:pPr>
    </w:p>
    <w:p w:rsidR="00296C56" w:rsidRDefault="00296C56" w:rsidP="00296C56">
      <w:pPr>
        <w:rPr>
          <w:b/>
        </w:rPr>
      </w:pPr>
      <w:r>
        <w:rPr>
          <w:b/>
        </w:rPr>
        <w:t xml:space="preserve">            Глава  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296C56" w:rsidRDefault="00296C56" w:rsidP="00296C56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296C56" w:rsidRDefault="00296C56" w:rsidP="00296C56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296C56" w:rsidRDefault="00296C56" w:rsidP="00296C56">
      <w:pPr>
        <w:rPr>
          <w:b/>
        </w:rPr>
      </w:pPr>
    </w:p>
    <w:p w:rsidR="00296C56" w:rsidRDefault="00296C56" w:rsidP="00296C56">
      <w:pPr>
        <w:rPr>
          <w:b/>
        </w:rPr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296C56" w:rsidTr="00296C56">
        <w:trPr>
          <w:trHeight w:val="1860"/>
        </w:trPr>
        <w:tc>
          <w:tcPr>
            <w:tcW w:w="9874" w:type="dxa"/>
            <w:gridSpan w:val="3"/>
            <w:noWrap/>
            <w:vAlign w:val="bottom"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2</w:t>
            </w: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за 2 квартал 2020 год»            от   10.07.2020 г.   </w:t>
            </w: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296C56" w:rsidTr="00296C56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296C56" w:rsidRDefault="00296C56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Объем поступлений доходов  бюджета по основным источникам</w:t>
            </w:r>
          </w:p>
        </w:tc>
      </w:tr>
      <w:tr w:rsidR="00296C56" w:rsidTr="00296C56">
        <w:trPr>
          <w:trHeight w:val="255"/>
        </w:trPr>
        <w:tc>
          <w:tcPr>
            <w:tcW w:w="2895" w:type="dxa"/>
            <w:vAlign w:val="bottom"/>
          </w:tcPr>
          <w:p w:rsidR="00296C56" w:rsidRDefault="00296C56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296C56" w:rsidRDefault="00296C56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(рублей)</w:t>
            </w:r>
          </w:p>
        </w:tc>
      </w:tr>
      <w:tr w:rsidR="00296C56" w:rsidTr="00296C56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296C56" w:rsidTr="00296C56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96C56" w:rsidRDefault="00296C56">
            <w:pPr>
              <w:spacing w:line="276" w:lineRule="auto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1909024,14</w:t>
            </w:r>
          </w:p>
        </w:tc>
      </w:tr>
      <w:tr w:rsidR="00296C56" w:rsidTr="00296C56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395737,14</w:t>
            </w:r>
          </w:p>
        </w:tc>
      </w:tr>
      <w:tr w:rsidR="00296C56" w:rsidTr="00296C56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35558,08</w:t>
            </w:r>
          </w:p>
        </w:tc>
      </w:tr>
      <w:tr w:rsidR="00296C56" w:rsidTr="00296C56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96C56" w:rsidRDefault="00296C56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35558,08</w:t>
            </w:r>
          </w:p>
        </w:tc>
      </w:tr>
      <w:tr w:rsidR="00296C56" w:rsidTr="00296C56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296C56" w:rsidRDefault="006C2440">
            <w:pPr>
              <w:spacing w:line="276" w:lineRule="auto"/>
              <w:jc w:val="both"/>
              <w:rPr>
                <w:sz w:val="20"/>
                <w:szCs w:val="20"/>
                <w:u w:val="single"/>
              </w:rPr>
            </w:pPr>
            <w:hyperlink r:id="rId4" w:history="1">
              <w:r w:rsidR="00296C56">
                <w:rPr>
                  <w:rStyle w:val="a3"/>
                  <w:rFonts w:eastAsiaTheme="majorEastAsia"/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257190,74</w:t>
            </w:r>
          </w:p>
        </w:tc>
      </w:tr>
      <w:tr w:rsidR="00296C56" w:rsidTr="00296C56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00010503000010000110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96C56" w:rsidRDefault="00296C56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</w:tr>
      <w:tr w:rsidR="00296C56" w:rsidTr="00296C56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96C56" w:rsidRDefault="00296C56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1186185,00</w:t>
            </w:r>
          </w:p>
        </w:tc>
      </w:tr>
      <w:tr w:rsidR="00296C56" w:rsidTr="00296C56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6C56" w:rsidRDefault="00296C56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97888,32</w:t>
            </w:r>
          </w:p>
        </w:tc>
      </w:tr>
      <w:tr w:rsidR="00296C56" w:rsidTr="00296C56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289200,00</w:t>
            </w:r>
          </w:p>
        </w:tc>
      </w:tr>
      <w:tr w:rsidR="00296C56" w:rsidTr="00296C56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289200,00</w:t>
            </w:r>
          </w:p>
        </w:tc>
      </w:tr>
      <w:tr w:rsidR="00296C56" w:rsidTr="00296C56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296C56" w:rsidTr="00296C56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37902,00</w:t>
            </w:r>
          </w:p>
        </w:tc>
      </w:tr>
      <w:tr w:rsidR="00296C56" w:rsidTr="00296C56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37902,00</w:t>
            </w:r>
          </w:p>
        </w:tc>
      </w:tr>
      <w:tr w:rsidR="00296C56" w:rsidTr="00296C56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296C56" w:rsidTr="00296C56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296C56" w:rsidTr="00296C56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96C56" w:rsidRDefault="00296C56">
            <w:pPr>
              <w:spacing w:line="276" w:lineRule="auto"/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296C56" w:rsidRDefault="00296C56">
            <w:pPr>
              <w:spacing w:line="276" w:lineRule="auto"/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6C56" w:rsidRDefault="00296C56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296C56" w:rsidRDefault="00296C56" w:rsidP="00296C56"/>
    <w:p w:rsidR="00296C56" w:rsidRDefault="00296C56" w:rsidP="00296C56"/>
    <w:p w:rsidR="00296C56" w:rsidRDefault="00296C56" w:rsidP="00296C56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354"/>
        <w:gridCol w:w="552"/>
        <w:gridCol w:w="756"/>
        <w:gridCol w:w="1387"/>
        <w:gridCol w:w="945"/>
        <w:gridCol w:w="1640"/>
      </w:tblGrid>
      <w:tr w:rsidR="00296C56" w:rsidTr="00296C56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296C56" w:rsidTr="00296C56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296C56" w:rsidTr="00296C56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296C56" w:rsidTr="00296C56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296C56" w:rsidTr="00296C56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Республики Мордовия за 2 квартал 2020года"</w:t>
            </w:r>
          </w:p>
        </w:tc>
      </w:tr>
      <w:tr w:rsidR="00296C56" w:rsidTr="00296C56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от      10.07.  2020г.</w:t>
            </w:r>
          </w:p>
        </w:tc>
      </w:tr>
      <w:tr w:rsidR="00296C56" w:rsidTr="00296C56">
        <w:trPr>
          <w:trHeight w:val="756"/>
        </w:trPr>
        <w:tc>
          <w:tcPr>
            <w:tcW w:w="43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2019 ГОД ПО РАЗДЕЛАМ, ПОДРАЗДЕЛАМ, ЦЕЛЕВЫМ СТАТЬЯМ И ВИДАМ 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(рублей)</w:t>
            </w:r>
          </w:p>
        </w:tc>
      </w:tr>
      <w:tr w:rsidR="00296C56" w:rsidTr="00296C56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296C56" w:rsidTr="00296C56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993819,65</w:t>
            </w:r>
          </w:p>
        </w:tc>
      </w:tr>
      <w:tr w:rsidR="00296C56" w:rsidTr="00296C56">
        <w:trPr>
          <w:trHeight w:val="62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165332,50</w:t>
            </w:r>
          </w:p>
        </w:tc>
      </w:tr>
      <w:tr w:rsidR="00296C56" w:rsidTr="00296C56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427652,29</w:t>
            </w:r>
          </w:p>
        </w:tc>
      </w:tr>
      <w:tr w:rsidR="00296C56" w:rsidTr="00296C56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07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8910041130,00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91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37902,00</w:t>
            </w:r>
          </w:p>
        </w:tc>
      </w:tr>
      <w:tr w:rsidR="00296C56" w:rsidTr="00296C56">
        <w:trPr>
          <w:trHeight w:val="595"/>
        </w:trPr>
        <w:tc>
          <w:tcPr>
            <w:tcW w:w="43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12489,12</w:t>
            </w:r>
          </w:p>
        </w:tc>
      </w:tr>
      <w:tr w:rsidR="00296C56" w:rsidTr="00296C56">
        <w:trPr>
          <w:trHeight w:val="595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56000,00</w:t>
            </w:r>
          </w:p>
        </w:tc>
      </w:tr>
      <w:tr w:rsidR="00296C56" w:rsidTr="00296C56">
        <w:trPr>
          <w:trHeight w:val="36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8553,74</w:t>
            </w:r>
          </w:p>
        </w:tc>
      </w:tr>
      <w:tr w:rsidR="00296C56" w:rsidTr="00296C56">
        <w:trPr>
          <w:trHeight w:val="122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Иные межбюджетные 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трансферты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8910044107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80000,00</w:t>
            </w:r>
          </w:p>
        </w:tc>
      </w:tr>
      <w:tr w:rsidR="00296C56" w:rsidTr="00296C56">
        <w:trPr>
          <w:trHeight w:val="40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32670,00</w:t>
            </w:r>
          </w:p>
        </w:tc>
      </w:tr>
      <w:tr w:rsidR="00296C56" w:rsidTr="00296C56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65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434"/>
        </w:trPr>
        <w:tc>
          <w:tcPr>
            <w:tcW w:w="4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173220,00</w:t>
            </w:r>
          </w:p>
        </w:tc>
      </w:tr>
      <w:tr w:rsidR="00296C56" w:rsidTr="00296C56">
        <w:trPr>
          <w:trHeight w:val="218"/>
        </w:trPr>
        <w:tc>
          <w:tcPr>
            <w:tcW w:w="43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296C56" w:rsidRDefault="00296C56" w:rsidP="00296C56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826"/>
        <w:gridCol w:w="600"/>
        <w:gridCol w:w="704"/>
        <w:gridCol w:w="849"/>
        <w:gridCol w:w="1452"/>
        <w:gridCol w:w="600"/>
        <w:gridCol w:w="1452"/>
      </w:tblGrid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296C56" w:rsidTr="00296C56">
        <w:trPr>
          <w:trHeight w:val="230"/>
        </w:trPr>
        <w:tc>
          <w:tcPr>
            <w:tcW w:w="48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8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2 квартал 2020 года"</w:t>
            </w:r>
          </w:p>
        </w:tc>
      </w:tr>
      <w:tr w:rsidR="00296C56" w:rsidTr="00296C56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От    10.07. 2020г.</w:t>
            </w: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703"/>
        </w:trPr>
        <w:tc>
          <w:tcPr>
            <w:tcW w:w="4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2019 ГОД ПО РАЗДЕЛАМ, ПОДРАЗДЕЛАМ, ЦЕЛЕВЫМ СТАТЬЯМ И ВИДАМ 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41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 рублей)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993819,65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592984,79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Обеспечение деятельности Главы администрации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165332,50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124847,00</w:t>
            </w:r>
          </w:p>
        </w:tc>
      </w:tr>
      <w:tr w:rsidR="00296C56" w:rsidTr="00296C56">
        <w:trPr>
          <w:trHeight w:val="418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40485,50</w:t>
            </w:r>
          </w:p>
        </w:tc>
      </w:tr>
      <w:tr w:rsidR="00296C56" w:rsidTr="00296C56">
        <w:trPr>
          <w:trHeight w:val="634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Обеспечение деятельности администрации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427652,29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169651,85</w:t>
            </w:r>
          </w:p>
        </w:tc>
      </w:tr>
      <w:tr w:rsidR="00296C56" w:rsidTr="00296C56">
        <w:trPr>
          <w:trHeight w:val="101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526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Мордовия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65396,91</w:t>
            </w:r>
          </w:p>
        </w:tc>
      </w:tr>
      <w:tr w:rsidR="00296C56" w:rsidTr="00296C56">
        <w:trPr>
          <w:trHeight w:val="101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Софинансирование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слуг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183026,79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183026,79</w:t>
            </w:r>
          </w:p>
        </w:tc>
      </w:tr>
      <w:tr w:rsidR="00296C56" w:rsidTr="00296C56">
        <w:trPr>
          <w:trHeight w:val="607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5192,20</w:t>
            </w:r>
          </w:p>
        </w:tc>
      </w:tr>
      <w:tr w:rsidR="00296C56" w:rsidTr="00296C56">
        <w:trPr>
          <w:trHeight w:val="607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налога на имущество организаций и земельного </w:t>
            </w:r>
            <w:proofErr w:type="spell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налогаза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сборов;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2855,00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Уплата прочих налогов, </w:t>
            </w:r>
            <w:proofErr w:type="spell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сборов</w:t>
            </w:r>
            <w:proofErr w:type="gram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,з</w:t>
            </w:r>
            <w:proofErr w:type="gram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6510076010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Уплата иных платежей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1529,54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07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8910041130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880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Закупка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173220,00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закупки </w:t>
            </w:r>
            <w:proofErr w:type="spell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173220,00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Прочая закупка </w:t>
            </w:r>
            <w:proofErr w:type="spell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99900,00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Прочая закупка </w:t>
            </w:r>
            <w:proofErr w:type="spell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8910041210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40000,00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Прочая закупка </w:t>
            </w:r>
            <w:proofErr w:type="spell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товаров</w:t>
            </w:r>
            <w:proofErr w:type="gram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,р</w:t>
            </w:r>
            <w:proofErr w:type="gram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абот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и услуг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8910044501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33320,00</w:t>
            </w:r>
          </w:p>
        </w:tc>
      </w:tr>
      <w:tr w:rsidR="00296C56" w:rsidTr="00296C56">
        <w:trPr>
          <w:trHeight w:val="89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37902,00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37902,00</w:t>
            </w:r>
          </w:p>
        </w:tc>
      </w:tr>
      <w:tr w:rsidR="00296C56" w:rsidTr="00296C56">
        <w:trPr>
          <w:trHeight w:val="797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37902,00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,г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де</w:t>
            </w:r>
            <w:proofErr w:type="spell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37902,00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29112,00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8790,00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04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автомобильных дорог"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Основное мероприятие "Развитие автомобильных дорог"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96C56" w:rsidTr="00296C56">
        <w:trPr>
          <w:trHeight w:val="607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8900000000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77042,86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Непрограммные</w:t>
            </w:r>
            <w:proofErr w:type="spellEnd"/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8910000000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77042,86</w:t>
            </w: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Прочие мероприятия по благоустройству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56000,00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Уличное освещение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8553,74</w:t>
            </w:r>
          </w:p>
        </w:tc>
      </w:tr>
      <w:tr w:rsidR="00296C56" w:rsidTr="00296C56">
        <w:trPr>
          <w:trHeight w:val="47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12489,12</w:t>
            </w:r>
          </w:p>
        </w:tc>
      </w:tr>
      <w:tr w:rsidR="00296C56" w:rsidTr="00296C56">
        <w:trPr>
          <w:trHeight w:val="47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8910042360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831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36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8910044107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245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80000,00</w:t>
            </w:r>
          </w:p>
        </w:tc>
      </w:tr>
      <w:tr w:rsidR="00296C56" w:rsidTr="00296C56">
        <w:trPr>
          <w:trHeight w:val="365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32670,00</w:t>
            </w:r>
          </w:p>
        </w:tc>
      </w:tr>
      <w:tr w:rsidR="00296C56" w:rsidTr="00296C56">
        <w:trPr>
          <w:trHeight w:val="526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526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Подпрограмма "Развитие культуры и туризма в </w:t>
            </w:r>
            <w:proofErr w:type="spell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Зубово-Полянском</w:t>
            </w:r>
            <w:proofErr w:type="spell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муниципальном районе Республики Мордовия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0510000000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770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Основное мероприятие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"Р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азвитие отрасли культуры, </w:t>
            </w:r>
            <w:proofErr w:type="spell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направленоея</w:t>
            </w:r>
            <w:proofErr w:type="spell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повышение эффективности сферы культуры </w:t>
            </w:r>
            <w:proofErr w:type="spell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на 2013-2018 гг."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96C56" w:rsidTr="00296C56">
        <w:trPr>
          <w:trHeight w:val="101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0510176010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540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1900000000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96C56" w:rsidTr="00296C56">
        <w:trPr>
          <w:trHeight w:val="607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1920000000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96C56" w:rsidTr="00296C56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1920300000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0,00</w:t>
            </w:r>
          </w:p>
        </w:tc>
      </w:tr>
      <w:tr w:rsidR="00296C56" w:rsidTr="00296C56">
        <w:trPr>
          <w:trHeight w:val="1418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296C56" w:rsidTr="00296C56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6C56" w:rsidRDefault="00296C5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296C56" w:rsidRDefault="00296C56" w:rsidP="00296C56"/>
    <w:p w:rsidR="00296C56" w:rsidRDefault="00296C56" w:rsidP="00296C56"/>
    <w:p w:rsidR="00296C56" w:rsidRDefault="00296C56" w:rsidP="00296C56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296C56" w:rsidRDefault="00296C56" w:rsidP="00296C56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296C56" w:rsidRDefault="00296C56" w:rsidP="00296C56">
      <w:pPr>
        <w:jc w:val="right"/>
      </w:pPr>
      <w:r>
        <w:t xml:space="preserve">                                                                                   исполнение бюджета за 2квартал 2020г»</w:t>
      </w:r>
    </w:p>
    <w:p w:rsidR="00296C56" w:rsidRDefault="00296C56" w:rsidP="00296C56">
      <w:pPr>
        <w:jc w:val="right"/>
      </w:pPr>
      <w:r>
        <w:t xml:space="preserve">                                                                                   От   10.07.2020 г.                 </w:t>
      </w:r>
    </w:p>
    <w:p w:rsidR="00296C56" w:rsidRDefault="00296C56" w:rsidP="00296C56"/>
    <w:p w:rsidR="00296C56" w:rsidRDefault="00296C56" w:rsidP="00296C56"/>
    <w:p w:rsidR="00296C56" w:rsidRDefault="00296C56" w:rsidP="00296C56">
      <w:r>
        <w:t xml:space="preserve">                                                       Сведения</w:t>
      </w:r>
    </w:p>
    <w:p w:rsidR="00296C56" w:rsidRDefault="00296C56" w:rsidP="00296C56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296C56" w:rsidRDefault="00296C56" w:rsidP="00296C56">
      <w:r>
        <w:t xml:space="preserve">                                          За 2квартал 2020г.</w:t>
      </w:r>
    </w:p>
    <w:p w:rsidR="00296C56" w:rsidRDefault="00296C56" w:rsidP="00296C56"/>
    <w:p w:rsidR="00296C56" w:rsidRDefault="00296C56" w:rsidP="00296C56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296C56" w:rsidRDefault="00296C56" w:rsidP="00296C56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296C56" w:rsidRDefault="00296C56" w:rsidP="00296C56"/>
    <w:p w:rsidR="00296C56" w:rsidRDefault="00296C56" w:rsidP="00296C56">
      <w:r>
        <w:t>Доходы                                                                 1344,7              1909,0                142,0</w:t>
      </w:r>
    </w:p>
    <w:p w:rsidR="00296C56" w:rsidRDefault="00296C56" w:rsidP="00296C56"/>
    <w:p w:rsidR="00296C56" w:rsidRDefault="00296C56" w:rsidP="00296C56">
      <w:r>
        <w:t>Дотация от показателей</w:t>
      </w:r>
      <w:proofErr w:type="gramStart"/>
      <w:r>
        <w:t xml:space="preserve">                                     -                             -                          -</w:t>
      </w:r>
      <w:proofErr w:type="gramEnd"/>
    </w:p>
    <w:p w:rsidR="00296C56" w:rsidRDefault="00296C56" w:rsidP="00296C56">
      <w:r>
        <w:t>Собственные доходы                                         322,1                 395,7                   122,9</w:t>
      </w:r>
    </w:p>
    <w:p w:rsidR="00296C56" w:rsidRDefault="00296C56" w:rsidP="00296C56">
      <w:r>
        <w:t xml:space="preserve">Дотация на выравнивание                                 289,2                 </w:t>
      </w:r>
      <w:proofErr w:type="spellStart"/>
      <w:r>
        <w:t>289,2</w:t>
      </w:r>
      <w:proofErr w:type="spellEnd"/>
      <w:r>
        <w:t xml:space="preserve">                   100</w:t>
      </w:r>
    </w:p>
    <w:p w:rsidR="00296C56" w:rsidRDefault="00296C56" w:rsidP="00296C56">
      <w:r>
        <w:t xml:space="preserve">Субвенция бюджетам </w:t>
      </w:r>
      <w:proofErr w:type="gramStart"/>
      <w:r>
        <w:t>сельских</w:t>
      </w:r>
      <w:proofErr w:type="gramEnd"/>
    </w:p>
    <w:p w:rsidR="00296C56" w:rsidRDefault="00296C56" w:rsidP="00296C56">
      <w:r>
        <w:t xml:space="preserve">поселений на осуществление </w:t>
      </w:r>
    </w:p>
    <w:p w:rsidR="00296C56" w:rsidRDefault="00296C56" w:rsidP="00296C56">
      <w:r>
        <w:t>первичного воинского учета                              39,4                  37,9                    96,2</w:t>
      </w:r>
    </w:p>
    <w:p w:rsidR="00296C56" w:rsidRDefault="00296C56" w:rsidP="00296C56">
      <w:r>
        <w:t xml:space="preserve">Субвенции бюджетам </w:t>
      </w:r>
      <w:proofErr w:type="gramStart"/>
      <w:r>
        <w:t>сельских</w:t>
      </w:r>
      <w:proofErr w:type="gramEnd"/>
    </w:p>
    <w:p w:rsidR="00296C56" w:rsidRDefault="00296C56" w:rsidP="00296C56">
      <w:r>
        <w:t xml:space="preserve">поселений  на выполнение </w:t>
      </w:r>
    </w:p>
    <w:p w:rsidR="00296C56" w:rsidRDefault="00296C56" w:rsidP="00296C56">
      <w:r>
        <w:t xml:space="preserve">передаваемых полномочий                                 0,4                    0,00                     </w:t>
      </w:r>
      <w:proofErr w:type="spellStart"/>
      <w:r>
        <w:t>0,00</w:t>
      </w:r>
      <w:proofErr w:type="spellEnd"/>
    </w:p>
    <w:p w:rsidR="00296C56" w:rsidRDefault="00296C56" w:rsidP="00296C56"/>
    <w:p w:rsidR="00296C56" w:rsidRDefault="00296C56" w:rsidP="00296C56">
      <w:r>
        <w:t>Израсходовано за  3 месяца –                             1344,7              933,8                  69,4</w:t>
      </w:r>
    </w:p>
    <w:p w:rsidR="00296C56" w:rsidRDefault="00296C56" w:rsidP="00296C56"/>
    <w:p w:rsidR="00296C56" w:rsidRDefault="00296C56" w:rsidP="00296C56"/>
    <w:p w:rsidR="00296C56" w:rsidRDefault="00296C56" w:rsidP="00296C56"/>
    <w:p w:rsidR="00296C56" w:rsidRDefault="00296C56" w:rsidP="00296C56">
      <w:r>
        <w:lastRenderedPageBreak/>
        <w:t>Управление 3 чел.</w:t>
      </w:r>
    </w:p>
    <w:p w:rsidR="00296C56" w:rsidRDefault="00296C56" w:rsidP="00296C56"/>
    <w:p w:rsidR="00296C56" w:rsidRDefault="00296C56" w:rsidP="00296C56">
      <w:r>
        <w:t>Фактические затраты на денежное содержание – 198,8      в.т.ч. Отчисления -105,9</w:t>
      </w:r>
    </w:p>
    <w:p w:rsidR="00296C56" w:rsidRDefault="00296C56" w:rsidP="00296C56"/>
    <w:p w:rsidR="00296C56" w:rsidRDefault="00296C56" w:rsidP="00296C56"/>
    <w:p w:rsidR="00296C56" w:rsidRDefault="00296C56" w:rsidP="00296C56"/>
    <w:p w:rsidR="00296C56" w:rsidRDefault="00296C56" w:rsidP="00296C56"/>
    <w:p w:rsidR="00296C56" w:rsidRDefault="00296C56" w:rsidP="00296C56"/>
    <w:p w:rsidR="00296C56" w:rsidRDefault="00296C56" w:rsidP="00296C56"/>
    <w:p w:rsidR="00296C56" w:rsidRDefault="00296C56" w:rsidP="00296C56"/>
    <w:p w:rsidR="00296C56" w:rsidRDefault="00296C56" w:rsidP="00296C56"/>
    <w:p w:rsidR="00434D78" w:rsidRDefault="00434D78" w:rsidP="00296C56">
      <w:pPr>
        <w:ind w:left="-851" w:firstLine="851"/>
      </w:pPr>
    </w:p>
    <w:sectPr w:rsidR="00434D78" w:rsidSect="00296C5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6C56"/>
    <w:rsid w:val="00296C56"/>
    <w:rsid w:val="003C3247"/>
    <w:rsid w:val="00434D78"/>
    <w:rsid w:val="006C2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C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96C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7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800200.3940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2057</Words>
  <Characters>11730</Characters>
  <Application>Microsoft Office Word</Application>
  <DocSecurity>0</DocSecurity>
  <Lines>97</Lines>
  <Paragraphs>27</Paragraphs>
  <ScaleCrop>false</ScaleCrop>
  <Company>Microsoft</Company>
  <LinksUpToDate>false</LinksUpToDate>
  <CharactersWithSpaces>13760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2020-07-23T11:35:00Z</dcterms:created>
  <dcterms:modified xsi:type="dcterms:W3CDTF">2020-07-23T11:38:00Z</dcterms:modified>
</cp:coreProperties>
</file>