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B93" w:rsidRDefault="00A63B93" w:rsidP="00A63B93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Газета </w:t>
      </w:r>
      <w:proofErr w:type="spellStart"/>
      <w:r>
        <w:rPr>
          <w:b/>
          <w:bCs/>
          <w:sz w:val="36"/>
          <w:szCs w:val="36"/>
        </w:rPr>
        <w:t>Тарханско</w:t>
      </w:r>
      <w:proofErr w:type="spellEnd"/>
      <w:r>
        <w:rPr>
          <w:b/>
          <w:bCs/>
          <w:sz w:val="36"/>
          <w:szCs w:val="36"/>
        </w:rPr>
        <w:t xml:space="preserve"> </w:t>
      </w:r>
      <w:proofErr w:type="gramStart"/>
      <w:r>
        <w:rPr>
          <w:b/>
          <w:bCs/>
          <w:sz w:val="36"/>
          <w:szCs w:val="36"/>
        </w:rPr>
        <w:t>-</w:t>
      </w:r>
      <w:proofErr w:type="spellStart"/>
      <w:r>
        <w:rPr>
          <w:b/>
          <w:bCs/>
          <w:sz w:val="36"/>
          <w:szCs w:val="36"/>
        </w:rPr>
        <w:t>П</w:t>
      </w:r>
      <w:proofErr w:type="gramEnd"/>
      <w:r>
        <w:rPr>
          <w:b/>
          <w:bCs/>
          <w:sz w:val="36"/>
          <w:szCs w:val="36"/>
        </w:rPr>
        <w:t>отьминского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  <w:proofErr w:type="spellStart"/>
      <w:r>
        <w:rPr>
          <w:b/>
          <w:bCs/>
          <w:sz w:val="36"/>
          <w:szCs w:val="36"/>
        </w:rPr>
        <w:t>Зубово</w:t>
      </w:r>
      <w:proofErr w:type="spellEnd"/>
      <w:r>
        <w:rPr>
          <w:b/>
          <w:bCs/>
          <w:sz w:val="36"/>
          <w:szCs w:val="36"/>
        </w:rPr>
        <w:t>-  Полянского муниципального района    Республики Мордовия</w:t>
      </w:r>
    </w:p>
    <w:p w:rsidR="00A63B93" w:rsidRDefault="00A63B93" w:rsidP="00A63B93">
      <w:pPr>
        <w:jc w:val="center"/>
        <w:rPr>
          <w:b/>
          <w:bCs/>
          <w:sz w:val="36"/>
          <w:szCs w:val="36"/>
        </w:rPr>
      </w:pPr>
    </w:p>
    <w:p w:rsidR="00A63B93" w:rsidRDefault="00A63B93" w:rsidP="00A63B93">
      <w:pPr>
        <w:jc w:val="righ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Издается с 03. 12. 2005 года</w:t>
      </w:r>
    </w:p>
    <w:p w:rsidR="00A63B93" w:rsidRDefault="00A63B93" w:rsidP="00A63B93">
      <w:pPr>
        <w:rPr>
          <w:b/>
          <w:bCs/>
          <w:sz w:val="32"/>
          <w:szCs w:val="32"/>
        </w:rPr>
      </w:pPr>
    </w:p>
    <w:p w:rsidR="00A63B93" w:rsidRDefault="00A63B93" w:rsidP="00A63B93">
      <w:pPr>
        <w:rPr>
          <w:b/>
          <w:bCs/>
          <w:sz w:val="32"/>
          <w:szCs w:val="32"/>
        </w:rPr>
      </w:pPr>
    </w:p>
    <w:p w:rsidR="00A63B93" w:rsidRDefault="00A63B93" w:rsidP="00A63B93">
      <w:pPr>
        <w:rPr>
          <w:b/>
          <w:bCs/>
          <w:sz w:val="32"/>
          <w:szCs w:val="32"/>
        </w:rPr>
      </w:pPr>
    </w:p>
    <w:p w:rsidR="00A63B93" w:rsidRDefault="00A63B93" w:rsidP="00A63B93">
      <w:pPr>
        <w:rPr>
          <w:b/>
          <w:bCs/>
          <w:sz w:val="32"/>
          <w:szCs w:val="32"/>
        </w:rPr>
      </w:pPr>
    </w:p>
    <w:p w:rsidR="00A63B93" w:rsidRDefault="00A63B93" w:rsidP="00A63B93">
      <w:pPr>
        <w:rPr>
          <w:b/>
          <w:bCs/>
          <w:sz w:val="32"/>
          <w:szCs w:val="32"/>
        </w:rPr>
      </w:pPr>
    </w:p>
    <w:p w:rsidR="00A63B93" w:rsidRDefault="00A63B93" w:rsidP="00A63B93">
      <w:pPr>
        <w:rPr>
          <w:b/>
          <w:bCs/>
          <w:sz w:val="32"/>
          <w:szCs w:val="32"/>
        </w:rPr>
      </w:pPr>
    </w:p>
    <w:p w:rsidR="00A63B93" w:rsidRDefault="00A63B93" w:rsidP="00A63B93">
      <w:pPr>
        <w:rPr>
          <w:b/>
          <w:bCs/>
          <w:sz w:val="32"/>
          <w:szCs w:val="32"/>
        </w:rPr>
      </w:pPr>
    </w:p>
    <w:p w:rsidR="00A63B93" w:rsidRDefault="00A63B93" w:rsidP="00A63B93">
      <w:pPr>
        <w:rPr>
          <w:b/>
          <w:bCs/>
          <w:sz w:val="32"/>
          <w:szCs w:val="32"/>
        </w:rPr>
      </w:pPr>
    </w:p>
    <w:p w:rsidR="00A63B93" w:rsidRDefault="00A63B93" w:rsidP="00A63B93">
      <w:pPr>
        <w:rPr>
          <w:b/>
          <w:bCs/>
          <w:sz w:val="32"/>
          <w:szCs w:val="32"/>
        </w:rPr>
      </w:pPr>
    </w:p>
    <w:p w:rsidR="00A63B93" w:rsidRDefault="00A63B93" w:rsidP="00A63B93">
      <w:pPr>
        <w:rPr>
          <w:b/>
          <w:bCs/>
          <w:sz w:val="32"/>
          <w:szCs w:val="32"/>
        </w:rPr>
      </w:pPr>
    </w:p>
    <w:p w:rsidR="00A63B93" w:rsidRDefault="00A63B93" w:rsidP="00A63B93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                                    </w:t>
      </w:r>
    </w:p>
    <w:p w:rsidR="00A63B93" w:rsidRDefault="00A63B93" w:rsidP="00A63B9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</w:t>
      </w:r>
      <w:r>
        <w:rPr>
          <w:b/>
          <w:bCs/>
          <w:sz w:val="96"/>
          <w:szCs w:val="96"/>
        </w:rPr>
        <w:t>ВПЕРЕД</w:t>
      </w:r>
      <w:r>
        <w:rPr>
          <w:b/>
          <w:bCs/>
          <w:sz w:val="28"/>
          <w:szCs w:val="28"/>
        </w:rPr>
        <w:t xml:space="preserve"> </w:t>
      </w:r>
    </w:p>
    <w:p w:rsidR="00A63B93" w:rsidRDefault="00A63B93" w:rsidP="00A63B93"/>
    <w:p w:rsidR="00A63B93" w:rsidRDefault="00A63B93" w:rsidP="00A63B93">
      <w:pPr>
        <w:rPr>
          <w:b/>
          <w:bCs/>
        </w:rPr>
      </w:pPr>
      <w:r>
        <w:rPr>
          <w:b/>
        </w:rPr>
        <w:t xml:space="preserve">    </w:t>
      </w:r>
    </w:p>
    <w:p w:rsidR="00A63B93" w:rsidRDefault="00A63B93" w:rsidP="00A63B93">
      <w:pPr>
        <w:rPr>
          <w:b/>
          <w:bCs/>
        </w:rPr>
      </w:pPr>
    </w:p>
    <w:p w:rsidR="00A63B93" w:rsidRDefault="00A63B93" w:rsidP="00A63B93">
      <w:pPr>
        <w:rPr>
          <w:b/>
          <w:bCs/>
        </w:rPr>
      </w:pPr>
    </w:p>
    <w:p w:rsidR="00A63B93" w:rsidRDefault="00A63B93" w:rsidP="00A63B93">
      <w:pPr>
        <w:rPr>
          <w:b/>
          <w:bCs/>
        </w:rPr>
      </w:pPr>
    </w:p>
    <w:p w:rsidR="00A63B93" w:rsidRDefault="00A63B93" w:rsidP="00A63B93">
      <w:pPr>
        <w:rPr>
          <w:b/>
          <w:bCs/>
        </w:rPr>
      </w:pPr>
    </w:p>
    <w:p w:rsidR="00A63B93" w:rsidRDefault="00A63B93" w:rsidP="00A63B93">
      <w:pPr>
        <w:rPr>
          <w:b/>
          <w:bCs/>
        </w:rPr>
      </w:pPr>
    </w:p>
    <w:p w:rsidR="00A63B93" w:rsidRDefault="00A63B93" w:rsidP="00A63B93">
      <w:pPr>
        <w:rPr>
          <w:b/>
          <w:bCs/>
        </w:rPr>
      </w:pPr>
    </w:p>
    <w:p w:rsidR="00A63B93" w:rsidRDefault="00A63B93" w:rsidP="00A63B93">
      <w:pPr>
        <w:rPr>
          <w:b/>
          <w:bCs/>
        </w:rPr>
      </w:pPr>
    </w:p>
    <w:p w:rsidR="00A63B93" w:rsidRDefault="00A63B93" w:rsidP="00A63B93">
      <w:pPr>
        <w:rPr>
          <w:b/>
          <w:bCs/>
        </w:rPr>
      </w:pPr>
    </w:p>
    <w:p w:rsidR="00A63B93" w:rsidRDefault="00A63B93" w:rsidP="00A63B93">
      <w:pPr>
        <w:rPr>
          <w:b/>
          <w:bCs/>
        </w:rPr>
      </w:pPr>
    </w:p>
    <w:p w:rsidR="00A63B93" w:rsidRDefault="00A63B93" w:rsidP="00A63B93">
      <w:pPr>
        <w:rPr>
          <w:b/>
          <w:bCs/>
        </w:rPr>
      </w:pPr>
    </w:p>
    <w:p w:rsidR="00A63B93" w:rsidRDefault="00A63B93" w:rsidP="00A63B93">
      <w:pPr>
        <w:jc w:val="right"/>
        <w:rPr>
          <w:b/>
          <w:bCs/>
        </w:rPr>
      </w:pPr>
    </w:p>
    <w:p w:rsidR="00A63B93" w:rsidRDefault="00A63B93" w:rsidP="00A63B93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                                               </w:t>
      </w:r>
      <w:r w:rsidR="00700FD5">
        <w:rPr>
          <w:b/>
          <w:bCs/>
          <w:sz w:val="44"/>
          <w:szCs w:val="44"/>
        </w:rPr>
        <w:t>10.07</w:t>
      </w:r>
      <w:r>
        <w:rPr>
          <w:b/>
          <w:bCs/>
          <w:sz w:val="44"/>
          <w:szCs w:val="44"/>
        </w:rPr>
        <w:t>.2020 г. №</w:t>
      </w:r>
      <w:r w:rsidR="00700FD5">
        <w:rPr>
          <w:b/>
          <w:bCs/>
          <w:sz w:val="44"/>
          <w:szCs w:val="44"/>
        </w:rPr>
        <w:t>10</w:t>
      </w:r>
    </w:p>
    <w:p w:rsidR="00A63B93" w:rsidRDefault="00A63B93" w:rsidP="00A63B93">
      <w:pPr>
        <w:rPr>
          <w:b/>
          <w:bCs/>
        </w:rPr>
      </w:pPr>
    </w:p>
    <w:p w:rsidR="00A63B93" w:rsidRDefault="00A63B93" w:rsidP="00A63B93">
      <w:pPr>
        <w:rPr>
          <w:rFonts w:cs="Arial"/>
        </w:rPr>
      </w:pPr>
    </w:p>
    <w:p w:rsidR="00A63B93" w:rsidRDefault="00A63B93" w:rsidP="00A63B93">
      <w:pPr>
        <w:rPr>
          <w:b/>
          <w:bCs/>
        </w:rPr>
      </w:pPr>
    </w:p>
    <w:p w:rsidR="00A63B93" w:rsidRDefault="00A63B93" w:rsidP="00A63B93">
      <w:pPr>
        <w:rPr>
          <w:b/>
          <w:bCs/>
          <w:sz w:val="20"/>
          <w:szCs w:val="2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409"/>
        <w:gridCol w:w="2409"/>
        <w:gridCol w:w="2409"/>
        <w:gridCol w:w="2410"/>
      </w:tblGrid>
      <w:tr w:rsidR="00A63B93" w:rsidTr="00A63B93">
        <w:trPr>
          <w:tblHeader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63B93" w:rsidRDefault="00A63B93">
            <w:pPr>
              <w:pStyle w:val="a4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63B93" w:rsidRDefault="00A63B93">
            <w:pPr>
              <w:pStyle w:val="a4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Учредитель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63B93" w:rsidRDefault="00A63B93">
            <w:pPr>
              <w:pStyle w:val="a4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Редактор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63B93" w:rsidRDefault="00A63B93">
            <w:pPr>
              <w:pStyle w:val="a4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</w:t>
            </w:r>
          </w:p>
        </w:tc>
      </w:tr>
      <w:tr w:rsidR="00A63B93" w:rsidTr="00A63B93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63B93" w:rsidRDefault="00A63B93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431124 , РМ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63B93" w:rsidRDefault="00A63B93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Тарханско</w:t>
            </w:r>
            <w:proofErr w:type="spellEnd"/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63B93" w:rsidRDefault="00A63B93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Семаева</w:t>
            </w:r>
            <w:proofErr w:type="spellEnd"/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63B93" w:rsidRDefault="00A63B93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Газета</w:t>
            </w:r>
          </w:p>
        </w:tc>
      </w:tr>
      <w:tr w:rsidR="00A63B93" w:rsidTr="00A63B93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63B93" w:rsidRDefault="00A63B93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З-Полянский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 район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63B93" w:rsidRDefault="00A63B93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Потьминское</w:t>
            </w:r>
            <w:proofErr w:type="spellEnd"/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63B93" w:rsidRDefault="00A63B93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Таисия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63B93" w:rsidRDefault="00A63B93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выходит</w:t>
            </w:r>
          </w:p>
        </w:tc>
      </w:tr>
      <w:tr w:rsidR="00A63B93" w:rsidTr="00A63B93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63B93" w:rsidRDefault="00A63B93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с</w:t>
            </w:r>
            <w:proofErr w:type="gramStart"/>
            <w:r>
              <w:rPr>
                <w:b/>
                <w:bCs/>
                <w:sz w:val="20"/>
                <w:szCs w:val="20"/>
              </w:rPr>
              <w:t>.Т</w:t>
            </w:r>
            <w:proofErr w:type="gramEnd"/>
            <w:r>
              <w:rPr>
                <w:b/>
                <w:bCs/>
                <w:sz w:val="20"/>
                <w:szCs w:val="20"/>
              </w:rPr>
              <w:t>арханская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Потьма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63B93" w:rsidRDefault="00A63B93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сельское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63B93" w:rsidRDefault="00A63B93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Григорьевна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63B93" w:rsidRDefault="00A63B93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 мере необходимости</w:t>
            </w:r>
          </w:p>
        </w:tc>
      </w:tr>
      <w:tr w:rsidR="00A63B93" w:rsidTr="00A63B93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63B93" w:rsidRDefault="00A63B93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у</w:t>
            </w:r>
            <w:proofErr w:type="gramStart"/>
            <w:r>
              <w:rPr>
                <w:b/>
                <w:bCs/>
                <w:sz w:val="20"/>
                <w:szCs w:val="20"/>
              </w:rPr>
              <w:t>.Л</w:t>
            </w:r>
            <w:proofErr w:type="gramEnd"/>
            <w:r>
              <w:rPr>
                <w:b/>
                <w:bCs/>
                <w:sz w:val="20"/>
                <w:szCs w:val="20"/>
              </w:rPr>
              <w:t>енина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, д.128, 3-41-70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63B93" w:rsidRDefault="00A63B93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поселение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63B93" w:rsidRDefault="00A63B93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63B93" w:rsidRDefault="00A63B93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тираж-150 экземпляров</w:t>
            </w:r>
          </w:p>
        </w:tc>
      </w:tr>
    </w:tbl>
    <w:p w:rsidR="00936C82" w:rsidRDefault="00936C82"/>
    <w:sectPr w:rsidR="00936C82" w:rsidSect="00A63B93">
      <w:pgSz w:w="11906" w:h="16838"/>
      <w:pgMar w:top="1134" w:right="1701" w:bottom="1134" w:left="85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A63B93"/>
    <w:rsid w:val="0035338A"/>
    <w:rsid w:val="004705D2"/>
    <w:rsid w:val="006C7F2A"/>
    <w:rsid w:val="00700FD5"/>
    <w:rsid w:val="008D258F"/>
    <w:rsid w:val="00936C82"/>
    <w:rsid w:val="00A63B93"/>
    <w:rsid w:val="00AA6A9F"/>
    <w:rsid w:val="00B51E1D"/>
    <w:rsid w:val="00BC0F99"/>
    <w:rsid w:val="00D56FDA"/>
    <w:rsid w:val="00F31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B9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A63B93"/>
    <w:pPr>
      <w:suppressLineNumbers/>
    </w:pPr>
  </w:style>
  <w:style w:type="paragraph" w:customStyle="1" w:styleId="a4">
    <w:name w:val="Заголовок таблицы"/>
    <w:basedOn w:val="a3"/>
    <w:rsid w:val="00A63B93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2020-07-15T08:15:00Z</dcterms:created>
  <dcterms:modified xsi:type="dcterms:W3CDTF">2020-07-15T08:46:00Z</dcterms:modified>
</cp:coreProperties>
</file>