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456" w:rsidRDefault="004674FA" w:rsidP="004674FA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 </w:t>
      </w:r>
      <w:r w:rsidRPr="004674FA">
        <w:rPr>
          <w:rFonts w:ascii="Times New Roman" w:hAnsi="Times New Roman" w:cs="Times New Roman"/>
          <w:b/>
          <w:sz w:val="56"/>
          <w:szCs w:val="56"/>
        </w:rPr>
        <w:t>МОЛНИЯ</w:t>
      </w:r>
    </w:p>
    <w:p w:rsidR="004674FA" w:rsidRDefault="004674FA" w:rsidP="004674FA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  <w:r w:rsidRPr="004674FA">
        <w:rPr>
          <w:rFonts w:ascii="Times New Roman" w:hAnsi="Times New Roman" w:cs="Times New Roman"/>
          <w:b/>
          <w:sz w:val="44"/>
          <w:szCs w:val="44"/>
        </w:rPr>
        <w:t>Защити себя и своего ребенка.</w:t>
      </w:r>
    </w:p>
    <w:p w:rsidR="004674FA" w:rsidRPr="00A31FAC" w:rsidRDefault="00A31FAC" w:rsidP="00A31FA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674FA" w:rsidRPr="00A31FAC">
        <w:rPr>
          <w:rFonts w:ascii="Times New Roman" w:hAnsi="Times New Roman" w:cs="Times New Roman"/>
          <w:sz w:val="24"/>
          <w:szCs w:val="24"/>
        </w:rPr>
        <w:t>Ковылкинское производственное отделение</w:t>
      </w:r>
      <w:r w:rsidR="001B51E5" w:rsidRPr="00A31FAC">
        <w:rPr>
          <w:rFonts w:ascii="Times New Roman" w:hAnsi="Times New Roman" w:cs="Times New Roman"/>
          <w:sz w:val="24"/>
          <w:szCs w:val="24"/>
        </w:rPr>
        <w:t xml:space="preserve"> филиала ПАО «МРСК Волги» - «Мордовэнерго» предупреждает о том, что каждый год на территории России из з</w:t>
      </w:r>
      <w:r w:rsidR="000B5DB0">
        <w:rPr>
          <w:rFonts w:ascii="Times New Roman" w:hAnsi="Times New Roman" w:cs="Times New Roman"/>
          <w:sz w:val="24"/>
          <w:szCs w:val="24"/>
        </w:rPr>
        <w:t>а</w:t>
      </w:r>
      <w:r w:rsidR="001B51E5" w:rsidRPr="00A31FAC">
        <w:rPr>
          <w:rFonts w:ascii="Times New Roman" w:hAnsi="Times New Roman" w:cs="Times New Roman"/>
          <w:sz w:val="24"/>
          <w:szCs w:val="24"/>
        </w:rPr>
        <w:t xml:space="preserve"> незнания правил безопасности, личной неосторожности и попыток хищения проводов и цветного металла погибают люди, либо получают травмы от воздействия электрического тока. В 2019</w:t>
      </w:r>
      <w:r w:rsidR="00023CBD" w:rsidRPr="00A31FAC">
        <w:rPr>
          <w:rFonts w:ascii="Times New Roman" w:hAnsi="Times New Roman" w:cs="Times New Roman"/>
          <w:sz w:val="24"/>
          <w:szCs w:val="24"/>
        </w:rPr>
        <w:t xml:space="preserve"> году на электрооборудовании ДЗО ПАО «Россети» произошло 73 несчастных случая со сторонними лицами, в результате которых </w:t>
      </w:r>
      <w:r w:rsidR="00023CBD" w:rsidRPr="00A31FAC">
        <w:rPr>
          <w:rFonts w:ascii="Times New Roman" w:hAnsi="Times New Roman" w:cs="Times New Roman"/>
          <w:b/>
          <w:sz w:val="24"/>
          <w:szCs w:val="24"/>
        </w:rPr>
        <w:t>пострадало 77 человек, из них 47 человек погибли. Только за июнь 2020 года произошло 5 несчастных случаев, в результате которых пострадало 5 детей, в том числе 2 из них погибли.</w:t>
      </w:r>
    </w:p>
    <w:p w:rsidR="00B83A3C" w:rsidRPr="00A31FAC" w:rsidRDefault="00B83A3C" w:rsidP="00A31FAC">
      <w:pPr>
        <w:jc w:val="both"/>
        <w:rPr>
          <w:rFonts w:ascii="Times New Roman" w:hAnsi="Times New Roman" w:cs="Times New Roman"/>
          <w:sz w:val="24"/>
          <w:szCs w:val="24"/>
        </w:rPr>
      </w:pPr>
      <w:r w:rsidRPr="00A31FA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A31FAC">
        <w:rPr>
          <w:rFonts w:ascii="Times New Roman" w:hAnsi="Times New Roman" w:cs="Times New Roman"/>
          <w:sz w:val="24"/>
          <w:szCs w:val="24"/>
        </w:rPr>
        <w:t>Задумайтесь над этими  цифрами – эти люди оказались жертвами собственной беспечности, на рушив правила элементарной безопасности.</w:t>
      </w:r>
    </w:p>
    <w:p w:rsidR="00B83A3C" w:rsidRPr="00A31FAC" w:rsidRDefault="00A31FAC" w:rsidP="00A31FA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1FAC">
        <w:rPr>
          <w:rFonts w:ascii="Times New Roman" w:hAnsi="Times New Roman" w:cs="Times New Roman"/>
          <w:sz w:val="24"/>
          <w:szCs w:val="24"/>
        </w:rPr>
        <w:t xml:space="preserve">    </w:t>
      </w:r>
      <w:r w:rsidR="00B83A3C" w:rsidRPr="00A31FAC">
        <w:rPr>
          <w:rFonts w:ascii="Times New Roman" w:hAnsi="Times New Roman" w:cs="Times New Roman"/>
          <w:b/>
          <w:sz w:val="24"/>
          <w:szCs w:val="24"/>
        </w:rPr>
        <w:t>Напомним о тех правилах который должен знать каждый.</w:t>
      </w:r>
    </w:p>
    <w:p w:rsidR="00B83A3C" w:rsidRPr="00A31FAC" w:rsidRDefault="00B83A3C" w:rsidP="00A31FAC">
      <w:pPr>
        <w:jc w:val="both"/>
        <w:rPr>
          <w:rFonts w:ascii="Times New Roman" w:hAnsi="Times New Roman" w:cs="Times New Roman"/>
          <w:sz w:val="24"/>
          <w:szCs w:val="24"/>
        </w:rPr>
      </w:pPr>
      <w:r w:rsidRPr="00A31FAC">
        <w:rPr>
          <w:rFonts w:ascii="Times New Roman" w:hAnsi="Times New Roman" w:cs="Times New Roman"/>
          <w:b/>
          <w:sz w:val="24"/>
          <w:szCs w:val="24"/>
        </w:rPr>
        <w:t xml:space="preserve">      1. </w:t>
      </w:r>
      <w:r w:rsidRPr="00A31FAC">
        <w:rPr>
          <w:rFonts w:ascii="Times New Roman" w:hAnsi="Times New Roman" w:cs="Times New Roman"/>
          <w:sz w:val="24"/>
          <w:szCs w:val="24"/>
        </w:rPr>
        <w:t>Ни в коем случае нельзя касаться оборванных висящих или лежащих на земле проводов или даже приближаться к ним на расстояние менее 3 метров.</w:t>
      </w:r>
    </w:p>
    <w:p w:rsidR="00B83A3C" w:rsidRPr="00A31FAC" w:rsidRDefault="00B83A3C" w:rsidP="00A31FAC">
      <w:pPr>
        <w:jc w:val="both"/>
        <w:rPr>
          <w:rFonts w:ascii="Times New Roman" w:hAnsi="Times New Roman" w:cs="Times New Roman"/>
          <w:sz w:val="24"/>
          <w:szCs w:val="24"/>
        </w:rPr>
      </w:pPr>
      <w:r w:rsidRPr="00A31FAC">
        <w:rPr>
          <w:rFonts w:ascii="Times New Roman" w:hAnsi="Times New Roman" w:cs="Times New Roman"/>
          <w:sz w:val="24"/>
          <w:szCs w:val="24"/>
        </w:rPr>
        <w:t xml:space="preserve">      </w:t>
      </w:r>
      <w:r w:rsidRPr="00A31FAC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A31FAC">
        <w:rPr>
          <w:rFonts w:ascii="Times New Roman" w:hAnsi="Times New Roman" w:cs="Times New Roman"/>
          <w:sz w:val="24"/>
          <w:szCs w:val="24"/>
        </w:rPr>
        <w:t>Смертельно опасно влезать на опоры высоковольтных линий электропередачи, играть под ними, разводить костры, разбивать изоляторы на опорах, делать на провода набросы проволоки и других предметов, запускать под проводами воздушных змеев.</w:t>
      </w:r>
    </w:p>
    <w:p w:rsidR="00B83A3C" w:rsidRPr="00A31FAC" w:rsidRDefault="00B83A3C" w:rsidP="00A31FAC">
      <w:pPr>
        <w:jc w:val="both"/>
        <w:rPr>
          <w:rFonts w:ascii="Times New Roman" w:hAnsi="Times New Roman" w:cs="Times New Roman"/>
          <w:sz w:val="24"/>
          <w:szCs w:val="24"/>
        </w:rPr>
      </w:pPr>
      <w:r w:rsidRPr="00A31FAC">
        <w:rPr>
          <w:rFonts w:ascii="Times New Roman" w:hAnsi="Times New Roman" w:cs="Times New Roman"/>
          <w:sz w:val="24"/>
          <w:szCs w:val="24"/>
        </w:rPr>
        <w:t xml:space="preserve">      </w:t>
      </w:r>
      <w:r w:rsidRPr="00A31FAC">
        <w:rPr>
          <w:rFonts w:ascii="Times New Roman" w:hAnsi="Times New Roman" w:cs="Times New Roman"/>
          <w:b/>
          <w:sz w:val="24"/>
          <w:szCs w:val="24"/>
        </w:rPr>
        <w:t>3.</w:t>
      </w:r>
      <w:r w:rsidRPr="00A31FAC">
        <w:rPr>
          <w:rFonts w:ascii="Times New Roman" w:hAnsi="Times New Roman" w:cs="Times New Roman"/>
          <w:sz w:val="24"/>
          <w:szCs w:val="24"/>
        </w:rPr>
        <w:t xml:space="preserve"> Ни в коем случае нельзя открывать лестничные электрощиты, находящиеся </w:t>
      </w:r>
      <w:r w:rsidR="00EC19B2" w:rsidRPr="00A31FAC">
        <w:rPr>
          <w:rFonts w:ascii="Times New Roman" w:hAnsi="Times New Roman" w:cs="Times New Roman"/>
          <w:sz w:val="24"/>
          <w:szCs w:val="24"/>
        </w:rPr>
        <w:t>в подъездах домов, влезать на крыши домов и строений, где поблизости проходят электрические провода, заходить в трансформаторные будки, электрощитовые и другие электротехнические помещения, трогать руками электрооборудование, провода.</w:t>
      </w:r>
    </w:p>
    <w:p w:rsidR="00EC19B2" w:rsidRPr="00A31FAC" w:rsidRDefault="00EC19B2" w:rsidP="00A31FAC">
      <w:pPr>
        <w:jc w:val="both"/>
        <w:rPr>
          <w:rFonts w:ascii="Times New Roman" w:hAnsi="Times New Roman" w:cs="Times New Roman"/>
          <w:sz w:val="24"/>
          <w:szCs w:val="24"/>
        </w:rPr>
      </w:pPr>
      <w:r w:rsidRPr="00A31FAC">
        <w:rPr>
          <w:rFonts w:ascii="Times New Roman" w:hAnsi="Times New Roman" w:cs="Times New Roman"/>
          <w:b/>
          <w:sz w:val="24"/>
          <w:szCs w:val="24"/>
        </w:rPr>
        <w:t xml:space="preserve">      4. </w:t>
      </w:r>
      <w:r w:rsidRPr="00A31FAC">
        <w:rPr>
          <w:rFonts w:ascii="Times New Roman" w:hAnsi="Times New Roman" w:cs="Times New Roman"/>
          <w:sz w:val="24"/>
          <w:szCs w:val="24"/>
        </w:rPr>
        <w:t xml:space="preserve">Летом, отправляясь в поход или на рыбалку, опасно останавливаться на отдых вблизи воздушных линий электропередачи либо подстанций и рыбачить под проводами линий электропередачи на расстоянии менее 20 метров от крайнего провода.  </w:t>
      </w:r>
    </w:p>
    <w:p w:rsidR="00EC19B2" w:rsidRPr="00A31FAC" w:rsidRDefault="00EC19B2" w:rsidP="00A31FAC">
      <w:pPr>
        <w:jc w:val="both"/>
        <w:rPr>
          <w:rFonts w:ascii="Times New Roman" w:hAnsi="Times New Roman" w:cs="Times New Roman"/>
          <w:sz w:val="24"/>
          <w:szCs w:val="24"/>
        </w:rPr>
      </w:pPr>
      <w:r w:rsidRPr="00A31FA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EC19B2" w:rsidRPr="00A31FAC" w:rsidRDefault="00EC19B2" w:rsidP="00A31FA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31FAC">
        <w:rPr>
          <w:rFonts w:ascii="Times New Roman" w:hAnsi="Times New Roman" w:cs="Times New Roman"/>
          <w:sz w:val="24"/>
          <w:szCs w:val="24"/>
        </w:rPr>
        <w:t xml:space="preserve">    </w:t>
      </w:r>
      <w:r w:rsidRPr="00A31FAC">
        <w:rPr>
          <w:rFonts w:ascii="Times New Roman" w:hAnsi="Times New Roman" w:cs="Times New Roman"/>
          <w:sz w:val="24"/>
          <w:szCs w:val="24"/>
          <w:u w:val="single"/>
        </w:rPr>
        <w:t>Если вы увидели оборванный провод, незакрытые или поврежденные двери трансформерных будок или электрических щитов, ничего не трогайте и немедленно сообщите взрослым или дежурному диспетчеру Ковылкинского ПО по номеру</w:t>
      </w:r>
      <w:r w:rsidR="00A31FAC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A31FAC">
        <w:rPr>
          <w:rFonts w:ascii="Times New Roman" w:hAnsi="Times New Roman" w:cs="Times New Roman"/>
          <w:sz w:val="24"/>
          <w:szCs w:val="24"/>
          <w:u w:val="single"/>
        </w:rPr>
        <w:t xml:space="preserve"> 8-83453-2-14-43</w:t>
      </w:r>
    </w:p>
    <w:sectPr w:rsidR="00EC19B2" w:rsidRPr="00A31FAC" w:rsidSect="00856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compat/>
  <w:rsids>
    <w:rsidRoot w:val="004674FA"/>
    <w:rsid w:val="00023CBD"/>
    <w:rsid w:val="000B5DB0"/>
    <w:rsid w:val="001B51E5"/>
    <w:rsid w:val="002A2AAC"/>
    <w:rsid w:val="004674FA"/>
    <w:rsid w:val="00856456"/>
    <w:rsid w:val="00A31FAC"/>
    <w:rsid w:val="00B83A3C"/>
    <w:rsid w:val="00D56B08"/>
    <w:rsid w:val="00EC1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4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2020-07-08T08:29:00Z</dcterms:created>
  <dcterms:modified xsi:type="dcterms:W3CDTF">2020-07-08T09:16:00Z</dcterms:modified>
</cp:coreProperties>
</file>