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770B07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17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44916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770B07">
        <w:rPr>
          <w:b/>
          <w:color w:val="000000" w:themeColor="text1"/>
          <w:kern w:val="2"/>
          <w:sz w:val="26"/>
          <w:szCs w:val="26"/>
        </w:rPr>
        <w:t>18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770B07">
        <w:rPr>
          <w:b/>
          <w:color w:val="000000" w:themeColor="text1"/>
          <w:kern w:val="2"/>
          <w:sz w:val="26"/>
          <w:szCs w:val="26"/>
        </w:rPr>
        <w:t>возможна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770B07">
        <w:rPr>
          <w:b/>
          <w:color w:val="000000" w:themeColor="text1"/>
          <w:sz w:val="26"/>
          <w:szCs w:val="26"/>
        </w:rPr>
        <w:t>Ветер северо-восточный</w:t>
      </w:r>
      <w:r w:rsidR="005E3652" w:rsidRPr="005E3652">
        <w:rPr>
          <w:b/>
          <w:color w:val="000000" w:themeColor="text1"/>
          <w:sz w:val="26"/>
          <w:szCs w:val="26"/>
        </w:rPr>
        <w:t xml:space="preserve"> </w:t>
      </w:r>
      <w:r w:rsidR="00B7574F">
        <w:rPr>
          <w:b/>
          <w:color w:val="000000" w:themeColor="text1"/>
          <w:sz w:val="26"/>
          <w:szCs w:val="26"/>
        </w:rPr>
        <w:t>9-14 м/с, при грозе порывы 15-18</w:t>
      </w:r>
      <w:r w:rsidR="005E3652" w:rsidRPr="005E3652">
        <w:rPr>
          <w:b/>
          <w:color w:val="000000" w:themeColor="text1"/>
          <w:sz w:val="26"/>
          <w:szCs w:val="26"/>
        </w:rPr>
        <w:t xml:space="preserve"> м/с.</w:t>
      </w: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lastRenderedPageBreak/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102D7" w:rsidRDefault="009102D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А.Н. Потапов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9102D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4</Pages>
  <Words>1139</Words>
  <Characters>6493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233</cp:revision>
  <cp:lastPrinted>2020-06-17T09:21:00Z</cp:lastPrinted>
  <dcterms:created xsi:type="dcterms:W3CDTF">2017-07-05T08:14:00Z</dcterms:created>
  <dcterms:modified xsi:type="dcterms:W3CDTF">2020-06-17T09:21:00Z</dcterms:modified>
</cp:coreProperties>
</file>