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3F" w:rsidRDefault="00642C3F" w:rsidP="00642C3F">
      <w:pPr>
        <w:widowControl w:val="0"/>
        <w:autoSpaceDE w:val="0"/>
        <w:autoSpaceDN w:val="0"/>
        <w:adjustRightInd w:val="0"/>
        <w:spacing w:after="0" w:line="240" w:lineRule="auto"/>
        <w:ind w:left="1100" w:right="8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574C90" wp14:editId="652104AE">
            <wp:extent cx="7429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inline>
        </w:drawing>
      </w:r>
    </w:p>
    <w:p w:rsidR="005A688A" w:rsidRPr="00642C3F"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sz w:val="28"/>
          <w:szCs w:val="28"/>
          <w:lang w:eastAsia="ru-RU"/>
        </w:rPr>
      </w:pPr>
      <w:r w:rsidRPr="00642C3F">
        <w:rPr>
          <w:rFonts w:ascii="Times New Roman" w:eastAsia="Times New Roman" w:hAnsi="Times New Roman" w:cs="Times New Roman"/>
          <w:sz w:val="28"/>
          <w:szCs w:val="28"/>
          <w:lang w:eastAsia="ru-RU"/>
        </w:rPr>
        <w:t>АДМИНИСТРАЦИЯ ЗУБОВО-ПОЛЯНСКОГО</w:t>
      </w:r>
    </w:p>
    <w:p w:rsidR="005A688A" w:rsidRPr="00642C3F"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sz w:val="28"/>
          <w:szCs w:val="28"/>
          <w:lang w:eastAsia="ru-RU"/>
        </w:rPr>
      </w:pPr>
      <w:r w:rsidRPr="00642C3F">
        <w:rPr>
          <w:rFonts w:ascii="Times New Roman" w:eastAsia="Times New Roman" w:hAnsi="Times New Roman" w:cs="Times New Roman"/>
          <w:sz w:val="28"/>
          <w:szCs w:val="28"/>
          <w:lang w:eastAsia="ru-RU"/>
        </w:rPr>
        <w:t xml:space="preserve"> МУНИЦИПАЛЬНОГО РАЙОНА </w:t>
      </w:r>
    </w:p>
    <w:p w:rsidR="005A688A" w:rsidRPr="00642C3F"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sz w:val="28"/>
          <w:szCs w:val="28"/>
          <w:lang w:eastAsia="ru-RU"/>
        </w:rPr>
      </w:pPr>
      <w:r w:rsidRPr="00642C3F">
        <w:rPr>
          <w:rFonts w:ascii="Times New Roman" w:eastAsia="Times New Roman" w:hAnsi="Times New Roman" w:cs="Times New Roman"/>
          <w:sz w:val="28"/>
          <w:szCs w:val="28"/>
          <w:lang w:eastAsia="ru-RU"/>
        </w:rPr>
        <w:t xml:space="preserve"> РЕСПУБЛИКИ МОРДОВИЯ</w:t>
      </w:r>
    </w:p>
    <w:p w:rsidR="005A688A" w:rsidRPr="00642C3F" w:rsidRDefault="005A688A" w:rsidP="005A688A">
      <w:pPr>
        <w:widowControl w:val="0"/>
        <w:autoSpaceDE w:val="0"/>
        <w:autoSpaceDN w:val="0"/>
        <w:adjustRightInd w:val="0"/>
        <w:spacing w:after="0" w:line="240" w:lineRule="auto"/>
        <w:ind w:left="1100" w:right="867"/>
        <w:rPr>
          <w:rFonts w:ascii="Times New Roman" w:eastAsia="Times New Roman" w:hAnsi="Times New Roman" w:cs="Times New Roman"/>
          <w:b/>
          <w:sz w:val="28"/>
          <w:szCs w:val="28"/>
          <w:lang w:eastAsia="ru-RU"/>
        </w:rPr>
      </w:pPr>
    </w:p>
    <w:p w:rsidR="005A688A" w:rsidRPr="00642C3F" w:rsidRDefault="005A688A" w:rsidP="005A688A">
      <w:pPr>
        <w:widowControl w:val="0"/>
        <w:autoSpaceDE w:val="0"/>
        <w:autoSpaceDN w:val="0"/>
        <w:adjustRightInd w:val="0"/>
        <w:spacing w:after="0" w:line="240" w:lineRule="auto"/>
        <w:ind w:left="1100" w:right="867"/>
        <w:rPr>
          <w:rFonts w:ascii="Times New Roman" w:eastAsia="Times New Roman" w:hAnsi="Times New Roman" w:cs="Times New Roman"/>
          <w:b/>
          <w:sz w:val="28"/>
          <w:szCs w:val="28"/>
          <w:lang w:eastAsia="ru-RU"/>
        </w:rPr>
      </w:pPr>
    </w:p>
    <w:p w:rsidR="005A688A" w:rsidRPr="00642C3F"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b/>
          <w:sz w:val="28"/>
          <w:szCs w:val="28"/>
          <w:lang w:eastAsia="ru-RU"/>
        </w:rPr>
      </w:pPr>
      <w:proofErr w:type="gramStart"/>
      <w:r w:rsidRPr="00642C3F">
        <w:rPr>
          <w:rFonts w:ascii="Times New Roman" w:eastAsia="Times New Roman" w:hAnsi="Times New Roman" w:cs="Times New Roman"/>
          <w:b/>
          <w:sz w:val="28"/>
          <w:szCs w:val="28"/>
          <w:lang w:eastAsia="ru-RU"/>
        </w:rPr>
        <w:t>П</w:t>
      </w:r>
      <w:proofErr w:type="gramEnd"/>
      <w:r w:rsidRPr="00642C3F">
        <w:rPr>
          <w:rFonts w:ascii="Times New Roman" w:eastAsia="Times New Roman" w:hAnsi="Times New Roman" w:cs="Times New Roman"/>
          <w:b/>
          <w:sz w:val="28"/>
          <w:szCs w:val="28"/>
          <w:lang w:eastAsia="ru-RU"/>
        </w:rPr>
        <w:t xml:space="preserve"> О С Т А Н О В Л Е Н И Е</w:t>
      </w:r>
    </w:p>
    <w:p w:rsidR="005A688A" w:rsidRPr="00642C3F"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b/>
          <w:sz w:val="28"/>
          <w:szCs w:val="28"/>
          <w:lang w:eastAsia="ru-RU"/>
        </w:rPr>
      </w:pPr>
    </w:p>
    <w:p w:rsidR="005A688A" w:rsidRPr="00642C3F" w:rsidRDefault="005A688A" w:rsidP="00202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2C3F">
        <w:rPr>
          <w:rFonts w:ascii="Times New Roman" w:eastAsia="Times New Roman" w:hAnsi="Times New Roman" w:cs="Times New Roman"/>
          <w:sz w:val="28"/>
          <w:szCs w:val="28"/>
          <w:lang w:eastAsia="ru-RU"/>
        </w:rPr>
        <w:t>от «</w:t>
      </w:r>
      <w:r w:rsidR="002370C0">
        <w:rPr>
          <w:rFonts w:ascii="Times New Roman" w:eastAsia="Times New Roman" w:hAnsi="Times New Roman" w:cs="Times New Roman"/>
          <w:sz w:val="28"/>
          <w:szCs w:val="28"/>
          <w:lang w:eastAsia="ru-RU"/>
        </w:rPr>
        <w:t>02</w:t>
      </w:r>
      <w:r w:rsidRPr="00642C3F">
        <w:rPr>
          <w:rFonts w:ascii="Times New Roman" w:eastAsia="Times New Roman" w:hAnsi="Times New Roman" w:cs="Times New Roman"/>
          <w:sz w:val="28"/>
          <w:szCs w:val="28"/>
          <w:lang w:eastAsia="ru-RU"/>
        </w:rPr>
        <w:t>»</w:t>
      </w:r>
      <w:r w:rsidR="002370C0">
        <w:rPr>
          <w:rFonts w:ascii="Times New Roman" w:eastAsia="Times New Roman" w:hAnsi="Times New Roman" w:cs="Times New Roman"/>
          <w:sz w:val="28"/>
          <w:szCs w:val="28"/>
          <w:lang w:eastAsia="ru-RU"/>
        </w:rPr>
        <w:t xml:space="preserve"> июня </w:t>
      </w:r>
      <w:r w:rsidRPr="00642C3F">
        <w:rPr>
          <w:rFonts w:ascii="Times New Roman" w:eastAsia="Times New Roman" w:hAnsi="Times New Roman" w:cs="Times New Roman"/>
          <w:sz w:val="28"/>
          <w:szCs w:val="28"/>
          <w:lang w:eastAsia="ru-RU"/>
        </w:rPr>
        <w:t>20</w:t>
      </w:r>
      <w:r w:rsidR="0020265E">
        <w:rPr>
          <w:rFonts w:ascii="Times New Roman" w:eastAsia="Times New Roman" w:hAnsi="Times New Roman" w:cs="Times New Roman"/>
          <w:sz w:val="28"/>
          <w:szCs w:val="28"/>
          <w:lang w:eastAsia="ru-RU"/>
        </w:rPr>
        <w:t>20</w:t>
      </w:r>
      <w:r w:rsidRPr="00642C3F">
        <w:rPr>
          <w:rFonts w:ascii="Times New Roman" w:eastAsia="Times New Roman" w:hAnsi="Times New Roman" w:cs="Times New Roman"/>
          <w:sz w:val="28"/>
          <w:szCs w:val="28"/>
          <w:lang w:eastAsia="ru-RU"/>
        </w:rPr>
        <w:t xml:space="preserve"> г.                 </w:t>
      </w:r>
      <w:r w:rsidR="0020265E">
        <w:rPr>
          <w:rFonts w:ascii="Times New Roman" w:eastAsia="Times New Roman" w:hAnsi="Times New Roman" w:cs="Times New Roman"/>
          <w:sz w:val="28"/>
          <w:szCs w:val="28"/>
          <w:lang w:eastAsia="ru-RU"/>
        </w:rPr>
        <w:t xml:space="preserve">   </w:t>
      </w:r>
      <w:r w:rsidRPr="00642C3F">
        <w:rPr>
          <w:rFonts w:ascii="Times New Roman" w:eastAsia="Times New Roman" w:hAnsi="Times New Roman" w:cs="Times New Roman"/>
          <w:sz w:val="28"/>
          <w:szCs w:val="28"/>
          <w:lang w:eastAsia="ru-RU"/>
        </w:rPr>
        <w:t xml:space="preserve">          </w:t>
      </w:r>
      <w:r w:rsidR="0020265E">
        <w:rPr>
          <w:rFonts w:ascii="Times New Roman" w:eastAsia="Times New Roman" w:hAnsi="Times New Roman" w:cs="Times New Roman"/>
          <w:sz w:val="28"/>
          <w:szCs w:val="28"/>
          <w:lang w:eastAsia="ru-RU"/>
        </w:rPr>
        <w:t xml:space="preserve">                                 </w:t>
      </w:r>
      <w:r w:rsidR="002370C0">
        <w:rPr>
          <w:rFonts w:ascii="Times New Roman" w:eastAsia="Times New Roman" w:hAnsi="Times New Roman" w:cs="Times New Roman"/>
          <w:sz w:val="28"/>
          <w:szCs w:val="28"/>
          <w:lang w:eastAsia="ru-RU"/>
        </w:rPr>
        <w:t xml:space="preserve">      № 326</w:t>
      </w:r>
    </w:p>
    <w:p w:rsidR="005A688A" w:rsidRPr="005A688A" w:rsidRDefault="005A688A" w:rsidP="005A688A">
      <w:pPr>
        <w:widowControl w:val="0"/>
        <w:autoSpaceDE w:val="0"/>
        <w:autoSpaceDN w:val="0"/>
        <w:adjustRightInd w:val="0"/>
        <w:spacing w:after="0" w:line="240" w:lineRule="auto"/>
        <w:ind w:left="1100" w:right="867"/>
        <w:jc w:val="center"/>
        <w:rPr>
          <w:rFonts w:ascii="Times New Roman" w:eastAsia="Times New Roman" w:hAnsi="Times New Roman" w:cs="Times New Roman"/>
          <w:sz w:val="24"/>
          <w:szCs w:val="24"/>
          <w:lang w:eastAsia="ru-RU"/>
        </w:rPr>
      </w:pPr>
    </w:p>
    <w:p w:rsidR="005A688A" w:rsidRPr="009C0D78" w:rsidRDefault="005A688A" w:rsidP="009C0D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0D78">
        <w:rPr>
          <w:rFonts w:ascii="Times New Roman" w:eastAsia="Times New Roman" w:hAnsi="Times New Roman" w:cs="Times New Roman"/>
          <w:sz w:val="24"/>
          <w:szCs w:val="24"/>
          <w:lang w:eastAsia="ru-RU"/>
        </w:rPr>
        <w:t>р.п. Зубова Поляна</w:t>
      </w:r>
    </w:p>
    <w:p w:rsidR="005A688A" w:rsidRPr="009C0D78" w:rsidRDefault="005A688A" w:rsidP="009C0D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688A" w:rsidRPr="00642C3F" w:rsidRDefault="0020265E" w:rsidP="009C0D78">
      <w:pPr>
        <w:spacing w:after="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265E">
        <w:rPr>
          <w:rFonts w:ascii="Times New Roman" w:eastAsia="Times New Roman" w:hAnsi="Times New Roman" w:cs="Times New Roman"/>
          <w:b/>
          <w:bCs/>
          <w:caps/>
          <w:kern w:val="36"/>
          <w:sz w:val="24"/>
          <w:szCs w:val="24"/>
          <w:lang w:eastAsia="ru-RU"/>
        </w:rPr>
        <w:t xml:space="preserve">Об утверждении Административного регламента Администрации </w:t>
      </w:r>
      <w:r>
        <w:rPr>
          <w:rFonts w:ascii="Times New Roman" w:eastAsia="Times New Roman" w:hAnsi="Times New Roman" w:cs="Times New Roman"/>
          <w:b/>
          <w:bCs/>
          <w:caps/>
          <w:kern w:val="36"/>
          <w:sz w:val="24"/>
          <w:szCs w:val="24"/>
          <w:lang w:eastAsia="ru-RU"/>
        </w:rPr>
        <w:t>Зубово-полянского</w:t>
      </w:r>
      <w:r w:rsidRPr="0020265E">
        <w:rPr>
          <w:rFonts w:ascii="Times New Roman" w:eastAsia="Times New Roman" w:hAnsi="Times New Roman" w:cs="Times New Roman"/>
          <w:b/>
          <w:bCs/>
          <w:caps/>
          <w:kern w:val="36"/>
          <w:sz w:val="24"/>
          <w:szCs w:val="24"/>
          <w:lang w:eastAsia="ru-RU"/>
        </w:rPr>
        <w:t xml:space="preserve"> муниципального района по предоставлению муниципальной услуги </w:t>
      </w:r>
      <w:r>
        <w:rPr>
          <w:rFonts w:ascii="Times New Roman" w:eastAsia="Times New Roman" w:hAnsi="Times New Roman" w:cs="Times New Roman"/>
          <w:b/>
          <w:bCs/>
          <w:caps/>
          <w:kern w:val="36"/>
          <w:sz w:val="24"/>
          <w:szCs w:val="24"/>
          <w:lang w:eastAsia="ru-RU"/>
        </w:rPr>
        <w:t>«</w:t>
      </w:r>
      <w:r w:rsidRPr="0020265E">
        <w:rPr>
          <w:rFonts w:ascii="Times New Roman" w:eastAsia="Times New Roman" w:hAnsi="Times New Roman" w:cs="Times New Roman"/>
          <w:b/>
          <w:bCs/>
          <w:caps/>
          <w:kern w:val="36"/>
          <w:sz w:val="24"/>
          <w:szCs w:val="24"/>
          <w:lang w:eastAsia="ru-RU"/>
        </w:rPr>
        <w:t xml:space="preserve"> предоставлени</w:t>
      </w:r>
      <w:r>
        <w:rPr>
          <w:rFonts w:ascii="Times New Roman" w:eastAsia="Times New Roman" w:hAnsi="Times New Roman" w:cs="Times New Roman"/>
          <w:b/>
          <w:bCs/>
          <w:caps/>
          <w:kern w:val="36"/>
          <w:sz w:val="24"/>
          <w:szCs w:val="24"/>
          <w:lang w:eastAsia="ru-RU"/>
        </w:rPr>
        <w:t>е</w:t>
      </w:r>
      <w:r w:rsidRPr="0020265E">
        <w:rPr>
          <w:rFonts w:ascii="Times New Roman" w:eastAsia="Times New Roman" w:hAnsi="Times New Roman" w:cs="Times New Roman"/>
          <w:b/>
          <w:bCs/>
          <w:caps/>
          <w:kern w:val="36"/>
          <w:sz w:val="24"/>
          <w:szCs w:val="24"/>
          <w:lang w:eastAsia="ru-RU"/>
        </w:rPr>
        <w:t xml:space="preserve"> земельных участков, находящихся в собственности муниципального района или государственная собственность на которые не разграничена, для целей, не связанных со строительством</w:t>
      </w:r>
      <w:r>
        <w:rPr>
          <w:rFonts w:ascii="Times New Roman" w:eastAsia="Times New Roman" w:hAnsi="Times New Roman" w:cs="Times New Roman"/>
          <w:b/>
          <w:bCs/>
          <w:caps/>
          <w:kern w:val="36"/>
          <w:sz w:val="24"/>
          <w:szCs w:val="24"/>
          <w:lang w:eastAsia="ru-RU"/>
        </w:rPr>
        <w:t>»</w:t>
      </w:r>
      <w:r w:rsidR="00972E66" w:rsidRPr="00642C3F">
        <w:rPr>
          <w:rFonts w:ascii="Times New Roman" w:eastAsia="Times New Roman" w:hAnsi="Times New Roman" w:cs="Times New Roman"/>
          <w:b/>
          <w:bCs/>
          <w:caps/>
          <w:kern w:val="36"/>
          <w:sz w:val="24"/>
          <w:szCs w:val="24"/>
          <w:lang w:eastAsia="ru-RU"/>
        </w:rPr>
        <w:t xml:space="preserve"> </w:t>
      </w:r>
    </w:p>
    <w:p w:rsidR="009C0D78" w:rsidRDefault="009C0D78" w:rsidP="009C0D78">
      <w:pPr>
        <w:pStyle w:val="1"/>
        <w:spacing w:before="0" w:beforeAutospacing="0" w:after="0" w:afterAutospacing="0"/>
        <w:jc w:val="both"/>
        <w:rPr>
          <w:spacing w:val="2"/>
          <w:sz w:val="24"/>
          <w:szCs w:val="24"/>
        </w:rPr>
      </w:pPr>
    </w:p>
    <w:p w:rsidR="0020265E" w:rsidRDefault="00972E66" w:rsidP="0020265E">
      <w:pPr>
        <w:pStyle w:val="1"/>
        <w:widowControl w:val="0"/>
        <w:spacing w:before="0" w:beforeAutospacing="0" w:after="0" w:afterAutospacing="0"/>
        <w:ind w:firstLine="709"/>
        <w:jc w:val="both"/>
        <w:rPr>
          <w:kern w:val="32"/>
          <w:sz w:val="28"/>
          <w:szCs w:val="28"/>
        </w:rPr>
      </w:pPr>
      <w:proofErr w:type="gramStart"/>
      <w:r w:rsidRPr="00642C3F">
        <w:rPr>
          <w:b w:val="0"/>
          <w:spacing w:val="2"/>
          <w:sz w:val="28"/>
          <w:szCs w:val="28"/>
        </w:rPr>
        <w:t>В</w:t>
      </w:r>
      <w:r w:rsidR="0020265E" w:rsidRPr="0020265E">
        <w:rPr>
          <w:b w:val="0"/>
          <w:spacing w:val="2"/>
          <w:sz w:val="28"/>
          <w:szCs w:val="28"/>
        </w:rPr>
        <w:t xml:space="preserve"> соответствии со ст. 36 Земельного кодекса Российской Федерации</w:t>
      </w:r>
      <w:r w:rsidR="0020265E">
        <w:rPr>
          <w:b w:val="0"/>
          <w:spacing w:val="2"/>
          <w:sz w:val="28"/>
          <w:szCs w:val="28"/>
        </w:rPr>
        <w:t>,</w:t>
      </w:r>
      <w:r w:rsidR="0020265E" w:rsidRPr="0020265E">
        <w:rPr>
          <w:b w:val="0"/>
          <w:spacing w:val="2"/>
          <w:sz w:val="28"/>
          <w:szCs w:val="28"/>
        </w:rPr>
        <w:t xml:space="preserve"> </w:t>
      </w:r>
      <w:hyperlink r:id="rId9" w:history="1">
        <w:r w:rsidR="0020265E" w:rsidRPr="00642C3F">
          <w:rPr>
            <w:b w:val="0"/>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0020265E">
        <w:rPr>
          <w:b w:val="0"/>
          <w:spacing w:val="2"/>
          <w:sz w:val="28"/>
          <w:szCs w:val="28"/>
        </w:rPr>
        <w:t xml:space="preserve"> </w:t>
      </w:r>
      <w:r w:rsidR="0020265E" w:rsidRPr="0020265E">
        <w:rPr>
          <w:b w:val="0"/>
          <w:spacing w:val="2"/>
          <w:sz w:val="28"/>
          <w:szCs w:val="28"/>
        </w:rPr>
        <w:t xml:space="preserve">и на основании Федерального закона от 27 июля 2010 г. </w:t>
      </w:r>
      <w:r w:rsidR="0020265E">
        <w:rPr>
          <w:b w:val="0"/>
          <w:spacing w:val="2"/>
          <w:sz w:val="28"/>
          <w:szCs w:val="28"/>
        </w:rPr>
        <w:t>№</w:t>
      </w:r>
      <w:r w:rsidR="0020265E" w:rsidRPr="0020265E">
        <w:rPr>
          <w:b w:val="0"/>
          <w:spacing w:val="2"/>
          <w:sz w:val="28"/>
          <w:szCs w:val="28"/>
        </w:rPr>
        <w:t xml:space="preserve"> 210-ФЗ </w:t>
      </w:r>
      <w:r w:rsidR="0020265E">
        <w:rPr>
          <w:b w:val="0"/>
          <w:spacing w:val="2"/>
          <w:sz w:val="28"/>
          <w:szCs w:val="28"/>
        </w:rPr>
        <w:t>«</w:t>
      </w:r>
      <w:r w:rsidR="0020265E" w:rsidRPr="0020265E">
        <w:rPr>
          <w:b w:val="0"/>
          <w:spacing w:val="2"/>
          <w:sz w:val="28"/>
          <w:szCs w:val="28"/>
        </w:rPr>
        <w:t>Об организации предоставления государственных и муниципальных услуг</w:t>
      </w:r>
      <w:r w:rsidR="0020265E">
        <w:rPr>
          <w:b w:val="0"/>
          <w:spacing w:val="2"/>
          <w:sz w:val="28"/>
          <w:szCs w:val="28"/>
        </w:rPr>
        <w:t xml:space="preserve">», </w:t>
      </w:r>
      <w:r w:rsidR="0020265E">
        <w:rPr>
          <w:b w:val="0"/>
          <w:kern w:val="32"/>
          <w:sz w:val="28"/>
          <w:szCs w:val="28"/>
        </w:rPr>
        <w:t>а</w:t>
      </w:r>
      <w:r w:rsidR="001A777D" w:rsidRPr="00642C3F">
        <w:rPr>
          <w:b w:val="0"/>
          <w:kern w:val="32"/>
          <w:sz w:val="28"/>
          <w:szCs w:val="28"/>
        </w:rPr>
        <w:t xml:space="preserve">дминистрация Зубово – Полянского муниципального района </w:t>
      </w:r>
      <w:r w:rsidR="0020265E">
        <w:rPr>
          <w:b w:val="0"/>
          <w:kern w:val="32"/>
          <w:sz w:val="28"/>
          <w:szCs w:val="28"/>
        </w:rPr>
        <w:t>Республики Мордовия</w:t>
      </w:r>
      <w:r w:rsidR="00F832DE" w:rsidRPr="00642C3F">
        <w:rPr>
          <w:b w:val="0"/>
          <w:kern w:val="32"/>
          <w:sz w:val="28"/>
          <w:szCs w:val="28"/>
        </w:rPr>
        <w:t xml:space="preserve"> </w:t>
      </w:r>
      <w:r w:rsidR="00642C3F" w:rsidRPr="00642C3F">
        <w:rPr>
          <w:kern w:val="32"/>
          <w:sz w:val="28"/>
          <w:szCs w:val="28"/>
        </w:rPr>
        <w:t>постановляет:</w:t>
      </w:r>
      <w:proofErr w:type="gramEnd"/>
    </w:p>
    <w:p w:rsidR="0020265E" w:rsidRDefault="0020265E" w:rsidP="0020265E">
      <w:pPr>
        <w:pStyle w:val="1"/>
        <w:widowControl w:val="0"/>
        <w:spacing w:before="0" w:beforeAutospacing="0" w:after="0" w:afterAutospacing="0"/>
        <w:ind w:firstLine="709"/>
        <w:jc w:val="both"/>
        <w:rPr>
          <w:kern w:val="32"/>
          <w:sz w:val="28"/>
          <w:szCs w:val="28"/>
        </w:rPr>
      </w:pPr>
    </w:p>
    <w:p w:rsidR="0020265E" w:rsidRPr="0020265E" w:rsidRDefault="0020265E" w:rsidP="0020265E">
      <w:pPr>
        <w:pStyle w:val="1"/>
        <w:widowControl w:val="0"/>
        <w:spacing w:before="0" w:beforeAutospacing="0" w:after="0" w:afterAutospacing="0"/>
        <w:ind w:firstLine="709"/>
        <w:jc w:val="both"/>
        <w:rPr>
          <w:b w:val="0"/>
          <w:kern w:val="32"/>
          <w:sz w:val="28"/>
          <w:szCs w:val="28"/>
        </w:rPr>
      </w:pPr>
      <w:r w:rsidRPr="0020265E">
        <w:rPr>
          <w:b w:val="0"/>
          <w:kern w:val="32"/>
          <w:sz w:val="28"/>
          <w:szCs w:val="28"/>
        </w:rPr>
        <w:t xml:space="preserve">1. Утвердить прилагаемый Административный регламент </w:t>
      </w:r>
      <w:r>
        <w:rPr>
          <w:b w:val="0"/>
          <w:kern w:val="32"/>
          <w:sz w:val="28"/>
          <w:szCs w:val="28"/>
        </w:rPr>
        <w:t>а</w:t>
      </w:r>
      <w:r w:rsidRPr="0020265E">
        <w:rPr>
          <w:b w:val="0"/>
          <w:kern w:val="32"/>
          <w:sz w:val="28"/>
          <w:szCs w:val="28"/>
        </w:rPr>
        <w:t xml:space="preserve">дминистрации </w:t>
      </w:r>
      <w:r>
        <w:rPr>
          <w:b w:val="0"/>
          <w:kern w:val="32"/>
          <w:sz w:val="28"/>
          <w:szCs w:val="28"/>
        </w:rPr>
        <w:t>Зубово-Полянского</w:t>
      </w:r>
      <w:r w:rsidRPr="0020265E">
        <w:rPr>
          <w:b w:val="0"/>
          <w:kern w:val="32"/>
          <w:sz w:val="28"/>
          <w:szCs w:val="28"/>
        </w:rPr>
        <w:t xml:space="preserve"> муниципального района </w:t>
      </w:r>
      <w:r>
        <w:rPr>
          <w:b w:val="0"/>
          <w:kern w:val="32"/>
          <w:sz w:val="28"/>
          <w:szCs w:val="28"/>
        </w:rPr>
        <w:t>«П</w:t>
      </w:r>
      <w:r w:rsidRPr="0020265E">
        <w:rPr>
          <w:b w:val="0"/>
          <w:kern w:val="32"/>
          <w:sz w:val="28"/>
          <w:szCs w:val="28"/>
        </w:rPr>
        <w:t>редоставлени</w:t>
      </w:r>
      <w:r>
        <w:rPr>
          <w:b w:val="0"/>
          <w:kern w:val="32"/>
          <w:sz w:val="28"/>
          <w:szCs w:val="28"/>
        </w:rPr>
        <w:t>е</w:t>
      </w:r>
      <w:r w:rsidRPr="0020265E">
        <w:rPr>
          <w:b w:val="0"/>
          <w:kern w:val="32"/>
          <w:sz w:val="28"/>
          <w:szCs w:val="28"/>
        </w:rPr>
        <w:t xml:space="preserve"> муниципальной услуги по предоставлению земельных участков, находящихся в собственности муниципального района или государственная собственность на которые не разграничена, для целей не связанных со строительством</w:t>
      </w:r>
      <w:r>
        <w:rPr>
          <w:b w:val="0"/>
          <w:kern w:val="32"/>
          <w:sz w:val="28"/>
          <w:szCs w:val="28"/>
        </w:rPr>
        <w:t>»</w:t>
      </w:r>
      <w:r w:rsidRPr="0020265E">
        <w:rPr>
          <w:b w:val="0"/>
          <w:kern w:val="32"/>
          <w:sz w:val="28"/>
          <w:szCs w:val="28"/>
        </w:rPr>
        <w:t>.</w:t>
      </w:r>
    </w:p>
    <w:p w:rsidR="0020265E" w:rsidRPr="0020265E" w:rsidRDefault="0020265E" w:rsidP="0020265E">
      <w:pPr>
        <w:pStyle w:val="1"/>
        <w:widowControl w:val="0"/>
        <w:spacing w:before="0" w:beforeAutospacing="0" w:after="0" w:afterAutospacing="0"/>
        <w:ind w:firstLine="709"/>
        <w:jc w:val="both"/>
        <w:rPr>
          <w:b w:val="0"/>
          <w:kern w:val="32"/>
          <w:sz w:val="28"/>
          <w:szCs w:val="28"/>
        </w:rPr>
      </w:pPr>
      <w:r>
        <w:rPr>
          <w:b w:val="0"/>
          <w:kern w:val="32"/>
          <w:sz w:val="28"/>
          <w:szCs w:val="28"/>
        </w:rPr>
        <w:t>2</w:t>
      </w:r>
      <w:r w:rsidRPr="0020265E">
        <w:rPr>
          <w:b w:val="0"/>
          <w:kern w:val="32"/>
          <w:sz w:val="28"/>
          <w:szCs w:val="28"/>
        </w:rPr>
        <w:t xml:space="preserve">. Контроль за выполнением данного постановления возложить заместителя </w:t>
      </w:r>
      <w:r>
        <w:rPr>
          <w:b w:val="0"/>
          <w:kern w:val="32"/>
          <w:sz w:val="28"/>
          <w:szCs w:val="28"/>
        </w:rPr>
        <w:t xml:space="preserve">главы Зубово-Полянского муниципального района Республики Мордовия – С.В. </w:t>
      </w:r>
      <w:proofErr w:type="spellStart"/>
      <w:r>
        <w:rPr>
          <w:b w:val="0"/>
          <w:kern w:val="32"/>
          <w:sz w:val="28"/>
          <w:szCs w:val="28"/>
        </w:rPr>
        <w:t>Забайкина</w:t>
      </w:r>
      <w:proofErr w:type="spellEnd"/>
      <w:r>
        <w:rPr>
          <w:b w:val="0"/>
          <w:kern w:val="32"/>
          <w:sz w:val="28"/>
          <w:szCs w:val="28"/>
        </w:rPr>
        <w:t>.</w:t>
      </w:r>
    </w:p>
    <w:p w:rsidR="0020265E" w:rsidRPr="00642C3F" w:rsidRDefault="0020265E" w:rsidP="0020265E">
      <w:pPr>
        <w:pStyle w:val="1"/>
        <w:widowControl w:val="0"/>
        <w:spacing w:before="0" w:beforeAutospacing="0" w:after="0" w:afterAutospacing="0"/>
        <w:ind w:firstLine="709"/>
        <w:jc w:val="both"/>
        <w:rPr>
          <w:b w:val="0"/>
          <w:kern w:val="32"/>
          <w:sz w:val="28"/>
          <w:szCs w:val="28"/>
        </w:rPr>
      </w:pPr>
      <w:r>
        <w:rPr>
          <w:b w:val="0"/>
          <w:kern w:val="32"/>
          <w:sz w:val="28"/>
          <w:szCs w:val="28"/>
        </w:rPr>
        <w:t>3</w:t>
      </w:r>
      <w:r w:rsidRPr="0020265E">
        <w:rPr>
          <w:b w:val="0"/>
          <w:kern w:val="32"/>
          <w:sz w:val="28"/>
          <w:szCs w:val="28"/>
        </w:rPr>
        <w:t xml:space="preserve">. Настоящее постановление вступает в силу </w:t>
      </w:r>
      <w:r>
        <w:rPr>
          <w:b w:val="0"/>
          <w:kern w:val="32"/>
          <w:sz w:val="28"/>
          <w:szCs w:val="28"/>
        </w:rPr>
        <w:t>после его официального опубликования.</w:t>
      </w:r>
    </w:p>
    <w:p w:rsidR="009C0D78" w:rsidRPr="00642C3F" w:rsidRDefault="009C0D78" w:rsidP="00642C3F">
      <w:pPr>
        <w:pStyle w:val="1"/>
        <w:widowControl w:val="0"/>
        <w:spacing w:before="0" w:beforeAutospacing="0" w:after="0" w:afterAutospacing="0"/>
        <w:ind w:firstLine="709"/>
        <w:jc w:val="both"/>
        <w:rPr>
          <w:b w:val="0"/>
          <w:kern w:val="32"/>
          <w:sz w:val="28"/>
          <w:szCs w:val="28"/>
        </w:rPr>
      </w:pPr>
    </w:p>
    <w:p w:rsidR="000D72C2" w:rsidRPr="009C0D78" w:rsidRDefault="000D72C2" w:rsidP="009C0D78">
      <w:pPr>
        <w:spacing w:after="0" w:line="240" w:lineRule="auto"/>
        <w:rPr>
          <w:rFonts w:ascii="Times New Roman" w:hAnsi="Times New Roman" w:cs="Times New Roman"/>
          <w:sz w:val="24"/>
          <w:szCs w:val="24"/>
        </w:rPr>
      </w:pPr>
    </w:p>
    <w:p w:rsidR="000D72C2" w:rsidRPr="009C0D78" w:rsidRDefault="000D72C2" w:rsidP="009C0D78">
      <w:pPr>
        <w:spacing w:after="0" w:line="240" w:lineRule="auto"/>
        <w:rPr>
          <w:rFonts w:ascii="Times New Roman" w:hAnsi="Times New Roman" w:cs="Times New Roman"/>
          <w:sz w:val="24"/>
          <w:szCs w:val="24"/>
        </w:rPr>
      </w:pPr>
    </w:p>
    <w:p w:rsidR="00F156E5" w:rsidRPr="0020265E" w:rsidRDefault="00993EDC" w:rsidP="00993EDC">
      <w:pPr>
        <w:spacing w:after="0" w:line="240" w:lineRule="auto"/>
        <w:rPr>
          <w:rFonts w:ascii="Times New Roman" w:hAnsi="Times New Roman" w:cs="Times New Roman"/>
          <w:sz w:val="28"/>
          <w:szCs w:val="28"/>
        </w:rPr>
      </w:pPr>
      <w:r w:rsidRPr="0020265E">
        <w:rPr>
          <w:rFonts w:ascii="Times New Roman" w:hAnsi="Times New Roman" w:cs="Times New Roman"/>
          <w:sz w:val="28"/>
          <w:szCs w:val="28"/>
        </w:rPr>
        <w:t>Глав</w:t>
      </w:r>
      <w:r w:rsidR="00642C3F" w:rsidRPr="0020265E">
        <w:rPr>
          <w:rFonts w:ascii="Times New Roman" w:hAnsi="Times New Roman" w:cs="Times New Roman"/>
          <w:sz w:val="28"/>
          <w:szCs w:val="28"/>
        </w:rPr>
        <w:t>а</w:t>
      </w:r>
      <w:r w:rsidR="00F156E5" w:rsidRPr="0020265E">
        <w:rPr>
          <w:rFonts w:ascii="Times New Roman" w:hAnsi="Times New Roman" w:cs="Times New Roman"/>
          <w:sz w:val="28"/>
          <w:szCs w:val="28"/>
        </w:rPr>
        <w:t xml:space="preserve"> </w:t>
      </w:r>
      <w:r w:rsidRPr="0020265E">
        <w:rPr>
          <w:rFonts w:ascii="Times New Roman" w:hAnsi="Times New Roman" w:cs="Times New Roman"/>
          <w:sz w:val="28"/>
          <w:szCs w:val="28"/>
        </w:rPr>
        <w:t>Зубово-Полянского</w:t>
      </w:r>
    </w:p>
    <w:p w:rsidR="00642C3F" w:rsidRPr="0020265E" w:rsidRDefault="00F156E5" w:rsidP="009C0D78">
      <w:pPr>
        <w:spacing w:after="0" w:line="240" w:lineRule="auto"/>
        <w:rPr>
          <w:rFonts w:ascii="Times New Roman" w:hAnsi="Times New Roman" w:cs="Times New Roman"/>
          <w:sz w:val="28"/>
          <w:szCs w:val="28"/>
        </w:rPr>
      </w:pPr>
      <w:r w:rsidRPr="0020265E">
        <w:rPr>
          <w:rFonts w:ascii="Times New Roman" w:hAnsi="Times New Roman" w:cs="Times New Roman"/>
          <w:sz w:val="28"/>
          <w:szCs w:val="28"/>
        </w:rPr>
        <w:t>муниципального района</w:t>
      </w:r>
      <w:r w:rsidR="00993EDC" w:rsidRPr="0020265E">
        <w:rPr>
          <w:rFonts w:ascii="Times New Roman" w:hAnsi="Times New Roman" w:cs="Times New Roman"/>
          <w:sz w:val="28"/>
          <w:szCs w:val="28"/>
        </w:rPr>
        <w:t xml:space="preserve"> </w:t>
      </w:r>
    </w:p>
    <w:p w:rsidR="00F156E5" w:rsidRPr="00CD4232" w:rsidRDefault="00993EDC" w:rsidP="009C0D78">
      <w:pPr>
        <w:spacing w:after="0" w:line="240" w:lineRule="auto"/>
        <w:rPr>
          <w:rFonts w:ascii="Times New Roman" w:hAnsi="Times New Roman" w:cs="Times New Roman"/>
          <w:b/>
          <w:sz w:val="28"/>
          <w:szCs w:val="28"/>
        </w:rPr>
      </w:pPr>
      <w:r w:rsidRPr="0020265E">
        <w:rPr>
          <w:rFonts w:ascii="Times New Roman" w:hAnsi="Times New Roman" w:cs="Times New Roman"/>
          <w:sz w:val="28"/>
          <w:szCs w:val="28"/>
        </w:rPr>
        <w:t>Р</w:t>
      </w:r>
      <w:r w:rsidR="00642C3F" w:rsidRPr="0020265E">
        <w:rPr>
          <w:rFonts w:ascii="Times New Roman" w:hAnsi="Times New Roman" w:cs="Times New Roman"/>
          <w:sz w:val="28"/>
          <w:szCs w:val="28"/>
        </w:rPr>
        <w:t xml:space="preserve">еспублики </w:t>
      </w:r>
      <w:r w:rsidRPr="0020265E">
        <w:rPr>
          <w:rFonts w:ascii="Times New Roman" w:hAnsi="Times New Roman" w:cs="Times New Roman"/>
          <w:sz w:val="28"/>
          <w:szCs w:val="28"/>
        </w:rPr>
        <w:t>М</w:t>
      </w:r>
      <w:r w:rsidR="00642C3F" w:rsidRPr="0020265E">
        <w:rPr>
          <w:rFonts w:ascii="Times New Roman" w:hAnsi="Times New Roman" w:cs="Times New Roman"/>
          <w:sz w:val="28"/>
          <w:szCs w:val="28"/>
        </w:rPr>
        <w:t>ордовия</w:t>
      </w:r>
      <w:r w:rsidR="00F156E5" w:rsidRPr="0020265E">
        <w:rPr>
          <w:rFonts w:ascii="Times New Roman" w:hAnsi="Times New Roman" w:cs="Times New Roman"/>
          <w:sz w:val="28"/>
          <w:szCs w:val="28"/>
        </w:rPr>
        <w:t xml:space="preserve">                               </w:t>
      </w:r>
      <w:r w:rsidR="00CD4232" w:rsidRPr="0020265E">
        <w:rPr>
          <w:rFonts w:ascii="Times New Roman" w:hAnsi="Times New Roman" w:cs="Times New Roman"/>
          <w:sz w:val="28"/>
          <w:szCs w:val="28"/>
        </w:rPr>
        <w:t xml:space="preserve">       </w:t>
      </w:r>
      <w:r w:rsidR="00986E80" w:rsidRPr="0020265E">
        <w:rPr>
          <w:rFonts w:ascii="Times New Roman" w:hAnsi="Times New Roman" w:cs="Times New Roman"/>
          <w:sz w:val="28"/>
          <w:szCs w:val="28"/>
        </w:rPr>
        <w:t xml:space="preserve">          </w:t>
      </w:r>
      <w:r w:rsidR="00F156E5" w:rsidRPr="0020265E">
        <w:rPr>
          <w:rFonts w:ascii="Times New Roman" w:hAnsi="Times New Roman" w:cs="Times New Roman"/>
          <w:sz w:val="28"/>
          <w:szCs w:val="28"/>
        </w:rPr>
        <w:t xml:space="preserve"> </w:t>
      </w:r>
      <w:r w:rsidR="0020265E">
        <w:rPr>
          <w:rFonts w:ascii="Times New Roman" w:hAnsi="Times New Roman" w:cs="Times New Roman"/>
          <w:sz w:val="28"/>
          <w:szCs w:val="28"/>
        </w:rPr>
        <w:t xml:space="preserve">                          </w:t>
      </w:r>
      <w:r w:rsidR="0020265E" w:rsidRPr="0020265E">
        <w:rPr>
          <w:rFonts w:ascii="Times New Roman" w:hAnsi="Times New Roman" w:cs="Times New Roman"/>
          <w:sz w:val="28"/>
          <w:szCs w:val="28"/>
        </w:rPr>
        <w:t xml:space="preserve">В.А. </w:t>
      </w:r>
      <w:proofErr w:type="spellStart"/>
      <w:r w:rsidR="0020265E" w:rsidRPr="0020265E">
        <w:rPr>
          <w:rFonts w:ascii="Times New Roman" w:hAnsi="Times New Roman" w:cs="Times New Roman"/>
          <w:sz w:val="28"/>
          <w:szCs w:val="28"/>
        </w:rPr>
        <w:t>Поршин</w:t>
      </w:r>
      <w:proofErr w:type="spellEnd"/>
    </w:p>
    <w:p w:rsidR="00F156E5" w:rsidRPr="00CD4232" w:rsidRDefault="00F156E5" w:rsidP="009C0D78">
      <w:pPr>
        <w:pStyle w:val="1"/>
        <w:spacing w:before="0" w:beforeAutospacing="0" w:after="0" w:afterAutospacing="0"/>
        <w:rPr>
          <w:sz w:val="24"/>
          <w:szCs w:val="24"/>
        </w:rPr>
      </w:pPr>
    </w:p>
    <w:p w:rsidR="00F156E5" w:rsidRPr="009C0D78" w:rsidRDefault="00F156E5" w:rsidP="009C0D78">
      <w:pPr>
        <w:spacing w:after="0" w:line="240" w:lineRule="auto"/>
        <w:rPr>
          <w:rFonts w:ascii="Times New Roman" w:hAnsi="Times New Roman" w:cs="Times New Roman"/>
          <w:sz w:val="24"/>
          <w:szCs w:val="24"/>
        </w:rPr>
      </w:pPr>
    </w:p>
    <w:p w:rsidR="00F156E5" w:rsidRPr="009C0D78" w:rsidRDefault="00F156E5" w:rsidP="009C0D78">
      <w:pPr>
        <w:spacing w:after="0" w:line="240" w:lineRule="auto"/>
        <w:rPr>
          <w:rFonts w:ascii="Times New Roman" w:hAnsi="Times New Roman" w:cs="Times New Roman"/>
          <w:sz w:val="24"/>
          <w:szCs w:val="24"/>
        </w:rPr>
      </w:pPr>
    </w:p>
    <w:p w:rsidR="00F156E5" w:rsidRPr="009C0D78" w:rsidRDefault="00F156E5" w:rsidP="009C0D78">
      <w:pPr>
        <w:spacing w:after="0" w:line="240" w:lineRule="auto"/>
        <w:rPr>
          <w:rFonts w:ascii="Times New Roman" w:hAnsi="Times New Roman" w:cs="Times New Roman"/>
          <w:sz w:val="24"/>
          <w:szCs w:val="24"/>
        </w:rPr>
      </w:pPr>
    </w:p>
    <w:p w:rsidR="00F156E5" w:rsidRDefault="00F156E5" w:rsidP="009C0D78">
      <w:pPr>
        <w:spacing w:after="0" w:line="240" w:lineRule="auto"/>
        <w:rPr>
          <w:rFonts w:ascii="Times New Roman" w:hAnsi="Times New Roman" w:cs="Times New Roman"/>
          <w:sz w:val="24"/>
          <w:szCs w:val="24"/>
        </w:rPr>
      </w:pPr>
    </w:p>
    <w:p w:rsidR="00986E80" w:rsidRDefault="00986E80" w:rsidP="009C0D78">
      <w:pPr>
        <w:spacing w:after="0" w:line="240" w:lineRule="auto"/>
        <w:rPr>
          <w:rFonts w:ascii="Times New Roman" w:hAnsi="Times New Roman" w:cs="Times New Roman"/>
          <w:sz w:val="24"/>
          <w:szCs w:val="24"/>
        </w:rPr>
      </w:pPr>
    </w:p>
    <w:p w:rsidR="0020265E" w:rsidRPr="0020265E" w:rsidRDefault="0020265E" w:rsidP="0020265E">
      <w:pPr>
        <w:widowControl w:val="0"/>
        <w:spacing w:after="0" w:line="240" w:lineRule="auto"/>
        <w:jc w:val="right"/>
        <w:rPr>
          <w:rFonts w:ascii="Times New Roman" w:hAnsi="Times New Roman" w:cs="Times New Roman"/>
          <w:sz w:val="28"/>
          <w:szCs w:val="28"/>
        </w:rPr>
      </w:pPr>
      <w:bookmarkStart w:id="0" w:name="sub_1000"/>
      <w:r w:rsidRPr="0020265E">
        <w:rPr>
          <w:rFonts w:ascii="Times New Roman" w:hAnsi="Times New Roman" w:cs="Times New Roman"/>
          <w:sz w:val="28"/>
          <w:szCs w:val="28"/>
        </w:rPr>
        <w:lastRenderedPageBreak/>
        <w:t>Приложение</w:t>
      </w:r>
      <w:r w:rsidRPr="0020265E">
        <w:rPr>
          <w:rFonts w:ascii="Times New Roman" w:hAnsi="Times New Roman" w:cs="Times New Roman"/>
          <w:sz w:val="28"/>
          <w:szCs w:val="28"/>
        </w:rPr>
        <w:br/>
        <w:t>к постановлению администрации</w:t>
      </w:r>
      <w:r w:rsidRPr="0020265E">
        <w:rPr>
          <w:rFonts w:ascii="Times New Roman" w:hAnsi="Times New Roman" w:cs="Times New Roman"/>
          <w:sz w:val="28"/>
          <w:szCs w:val="28"/>
        </w:rPr>
        <w:br/>
        <w:t>Зубово-Полянского муниципального района</w:t>
      </w:r>
    </w:p>
    <w:p w:rsidR="0020265E" w:rsidRPr="0020265E" w:rsidRDefault="0020265E" w:rsidP="0020265E">
      <w:pPr>
        <w:widowControl w:val="0"/>
        <w:spacing w:after="0" w:line="240" w:lineRule="auto"/>
        <w:jc w:val="right"/>
        <w:rPr>
          <w:rFonts w:ascii="Arial" w:hAnsi="Arial" w:cs="Arial"/>
          <w:sz w:val="24"/>
          <w:szCs w:val="24"/>
          <w:lang w:eastAsia="ru-RU"/>
        </w:rPr>
      </w:pPr>
      <w:r w:rsidRPr="0020265E">
        <w:rPr>
          <w:rFonts w:ascii="Times New Roman" w:hAnsi="Times New Roman" w:cs="Times New Roman"/>
          <w:sz w:val="28"/>
          <w:szCs w:val="28"/>
        </w:rPr>
        <w:t>Республики Мордовия</w:t>
      </w:r>
      <w:r w:rsidRPr="0020265E">
        <w:rPr>
          <w:rFonts w:ascii="Times New Roman" w:hAnsi="Times New Roman" w:cs="Times New Roman"/>
          <w:sz w:val="28"/>
          <w:szCs w:val="28"/>
        </w:rPr>
        <w:br/>
        <w:t xml:space="preserve">от </w:t>
      </w:r>
      <w:r w:rsidR="002370C0">
        <w:rPr>
          <w:rFonts w:ascii="Times New Roman" w:hAnsi="Times New Roman" w:cs="Times New Roman"/>
          <w:sz w:val="28"/>
          <w:szCs w:val="28"/>
        </w:rPr>
        <w:t xml:space="preserve">02 июня </w:t>
      </w:r>
      <w:bookmarkStart w:id="1" w:name="_GoBack"/>
      <w:bookmarkEnd w:id="1"/>
      <w:r w:rsidRPr="0020265E">
        <w:rPr>
          <w:rFonts w:ascii="Times New Roman" w:hAnsi="Times New Roman" w:cs="Times New Roman"/>
          <w:sz w:val="28"/>
          <w:szCs w:val="28"/>
        </w:rPr>
        <w:t>2020 г. №</w:t>
      </w:r>
      <w:r w:rsidR="002370C0">
        <w:rPr>
          <w:rFonts w:ascii="Times New Roman" w:hAnsi="Times New Roman" w:cs="Times New Roman"/>
          <w:sz w:val="28"/>
          <w:szCs w:val="28"/>
        </w:rPr>
        <w:t xml:space="preserve"> 326</w:t>
      </w:r>
    </w:p>
    <w:bookmarkEnd w:id="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0265E">
        <w:rPr>
          <w:rFonts w:ascii="Times New Roman CYR" w:eastAsiaTheme="minorEastAsia" w:hAnsi="Times New Roman CYR" w:cs="Times New Roman CYR"/>
          <w:b/>
          <w:bCs/>
          <w:color w:val="26282F"/>
          <w:sz w:val="24"/>
          <w:szCs w:val="24"/>
          <w:lang w:eastAsia="ru-RU"/>
        </w:rPr>
        <w:t>Административный регламент</w:t>
      </w:r>
      <w:r w:rsidRPr="0020265E">
        <w:rPr>
          <w:rFonts w:ascii="Times New Roman CYR" w:eastAsiaTheme="minorEastAsia" w:hAnsi="Times New Roman CYR" w:cs="Times New Roman CYR"/>
          <w:b/>
          <w:bCs/>
          <w:color w:val="26282F"/>
          <w:sz w:val="24"/>
          <w:szCs w:val="24"/>
          <w:lang w:eastAsia="ru-RU"/>
        </w:rPr>
        <w:br/>
        <w:t xml:space="preserve">Администрации </w:t>
      </w:r>
      <w:r>
        <w:rPr>
          <w:rFonts w:ascii="Times New Roman CYR" w:eastAsiaTheme="minorEastAsia" w:hAnsi="Times New Roman CYR" w:cs="Times New Roman CYR"/>
          <w:b/>
          <w:bCs/>
          <w:color w:val="26282F"/>
          <w:sz w:val="24"/>
          <w:szCs w:val="24"/>
          <w:lang w:eastAsia="ru-RU"/>
        </w:rPr>
        <w:t>Зубово-Полянского</w:t>
      </w:r>
      <w:r w:rsidRPr="0020265E">
        <w:rPr>
          <w:rFonts w:ascii="Times New Roman CYR" w:eastAsiaTheme="minorEastAsia" w:hAnsi="Times New Roman CYR" w:cs="Times New Roman CYR"/>
          <w:b/>
          <w:bCs/>
          <w:color w:val="26282F"/>
          <w:sz w:val="24"/>
          <w:szCs w:val="24"/>
          <w:lang w:eastAsia="ru-RU"/>
        </w:rPr>
        <w:t xml:space="preserve"> муниципального района </w:t>
      </w:r>
      <w:r>
        <w:rPr>
          <w:rFonts w:ascii="Times New Roman CYR" w:eastAsiaTheme="minorEastAsia" w:hAnsi="Times New Roman CYR" w:cs="Times New Roman CYR"/>
          <w:b/>
          <w:bCs/>
          <w:color w:val="26282F"/>
          <w:sz w:val="24"/>
          <w:szCs w:val="24"/>
          <w:lang w:eastAsia="ru-RU"/>
        </w:rPr>
        <w:t>«П</w:t>
      </w:r>
      <w:r w:rsidRPr="0020265E">
        <w:rPr>
          <w:rFonts w:ascii="Times New Roman CYR" w:eastAsiaTheme="minorEastAsia" w:hAnsi="Times New Roman CYR" w:cs="Times New Roman CYR"/>
          <w:b/>
          <w:bCs/>
          <w:color w:val="26282F"/>
          <w:sz w:val="24"/>
          <w:szCs w:val="24"/>
          <w:lang w:eastAsia="ru-RU"/>
        </w:rPr>
        <w:t>редоставлени</w:t>
      </w:r>
      <w:r>
        <w:rPr>
          <w:rFonts w:ascii="Times New Roman CYR" w:eastAsiaTheme="minorEastAsia" w:hAnsi="Times New Roman CYR" w:cs="Times New Roman CYR"/>
          <w:b/>
          <w:bCs/>
          <w:color w:val="26282F"/>
          <w:sz w:val="24"/>
          <w:szCs w:val="24"/>
          <w:lang w:eastAsia="ru-RU"/>
        </w:rPr>
        <w:t>е</w:t>
      </w:r>
      <w:r w:rsidRPr="0020265E">
        <w:rPr>
          <w:rFonts w:ascii="Times New Roman CYR" w:eastAsiaTheme="minorEastAsia" w:hAnsi="Times New Roman CYR" w:cs="Times New Roman CYR"/>
          <w:b/>
          <w:bCs/>
          <w:color w:val="26282F"/>
          <w:sz w:val="24"/>
          <w:szCs w:val="24"/>
          <w:lang w:eastAsia="ru-RU"/>
        </w:rPr>
        <w:t xml:space="preserve"> муниципальной услуги по предоставлению земельных участков, находящихся в собственности муниципального района или государственная собственность на которые не разграничена, для целей не связанных со строительством</w:t>
      </w:r>
      <w:r>
        <w:rPr>
          <w:rFonts w:ascii="Times New Roman CYR" w:eastAsiaTheme="minorEastAsia" w:hAnsi="Times New Roman CYR" w:cs="Times New Roman CYR"/>
          <w:b/>
          <w:bCs/>
          <w:color w:val="26282F"/>
          <w:sz w:val="24"/>
          <w:szCs w:val="24"/>
          <w:lang w:eastAsia="ru-RU"/>
        </w:rPr>
        <w:t>»</w:t>
      </w:r>
    </w:p>
    <w:p w:rsid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353842"/>
          <w:sz w:val="20"/>
          <w:szCs w:val="20"/>
          <w:lang w:eastAsia="ru-RU"/>
        </w:rPr>
      </w:pPr>
      <w:bookmarkStart w:id="2" w:name="sub_100"/>
      <w:r>
        <w:rPr>
          <w:rFonts w:ascii="Times New Roman CYR" w:eastAsiaTheme="minorEastAsia" w:hAnsi="Times New Roman CYR" w:cs="Times New Roman CYR"/>
          <w:b/>
          <w:bCs/>
          <w:color w:val="353842"/>
          <w:sz w:val="20"/>
          <w:szCs w:val="20"/>
          <w:lang w:eastAsia="ru-RU"/>
        </w:rPr>
        <w:t xml:space="preserve"> </w:t>
      </w: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0265E">
        <w:rPr>
          <w:rFonts w:ascii="Times New Roman CYR" w:eastAsiaTheme="minorEastAsia" w:hAnsi="Times New Roman CYR" w:cs="Times New Roman CYR"/>
          <w:b/>
          <w:bCs/>
          <w:color w:val="26282F"/>
          <w:sz w:val="24"/>
          <w:szCs w:val="24"/>
          <w:lang w:eastAsia="ru-RU"/>
        </w:rPr>
        <w:t>Раздел 1. Общие положения</w:t>
      </w:r>
    </w:p>
    <w:bookmarkEnd w:id="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110"/>
      <w:r w:rsidRPr="0020265E">
        <w:rPr>
          <w:rFonts w:ascii="Times New Roman CYR" w:eastAsiaTheme="minorEastAsia" w:hAnsi="Times New Roman CYR" w:cs="Times New Roman CYR"/>
          <w:b/>
          <w:bCs/>
          <w:color w:val="26282F"/>
          <w:sz w:val="24"/>
          <w:szCs w:val="24"/>
          <w:lang w:eastAsia="ru-RU"/>
        </w:rPr>
        <w:t>Подраздел 1. Предмет регулирования муниципальной услуги</w:t>
      </w:r>
    </w:p>
    <w:bookmarkEnd w:id="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01"/>
      <w:r w:rsidRPr="0020265E">
        <w:rPr>
          <w:rFonts w:ascii="Times New Roman CYR" w:eastAsiaTheme="minorEastAsia" w:hAnsi="Times New Roman CYR" w:cs="Times New Roman CYR"/>
          <w:sz w:val="24"/>
          <w:szCs w:val="24"/>
          <w:lang w:eastAsia="ru-RU"/>
        </w:rPr>
        <w:t>1. Наименование муниципальной услуги - предоставление земельных участков, находящихся в собственности муниципального района или государственная собственность на которые не разграничена, для целей не связанных со строительством (ведения личного подсобного хозяйства, огородничества, садоводства, размещения пруда), гражданам и юридическим лицам (далее - муниципальная услуга).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02"/>
      <w:bookmarkEnd w:id="4"/>
      <w:r w:rsidRPr="0020265E">
        <w:rPr>
          <w:rFonts w:ascii="Times New Roman CYR" w:eastAsiaTheme="minorEastAsia" w:hAnsi="Times New Roman CYR" w:cs="Times New Roman CYR"/>
          <w:sz w:val="24"/>
          <w:szCs w:val="24"/>
          <w:lang w:eastAsia="ru-RU"/>
        </w:rPr>
        <w:t xml:space="preserve">2. Административный регламент </w:t>
      </w:r>
      <w:r>
        <w:rPr>
          <w:rFonts w:ascii="Times New Roman CYR" w:eastAsiaTheme="minorEastAsia" w:hAnsi="Times New Roman CYR" w:cs="Times New Roman CYR"/>
          <w:sz w:val="24"/>
          <w:szCs w:val="24"/>
          <w:lang w:eastAsia="ru-RU"/>
        </w:rPr>
        <w:t>а</w:t>
      </w:r>
      <w:r w:rsidRPr="0020265E">
        <w:rPr>
          <w:rFonts w:ascii="Times New Roman CYR" w:eastAsiaTheme="minorEastAsia" w:hAnsi="Times New Roman CYR" w:cs="Times New Roman CYR"/>
          <w:sz w:val="24"/>
          <w:szCs w:val="24"/>
          <w:lang w:eastAsia="ru-RU"/>
        </w:rPr>
        <w:t xml:space="preserve">дминистрации </w:t>
      </w:r>
      <w:r>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по предоставлению муниципальной услуги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по оказанию данной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3"/>
      <w:bookmarkEnd w:id="5"/>
      <w:r w:rsidRPr="0020265E">
        <w:rPr>
          <w:rFonts w:ascii="Times New Roman CYR" w:eastAsiaTheme="minorEastAsia" w:hAnsi="Times New Roman CYR" w:cs="Times New Roman CYR"/>
          <w:sz w:val="24"/>
          <w:szCs w:val="24"/>
          <w:lang w:eastAsia="ru-RU"/>
        </w:rPr>
        <w:t>3. Предоставление муниципальной услуги включает в себя издание постановления о предоставлении земельного участка, для целей, не связанных со строительством (ведения личного подсобного хозяйства, огородничества, садоводства, размещения пруда), в собственность бесплатно или за плату, в аренду, заключение с заявителем договоров аренды, договоров купли-продажи.</w:t>
      </w:r>
    </w:p>
    <w:bookmarkEnd w:id="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20"/>
      <w:r w:rsidRPr="0020265E">
        <w:rPr>
          <w:rFonts w:ascii="Times New Roman CYR" w:eastAsiaTheme="minorEastAsia" w:hAnsi="Times New Roman CYR" w:cs="Times New Roman CYR"/>
          <w:b/>
          <w:bCs/>
          <w:color w:val="26282F"/>
          <w:sz w:val="24"/>
          <w:szCs w:val="24"/>
          <w:lang w:eastAsia="ru-RU"/>
        </w:rPr>
        <w:t>Подраздел 2. Категория заявителей</w:t>
      </w:r>
    </w:p>
    <w:bookmarkEnd w:id="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4"/>
      <w:r w:rsidRPr="0020265E">
        <w:rPr>
          <w:rFonts w:ascii="Times New Roman CYR" w:eastAsiaTheme="minorEastAsia" w:hAnsi="Times New Roman CYR" w:cs="Times New Roman CYR"/>
          <w:sz w:val="24"/>
          <w:szCs w:val="24"/>
          <w:lang w:eastAsia="ru-RU"/>
        </w:rPr>
        <w:t>4. Получателями Муниципальной услуги являются граждане Российской Федерации, иностранные граждане и лица без гражданства, российские и иностранные юридические лица (далее - заявители).</w:t>
      </w:r>
    </w:p>
    <w:bookmarkEnd w:id="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2010"/>
      <w:r w:rsidRPr="0020265E">
        <w:rPr>
          <w:rFonts w:ascii="Times New Roman CYR" w:eastAsiaTheme="minorEastAsia" w:hAnsi="Times New Roman CYR" w:cs="Times New Roman CYR"/>
          <w:b/>
          <w:bCs/>
          <w:color w:val="26282F"/>
          <w:sz w:val="24"/>
          <w:szCs w:val="24"/>
          <w:lang w:eastAsia="ru-RU"/>
        </w:rPr>
        <w:t>Требования к порядку информирования о предоставление муниципальной услуги</w:t>
      </w:r>
    </w:p>
    <w:bookmarkEnd w:id="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5"/>
      <w:r w:rsidRPr="0020265E">
        <w:rPr>
          <w:rFonts w:ascii="Times New Roman CYR" w:eastAsiaTheme="minorEastAsia" w:hAnsi="Times New Roman CYR" w:cs="Times New Roman CYR"/>
          <w:sz w:val="24"/>
          <w:szCs w:val="24"/>
          <w:lang w:eastAsia="ru-RU"/>
        </w:rPr>
        <w:t>5. Порядок информирования о предоставления муниципальной услуги:</w:t>
      </w:r>
    </w:p>
    <w:p w:rsid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6"/>
      <w:bookmarkEnd w:id="10"/>
      <w:r w:rsidRPr="0020265E">
        <w:rPr>
          <w:rFonts w:ascii="Times New Roman CYR" w:eastAsiaTheme="minorEastAsia" w:hAnsi="Times New Roman CYR" w:cs="Times New Roman CYR"/>
          <w:sz w:val="24"/>
          <w:szCs w:val="24"/>
          <w:lang w:eastAsia="ru-RU"/>
        </w:rPr>
        <w:t xml:space="preserve">6. Информация о муниципальной услуге предоставляется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с использованием </w:t>
      </w:r>
      <w:r w:rsidRPr="0020265E">
        <w:rPr>
          <w:rFonts w:ascii="Times New Roman CYR" w:eastAsiaTheme="minorEastAsia" w:hAnsi="Times New Roman CYR" w:cs="Times New Roman CYR"/>
          <w:sz w:val="24"/>
          <w:szCs w:val="24"/>
          <w:lang w:eastAsia="ru-RU"/>
        </w:rPr>
        <w:lastRenderedPageBreak/>
        <w:t xml:space="preserve">средств телефонной связи, при личном или письменном обращении Заявителя в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r w:rsidR="008717C2" w:rsidRPr="008717C2">
        <w:rPr>
          <w:rFonts w:ascii="Times New Roman CYR" w:eastAsiaTheme="minorEastAsia" w:hAnsi="Times New Roman CYR" w:cs="Times New Roman CYR"/>
          <w:sz w:val="24"/>
          <w:szCs w:val="24"/>
          <w:lang w:eastAsia="ru-RU"/>
        </w:rPr>
        <w:t xml:space="preserve"> &lt;1&gt;</w:t>
      </w:r>
    </w:p>
    <w:p w:rsidR="008717C2" w:rsidRDefault="008717C2"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___________________________________________________</w:t>
      </w:r>
    </w:p>
    <w:p w:rsidR="008717C2" w:rsidRPr="0020265E" w:rsidRDefault="008717C2"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7"/>
      <w:bookmarkEnd w:id="11"/>
      <w:r w:rsidRPr="0020265E">
        <w:rPr>
          <w:rFonts w:ascii="Times New Roman CYR" w:eastAsiaTheme="minorEastAsia" w:hAnsi="Times New Roman CYR" w:cs="Times New Roman CYR"/>
          <w:sz w:val="24"/>
          <w:szCs w:val="24"/>
          <w:lang w:eastAsia="ru-RU"/>
        </w:rPr>
        <w:t xml:space="preserve">7. Место нахождения </w:t>
      </w:r>
      <w:r>
        <w:rPr>
          <w:rFonts w:ascii="Times New Roman CYR" w:eastAsiaTheme="minorEastAsia" w:hAnsi="Times New Roman CYR" w:cs="Times New Roman CYR"/>
          <w:sz w:val="24"/>
          <w:szCs w:val="24"/>
          <w:lang w:eastAsia="ru-RU"/>
        </w:rPr>
        <w:t>а</w:t>
      </w:r>
      <w:r w:rsidRPr="0020265E">
        <w:rPr>
          <w:rFonts w:ascii="Times New Roman CYR" w:eastAsiaTheme="minorEastAsia" w:hAnsi="Times New Roman CYR" w:cs="Times New Roman CYR"/>
          <w:sz w:val="24"/>
          <w:szCs w:val="24"/>
          <w:lang w:eastAsia="ru-RU"/>
        </w:rPr>
        <w:t xml:space="preserve">дминистрации </w:t>
      </w:r>
      <w:r w:rsidR="008717C2">
        <w:rPr>
          <w:rFonts w:ascii="Times New Roman CYR" w:eastAsiaTheme="minorEastAsia" w:hAnsi="Times New Roman CYR" w:cs="Times New Roman CYR"/>
          <w:sz w:val="24"/>
          <w:szCs w:val="24"/>
          <w:lang w:eastAsia="ru-RU"/>
        </w:rPr>
        <w:t xml:space="preserve">Зубово-Полянского </w:t>
      </w:r>
      <w:r w:rsidRPr="0020265E">
        <w:rPr>
          <w:rFonts w:ascii="Times New Roman CYR" w:eastAsiaTheme="minorEastAsia" w:hAnsi="Times New Roman CYR" w:cs="Times New Roman CYR"/>
          <w:sz w:val="24"/>
          <w:szCs w:val="24"/>
          <w:lang w:eastAsia="ru-RU"/>
        </w:rPr>
        <w:t xml:space="preserve">муниципального района Республики Мордовия - Отдела по управлению муниципальной собственностью и земельным отношениям администрации </w:t>
      </w:r>
      <w:r w:rsidR="008717C2">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w:t>
      </w:r>
      <w:r w:rsidR="008717C2">
        <w:rPr>
          <w:rFonts w:ascii="Times New Roman CYR" w:eastAsiaTheme="minorEastAsia" w:hAnsi="Times New Roman CYR" w:cs="Times New Roman CYR"/>
          <w:sz w:val="24"/>
          <w:szCs w:val="24"/>
          <w:lang w:eastAsia="ru-RU"/>
        </w:rPr>
        <w:t>431110, Республика Мордовия, Зубово-Полянский район, р.п. Зубова Поляна, ул. Новикова-Прибоя, д. 4.</w:t>
      </w:r>
      <w:r w:rsidRPr="0020265E">
        <w:rPr>
          <w:rFonts w:ascii="Times New Roman CYR" w:eastAsiaTheme="minorEastAsia" w:hAnsi="Times New Roman CYR" w:cs="Times New Roman CYR"/>
          <w:sz w:val="24"/>
          <w:szCs w:val="24"/>
          <w:lang w:eastAsia="ru-RU"/>
        </w:rPr>
        <w:t>.</w:t>
      </w:r>
    </w:p>
    <w:bookmarkEnd w:id="1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7.1. График работы Отдела по управлению муниципальной собственностью и земельным отношениям администрации </w:t>
      </w:r>
      <w:r w:rsidR="00766D3D">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Понедельник - пятница 0</w:t>
      </w:r>
      <w:r w:rsidR="008717C2">
        <w:rPr>
          <w:rFonts w:ascii="Times New Roman CYR" w:eastAsiaTheme="minorEastAsia" w:hAnsi="Times New Roman CYR" w:cs="Times New Roman CYR"/>
          <w:sz w:val="24"/>
          <w:szCs w:val="24"/>
          <w:lang w:eastAsia="ru-RU"/>
        </w:rPr>
        <w:t>9</w:t>
      </w:r>
      <w:r w:rsidRPr="0020265E">
        <w:rPr>
          <w:rFonts w:ascii="Times New Roman CYR" w:eastAsiaTheme="minorEastAsia" w:hAnsi="Times New Roman CYR" w:cs="Times New Roman CYR"/>
          <w:sz w:val="24"/>
          <w:szCs w:val="24"/>
          <w:lang w:eastAsia="ru-RU"/>
        </w:rPr>
        <w:t>.00 - 1</w:t>
      </w:r>
      <w:r w:rsidR="008717C2">
        <w:rPr>
          <w:rFonts w:ascii="Times New Roman CYR" w:eastAsiaTheme="minorEastAsia" w:hAnsi="Times New Roman CYR" w:cs="Times New Roman CYR"/>
          <w:sz w:val="24"/>
          <w:szCs w:val="24"/>
          <w:lang w:eastAsia="ru-RU"/>
        </w:rPr>
        <w:t>8</w:t>
      </w:r>
      <w:r w:rsidRPr="0020265E">
        <w:rPr>
          <w:rFonts w:ascii="Times New Roman CYR" w:eastAsiaTheme="minorEastAsia" w:hAnsi="Times New Roman CYR" w:cs="Times New Roman CYR"/>
          <w:sz w:val="24"/>
          <w:szCs w:val="24"/>
          <w:lang w:eastAsia="ru-RU"/>
        </w:rPr>
        <w:t>.00</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Суббота и </w:t>
      </w:r>
      <w:proofErr w:type="gramStart"/>
      <w:r w:rsidRPr="0020265E">
        <w:rPr>
          <w:rFonts w:ascii="Times New Roman CYR" w:eastAsiaTheme="minorEastAsia" w:hAnsi="Times New Roman CYR" w:cs="Times New Roman CYR"/>
          <w:sz w:val="24"/>
          <w:szCs w:val="24"/>
          <w:lang w:eastAsia="ru-RU"/>
        </w:rPr>
        <w:t>воскресенье</w:t>
      </w:r>
      <w:proofErr w:type="gramEnd"/>
      <w:r w:rsidRPr="0020265E">
        <w:rPr>
          <w:rFonts w:ascii="Times New Roman CYR" w:eastAsiaTheme="minorEastAsia" w:hAnsi="Times New Roman CYR" w:cs="Times New Roman CYR"/>
          <w:sz w:val="24"/>
          <w:szCs w:val="24"/>
          <w:lang w:eastAsia="ru-RU"/>
        </w:rPr>
        <w:t xml:space="preserve"> выходные дни;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Перерыв 13.00 - 14.00.</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8"/>
      <w:r w:rsidRPr="0020265E">
        <w:rPr>
          <w:rFonts w:ascii="Times New Roman CYR" w:eastAsiaTheme="minorEastAsia" w:hAnsi="Times New Roman CYR" w:cs="Times New Roman CYR"/>
          <w:sz w:val="24"/>
          <w:szCs w:val="24"/>
          <w:lang w:eastAsia="ru-RU"/>
        </w:rPr>
        <w:t xml:space="preserve">8. Место нахождения </w:t>
      </w:r>
      <w:r w:rsidR="008717C2" w:rsidRPr="008717C2">
        <w:rPr>
          <w:rFonts w:ascii="Times New Roman CYR" w:eastAsiaTheme="minorEastAsia" w:hAnsi="Times New Roman CYR" w:cs="Times New Roman CYR"/>
          <w:sz w:val="24"/>
          <w:szCs w:val="24"/>
          <w:lang w:eastAsia="ru-RU"/>
        </w:rPr>
        <w:t>ГБУ «Многофункциональный центр предоставления государственных и муниципальных услуг»  в Зубово-Полянском муниципальном районе (далее - МФЦ)</w:t>
      </w:r>
    </w:p>
    <w:bookmarkEnd w:id="13"/>
    <w:p w:rsidR="008717C2" w:rsidRPr="008717C2"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431110, РМ, Зубово – Полянский район, р.п. Зубова Поляна, ул. Советская, д.28,</w:t>
      </w:r>
    </w:p>
    <w:p w:rsidR="008717C2" w:rsidRPr="008717C2"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График работы ГБУ «МФЦ»:</w:t>
      </w:r>
    </w:p>
    <w:p w:rsidR="008717C2" w:rsidRPr="008717C2"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Понедельник - пятница 08.30 - 17.30.</w:t>
      </w:r>
    </w:p>
    <w:p w:rsidR="008717C2" w:rsidRPr="008717C2"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Суббота, воскресенье выходные дни.</w:t>
      </w:r>
    </w:p>
    <w:p w:rsidR="008717C2" w:rsidRPr="008717C2"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Перерыв 13.00 - 14.00.</w:t>
      </w:r>
    </w:p>
    <w:p w:rsidR="0020265E" w:rsidRPr="0020265E" w:rsidRDefault="008717C2" w:rsidP="00871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717C2">
        <w:rPr>
          <w:rFonts w:ascii="Times New Roman CYR" w:eastAsiaTheme="minorEastAsia" w:hAnsi="Times New Roman CYR" w:cs="Times New Roman CYR"/>
          <w:sz w:val="24"/>
          <w:szCs w:val="24"/>
          <w:lang w:eastAsia="ru-RU"/>
        </w:rPr>
        <w:t>Контактный телефон: 8(83458)25253, 8(83458)25254</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9"/>
      <w:r w:rsidRPr="0020265E">
        <w:rPr>
          <w:rFonts w:ascii="Times New Roman CYR" w:eastAsiaTheme="minorEastAsia" w:hAnsi="Times New Roman CYR" w:cs="Times New Roman CYR"/>
          <w:sz w:val="24"/>
          <w:szCs w:val="24"/>
          <w:lang w:eastAsia="ru-RU"/>
        </w:rPr>
        <w:t xml:space="preserve">9. Способы получения информации о месте нахождения и графике работы Администрации </w:t>
      </w:r>
      <w:r w:rsidR="008717C2">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w:t>
      </w:r>
      <w:r w:rsidR="008717C2">
        <w:rPr>
          <w:rFonts w:ascii="Times New Roman CYR" w:eastAsiaTheme="minorEastAsia" w:hAnsi="Times New Roman CYR" w:cs="Times New Roman CYR"/>
          <w:sz w:val="24"/>
          <w:szCs w:val="24"/>
          <w:lang w:eastAsia="ru-RU"/>
        </w:rPr>
        <w:t>«</w:t>
      </w:r>
      <w:r w:rsidRPr="0020265E">
        <w:rPr>
          <w:rFonts w:ascii="Times New Roman CYR" w:eastAsiaTheme="minorEastAsia" w:hAnsi="Times New Roman CYR" w:cs="Times New Roman CYR"/>
          <w:sz w:val="24"/>
          <w:szCs w:val="24"/>
          <w:lang w:eastAsia="ru-RU"/>
        </w:rPr>
        <w:t>МФЦ</w:t>
      </w:r>
      <w:r w:rsidR="008717C2">
        <w:rPr>
          <w:rFonts w:ascii="Times New Roman CYR" w:eastAsiaTheme="minorEastAsia" w:hAnsi="Times New Roman CYR" w:cs="Times New Roman CYR"/>
          <w:sz w:val="24"/>
          <w:szCs w:val="24"/>
          <w:lang w:eastAsia="ru-RU"/>
        </w:rPr>
        <w:t>»</w:t>
      </w:r>
      <w:r w:rsidRPr="0020265E">
        <w:rPr>
          <w:rFonts w:ascii="Times New Roman CYR" w:eastAsiaTheme="minorEastAsia" w:hAnsi="Times New Roman CYR" w:cs="Times New Roman CYR"/>
          <w:sz w:val="24"/>
          <w:szCs w:val="24"/>
          <w:lang w:eastAsia="ru-RU"/>
        </w:rPr>
        <w:t xml:space="preserve"> ответственного за предоставления муниципальной услуги.</w:t>
      </w:r>
    </w:p>
    <w:bookmarkEnd w:id="1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Информирование о предоставлении муниципальной услуги осуществляется Администрацией </w:t>
      </w:r>
      <w:r w:rsidR="008717C2">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при личном обращении заявителя, посредством размещения информации на официальном Интернет-сайте администрации (</w:t>
      </w:r>
      <w:r w:rsidR="008717C2" w:rsidRPr="008717C2">
        <w:rPr>
          <w:rFonts w:ascii="Times New Roman CYR" w:eastAsiaTheme="minorEastAsia" w:hAnsi="Times New Roman CYR" w:cs="Times New Roman CYR"/>
          <w:sz w:val="24"/>
          <w:szCs w:val="24"/>
          <w:lang w:eastAsia="ru-RU"/>
        </w:rPr>
        <w:t>https://zpolyana.e-mordovia.ru/</w:t>
      </w:r>
      <w:r w:rsidRPr="0020265E">
        <w:rPr>
          <w:rFonts w:ascii="Times New Roman CYR" w:eastAsiaTheme="minorEastAsia" w:hAnsi="Times New Roman CYR" w:cs="Times New Roman CYR"/>
          <w:sz w:val="24"/>
          <w:szCs w:val="24"/>
          <w:lang w:eastAsia="ru-RU"/>
        </w:rPr>
        <w:t>) (далее - сайт Администрации), на Едином портале государственных и муниципальных услуг (функций) (</w:t>
      </w:r>
      <w:hyperlink r:id="rId10" w:history="1">
        <w:r w:rsidRPr="0020265E">
          <w:rPr>
            <w:rFonts w:ascii="Times New Roman CYR" w:eastAsiaTheme="minorEastAsia" w:hAnsi="Times New Roman CYR" w:cs="Times New Roman CYR"/>
            <w:color w:val="106BBE"/>
            <w:sz w:val="24"/>
            <w:szCs w:val="24"/>
            <w:lang w:eastAsia="ru-RU"/>
          </w:rPr>
          <w:t>www.gosuslugi.ru</w:t>
        </w:r>
      </w:hyperlink>
      <w:r w:rsidRPr="0020265E">
        <w:rPr>
          <w:rFonts w:ascii="Times New Roman CYR" w:eastAsiaTheme="minorEastAsia" w:hAnsi="Times New Roman CYR" w:cs="Times New Roman CYR"/>
          <w:sz w:val="24"/>
          <w:szCs w:val="24"/>
          <w:lang w:eastAsia="ru-RU"/>
        </w:rPr>
        <w:t>) (далее - Портал), на информационном стенде в помещении Администрации, по номерам телефонов для справок.</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10"/>
      <w:r w:rsidRPr="0020265E">
        <w:rPr>
          <w:rFonts w:ascii="Times New Roman CYR" w:eastAsiaTheme="minorEastAsia" w:hAnsi="Times New Roman CYR" w:cs="Times New Roman CYR"/>
          <w:sz w:val="24"/>
          <w:szCs w:val="24"/>
          <w:lang w:eastAsia="ru-RU"/>
        </w:rPr>
        <w:t xml:space="preserve">10. Справочный телефон администрации: </w:t>
      </w:r>
      <w:r w:rsidR="008717C2">
        <w:rPr>
          <w:rFonts w:ascii="Times New Roman CYR" w:eastAsiaTheme="minorEastAsia" w:hAnsi="Times New Roman CYR" w:cs="Times New Roman CYR"/>
          <w:sz w:val="24"/>
          <w:szCs w:val="24"/>
          <w:lang w:eastAsia="ru-RU"/>
        </w:rPr>
        <w:t>8(83458)2-51-51</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12"/>
      <w:bookmarkEnd w:id="15"/>
      <w:r w:rsidRPr="0020265E">
        <w:rPr>
          <w:rFonts w:ascii="Times New Roman CYR" w:eastAsiaTheme="minorEastAsia" w:hAnsi="Times New Roman CYR" w:cs="Times New Roman CYR"/>
          <w:sz w:val="24"/>
          <w:szCs w:val="24"/>
          <w:lang w:eastAsia="ru-RU"/>
        </w:rPr>
        <w:t>1</w:t>
      </w:r>
      <w:r w:rsidR="008717C2">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Порядок получения информации заявителями по вопросам предоставления муниципальной услуги.</w:t>
      </w:r>
    </w:p>
    <w:bookmarkEnd w:id="1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Информация по вопросам предоставления муниципальной услуги доводится до заявителя следующими способами: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путем использования услуг почтовой связи;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путем размещения на официальном Интернет-сайте Администрации </w:t>
      </w:r>
      <w:r w:rsidR="008717C2" w:rsidRPr="008717C2">
        <w:rPr>
          <w:rFonts w:ascii="Times New Roman CYR" w:eastAsiaTheme="minorEastAsia" w:hAnsi="Times New Roman CYR" w:cs="Times New Roman CYR"/>
          <w:sz w:val="24"/>
          <w:szCs w:val="24"/>
          <w:lang w:eastAsia="ru-RU"/>
        </w:rPr>
        <w:t>https://zpolyana.e-mordovia.ru/</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путем размещения на Едином портале муниципальных услуг (функций) </w:t>
      </w:r>
      <w:hyperlink r:id="rId11" w:history="1">
        <w:r w:rsidRPr="0020265E">
          <w:rPr>
            <w:rFonts w:ascii="Times New Roman CYR" w:eastAsiaTheme="minorEastAsia" w:hAnsi="Times New Roman CYR" w:cs="Times New Roman CYR"/>
            <w:color w:val="106BBE"/>
            <w:sz w:val="24"/>
            <w:szCs w:val="24"/>
            <w:lang w:eastAsia="ru-RU"/>
          </w:rPr>
          <w:t>www.gosuslugi.ru</w:t>
        </w:r>
      </w:hyperlink>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13"/>
      <w:r w:rsidRPr="0020265E">
        <w:rPr>
          <w:rFonts w:ascii="Times New Roman CYR" w:eastAsiaTheme="minorEastAsia" w:hAnsi="Times New Roman CYR" w:cs="Times New Roman CYR"/>
          <w:sz w:val="24"/>
          <w:szCs w:val="24"/>
          <w:lang w:eastAsia="ru-RU"/>
        </w:rPr>
        <w:t>1</w:t>
      </w:r>
      <w:r w:rsidR="008717C2">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Порядок, форма и место размещения информации, которая является необходимой и обязательной для предоставления государственной услуги.</w:t>
      </w:r>
    </w:p>
    <w:bookmarkEnd w:id="1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Порядок предоставления муниципальной услуги доводится до получателей муниципальной услуги следующими способами: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при личном обращении заявителя в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путем размещения на информационном стенде в помещении </w:t>
      </w:r>
      <w:r w:rsidR="008717C2">
        <w:rPr>
          <w:rFonts w:ascii="Times New Roman CYR" w:eastAsiaTheme="minorEastAsia" w:hAnsi="Times New Roman CYR" w:cs="Times New Roman CYR"/>
          <w:sz w:val="24"/>
          <w:szCs w:val="24"/>
          <w:lang w:eastAsia="ru-RU"/>
        </w:rPr>
        <w:t>ГБУ "МФЦ"</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посредством размещения на официальном Интернет-сайте Администрации </w:t>
      </w:r>
      <w:r w:rsidR="008717C2" w:rsidRPr="008717C2">
        <w:rPr>
          <w:rFonts w:ascii="Times New Roman CYR" w:eastAsiaTheme="minorEastAsia" w:hAnsi="Times New Roman CYR" w:cs="Times New Roman CYR"/>
          <w:sz w:val="24"/>
          <w:szCs w:val="24"/>
          <w:lang w:eastAsia="ru-RU"/>
        </w:rPr>
        <w:t>https://zpolyana.e-mordovia.ru/</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посредством размещения в сети Интернет на Едином портале государственных услуг и муниципальных услуг (функций) </w:t>
      </w:r>
      <w:hyperlink r:id="rId12" w:history="1">
        <w:r w:rsidRPr="0020265E">
          <w:rPr>
            <w:rFonts w:ascii="Times New Roman CYR" w:eastAsiaTheme="minorEastAsia" w:hAnsi="Times New Roman CYR" w:cs="Times New Roman CYR"/>
            <w:color w:val="106BBE"/>
            <w:sz w:val="24"/>
            <w:szCs w:val="24"/>
            <w:lang w:eastAsia="ru-RU"/>
          </w:rPr>
          <w:t>www.gosuslugi.ru</w:t>
        </w:r>
      </w:hyperlink>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посредством размещения в средствах массовой информации.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14"/>
      <w:r w:rsidRPr="0020265E">
        <w:rPr>
          <w:rFonts w:ascii="Times New Roman CYR" w:eastAsiaTheme="minorEastAsia" w:hAnsi="Times New Roman CYR" w:cs="Times New Roman CYR"/>
          <w:sz w:val="24"/>
          <w:szCs w:val="24"/>
          <w:lang w:eastAsia="ru-RU"/>
        </w:rPr>
        <w:t>1</w:t>
      </w:r>
      <w:r w:rsidR="008717C2">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xml:space="preserve">. На информационных стендах в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содержится следующая информация:</w:t>
      </w:r>
    </w:p>
    <w:bookmarkEnd w:id="1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месторасположение, почтовый адрес, график (режим) работы, номера теле</w:t>
      </w:r>
      <w:r w:rsidR="00766D3D">
        <w:rPr>
          <w:rFonts w:ascii="Times New Roman CYR" w:eastAsiaTheme="minorEastAsia" w:hAnsi="Times New Roman CYR" w:cs="Times New Roman CYR"/>
          <w:sz w:val="24"/>
          <w:szCs w:val="24"/>
          <w:lang w:eastAsia="ru-RU"/>
        </w:rPr>
        <w:t xml:space="preserve">фонов, адрес </w:t>
      </w:r>
      <w:r w:rsidR="00766D3D">
        <w:rPr>
          <w:rFonts w:ascii="Times New Roman CYR" w:eastAsiaTheme="minorEastAsia" w:hAnsi="Times New Roman CYR" w:cs="Times New Roman CYR"/>
          <w:sz w:val="24"/>
          <w:szCs w:val="24"/>
          <w:lang w:eastAsia="ru-RU"/>
        </w:rPr>
        <w:lastRenderedPageBreak/>
        <w:t>электронной почты Г</w:t>
      </w:r>
      <w:r w:rsidRPr="0020265E">
        <w:rPr>
          <w:rFonts w:ascii="Times New Roman CYR" w:eastAsiaTheme="minorEastAsia" w:hAnsi="Times New Roman CYR" w:cs="Times New Roman CYR"/>
          <w:sz w:val="24"/>
          <w:szCs w:val="24"/>
          <w:lang w:eastAsia="ru-RU"/>
        </w:rPr>
        <w:t>БУ "МФЦ";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процедура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перечень документов, необходимых для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перечень вышестоящих органов и должностных лиц, куда может быть подана жалоба на действие, бездействие органа и должностного лица ответственного за предоставление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15"/>
      <w:r w:rsidRPr="0020265E">
        <w:rPr>
          <w:rFonts w:ascii="Times New Roman CYR" w:eastAsiaTheme="minorEastAsia" w:hAnsi="Times New Roman CYR" w:cs="Times New Roman CYR"/>
          <w:sz w:val="24"/>
          <w:szCs w:val="24"/>
          <w:lang w:eastAsia="ru-RU"/>
        </w:rPr>
        <w:t>1</w:t>
      </w:r>
      <w:r w:rsidR="008717C2">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xml:space="preserve">. Консультации предоставляются специалистами </w:t>
      </w:r>
      <w:r w:rsidR="008717C2">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при личном или письменном обращении заинтересованных лиц, посредством устного консультирования, телефонной связи или электронной почты.</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16"/>
      <w:bookmarkEnd w:id="19"/>
      <w:r w:rsidRPr="0020265E">
        <w:rPr>
          <w:rFonts w:ascii="Times New Roman CYR" w:eastAsiaTheme="minorEastAsia" w:hAnsi="Times New Roman CYR" w:cs="Times New Roman CYR"/>
          <w:sz w:val="24"/>
          <w:szCs w:val="24"/>
          <w:lang w:eastAsia="ru-RU"/>
        </w:rPr>
        <w:t>1</w:t>
      </w:r>
      <w:r w:rsidR="008717C2">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Консультации предоставляются по следующим вопросам:</w:t>
      </w:r>
    </w:p>
    <w:bookmarkEnd w:id="2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о перечне документов, представляемых для получения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о времени приема документов, необходимых для получения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о сроке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7"/>
      <w:r w:rsidRPr="0020265E">
        <w:rPr>
          <w:rFonts w:ascii="Times New Roman CYR" w:eastAsiaTheme="minorEastAsia" w:hAnsi="Times New Roman CYR" w:cs="Times New Roman CYR"/>
          <w:sz w:val="24"/>
          <w:szCs w:val="24"/>
          <w:lang w:eastAsia="ru-RU"/>
        </w:rPr>
        <w:t>1</w:t>
      </w:r>
      <w:r w:rsidR="00104B1C">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Консультирование заинтересованных лиц о порядке предоставления Муниципальной услуги проводится в рабочее время.</w:t>
      </w:r>
    </w:p>
    <w:bookmarkEnd w:id="2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Индивидуальное устное консультирование каждого заинтересованного лица осуществляет</w:t>
      </w:r>
      <w:r w:rsidR="00104B1C">
        <w:rPr>
          <w:rFonts w:ascii="Times New Roman CYR" w:eastAsiaTheme="minorEastAsia" w:hAnsi="Times New Roman CYR" w:cs="Times New Roman CYR"/>
          <w:sz w:val="24"/>
          <w:szCs w:val="24"/>
          <w:lang w:eastAsia="ru-RU"/>
        </w:rPr>
        <w:t>ся</w:t>
      </w:r>
      <w:r w:rsidRPr="0020265E">
        <w:rPr>
          <w:rFonts w:ascii="Times New Roman CYR" w:eastAsiaTheme="minorEastAsia" w:hAnsi="Times New Roman CYR" w:cs="Times New Roman CYR"/>
          <w:sz w:val="24"/>
          <w:szCs w:val="24"/>
          <w:lang w:eastAsia="ru-RU"/>
        </w:rPr>
        <w:t xml:space="preserve"> не более 15 минут.</w:t>
      </w:r>
    </w:p>
    <w:p w:rsidR="0020265E" w:rsidRPr="0020265E" w:rsidRDefault="0020265E" w:rsidP="00104B1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 случае</w:t>
      </w:r>
      <w:proofErr w:type="gramStart"/>
      <w:r w:rsidRPr="0020265E">
        <w:rPr>
          <w:rFonts w:ascii="Times New Roman CYR" w:eastAsiaTheme="minorEastAsia" w:hAnsi="Times New Roman CYR" w:cs="Times New Roman CYR"/>
          <w:sz w:val="24"/>
          <w:szCs w:val="24"/>
          <w:lang w:eastAsia="ru-RU"/>
        </w:rPr>
        <w:t>,</w:t>
      </w:r>
      <w:proofErr w:type="gramEnd"/>
      <w:r w:rsidRPr="0020265E">
        <w:rPr>
          <w:rFonts w:ascii="Times New Roman CYR" w:eastAsiaTheme="minorEastAsia" w:hAnsi="Times New Roman CYR" w:cs="Times New Roman CYR"/>
          <w:sz w:val="24"/>
          <w:szCs w:val="24"/>
          <w:lang w:eastAsia="ru-RU"/>
        </w:rPr>
        <w:t xml:space="preserve"> если для подготовки ответа требуется более пр</w:t>
      </w:r>
      <w:r w:rsidR="00104B1C">
        <w:rPr>
          <w:rFonts w:ascii="Times New Roman CYR" w:eastAsiaTheme="minorEastAsia" w:hAnsi="Times New Roman CYR" w:cs="Times New Roman CYR"/>
          <w:sz w:val="24"/>
          <w:szCs w:val="24"/>
          <w:lang w:eastAsia="ru-RU"/>
        </w:rPr>
        <w:t>одолжительное время, специалист</w:t>
      </w:r>
      <w:r w:rsidRPr="0020265E">
        <w:rPr>
          <w:rFonts w:ascii="Times New Roman CYR" w:eastAsiaTheme="minorEastAsia" w:hAnsi="Times New Roman CYR" w:cs="Times New Roman CYR"/>
          <w:sz w:val="24"/>
          <w:szCs w:val="24"/>
          <w:lang w:eastAsia="ru-RU"/>
        </w:rPr>
        <w:t>,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w:t>
      </w:r>
      <w:r w:rsidR="00104B1C">
        <w:rPr>
          <w:rFonts w:ascii="Times New Roman CYR" w:eastAsiaTheme="minorEastAsia" w:hAnsi="Times New Roman CYR" w:cs="Times New Roman CYR"/>
          <w:sz w:val="24"/>
          <w:szCs w:val="24"/>
          <w:lang w:eastAsia="ru-RU"/>
        </w:rPr>
        <w:t>я для устного консультирования.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Время разговора не должно превышать 10 минут.</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0265E" w:rsidRPr="0020265E" w:rsidRDefault="0020265E" w:rsidP="00104B1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8"/>
      <w:r w:rsidRPr="0020265E">
        <w:rPr>
          <w:rFonts w:ascii="Times New Roman CYR" w:eastAsiaTheme="minorEastAsia" w:hAnsi="Times New Roman CYR" w:cs="Times New Roman CYR"/>
          <w:sz w:val="24"/>
          <w:szCs w:val="24"/>
          <w:lang w:eastAsia="ru-RU"/>
        </w:rPr>
        <w:t xml:space="preserve">18. </w:t>
      </w:r>
      <w:proofErr w:type="gramStart"/>
      <w:r w:rsidRPr="0020265E">
        <w:rPr>
          <w:rFonts w:ascii="Times New Roman CYR" w:eastAsiaTheme="minorEastAsia" w:hAnsi="Times New Roman CYR" w:cs="Times New Roman CYR"/>
          <w:sz w:val="24"/>
          <w:szCs w:val="24"/>
          <w:lang w:eastAsia="ru-RU"/>
        </w:rPr>
        <w:t xml:space="preserve">В случае поступления от гражданина запроса на получение письменной консультации </w:t>
      </w:r>
      <w:r w:rsidR="00104B1C">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обязан ответить на него в течение </w:t>
      </w:r>
      <w:r w:rsidR="00104B1C">
        <w:rPr>
          <w:rFonts w:ascii="Times New Roman CYR" w:eastAsiaTheme="minorEastAsia" w:hAnsi="Times New Roman CYR" w:cs="Times New Roman CYR"/>
          <w:sz w:val="24"/>
          <w:szCs w:val="24"/>
          <w:lang w:eastAsia="ru-RU"/>
        </w:rPr>
        <w:t>10</w:t>
      </w:r>
      <w:r w:rsidRPr="0020265E">
        <w:rPr>
          <w:rFonts w:ascii="Times New Roman CYR" w:eastAsiaTheme="minorEastAsia" w:hAnsi="Times New Roman CYR" w:cs="Times New Roman CYR"/>
          <w:sz w:val="24"/>
          <w:szCs w:val="24"/>
          <w:lang w:eastAsia="ru-RU"/>
        </w:rPr>
        <w:t xml:space="preserve"> дней со дня поступления запроса.</w:t>
      </w:r>
      <w:bookmarkEnd w:id="22"/>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3" w:name="sub_200"/>
      <w:r w:rsidRPr="0020265E">
        <w:rPr>
          <w:rFonts w:ascii="Times New Roman CYR" w:eastAsiaTheme="minorEastAsia" w:hAnsi="Times New Roman CYR" w:cs="Times New Roman CYR"/>
          <w:b/>
          <w:bCs/>
          <w:color w:val="26282F"/>
          <w:sz w:val="24"/>
          <w:szCs w:val="24"/>
          <w:lang w:eastAsia="ru-RU"/>
        </w:rPr>
        <w:t>Раздел 2. Стандарт предоставления муниципальной услуги</w:t>
      </w:r>
    </w:p>
    <w:bookmarkEnd w:id="2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 w:name="sub_210"/>
      <w:r w:rsidRPr="0020265E">
        <w:rPr>
          <w:rFonts w:ascii="Times New Roman CYR" w:eastAsiaTheme="minorEastAsia" w:hAnsi="Times New Roman CYR" w:cs="Times New Roman CYR"/>
          <w:b/>
          <w:bCs/>
          <w:color w:val="26282F"/>
          <w:sz w:val="24"/>
          <w:szCs w:val="24"/>
          <w:lang w:eastAsia="ru-RU"/>
        </w:rPr>
        <w:t>Подраздел 1. Основные положения стандарта предоставления муниципальной услуги. Наименование муниципальной услуги</w:t>
      </w:r>
    </w:p>
    <w:bookmarkEnd w:id="2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104B1C"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20"/>
      <w:r>
        <w:rPr>
          <w:rFonts w:ascii="Times New Roman CYR" w:eastAsiaTheme="minorEastAsia" w:hAnsi="Times New Roman CYR" w:cs="Times New Roman CYR"/>
          <w:sz w:val="24"/>
          <w:szCs w:val="24"/>
          <w:lang w:eastAsia="ru-RU"/>
        </w:rPr>
        <w:t>19</w:t>
      </w:r>
      <w:r w:rsidR="0020265E" w:rsidRPr="0020265E">
        <w:rPr>
          <w:rFonts w:ascii="Times New Roman CYR" w:eastAsiaTheme="minorEastAsia" w:hAnsi="Times New Roman CYR" w:cs="Times New Roman CYR"/>
          <w:sz w:val="24"/>
          <w:szCs w:val="24"/>
          <w:lang w:eastAsia="ru-RU"/>
        </w:rPr>
        <w:t>. Наименование муниципальной услуги - предоставление земельных участков, находящихся в собственности муниципального района или государственная собственность на которые не разграничена, для целей не связанных со строительством (ведения личного подсобного хозяйства, огородничества, садоводства, размещения пруда), гражданам и юридическим лицам (далее - муниципальная услуга).</w:t>
      </w:r>
    </w:p>
    <w:bookmarkEnd w:id="25"/>
    <w:p w:rsidR="0020265E" w:rsidRPr="0020265E" w:rsidRDefault="00104B1C"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r w:rsidR="0020265E" w:rsidRPr="0020265E">
        <w:rPr>
          <w:rFonts w:ascii="Times New Roman CYR" w:eastAsiaTheme="minorEastAsia" w:hAnsi="Times New Roman CYR" w:cs="Times New Roman CYR"/>
          <w:sz w:val="24"/>
          <w:szCs w:val="24"/>
          <w:lang w:eastAsia="ru-RU"/>
        </w:rPr>
        <w:t xml:space="preserve"> Для доступности предоставления услуги инвалидам обеспечиваются следующие условия: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265E">
        <w:rPr>
          <w:rFonts w:ascii="Times New Roman CYR" w:eastAsiaTheme="minorEastAsia" w:hAnsi="Times New Roman CYR" w:cs="Times New Roman CYR"/>
          <w:sz w:val="24"/>
          <w:szCs w:val="24"/>
          <w:lang w:eastAsia="ru-RU"/>
        </w:rPr>
        <w:t>сурдопереводчика</w:t>
      </w:r>
      <w:proofErr w:type="spellEnd"/>
      <w:r w:rsidRPr="0020265E">
        <w:rPr>
          <w:rFonts w:ascii="Times New Roman CYR" w:eastAsiaTheme="minorEastAsia" w:hAnsi="Times New Roman CYR" w:cs="Times New Roman CYR"/>
          <w:sz w:val="24"/>
          <w:szCs w:val="24"/>
          <w:lang w:eastAsia="ru-RU"/>
        </w:rPr>
        <w:t xml:space="preserve"> и </w:t>
      </w:r>
      <w:proofErr w:type="spellStart"/>
      <w:r w:rsidRPr="0020265E">
        <w:rPr>
          <w:rFonts w:ascii="Times New Roman CYR" w:eastAsiaTheme="minorEastAsia" w:hAnsi="Times New Roman CYR" w:cs="Times New Roman CYR"/>
          <w:sz w:val="24"/>
          <w:szCs w:val="24"/>
          <w:lang w:eastAsia="ru-RU"/>
        </w:rPr>
        <w:t>тифлосурдопереводчика</w:t>
      </w:r>
      <w:proofErr w:type="spellEnd"/>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 w:name="sub_220"/>
      <w:r w:rsidRPr="0020265E">
        <w:rPr>
          <w:rFonts w:ascii="Times New Roman CYR" w:eastAsiaTheme="minorEastAsia" w:hAnsi="Times New Roman CYR" w:cs="Times New Roman CYR"/>
          <w:b/>
          <w:bCs/>
          <w:color w:val="26282F"/>
          <w:sz w:val="24"/>
          <w:szCs w:val="24"/>
          <w:lang w:eastAsia="ru-RU"/>
        </w:rPr>
        <w:t>Подраздел 2. Наименование органа местного самоуправления, предоставляющего муниципальную услугу</w:t>
      </w:r>
    </w:p>
    <w:bookmarkEnd w:id="2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21"/>
      <w:r w:rsidRPr="0020265E">
        <w:rPr>
          <w:rFonts w:ascii="Times New Roman CYR" w:eastAsiaTheme="minorEastAsia" w:hAnsi="Times New Roman CYR" w:cs="Times New Roman CYR"/>
          <w:sz w:val="24"/>
          <w:szCs w:val="24"/>
          <w:lang w:eastAsia="ru-RU"/>
        </w:rPr>
        <w:t>21. Муниципальная услуга предоставляется:</w:t>
      </w:r>
    </w:p>
    <w:bookmarkEnd w:id="2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1) Администрацией </w:t>
      </w:r>
      <w:r w:rsidR="00104B1C">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(далее - Администрация) с участием </w:t>
      </w:r>
      <w:r w:rsidR="00104B1C" w:rsidRPr="00104B1C">
        <w:rPr>
          <w:rFonts w:ascii="Times New Roman CYR" w:eastAsiaTheme="minorEastAsia" w:hAnsi="Times New Roman CYR" w:cs="Times New Roman CYR"/>
          <w:sz w:val="24"/>
          <w:szCs w:val="24"/>
          <w:lang w:eastAsia="ru-RU"/>
        </w:rPr>
        <w:t>ГБУ «Многофункциональный центр предоставления государственных и муниципальных услуг»  в Зубово-Полянском муниципальном районе</w:t>
      </w:r>
      <w:r w:rsidRPr="0020265E">
        <w:rPr>
          <w:rFonts w:ascii="Times New Roman CYR" w:eastAsiaTheme="minorEastAsia" w:hAnsi="Times New Roman CYR" w:cs="Times New Roman CYR"/>
          <w:sz w:val="24"/>
          <w:szCs w:val="24"/>
          <w:lang w:eastAsia="ru-RU"/>
        </w:rPr>
        <w:t xml:space="preserve"> (далее -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22"/>
      <w:r w:rsidRPr="0020265E">
        <w:rPr>
          <w:rFonts w:ascii="Times New Roman CYR" w:eastAsiaTheme="minorEastAsia" w:hAnsi="Times New Roman CYR" w:cs="Times New Roman CYR"/>
          <w:sz w:val="24"/>
          <w:szCs w:val="24"/>
          <w:lang w:eastAsia="ru-RU"/>
        </w:rPr>
        <w:t xml:space="preserve">22. </w:t>
      </w:r>
      <w:proofErr w:type="gramStart"/>
      <w:r w:rsidRPr="0020265E">
        <w:rPr>
          <w:rFonts w:ascii="Times New Roman CYR" w:eastAsiaTheme="minorEastAsia" w:hAnsi="Times New Roman CYR" w:cs="Times New Roman CYR"/>
          <w:sz w:val="24"/>
          <w:szCs w:val="24"/>
          <w:lang w:eastAsia="ru-RU"/>
        </w:rPr>
        <w:t xml:space="preserve">Функции по предоставлению Муниципальной услуги в Администрации осуществляет отдел по управлению муниципальной собственностью и земельным отношениям администрации </w:t>
      </w:r>
      <w:r w:rsidR="00766D3D">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(далее - Отдел) - в части рассмотрения заявлений о предоставлении земельного участка для испрашиваемых целей, подготовки мотивированного отказа в предоставлении муниципальной услуги или подготовки проекта постановления Администрации о предоставлении земельного участка для испрашиваемых целей;</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23"/>
      <w:bookmarkEnd w:id="28"/>
      <w:r w:rsidRPr="0020265E">
        <w:rPr>
          <w:rFonts w:ascii="Times New Roman CYR" w:eastAsiaTheme="minorEastAsia" w:hAnsi="Times New Roman CYR" w:cs="Times New Roman CYR"/>
          <w:sz w:val="24"/>
          <w:szCs w:val="24"/>
          <w:lang w:eastAsia="ru-RU"/>
        </w:rPr>
        <w:t xml:space="preserve">23. </w:t>
      </w:r>
      <w:r w:rsidR="00104B1C">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Администрации по итогам предоставления Муниципальной услуги.</w:t>
      </w:r>
    </w:p>
    <w:bookmarkEnd w:id="2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При предоставлени</w:t>
      </w:r>
      <w:r w:rsidR="00104B1C">
        <w:rPr>
          <w:rFonts w:ascii="Times New Roman CYR" w:eastAsiaTheme="minorEastAsia" w:hAnsi="Times New Roman CYR" w:cs="Times New Roman CYR"/>
          <w:sz w:val="24"/>
          <w:szCs w:val="24"/>
          <w:lang w:eastAsia="ru-RU"/>
        </w:rPr>
        <w:t>и</w:t>
      </w:r>
      <w:r w:rsidRPr="0020265E">
        <w:rPr>
          <w:rFonts w:ascii="Times New Roman CYR" w:eastAsiaTheme="minorEastAsia" w:hAnsi="Times New Roman CYR" w:cs="Times New Roman CYR"/>
          <w:sz w:val="24"/>
          <w:szCs w:val="24"/>
          <w:lang w:eastAsia="ru-RU"/>
        </w:rPr>
        <w:t xml:space="preserve"> муниципальной услуги Администрация и </w:t>
      </w:r>
      <w:r w:rsidR="00104B1C">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взаимодействует </w:t>
      </w:r>
      <w:proofErr w:type="gramStart"/>
      <w:r w:rsidRPr="0020265E">
        <w:rPr>
          <w:rFonts w:ascii="Times New Roman CYR" w:eastAsiaTheme="minorEastAsia" w:hAnsi="Times New Roman CYR" w:cs="Times New Roman CYR"/>
          <w:sz w:val="24"/>
          <w:szCs w:val="24"/>
          <w:lang w:eastAsia="ru-RU"/>
        </w:rPr>
        <w:t>с</w:t>
      </w:r>
      <w:proofErr w:type="gramEnd"/>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Федеральной службой государственной регистрации, кадастра и картографии по Республике Мордовия;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Территориальным управлением Федерального агентства по управлению государственным имуществом в Республике Мордовия;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ФГУ "Земельная кадастровая палата" по Республике Мордовия;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Федеральной налоговой службой;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Администрациями сельских </w:t>
      </w:r>
      <w:r w:rsidR="00104B1C">
        <w:rPr>
          <w:rFonts w:ascii="Times New Roman CYR" w:eastAsiaTheme="minorEastAsia" w:hAnsi="Times New Roman CYR" w:cs="Times New Roman CYR"/>
          <w:sz w:val="24"/>
          <w:szCs w:val="24"/>
          <w:lang w:eastAsia="ru-RU"/>
        </w:rPr>
        <w:t xml:space="preserve">и городских </w:t>
      </w:r>
      <w:r w:rsidRPr="0020265E">
        <w:rPr>
          <w:rFonts w:ascii="Times New Roman CYR" w:eastAsiaTheme="minorEastAsia" w:hAnsi="Times New Roman CYR" w:cs="Times New Roman CYR"/>
          <w:sz w:val="24"/>
          <w:szCs w:val="24"/>
          <w:lang w:eastAsia="ru-RU"/>
        </w:rPr>
        <w:t xml:space="preserve">поселений </w:t>
      </w:r>
      <w:r w:rsidR="00104B1C">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24"/>
      <w:r w:rsidRPr="0020265E">
        <w:rPr>
          <w:rFonts w:ascii="Times New Roman CYR" w:eastAsiaTheme="minorEastAsia" w:hAnsi="Times New Roman CYR" w:cs="Times New Roman CYR"/>
          <w:sz w:val="24"/>
          <w:szCs w:val="24"/>
          <w:lang w:eastAsia="ru-RU"/>
        </w:rPr>
        <w:lastRenderedPageBreak/>
        <w:t xml:space="preserve">24. </w:t>
      </w:r>
      <w:proofErr w:type="gramStart"/>
      <w:r w:rsidRPr="0020265E">
        <w:rPr>
          <w:rFonts w:ascii="Times New Roman CYR" w:eastAsiaTheme="minorEastAsia" w:hAnsi="Times New Roman CYR" w:cs="Times New Roman CYR"/>
          <w:sz w:val="24"/>
          <w:szCs w:val="24"/>
          <w:lang w:eastAsia="ru-RU"/>
        </w:rPr>
        <w:t xml:space="preserve">Органы,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20265E">
          <w:rPr>
            <w:rFonts w:ascii="Times New Roman CYR" w:eastAsiaTheme="minorEastAsia" w:hAnsi="Times New Roman CYR" w:cs="Times New Roman CYR"/>
            <w:color w:val="106BBE"/>
            <w:sz w:val="24"/>
            <w:szCs w:val="24"/>
            <w:lang w:eastAsia="ru-RU"/>
          </w:rPr>
          <w:t>пункте 1 части 1 статьи 9</w:t>
        </w:r>
      </w:hyperlink>
      <w:r w:rsidRPr="0020265E">
        <w:rPr>
          <w:rFonts w:ascii="Times New Roman CYR" w:eastAsiaTheme="minorEastAsia" w:hAnsi="Times New Roman CYR" w:cs="Times New Roman CYR"/>
          <w:sz w:val="24"/>
          <w:szCs w:val="24"/>
          <w:lang w:eastAsia="ru-RU"/>
        </w:rPr>
        <w:t xml:space="preserve"> Федерального закона от 27 июля 2010 г. N 210-ФЗ "Об организации</w:t>
      </w:r>
      <w:proofErr w:type="gramEnd"/>
      <w:r w:rsidRPr="0020265E">
        <w:rPr>
          <w:rFonts w:ascii="Times New Roman CYR" w:eastAsiaTheme="minorEastAsia" w:hAnsi="Times New Roman CYR" w:cs="Times New Roman CYR"/>
          <w:sz w:val="24"/>
          <w:szCs w:val="24"/>
          <w:lang w:eastAsia="ru-RU"/>
        </w:rPr>
        <w:t xml:space="preserve"> предоставления государственных и муниципальных услуг".</w:t>
      </w:r>
    </w:p>
    <w:bookmarkEnd w:id="3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221"/>
      <w:r w:rsidRPr="0020265E">
        <w:rPr>
          <w:rFonts w:ascii="Times New Roman CYR" w:eastAsiaTheme="minorEastAsia" w:hAnsi="Times New Roman CYR" w:cs="Times New Roman CYR"/>
          <w:b/>
          <w:bCs/>
          <w:color w:val="26282F"/>
          <w:sz w:val="24"/>
          <w:szCs w:val="24"/>
          <w:lang w:eastAsia="ru-RU"/>
        </w:rPr>
        <w:t>Результат предоставления муниципальной услуги</w:t>
      </w:r>
    </w:p>
    <w:bookmarkEnd w:id="3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25"/>
      <w:r w:rsidRPr="0020265E">
        <w:rPr>
          <w:rFonts w:ascii="Times New Roman CYR" w:eastAsiaTheme="minorEastAsia" w:hAnsi="Times New Roman CYR" w:cs="Times New Roman CYR"/>
          <w:sz w:val="24"/>
          <w:szCs w:val="24"/>
          <w:lang w:eastAsia="ru-RU"/>
        </w:rPr>
        <w:t>25. Конечным результатом предоставления муниципальной услуги является:</w:t>
      </w:r>
    </w:p>
    <w:bookmarkEnd w:id="3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 случае принятия решения о предоставлении земельного участка - издание постановления Администрации о предоставлении земельного участка, а также подготовка получателю муниципальной услуги договора купли-продажи земельного участка или договора аренды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 случае отказа в предоставлении земельного участка - письменный, мотивированный отказ в предоставлении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 w:name="sub_230"/>
      <w:r w:rsidRPr="0020265E">
        <w:rPr>
          <w:rFonts w:ascii="Times New Roman CYR" w:eastAsiaTheme="minorEastAsia" w:hAnsi="Times New Roman CYR" w:cs="Times New Roman CYR"/>
          <w:b/>
          <w:bCs/>
          <w:color w:val="26282F"/>
          <w:sz w:val="24"/>
          <w:szCs w:val="24"/>
          <w:lang w:eastAsia="ru-RU"/>
        </w:rPr>
        <w:t>Подраздел 3. Нормативно-правовое регулирование предоставления муниципальной услуги</w:t>
      </w:r>
    </w:p>
    <w:bookmarkEnd w:id="3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26"/>
      <w:r w:rsidRPr="0020265E">
        <w:rPr>
          <w:rFonts w:ascii="Times New Roman CYR" w:eastAsiaTheme="minorEastAsia" w:hAnsi="Times New Roman CYR" w:cs="Times New Roman CYR"/>
          <w:sz w:val="24"/>
          <w:szCs w:val="24"/>
          <w:lang w:eastAsia="ru-RU"/>
        </w:rPr>
        <w:t xml:space="preserve">26. Исполнение муниципальной услуги осуществляется в соответствии </w:t>
      </w:r>
      <w:proofErr w:type="gramStart"/>
      <w:r w:rsidRPr="0020265E">
        <w:rPr>
          <w:rFonts w:ascii="Times New Roman CYR" w:eastAsiaTheme="minorEastAsia" w:hAnsi="Times New Roman CYR" w:cs="Times New Roman CYR"/>
          <w:sz w:val="24"/>
          <w:szCs w:val="24"/>
          <w:lang w:eastAsia="ru-RU"/>
        </w:rPr>
        <w:t>с</w:t>
      </w:r>
      <w:proofErr w:type="gramEnd"/>
      <w:r w:rsidRPr="0020265E">
        <w:rPr>
          <w:rFonts w:ascii="Times New Roman CYR" w:eastAsiaTheme="minorEastAsia" w:hAnsi="Times New Roman CYR" w:cs="Times New Roman CYR"/>
          <w:sz w:val="24"/>
          <w:szCs w:val="24"/>
          <w:lang w:eastAsia="ru-RU"/>
        </w:rPr>
        <w:t>:</w:t>
      </w:r>
    </w:p>
    <w:bookmarkEnd w:id="3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fldChar w:fldCharType="begin"/>
      </w:r>
      <w:r w:rsidRPr="0020265E">
        <w:rPr>
          <w:rFonts w:ascii="Times New Roman CYR" w:eastAsiaTheme="minorEastAsia" w:hAnsi="Times New Roman CYR" w:cs="Times New Roman CYR"/>
          <w:sz w:val="24"/>
          <w:szCs w:val="24"/>
          <w:lang w:eastAsia="ru-RU"/>
        </w:rPr>
        <w:instrText>HYPERLINK "http://internet.garant.ru/document/redirect/10103000/0"</w:instrText>
      </w:r>
      <w:r w:rsidRPr="0020265E">
        <w:rPr>
          <w:rFonts w:ascii="Times New Roman CYR" w:eastAsiaTheme="minorEastAsia" w:hAnsi="Times New Roman CYR" w:cs="Times New Roman CYR"/>
          <w:sz w:val="24"/>
          <w:szCs w:val="24"/>
          <w:lang w:eastAsia="ru-RU"/>
        </w:rPr>
        <w:fldChar w:fldCharType="separate"/>
      </w:r>
      <w:r w:rsidRPr="0020265E">
        <w:rPr>
          <w:rFonts w:ascii="Times New Roman CYR" w:eastAsiaTheme="minorEastAsia" w:hAnsi="Times New Roman CYR" w:cs="Times New Roman CYR"/>
          <w:color w:val="106BBE"/>
          <w:sz w:val="24"/>
          <w:szCs w:val="24"/>
          <w:lang w:eastAsia="ru-RU"/>
        </w:rPr>
        <w:t>Конституцией</w:t>
      </w:r>
      <w:r w:rsidRPr="0020265E">
        <w:rPr>
          <w:rFonts w:ascii="Times New Roman CYR" w:eastAsiaTheme="minorEastAsia" w:hAnsi="Times New Roman CYR" w:cs="Times New Roman CYR"/>
          <w:sz w:val="24"/>
          <w:szCs w:val="24"/>
          <w:lang w:eastAsia="ru-RU"/>
        </w:rPr>
        <w:fldChar w:fldCharType="end"/>
      </w:r>
      <w:r w:rsidRPr="0020265E">
        <w:rPr>
          <w:rFonts w:ascii="Times New Roman CYR" w:eastAsiaTheme="minorEastAsia" w:hAnsi="Times New Roman CYR" w:cs="Times New Roman CYR"/>
          <w:sz w:val="24"/>
          <w:szCs w:val="24"/>
          <w:lang w:eastAsia="ru-RU"/>
        </w:rPr>
        <w:t xml:space="preserve"> Российской Федерации ("Российская газета" 25.12.1993 г., N 197);</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Гражданским кодексом Российской Федерации. </w:t>
      </w:r>
      <w:hyperlink r:id="rId14" w:history="1">
        <w:r w:rsidRPr="0020265E">
          <w:rPr>
            <w:rFonts w:ascii="Times New Roman CYR" w:eastAsiaTheme="minorEastAsia" w:hAnsi="Times New Roman CYR" w:cs="Times New Roman CYR"/>
            <w:color w:val="106BBE"/>
            <w:sz w:val="24"/>
            <w:szCs w:val="24"/>
            <w:lang w:eastAsia="ru-RU"/>
          </w:rPr>
          <w:t>Часть первая</w:t>
        </w:r>
      </w:hyperlink>
      <w:r w:rsidRPr="0020265E">
        <w:rPr>
          <w:rFonts w:ascii="Times New Roman CYR" w:eastAsiaTheme="minorEastAsia" w:hAnsi="Times New Roman CYR" w:cs="Times New Roman CYR"/>
          <w:sz w:val="24"/>
          <w:szCs w:val="24"/>
          <w:lang w:eastAsia="ru-RU"/>
        </w:rPr>
        <w:t xml:space="preserve"> от 30.11.1994 г. N 51-ФЗ ("Российская газета" N 238-239, 08.12.1994 г.);</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Налоговым кодексом Российской Федерации. </w:t>
      </w:r>
      <w:hyperlink r:id="rId15" w:history="1">
        <w:r w:rsidRPr="0020265E">
          <w:rPr>
            <w:rFonts w:ascii="Times New Roman CYR" w:eastAsiaTheme="minorEastAsia" w:hAnsi="Times New Roman CYR" w:cs="Times New Roman CYR"/>
            <w:color w:val="106BBE"/>
            <w:sz w:val="24"/>
            <w:szCs w:val="24"/>
            <w:lang w:eastAsia="ru-RU"/>
          </w:rPr>
          <w:t>Часть вторая</w:t>
        </w:r>
      </w:hyperlink>
      <w:r w:rsidRPr="0020265E">
        <w:rPr>
          <w:rFonts w:ascii="Times New Roman CYR" w:eastAsiaTheme="minorEastAsia" w:hAnsi="Times New Roman CYR" w:cs="Times New Roman CYR"/>
          <w:sz w:val="24"/>
          <w:szCs w:val="24"/>
          <w:lang w:eastAsia="ru-RU"/>
        </w:rPr>
        <w:t xml:space="preserve"> от 05.08.2000 г. N 117-ФЗ (Собрание законодательства РФ", 07.08.2000 г., N 32, ст. 3340, "Парламентская газета", N 151-152, 10.08.2000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6" w:history="1">
        <w:r w:rsidR="0020265E" w:rsidRPr="0020265E">
          <w:rPr>
            <w:rFonts w:ascii="Times New Roman CYR" w:eastAsiaTheme="minorEastAsia" w:hAnsi="Times New Roman CYR" w:cs="Times New Roman CYR"/>
            <w:color w:val="106BBE"/>
            <w:sz w:val="24"/>
            <w:szCs w:val="24"/>
            <w:lang w:eastAsia="ru-RU"/>
          </w:rPr>
          <w:t>Земельным кодексом</w:t>
        </w:r>
      </w:hyperlink>
      <w:r w:rsidR="0020265E" w:rsidRPr="0020265E">
        <w:rPr>
          <w:rFonts w:ascii="Times New Roman CYR" w:eastAsiaTheme="minorEastAsia" w:hAnsi="Times New Roman CYR" w:cs="Times New Roman CYR"/>
          <w:sz w:val="24"/>
          <w:szCs w:val="24"/>
          <w:lang w:eastAsia="ru-RU"/>
        </w:rPr>
        <w:t xml:space="preserve"> Российской Федерации от 25.10.2001 г. N 136-ФЗ ("Российская газета" N 211-212, 30.10.2001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7" w:history="1">
        <w:r w:rsidR="0020265E" w:rsidRPr="0020265E">
          <w:rPr>
            <w:rFonts w:ascii="Times New Roman CYR" w:eastAsiaTheme="minorEastAsia" w:hAnsi="Times New Roman CYR" w:cs="Times New Roman CYR"/>
            <w:color w:val="106BBE"/>
            <w:sz w:val="24"/>
            <w:szCs w:val="24"/>
            <w:lang w:eastAsia="ru-RU"/>
          </w:rPr>
          <w:t>Градостроительным кодексом</w:t>
        </w:r>
      </w:hyperlink>
      <w:r w:rsidR="0020265E" w:rsidRPr="0020265E">
        <w:rPr>
          <w:rFonts w:ascii="Times New Roman CYR" w:eastAsiaTheme="minorEastAsia" w:hAnsi="Times New Roman CYR" w:cs="Times New Roman CYR"/>
          <w:sz w:val="24"/>
          <w:szCs w:val="24"/>
          <w:lang w:eastAsia="ru-RU"/>
        </w:rPr>
        <w:t xml:space="preserve"> Российской Федерации от 29.12.2004 г. N 190-ФЗ ("Российская газета", N 290, 30.12.2004 г., "Собрание законодательства РФ", 03.01.2005 г., N 1 (часть 1), ст. 16, "Парламентская газета", N 5-6, 14.01.2005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8"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18.06.2001 г. N 78-ФЗ "О землеустройстве" ("Парламентская газета", N 114-115, 23.06.2001 г., "Российская газета", N 118-119, 23.06.2001 г., "Собрание законодательства РФ", 25.06.2001 г., N 26, ст. 2582);</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19"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25.10.2001 г. N 137-ФЗ "О введении в действие Земельного кодекса Российской Федерации" ("Собрание законодательства РФ", 29.10.2001 г., N 44, ст. 4148; "Парламентская газета" N 204-205, 30.10.2001 г.; "Российская газета" N 211-212, 30.10.2001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0"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07.07.2003 г. N 112-ФЗ "О личном подсобном хозяйстве" ("Российская газета" от 10 июля 2003 г. N 135 (дополнительный выпуск), "Парламентская газета" от 10 июля 2003 г. N 124-125, Собрание законодательства Российской Федерации от 14 июля 2003 г. N 28 ст. 2881);</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1"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06.10.2003 г. N 131-ФЗ "Об общих принципах организации местного самоуправления в Российской Федерации" ("Собрание законодательства РФ", 06.10.2003 г., N 40, ст. 3822, "Парламентская газета", N 186, 08.10.2003 г., "Российская газета", N 202, 08.10.2003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2"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02.05.2006 г. N 59-ФЗ "О порядке рассмотрения обращений граждан Российской Федерации" ("Российская газета", 05.05.2006 г., N 95; "Собрание законодательства РФ", 08.05.2006 г., N 19, ст. 2060; "Парламентская газета", 11.05.2006 г., N 70-71);</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3" w:history="1">
        <w:r w:rsidR="0020265E" w:rsidRPr="0020265E">
          <w:rPr>
            <w:rFonts w:ascii="Times New Roman CYR" w:eastAsiaTheme="minorEastAsia" w:hAnsi="Times New Roman CYR" w:cs="Times New Roman CYR"/>
            <w:color w:val="106BBE"/>
            <w:sz w:val="24"/>
            <w:szCs w:val="24"/>
            <w:lang w:eastAsia="ru-RU"/>
          </w:rPr>
          <w:t>Федеральным законом</w:t>
        </w:r>
      </w:hyperlink>
      <w:r w:rsidR="0020265E" w:rsidRPr="0020265E">
        <w:rPr>
          <w:rFonts w:ascii="Times New Roman CYR" w:eastAsiaTheme="minorEastAsia" w:hAnsi="Times New Roman CYR" w:cs="Times New Roman CYR"/>
          <w:sz w:val="24"/>
          <w:szCs w:val="24"/>
          <w:lang w:eastAsia="ru-RU"/>
        </w:rPr>
        <w:t xml:space="preserve"> от 24.07.2007 г. N 221-ФЗ "О </w:t>
      </w:r>
      <w:r w:rsidR="00D2329C">
        <w:rPr>
          <w:rFonts w:ascii="Times New Roman CYR" w:eastAsiaTheme="minorEastAsia" w:hAnsi="Times New Roman CYR" w:cs="Times New Roman CYR"/>
          <w:sz w:val="24"/>
          <w:szCs w:val="24"/>
          <w:lang w:eastAsia="ru-RU"/>
        </w:rPr>
        <w:t>кадастровой деятельности</w:t>
      </w:r>
      <w:r w:rsidR="0020265E" w:rsidRPr="0020265E">
        <w:rPr>
          <w:rFonts w:ascii="Times New Roman CYR" w:eastAsiaTheme="minorEastAsia" w:hAnsi="Times New Roman CYR" w:cs="Times New Roman CYR"/>
          <w:sz w:val="24"/>
          <w:szCs w:val="24"/>
          <w:lang w:eastAsia="ru-RU"/>
        </w:rPr>
        <w:t>" ("Собрание законодательства РФ", 30.07.2007 г., N 31, ст. 4017, "Российская газета", N 165, 01.08.2007 г., "Парламентская газета", N 99-101, 09.08.2007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4" w:history="1">
        <w:r w:rsidR="0020265E" w:rsidRPr="0020265E">
          <w:rPr>
            <w:rFonts w:ascii="Times New Roman CYR" w:eastAsiaTheme="minorEastAsia" w:hAnsi="Times New Roman CYR" w:cs="Times New Roman CYR"/>
            <w:color w:val="106BBE"/>
            <w:sz w:val="24"/>
            <w:szCs w:val="24"/>
            <w:lang w:eastAsia="ru-RU"/>
          </w:rPr>
          <w:t>Конституцией</w:t>
        </w:r>
      </w:hyperlink>
      <w:r w:rsidR="0020265E" w:rsidRPr="0020265E">
        <w:rPr>
          <w:rFonts w:ascii="Times New Roman CYR" w:eastAsiaTheme="minorEastAsia" w:hAnsi="Times New Roman CYR" w:cs="Times New Roman CYR"/>
          <w:sz w:val="24"/>
          <w:szCs w:val="24"/>
          <w:lang w:eastAsia="ru-RU"/>
        </w:rPr>
        <w:t xml:space="preserve"> Республики Мордовия (газета "Известия Мордовии" N 180 от 22.09.1995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5" w:history="1">
        <w:r w:rsidR="0020265E" w:rsidRPr="0020265E">
          <w:rPr>
            <w:rFonts w:ascii="Times New Roman CYR" w:eastAsiaTheme="minorEastAsia" w:hAnsi="Times New Roman CYR" w:cs="Times New Roman CYR"/>
            <w:color w:val="106BBE"/>
            <w:sz w:val="24"/>
            <w:szCs w:val="24"/>
            <w:lang w:eastAsia="ru-RU"/>
          </w:rPr>
          <w:t>Законом</w:t>
        </w:r>
      </w:hyperlink>
      <w:r w:rsidR="0020265E" w:rsidRPr="0020265E">
        <w:rPr>
          <w:rFonts w:ascii="Times New Roman CYR" w:eastAsiaTheme="minorEastAsia" w:hAnsi="Times New Roman CYR" w:cs="Times New Roman CYR"/>
          <w:sz w:val="24"/>
          <w:szCs w:val="24"/>
          <w:lang w:eastAsia="ru-RU"/>
        </w:rPr>
        <w:t xml:space="preserve"> Республики Мордовия от 12.03.2009 г. N 23-З "О регулировании земельных </w:t>
      </w:r>
      <w:r w:rsidR="0020265E" w:rsidRPr="0020265E">
        <w:rPr>
          <w:rFonts w:ascii="Times New Roman CYR" w:eastAsiaTheme="minorEastAsia" w:hAnsi="Times New Roman CYR" w:cs="Times New Roman CYR"/>
          <w:sz w:val="24"/>
          <w:szCs w:val="24"/>
          <w:lang w:eastAsia="ru-RU"/>
        </w:rPr>
        <w:lastRenderedPageBreak/>
        <w:t>отношений на территории Республики Мордовия" (газета "Известия Мордовии", N 35-7, 13.03.2009 г.);</w:t>
      </w:r>
    </w:p>
    <w:p w:rsidR="0020265E" w:rsidRPr="0020265E" w:rsidRDefault="008B696F"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6" w:history="1">
        <w:r w:rsidR="0020265E" w:rsidRPr="0020265E">
          <w:rPr>
            <w:rFonts w:ascii="Times New Roman CYR" w:eastAsiaTheme="minorEastAsia" w:hAnsi="Times New Roman CYR" w:cs="Times New Roman CYR"/>
            <w:color w:val="106BBE"/>
            <w:sz w:val="24"/>
            <w:szCs w:val="24"/>
            <w:lang w:eastAsia="ru-RU"/>
          </w:rPr>
          <w:t>Постановлением</w:t>
        </w:r>
      </w:hyperlink>
      <w:r w:rsidR="0020265E" w:rsidRPr="0020265E">
        <w:rPr>
          <w:rFonts w:ascii="Times New Roman CYR" w:eastAsiaTheme="minorEastAsia" w:hAnsi="Times New Roman CYR" w:cs="Times New Roman CYR"/>
          <w:sz w:val="24"/>
          <w:szCs w:val="24"/>
          <w:lang w:eastAsia="ru-RU"/>
        </w:rPr>
        <w:t xml:space="preserve"> Правительства Республики Мордовия от 25.12.2007 г. N 593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(газета "Известия Мордовии", N 199-43, 28.12.2007 г.);</w:t>
      </w:r>
    </w:p>
    <w:p w:rsidR="0020265E" w:rsidRPr="0020265E" w:rsidRDefault="008B696F" w:rsidP="00D23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27" w:history="1">
        <w:r w:rsidR="0020265E" w:rsidRPr="0020265E">
          <w:rPr>
            <w:rFonts w:ascii="Times New Roman CYR" w:eastAsiaTheme="minorEastAsia" w:hAnsi="Times New Roman CYR" w:cs="Times New Roman CYR"/>
            <w:color w:val="106BBE"/>
            <w:sz w:val="24"/>
            <w:szCs w:val="24"/>
            <w:lang w:eastAsia="ru-RU"/>
          </w:rPr>
          <w:t>Постановлением</w:t>
        </w:r>
      </w:hyperlink>
      <w:r w:rsidR="0020265E" w:rsidRPr="0020265E">
        <w:rPr>
          <w:rFonts w:ascii="Times New Roman CYR" w:eastAsiaTheme="minorEastAsia" w:hAnsi="Times New Roman CYR" w:cs="Times New Roman CYR"/>
          <w:sz w:val="24"/>
          <w:szCs w:val="24"/>
          <w:lang w:eastAsia="ru-RU"/>
        </w:rPr>
        <w:t xml:space="preserve"> Правительства Республики Мордовия от 29.12.2007 г. N 612 "Об утверждении результатов государственной кадастровой оценки земель населенных пунктов Республики Мордовия" (газета "Известия Морд</w:t>
      </w:r>
      <w:r w:rsidR="00D2329C">
        <w:rPr>
          <w:rFonts w:ascii="Times New Roman CYR" w:eastAsiaTheme="minorEastAsia" w:hAnsi="Times New Roman CYR" w:cs="Times New Roman CYR"/>
          <w:sz w:val="24"/>
          <w:szCs w:val="24"/>
          <w:lang w:eastAsia="ru-RU"/>
        </w:rPr>
        <w:t>овии", N 61-12, 25.04.2008 г.)</w:t>
      </w:r>
      <w:r w:rsidR="0020265E"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 w:name="sub_240"/>
      <w:r w:rsidRPr="0020265E">
        <w:rPr>
          <w:rFonts w:ascii="Times New Roman CYR" w:eastAsiaTheme="minorEastAsia" w:hAnsi="Times New Roman CYR" w:cs="Times New Roman CYR"/>
          <w:b/>
          <w:bCs/>
          <w:color w:val="26282F"/>
          <w:sz w:val="24"/>
          <w:szCs w:val="24"/>
          <w:lang w:eastAsia="ru-RU"/>
        </w:rPr>
        <w:t>Подраздел 4. Перечень документов, необходимых для предоставления муниципальной услуги</w:t>
      </w:r>
    </w:p>
    <w:bookmarkEnd w:id="3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27"/>
      <w:r w:rsidRPr="0020265E">
        <w:rPr>
          <w:rFonts w:ascii="Times New Roman CYR" w:eastAsiaTheme="minorEastAsia" w:hAnsi="Times New Roman CYR" w:cs="Times New Roman CYR"/>
          <w:sz w:val="24"/>
          <w:szCs w:val="24"/>
          <w:lang w:eastAsia="ru-RU"/>
        </w:rPr>
        <w:t>27. Перечень документов, необходимых для предоставления муниципальной услуги:</w:t>
      </w:r>
    </w:p>
    <w:bookmarkEnd w:id="3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1) заявление, согласно образцу, приведенному в </w:t>
      </w:r>
      <w:hyperlink w:anchor="sub_11000" w:history="1">
        <w:r w:rsidRPr="0020265E">
          <w:rPr>
            <w:rFonts w:ascii="Times New Roman CYR" w:eastAsiaTheme="minorEastAsia" w:hAnsi="Times New Roman CYR" w:cs="Times New Roman CYR"/>
            <w:color w:val="106BBE"/>
            <w:sz w:val="24"/>
            <w:szCs w:val="24"/>
            <w:lang w:eastAsia="ru-RU"/>
          </w:rPr>
          <w:t>приложении N 1</w:t>
        </w:r>
      </w:hyperlink>
      <w:r w:rsidRPr="0020265E">
        <w:rPr>
          <w:rFonts w:ascii="Times New Roman CYR" w:eastAsiaTheme="minorEastAsia" w:hAnsi="Times New Roman CYR" w:cs="Times New Roman CYR"/>
          <w:sz w:val="24"/>
          <w:szCs w:val="24"/>
          <w:lang w:eastAsia="ru-RU"/>
        </w:rPr>
        <w:t xml:space="preserve"> (в заявлении указываются: вид права (собственность бесплатно, собственность за плату, аренда), цель использования земельного участка, его предполагаемые размеры и местоположение);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копии документов, удостоверяющих личность заявителя (заявителей), либо личность представителя заявителя;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для юридических лиц - копии учредительных документов и документов, подтверждающих полномочия представителя;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28"/>
      <w:r w:rsidRPr="0020265E">
        <w:rPr>
          <w:rFonts w:ascii="Times New Roman CYR" w:eastAsiaTheme="minorEastAsia" w:hAnsi="Times New Roman CYR" w:cs="Times New Roman CYR"/>
          <w:sz w:val="24"/>
          <w:szCs w:val="24"/>
          <w:lang w:eastAsia="ru-RU"/>
        </w:rPr>
        <w:t xml:space="preserve">28. </w:t>
      </w:r>
      <w:proofErr w:type="gramStart"/>
      <w:r w:rsidRPr="0020265E">
        <w:rPr>
          <w:rFonts w:ascii="Times New Roman CYR" w:eastAsiaTheme="minorEastAsia" w:hAnsi="Times New Roman CYR" w:cs="Times New Roman CYR"/>
          <w:sz w:val="24"/>
          <w:szCs w:val="24"/>
          <w:lang w:eastAsia="ru-RU"/>
        </w:rPr>
        <w:t>В случаях, предусмотренных законодательством Российской Федерации, для получения информации, доступ к которой ограничен федеральными законами, на основании межведомственных запросов, заявитель при обращении за предоставлением муниципальной услуги подтверждает факт получения согласия обладателя такой информации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w:t>
      </w:r>
      <w:proofErr w:type="gramEnd"/>
    </w:p>
    <w:bookmarkEnd w:id="3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 случае</w:t>
      </w:r>
      <w:proofErr w:type="gramStart"/>
      <w:r w:rsidRPr="0020265E">
        <w:rPr>
          <w:rFonts w:ascii="Times New Roman CYR" w:eastAsiaTheme="minorEastAsia" w:hAnsi="Times New Roman CYR" w:cs="Times New Roman CYR"/>
          <w:sz w:val="24"/>
          <w:szCs w:val="24"/>
          <w:lang w:eastAsia="ru-RU"/>
        </w:rPr>
        <w:t>,</w:t>
      </w:r>
      <w:proofErr w:type="gramEnd"/>
      <w:r w:rsidRPr="0020265E">
        <w:rPr>
          <w:rFonts w:ascii="Times New Roman CYR" w:eastAsiaTheme="minorEastAsia" w:hAnsi="Times New Roman CYR" w:cs="Times New Roman CYR"/>
          <w:sz w:val="24"/>
          <w:szCs w:val="24"/>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8" w:name="sub_250"/>
      <w:r w:rsidRPr="0020265E">
        <w:rPr>
          <w:rFonts w:ascii="Times New Roman CYR" w:eastAsiaTheme="minorEastAsia" w:hAnsi="Times New Roman CYR" w:cs="Times New Roman CYR"/>
          <w:b/>
          <w:bCs/>
          <w:color w:val="26282F"/>
          <w:sz w:val="24"/>
          <w:szCs w:val="24"/>
          <w:lang w:eastAsia="ru-RU"/>
        </w:rPr>
        <w:t>Подраздел 5.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3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29"/>
      <w:r w:rsidRPr="0020265E">
        <w:rPr>
          <w:rFonts w:ascii="Times New Roman CYR" w:eastAsiaTheme="minorEastAsia" w:hAnsi="Times New Roman CYR" w:cs="Times New Roman CYR"/>
          <w:sz w:val="24"/>
          <w:szCs w:val="24"/>
          <w:lang w:eastAsia="ru-RU"/>
        </w:rPr>
        <w:t>29. Для принятия решения о предоставлении муниципальной услуги от государственных органов и органов местного самоуправления запрашиваются следующие документы:</w:t>
      </w:r>
    </w:p>
    <w:bookmarkEnd w:id="3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кадастровый паспорт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выписка из Единого государственного реестра прав на недвижимое имущество и сделок с ним на земельный участок;</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выписка из единого государственного реестра юридических лиц (для юридических лиц);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выписка из единого государственного реестра индивидуальных предпринимателей (для индивидуальных предпринимателей);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схема расположения земельного участка на кадастровом плане или кадастровой карте 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30"/>
      <w:r w:rsidRPr="0020265E">
        <w:rPr>
          <w:rFonts w:ascii="Times New Roman CYR" w:eastAsiaTheme="minorEastAsia" w:hAnsi="Times New Roman CYR" w:cs="Times New Roman CYR"/>
          <w:sz w:val="24"/>
          <w:szCs w:val="24"/>
          <w:lang w:eastAsia="ru-RU"/>
        </w:rPr>
        <w:t xml:space="preserve">30. Документы, перечисленные в </w:t>
      </w:r>
      <w:hyperlink w:anchor="sub_1029" w:history="1">
        <w:r w:rsidRPr="0020265E">
          <w:rPr>
            <w:rFonts w:ascii="Times New Roman CYR" w:eastAsiaTheme="minorEastAsia" w:hAnsi="Times New Roman CYR" w:cs="Times New Roman CYR"/>
            <w:color w:val="106BBE"/>
            <w:sz w:val="24"/>
            <w:szCs w:val="24"/>
            <w:lang w:eastAsia="ru-RU"/>
          </w:rPr>
          <w:t>пункте 29</w:t>
        </w:r>
      </w:hyperlink>
      <w:r w:rsidRPr="0020265E">
        <w:rPr>
          <w:rFonts w:ascii="Times New Roman CYR" w:eastAsiaTheme="minorEastAsia" w:hAnsi="Times New Roman CYR" w:cs="Times New Roman CYR"/>
          <w:sz w:val="24"/>
          <w:szCs w:val="24"/>
          <w:lang w:eastAsia="ru-RU"/>
        </w:rPr>
        <w:t>, могут быть представлены заявителем самостоятельно.</w:t>
      </w:r>
    </w:p>
    <w:bookmarkEnd w:id="4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1" w:name="sub_260"/>
      <w:r w:rsidRPr="0020265E">
        <w:rPr>
          <w:rFonts w:ascii="Times New Roman CYR" w:eastAsiaTheme="minorEastAsia" w:hAnsi="Times New Roman CYR" w:cs="Times New Roman CYR"/>
          <w:b/>
          <w:bCs/>
          <w:color w:val="26282F"/>
          <w:sz w:val="24"/>
          <w:szCs w:val="24"/>
          <w:lang w:eastAsia="ru-RU"/>
        </w:rPr>
        <w:t>Подраздел 6. Запреты, связанные с предоставлением муниципальной услуги</w:t>
      </w:r>
    </w:p>
    <w:bookmarkEnd w:id="4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31"/>
      <w:r w:rsidRPr="0020265E">
        <w:rPr>
          <w:rFonts w:ascii="Times New Roman CYR" w:eastAsiaTheme="minorEastAsia" w:hAnsi="Times New Roman CYR" w:cs="Times New Roman CYR"/>
          <w:sz w:val="24"/>
          <w:szCs w:val="24"/>
          <w:lang w:eastAsia="ru-RU"/>
        </w:rPr>
        <w:t>31. Органы, ответственные за предоставление муниципальной услуги, не вправе требовать от заявителя:</w:t>
      </w:r>
    </w:p>
    <w:bookmarkEnd w:id="4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и</w:t>
      </w:r>
      <w:proofErr w:type="gramEnd"/>
      <w:r w:rsidRPr="0020265E">
        <w:rPr>
          <w:rFonts w:ascii="Times New Roman CYR" w:eastAsiaTheme="minorEastAsia" w:hAnsi="Times New Roman CYR" w:cs="Times New Roman CYR"/>
          <w:sz w:val="24"/>
          <w:szCs w:val="24"/>
          <w:lang w:eastAsia="ru-RU"/>
        </w:rPr>
        <w:t xml:space="preserve"> муниципальными правовыми актами, за исключением документов, указанных в </w:t>
      </w:r>
      <w:hyperlink r:id="rId28" w:history="1">
        <w:r w:rsidRPr="0020265E">
          <w:rPr>
            <w:rFonts w:ascii="Times New Roman CYR" w:eastAsiaTheme="minorEastAsia" w:hAnsi="Times New Roman CYR" w:cs="Times New Roman CYR"/>
            <w:color w:val="106BBE"/>
            <w:sz w:val="24"/>
            <w:szCs w:val="24"/>
            <w:lang w:eastAsia="ru-RU"/>
          </w:rPr>
          <w:t>части 6 статьи 7</w:t>
        </w:r>
      </w:hyperlink>
      <w:r w:rsidRPr="0020265E">
        <w:rPr>
          <w:rFonts w:ascii="Times New Roman CYR" w:eastAsiaTheme="minorEastAsia"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3) осуществления действий и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20265E">
          <w:rPr>
            <w:rFonts w:ascii="Times New Roman CYR" w:eastAsiaTheme="minorEastAsia" w:hAnsi="Times New Roman CYR" w:cs="Times New Roman CYR"/>
            <w:color w:val="106BBE"/>
            <w:sz w:val="24"/>
            <w:szCs w:val="24"/>
            <w:lang w:eastAsia="ru-RU"/>
          </w:rPr>
          <w:t>части 1 статьи 9</w:t>
        </w:r>
      </w:hyperlink>
      <w:r w:rsidRPr="0020265E">
        <w:rPr>
          <w:rFonts w:ascii="Times New Roman CYR" w:eastAsiaTheme="minorEastAsia"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w:t>
      </w:r>
      <w:proofErr w:type="gramEnd"/>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результате</w:t>
      </w:r>
      <w:proofErr w:type="gramEnd"/>
      <w:r w:rsidRPr="0020265E">
        <w:rPr>
          <w:rFonts w:ascii="Times New Roman CYR" w:eastAsiaTheme="minorEastAsia" w:hAnsi="Times New Roman CYR" w:cs="Times New Roman CYR"/>
          <w:sz w:val="24"/>
          <w:szCs w:val="24"/>
          <w:lang w:eastAsia="ru-RU"/>
        </w:rPr>
        <w:t xml:space="preserve"> предоставления таких услуг;</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20265E">
          <w:rPr>
            <w:rFonts w:ascii="Times New Roman CYR" w:eastAsiaTheme="minorEastAsia" w:hAnsi="Times New Roman CYR" w:cs="Times New Roman CYR"/>
            <w:color w:val="106BBE"/>
            <w:sz w:val="24"/>
            <w:szCs w:val="24"/>
            <w:lang w:eastAsia="ru-RU"/>
          </w:rPr>
          <w:t>частью 1.1 статьи 16</w:t>
        </w:r>
      </w:hyperlink>
      <w:r w:rsidRPr="0020265E">
        <w:rPr>
          <w:rFonts w:ascii="Times New Roman CYR" w:eastAsiaTheme="minorEastAsia" w:hAnsi="Times New Roman CYR" w:cs="Times New Roman CYR"/>
          <w:sz w:val="24"/>
          <w:szCs w:val="24"/>
          <w:lang w:eastAsia="ru-RU"/>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w:t>
      </w:r>
      <w:proofErr w:type="gramEnd"/>
      <w:r w:rsidRPr="0020265E">
        <w:rPr>
          <w:rFonts w:ascii="Times New Roman CYR" w:eastAsiaTheme="minorEastAsia" w:hAnsi="Times New Roman CYR" w:cs="Times New Roman CYR"/>
          <w:sz w:val="24"/>
          <w:szCs w:val="24"/>
          <w:lang w:eastAsia="ru-RU"/>
        </w:rPr>
        <w:t xml:space="preserve"> доставленные неудобства.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3" w:name="sub_270"/>
      <w:r w:rsidRPr="0020265E">
        <w:rPr>
          <w:rFonts w:ascii="Times New Roman CYR" w:eastAsiaTheme="minorEastAsia" w:hAnsi="Times New Roman CYR" w:cs="Times New Roman CYR"/>
          <w:b/>
          <w:bCs/>
          <w:color w:val="26282F"/>
          <w:sz w:val="24"/>
          <w:szCs w:val="24"/>
          <w:lang w:eastAsia="ru-RU"/>
        </w:rPr>
        <w:t>Подраздел 7. Стандарт комфортности</w:t>
      </w:r>
    </w:p>
    <w:bookmarkEnd w:id="4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32"/>
      <w:r w:rsidRPr="0020265E">
        <w:rPr>
          <w:rFonts w:ascii="Times New Roman CYR" w:eastAsiaTheme="minorEastAsia" w:hAnsi="Times New Roman CYR" w:cs="Times New Roman CYR"/>
          <w:sz w:val="24"/>
          <w:szCs w:val="24"/>
          <w:lang w:eastAsia="ru-RU"/>
        </w:rPr>
        <w:t>32. Максимальный срок ожидания в очереди при подаче заявления в "МФЦ" о предоставлении муниципальной услуги и при получении результата предоставления муниципальной услуги не должен превышать 15 минут.</w:t>
      </w:r>
    </w:p>
    <w:bookmarkEnd w:id="4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5" w:name="sub_701"/>
      <w:r w:rsidRPr="0020265E">
        <w:rPr>
          <w:rFonts w:ascii="Times New Roman CYR" w:eastAsiaTheme="minorEastAsia" w:hAnsi="Times New Roman CYR" w:cs="Times New Roman CYR"/>
          <w:b/>
          <w:bCs/>
          <w:color w:val="26282F"/>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необходимых для предоставления муниципальной услуги</w:t>
      </w:r>
    </w:p>
    <w:bookmarkEnd w:id="4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33"/>
      <w:r w:rsidRPr="0020265E">
        <w:rPr>
          <w:rFonts w:ascii="Times New Roman CYR" w:eastAsiaTheme="minorEastAsia" w:hAnsi="Times New Roman CYR" w:cs="Times New Roman CYR"/>
          <w:sz w:val="24"/>
          <w:szCs w:val="24"/>
          <w:lang w:eastAsia="ru-RU"/>
        </w:rPr>
        <w:t>33.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bookmarkEnd w:id="4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Помещения, выделенные для предоставления Муниципальной услуги, должны соответствовать санитарно-эпидемиологическим правилам.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Для ожидания гражданам отводится специальное место, оборудованное стульями.</w:t>
      </w:r>
    </w:p>
    <w:p w:rsidR="0020265E" w:rsidRPr="00D2329C" w:rsidRDefault="0020265E" w:rsidP="00D23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5. В местах предоставления Муниципальной услуги предусматривается оборудование доступных мест общест</w:t>
      </w:r>
      <w:r w:rsidR="00D2329C">
        <w:rPr>
          <w:rFonts w:ascii="Times New Roman CYR" w:eastAsiaTheme="minorEastAsia" w:hAnsi="Times New Roman CYR" w:cs="Times New Roman CYR"/>
          <w:sz w:val="24"/>
          <w:szCs w:val="24"/>
          <w:lang w:eastAsia="ru-RU"/>
        </w:rPr>
        <w:t>венного пользования (туалетов).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33.6. </w:t>
      </w:r>
      <w:proofErr w:type="gramStart"/>
      <w:r w:rsidRPr="0020265E">
        <w:rPr>
          <w:rFonts w:ascii="Times New Roman CYR" w:eastAsiaTheme="minorEastAsia" w:hAnsi="Times New Roman CYR" w:cs="Times New Roman CYR"/>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принципу доступности для инвалидов указанных объектов в соответствии с </w:t>
      </w:r>
      <w:hyperlink r:id="rId31" w:history="1">
        <w:r w:rsidRPr="0020265E">
          <w:rPr>
            <w:rFonts w:ascii="Times New Roman CYR" w:eastAsiaTheme="minorEastAsia" w:hAnsi="Times New Roman CYR" w:cs="Times New Roman CYR"/>
            <w:color w:val="106BBE"/>
            <w:sz w:val="24"/>
            <w:szCs w:val="24"/>
            <w:lang w:eastAsia="ru-RU"/>
          </w:rPr>
          <w:t>законодательством</w:t>
        </w:r>
      </w:hyperlink>
      <w:r w:rsidRPr="0020265E">
        <w:rPr>
          <w:rFonts w:ascii="Times New Roman CYR" w:eastAsiaTheme="minorEastAsia" w:hAnsi="Times New Roman CYR" w:cs="Times New Roman CYR"/>
          <w:sz w:val="24"/>
          <w:szCs w:val="24"/>
          <w:lang w:eastAsia="ru-RU"/>
        </w:rPr>
        <w:t xml:space="preserve"> Российской Федерации о социальной защите инвалидов.</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7" w:name="sub_702"/>
      <w:r w:rsidRPr="0020265E">
        <w:rPr>
          <w:rFonts w:ascii="Times New Roman CYR" w:eastAsiaTheme="minorEastAsia" w:hAnsi="Times New Roman CYR" w:cs="Times New Roman CYR"/>
          <w:b/>
          <w:bCs/>
          <w:color w:val="26282F"/>
          <w:sz w:val="24"/>
          <w:szCs w:val="24"/>
          <w:lang w:eastAsia="ru-RU"/>
        </w:rPr>
        <w:t>Сроки предоставления муниципальной услуги</w:t>
      </w:r>
    </w:p>
    <w:bookmarkEnd w:id="4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34"/>
      <w:r w:rsidRPr="0020265E">
        <w:rPr>
          <w:rFonts w:ascii="Times New Roman CYR" w:eastAsiaTheme="minorEastAsia" w:hAnsi="Times New Roman CYR" w:cs="Times New Roman CYR"/>
          <w:sz w:val="24"/>
          <w:szCs w:val="24"/>
          <w:lang w:eastAsia="ru-RU"/>
        </w:rPr>
        <w:t xml:space="preserve">34. Срок рассмотрения заявления и подготовка проекта постановления Администрации сельского поселения об утверждении схемы расположения земельного участка составляет один месяц. Подготовка проекта постановления Администрации района о предоставлении земельного участка в собственность, в аренду составляет две недели. В недельный срок </w:t>
      </w:r>
      <w:proofErr w:type="gramStart"/>
      <w:r w:rsidRPr="0020265E">
        <w:rPr>
          <w:rFonts w:ascii="Times New Roman CYR" w:eastAsiaTheme="minorEastAsia" w:hAnsi="Times New Roman CYR" w:cs="Times New Roman CYR"/>
          <w:sz w:val="24"/>
          <w:szCs w:val="24"/>
          <w:lang w:eastAsia="ru-RU"/>
        </w:rPr>
        <w:t>с даты принятия</w:t>
      </w:r>
      <w:proofErr w:type="gramEnd"/>
      <w:r w:rsidRPr="0020265E">
        <w:rPr>
          <w:rFonts w:ascii="Times New Roman CYR" w:eastAsiaTheme="minorEastAsia" w:hAnsi="Times New Roman CYR" w:cs="Times New Roman CYR"/>
          <w:sz w:val="24"/>
          <w:szCs w:val="24"/>
          <w:lang w:eastAsia="ru-RU"/>
        </w:rPr>
        <w:t xml:space="preserve"> решения о предоставлении земельного участка в аренду либо в собственность осуществляется подготовка договора аренды земельного участка либо договора купли-продажи земельным участком.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35"/>
      <w:bookmarkEnd w:id="48"/>
      <w:r w:rsidRPr="0020265E">
        <w:rPr>
          <w:rFonts w:ascii="Times New Roman CYR" w:eastAsiaTheme="minorEastAsia" w:hAnsi="Times New Roman CYR" w:cs="Times New Roman CYR"/>
          <w:sz w:val="24"/>
          <w:szCs w:val="24"/>
          <w:lang w:eastAsia="ru-RU"/>
        </w:rPr>
        <w:t xml:space="preserve">35. Время ожидания заявителей в очереди при подаче документов для получения муниципальной услуги не должно превышать 15 минут. Продолжительность приема заявителей у специалиста </w:t>
      </w:r>
      <w:r w:rsidR="00D2329C">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при подаче документов для получения муниципальной услуги не должна превышать 15 минут.</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36"/>
      <w:bookmarkEnd w:id="49"/>
      <w:r w:rsidRPr="0020265E">
        <w:rPr>
          <w:rFonts w:ascii="Times New Roman CYR" w:eastAsiaTheme="minorEastAsia" w:hAnsi="Times New Roman CYR" w:cs="Times New Roman CYR"/>
          <w:sz w:val="24"/>
          <w:szCs w:val="24"/>
          <w:lang w:eastAsia="ru-RU"/>
        </w:rPr>
        <w:t xml:space="preserve">36. Время ожидания заявителей в очереди при получении постановления Администрации о предоставлении земельного участка, договора купли-продажи земельного участка или договора аренды земельного участка не должно превышать минут. Продолжительность приема заявителей у специалиста </w:t>
      </w:r>
      <w:r w:rsidR="00D2329C">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при получении документов не должна превышать 15 минут.</w:t>
      </w:r>
    </w:p>
    <w:bookmarkEnd w:id="5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Преимущества для отдельных категорий получателей муниципальной услуги не установлены. Прием граждан осуществляется в порядке очередности.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1" w:name="sub_280"/>
      <w:r w:rsidRPr="0020265E">
        <w:rPr>
          <w:rFonts w:ascii="Times New Roman CYR" w:eastAsiaTheme="minorEastAsia" w:hAnsi="Times New Roman CYR" w:cs="Times New Roman CYR"/>
          <w:b/>
          <w:bCs/>
          <w:color w:val="26282F"/>
          <w:sz w:val="24"/>
          <w:szCs w:val="24"/>
          <w:lang w:eastAsia="ru-RU"/>
        </w:rPr>
        <w:t>Подраздел 8. Перечень оснований для приостановления предоставления муниципальной услуги либо отказа в предоставлении муниципальной услуги после принятия заявления к рассмотрению</w:t>
      </w:r>
    </w:p>
    <w:bookmarkEnd w:id="5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37"/>
      <w:r w:rsidRPr="0020265E">
        <w:rPr>
          <w:rFonts w:ascii="Times New Roman CYR" w:eastAsiaTheme="minorEastAsia" w:hAnsi="Times New Roman CYR" w:cs="Times New Roman CYR"/>
          <w:sz w:val="24"/>
          <w:szCs w:val="24"/>
          <w:lang w:eastAsia="ru-RU"/>
        </w:rPr>
        <w:lastRenderedPageBreak/>
        <w:t>37. Исчерпывающий перечень оснований для отказа в приеме документов, необходимых для предоставления Муниципальной услуги:</w:t>
      </w:r>
    </w:p>
    <w:bookmarkEnd w:id="5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обращение за получением Муниципальной услуги ненадлежащего лица;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копии документов не удостоверены в установленном законодательством порядке;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тексты документов написаны не разборчиво;</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имена физических лиц, адреса их места жительства написаны не полностью;</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документы содержат серьезные повреждения, наличие которых не позволяет однозначно истолковать их содержание;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истек срок действия документа.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38"/>
      <w:r w:rsidRPr="0020265E">
        <w:rPr>
          <w:rFonts w:ascii="Times New Roman CYR" w:eastAsiaTheme="minorEastAsia" w:hAnsi="Times New Roman CYR" w:cs="Times New Roman CYR"/>
          <w:sz w:val="24"/>
          <w:szCs w:val="24"/>
          <w:lang w:eastAsia="ru-RU"/>
        </w:rPr>
        <w:t>38. Исчерпывающий перечень оснований для отказа в предоставлении Муниципальной услуги</w:t>
      </w:r>
    </w:p>
    <w:bookmarkEnd w:id="5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отсутствие одного из документов, указанных в </w:t>
      </w:r>
      <w:hyperlink w:anchor="sub_1027" w:history="1">
        <w:r w:rsidRPr="0020265E">
          <w:rPr>
            <w:rFonts w:ascii="Times New Roman CYR" w:eastAsiaTheme="minorEastAsia" w:hAnsi="Times New Roman CYR" w:cs="Times New Roman CYR"/>
            <w:color w:val="106BBE"/>
            <w:sz w:val="24"/>
            <w:szCs w:val="24"/>
            <w:lang w:eastAsia="ru-RU"/>
          </w:rPr>
          <w:t>п. 27</w:t>
        </w:r>
      </w:hyperlink>
      <w:r w:rsidRPr="0020265E">
        <w:rPr>
          <w:rFonts w:ascii="Times New Roman CYR" w:eastAsiaTheme="minorEastAsia" w:hAnsi="Times New Roman CYR" w:cs="Times New Roman CYR"/>
          <w:sz w:val="24"/>
          <w:szCs w:val="24"/>
          <w:lang w:eastAsia="ru-RU"/>
        </w:rPr>
        <w:t>. настоящего Стандарта;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 несоответствие хотя бы одного из документов, перечисленных в </w:t>
      </w:r>
      <w:hyperlink w:anchor="sub_1027" w:history="1">
        <w:r w:rsidRPr="0020265E">
          <w:rPr>
            <w:rFonts w:ascii="Times New Roman CYR" w:eastAsiaTheme="minorEastAsia" w:hAnsi="Times New Roman CYR" w:cs="Times New Roman CYR"/>
            <w:color w:val="106BBE"/>
            <w:sz w:val="24"/>
            <w:szCs w:val="24"/>
            <w:lang w:eastAsia="ru-RU"/>
          </w:rPr>
          <w:t>пункте 2</w:t>
        </w:r>
      </w:hyperlink>
      <w:r w:rsidR="00D2329C">
        <w:rPr>
          <w:rFonts w:ascii="Times New Roman CYR" w:eastAsiaTheme="minorEastAsia" w:hAnsi="Times New Roman CYR" w:cs="Times New Roman CYR"/>
          <w:sz w:val="24"/>
          <w:szCs w:val="24"/>
          <w:lang w:eastAsia="ru-RU"/>
        </w:rPr>
        <w:t>7</w:t>
      </w:r>
      <w:r w:rsidRPr="0020265E">
        <w:rPr>
          <w:rFonts w:ascii="Times New Roman CYR" w:eastAsiaTheme="minorEastAsia" w:hAnsi="Times New Roman CYR" w:cs="Times New Roman CYR"/>
          <w:sz w:val="24"/>
          <w:szCs w:val="24"/>
          <w:lang w:eastAsia="ru-RU"/>
        </w:rPr>
        <w:t xml:space="preserve"> настоящего Стандарта,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представителем не представлена оформленная в установленном порядке доверенность на осуществление действий;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несоответствие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поступление от заявителя письменного заявления об отказе в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вступившие в законную силу определение или решение суда;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выявленные недостатки в оформлении документов (отсутствия необходимых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4" w:name="sub_290"/>
      <w:r w:rsidRPr="0020265E">
        <w:rPr>
          <w:rFonts w:ascii="Times New Roman CYR" w:eastAsiaTheme="minorEastAsia" w:hAnsi="Times New Roman CYR" w:cs="Times New Roman CYR"/>
          <w:b/>
          <w:bCs/>
          <w:color w:val="26282F"/>
          <w:sz w:val="24"/>
          <w:szCs w:val="24"/>
          <w:lang w:eastAsia="ru-RU"/>
        </w:rPr>
        <w:t>Подраздел 9. Показатели доступности и качества муниципальной услуги</w:t>
      </w:r>
    </w:p>
    <w:bookmarkEnd w:id="5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39"/>
      <w:r w:rsidRPr="0020265E">
        <w:rPr>
          <w:rFonts w:ascii="Times New Roman CYR" w:eastAsiaTheme="minorEastAsia" w:hAnsi="Times New Roman CYR" w:cs="Times New Roman CYR"/>
          <w:sz w:val="24"/>
          <w:szCs w:val="24"/>
          <w:lang w:eastAsia="ru-RU"/>
        </w:rPr>
        <w:t>39. При рассмотрении заявления в органах, ответственных за предоставление услуги, заявитель имеет право:</w:t>
      </w:r>
    </w:p>
    <w:bookmarkEnd w:id="5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получать муниципальную услугу своевременно и в соответствии со стандартом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представлять дополнительные документы и материалы;</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обращаться с жалобой на принятое по заявлению решение или на действия (бездействие) органов, ответственных за предоставление услуги, их должностных лиц;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обращаться с заявлением о прекращении рассмотрения заявления.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40"/>
      <w:r w:rsidRPr="0020265E">
        <w:rPr>
          <w:rFonts w:ascii="Times New Roman CYR" w:eastAsiaTheme="minorEastAsia" w:hAnsi="Times New Roman CYR" w:cs="Times New Roman CYR"/>
          <w:sz w:val="24"/>
          <w:szCs w:val="24"/>
          <w:lang w:eastAsia="ru-RU"/>
        </w:rPr>
        <w:t>40. Основные требования к качеству предоставления муниципальной услуги:</w:t>
      </w:r>
    </w:p>
    <w:bookmarkEnd w:id="5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своевременность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достоверность и полнота информирования гражданина о ходе рассмотрения его обращения;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удобство и доступность получения гражданином информации о порядке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Показателями качества предоставления муниципальной услуги являются: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срок рассмотрения заявления;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отсутствие или наличие жалоб на действия (бездействие) должностных лиц.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7" w:name="sub_901"/>
      <w:r w:rsidRPr="0020265E">
        <w:rPr>
          <w:rFonts w:ascii="Times New Roman CYR" w:eastAsiaTheme="minorEastAsia" w:hAnsi="Times New Roman CYR" w:cs="Times New Roman CYR"/>
          <w:b/>
          <w:bCs/>
          <w:color w:val="26282F"/>
          <w:sz w:val="24"/>
          <w:szCs w:val="24"/>
          <w:lang w:eastAsia="ru-RU"/>
        </w:rPr>
        <w:t>Размер платы за предоставление муниципальной услуги</w:t>
      </w:r>
    </w:p>
    <w:bookmarkEnd w:id="5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41"/>
      <w:r w:rsidRPr="0020265E">
        <w:rPr>
          <w:rFonts w:ascii="Times New Roman CYR" w:eastAsiaTheme="minorEastAsia" w:hAnsi="Times New Roman CYR" w:cs="Times New Roman CYR"/>
          <w:sz w:val="24"/>
          <w:szCs w:val="24"/>
          <w:lang w:eastAsia="ru-RU"/>
        </w:rPr>
        <w:t>41. Предоставление услуг, которые являются необходимыми и обязательными для предоставления муниципальной услуги, является бесплатным.</w:t>
      </w:r>
    </w:p>
    <w:bookmarkEnd w:id="5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Государственная пошлина взимается за предоставление государственных и муниципальных услуг в случаях, порядке и размерах, установленных </w:t>
      </w:r>
      <w:hyperlink r:id="rId32" w:history="1">
        <w:r w:rsidRPr="0020265E">
          <w:rPr>
            <w:rFonts w:ascii="Times New Roman CYR" w:eastAsiaTheme="minorEastAsia" w:hAnsi="Times New Roman CYR" w:cs="Times New Roman CYR"/>
            <w:color w:val="106BBE"/>
            <w:sz w:val="24"/>
            <w:szCs w:val="24"/>
            <w:lang w:eastAsia="ru-RU"/>
          </w:rPr>
          <w:t>законодательством</w:t>
        </w:r>
      </w:hyperlink>
      <w:r w:rsidRPr="0020265E">
        <w:rPr>
          <w:rFonts w:ascii="Times New Roman CYR" w:eastAsiaTheme="minorEastAsia" w:hAnsi="Times New Roman CYR" w:cs="Times New Roman CYR"/>
          <w:sz w:val="24"/>
          <w:szCs w:val="24"/>
          <w:lang w:eastAsia="ru-RU"/>
        </w:rPr>
        <w:t xml:space="preserve"> Российской Федерации о налогах и сборах.</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9" w:name="sub_20100"/>
      <w:r w:rsidRPr="0020265E">
        <w:rPr>
          <w:rFonts w:ascii="Times New Roman CYR" w:eastAsiaTheme="minorEastAsia" w:hAnsi="Times New Roman CYR" w:cs="Times New Roman CYR"/>
          <w:b/>
          <w:bCs/>
          <w:color w:val="26282F"/>
          <w:sz w:val="24"/>
          <w:szCs w:val="24"/>
          <w:lang w:eastAsia="ru-RU"/>
        </w:rPr>
        <w:t>Подраздел 10. Иные требования к предоставлению муниципальной услуги</w:t>
      </w:r>
    </w:p>
    <w:bookmarkEnd w:id="5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42"/>
      <w:r w:rsidRPr="0020265E">
        <w:rPr>
          <w:rFonts w:ascii="Times New Roman CYR" w:eastAsiaTheme="minorEastAsia" w:hAnsi="Times New Roman CYR" w:cs="Times New Roman CYR"/>
          <w:sz w:val="24"/>
          <w:szCs w:val="24"/>
          <w:lang w:eastAsia="ru-RU"/>
        </w:rPr>
        <w:t>42. Основными требованиями к качеству рассмотрения заявления в органах, ответственных за предоставление услуги, являются:</w:t>
      </w:r>
    </w:p>
    <w:bookmarkEnd w:id="6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своевременность принятия решения о предоставлении в собственность, аренду, в постоянное (бессрочное) пользование, безвозмездное срочное пользование находящегося в муниципальной собственности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удобство и доступность получения гражданами информации о порядке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Должностные лица, участвующие в рассмотрении обращений граждан при предоставлении муниципальной услуги, обеспечивают обработку и хранение их персональных данных в соответствии с </w:t>
      </w:r>
      <w:hyperlink r:id="rId33" w:history="1">
        <w:r w:rsidRPr="0020265E">
          <w:rPr>
            <w:rFonts w:ascii="Times New Roman CYR" w:eastAsiaTheme="minorEastAsia" w:hAnsi="Times New Roman CYR" w:cs="Times New Roman CYR"/>
            <w:color w:val="106BBE"/>
            <w:sz w:val="24"/>
            <w:szCs w:val="24"/>
            <w:lang w:eastAsia="ru-RU"/>
          </w:rPr>
          <w:t>законодательством</w:t>
        </w:r>
      </w:hyperlink>
      <w:r w:rsidRPr="0020265E">
        <w:rPr>
          <w:rFonts w:ascii="Times New Roman CYR" w:eastAsiaTheme="minorEastAsia" w:hAnsi="Times New Roman CYR" w:cs="Times New Roman CYR"/>
          <w:sz w:val="24"/>
          <w:szCs w:val="24"/>
          <w:lang w:eastAsia="ru-RU"/>
        </w:rPr>
        <w:t xml:space="preserve"> Российской Федерации о персональных данных.</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43"/>
      <w:r w:rsidRPr="0020265E">
        <w:rPr>
          <w:rFonts w:ascii="Times New Roman CYR" w:eastAsiaTheme="minorEastAsia" w:hAnsi="Times New Roman CYR" w:cs="Times New Roman CYR"/>
          <w:sz w:val="24"/>
          <w:szCs w:val="24"/>
          <w:lang w:eastAsia="ru-RU"/>
        </w:rPr>
        <w:t>43. В электронном виде услуга будет предоставляться посредством Портала и официального сайта.</w:t>
      </w:r>
    </w:p>
    <w:bookmarkEnd w:id="6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Перевод муниципальной услуги в электронный вид предоставляет заявителю следующие возможности: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1) получение информации об услуге на Портале и </w:t>
      </w:r>
      <w:hyperlink r:id="rId34" w:history="1">
        <w:r w:rsidRPr="0020265E">
          <w:rPr>
            <w:rFonts w:ascii="Times New Roman CYR" w:eastAsiaTheme="minorEastAsia" w:hAnsi="Times New Roman CYR" w:cs="Times New Roman CYR"/>
            <w:color w:val="106BBE"/>
            <w:sz w:val="24"/>
            <w:szCs w:val="24"/>
            <w:lang w:eastAsia="ru-RU"/>
          </w:rPr>
          <w:t>официальном сайте</w:t>
        </w:r>
      </w:hyperlink>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копирование форм заявлений и иных документов, необходимых для получения услуги, заполнение этих форм в электронном виде;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предоставление документов в электронном виде через Портал и официальный сайт;</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осуществление мониторинга хода предоставления услуги с использованием Портала и официального сайта;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5) получение результата предоставления услуги в электронном виде на Портале и официальном сайте (если это не запрещено федеральным законом).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 w:name="sub_300"/>
      <w:r w:rsidRPr="0020265E">
        <w:rPr>
          <w:rFonts w:ascii="Times New Roman CYR" w:eastAsiaTheme="minorEastAsia" w:hAnsi="Times New Roman CYR" w:cs="Times New Roman CYR"/>
          <w:b/>
          <w:bCs/>
          <w:color w:val="26282F"/>
          <w:sz w:val="24"/>
          <w:szCs w:val="24"/>
          <w:lang w:eastAsia="ru-RU"/>
        </w:rPr>
        <w:t>Раздел 3. Состав, последовательность и сроки выполнения административных действий, требования к порядку их исполнения, в том числе особенности выполнения административных процедур в электронной форме</w:t>
      </w:r>
    </w:p>
    <w:bookmarkEnd w:id="6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3" w:name="sub_310"/>
      <w:r w:rsidRPr="0020265E">
        <w:rPr>
          <w:rFonts w:ascii="Times New Roman CYR" w:eastAsiaTheme="minorEastAsia" w:hAnsi="Times New Roman CYR" w:cs="Times New Roman CYR"/>
          <w:b/>
          <w:bCs/>
          <w:color w:val="26282F"/>
          <w:sz w:val="24"/>
          <w:szCs w:val="24"/>
          <w:lang w:eastAsia="ru-RU"/>
        </w:rPr>
        <w:t>Подраздел 1. Описание последовательности действий при предоставлении муниципальной услуги</w:t>
      </w:r>
    </w:p>
    <w:bookmarkEnd w:id="6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4" w:name="sub_3101"/>
      <w:r w:rsidRPr="0020265E">
        <w:rPr>
          <w:rFonts w:ascii="Times New Roman CYR" w:eastAsiaTheme="minorEastAsia" w:hAnsi="Times New Roman CYR" w:cs="Times New Roman CYR"/>
          <w:b/>
          <w:bCs/>
          <w:color w:val="26282F"/>
          <w:sz w:val="24"/>
          <w:szCs w:val="24"/>
          <w:lang w:eastAsia="ru-RU"/>
        </w:rPr>
        <w:t>Глава 1. Основные положения</w:t>
      </w:r>
    </w:p>
    <w:bookmarkEnd w:id="6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44"/>
      <w:r w:rsidRPr="0020265E">
        <w:rPr>
          <w:rFonts w:ascii="Times New Roman CYR" w:eastAsiaTheme="minorEastAsia" w:hAnsi="Times New Roman CYR" w:cs="Times New Roman CYR"/>
          <w:sz w:val="24"/>
          <w:szCs w:val="24"/>
          <w:lang w:eastAsia="ru-RU"/>
        </w:rPr>
        <w:t>44. Предоставление муниципальной услуги включает в себя следующие административные процедуры:</w:t>
      </w:r>
    </w:p>
    <w:bookmarkEnd w:id="6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прием и регистрация заявления с комплектом документов. Сбор сведений;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рассмотрение заявления и принятие решения о возможности предоставления или об отказе в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проведение экспертизы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публикация сообщения о предоставлении земельного участка для целей, не связанных со строительством;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5) изготовление схемы расположения земельного участка на кадастровом плане 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6) утверждение схемы расположения земельного участка на кадастровом плане </w:t>
      </w:r>
      <w:r w:rsidRPr="0020265E">
        <w:rPr>
          <w:rFonts w:ascii="Times New Roman CYR" w:eastAsiaTheme="minorEastAsia" w:hAnsi="Times New Roman CYR" w:cs="Times New Roman CYR"/>
          <w:sz w:val="24"/>
          <w:szCs w:val="24"/>
          <w:lang w:eastAsia="ru-RU"/>
        </w:rPr>
        <w:lastRenderedPageBreak/>
        <w:t>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7) обеспечение кадастрового учета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8) принятие решения о предоставлении земельного участка и заключение договоров аренды или купли-продажи земельных участков либо принятие решения о проведении торгов в порядке, установленном Земельн</w:t>
      </w:r>
      <w:r w:rsidR="00D71763">
        <w:rPr>
          <w:rFonts w:ascii="Times New Roman CYR" w:eastAsiaTheme="minorEastAsia" w:hAnsi="Times New Roman CYR" w:cs="Times New Roman CYR"/>
          <w:sz w:val="24"/>
          <w:szCs w:val="24"/>
          <w:lang w:eastAsia="ru-RU"/>
        </w:rPr>
        <w:t>ым</w:t>
      </w:r>
      <w:r w:rsidRPr="0020265E">
        <w:rPr>
          <w:rFonts w:ascii="Times New Roman CYR" w:eastAsiaTheme="minorEastAsia" w:hAnsi="Times New Roman CYR" w:cs="Times New Roman CYR"/>
          <w:sz w:val="24"/>
          <w:szCs w:val="24"/>
          <w:lang w:eastAsia="ru-RU"/>
        </w:rPr>
        <w:t xml:space="preserve"> кодекс</w:t>
      </w:r>
      <w:r w:rsidR="00D71763">
        <w:rPr>
          <w:rFonts w:ascii="Times New Roman CYR" w:eastAsiaTheme="minorEastAsia" w:hAnsi="Times New Roman CYR" w:cs="Times New Roman CYR"/>
          <w:sz w:val="24"/>
          <w:szCs w:val="24"/>
          <w:lang w:eastAsia="ru-RU"/>
        </w:rPr>
        <w:t>ом</w:t>
      </w:r>
      <w:r w:rsidRPr="0020265E">
        <w:rPr>
          <w:rFonts w:ascii="Times New Roman CYR" w:eastAsiaTheme="minorEastAsia" w:hAnsi="Times New Roman CYR" w:cs="Times New Roman CYR"/>
          <w:sz w:val="24"/>
          <w:szCs w:val="24"/>
          <w:lang w:eastAsia="ru-RU"/>
        </w:rPr>
        <w:t xml:space="preserve"> РФ</w:t>
      </w:r>
      <w:r w:rsidR="00D71763">
        <w:rPr>
          <w:rFonts w:ascii="Times New Roman CYR" w:eastAsiaTheme="minorEastAsia" w:hAnsi="Times New Roman CYR" w:cs="Times New Roman CYR"/>
          <w:sz w:val="24"/>
          <w:szCs w:val="24"/>
          <w:lang w:eastAsia="ru-RU"/>
        </w:rPr>
        <w:t xml:space="preserve"> и иных нормативно-правовых актов</w:t>
      </w:r>
      <w:r w:rsidRPr="0020265E">
        <w:rPr>
          <w:rFonts w:ascii="Times New Roman CYR" w:eastAsiaTheme="minorEastAsia" w:hAnsi="Times New Roman CYR" w:cs="Times New Roman CYR"/>
          <w:sz w:val="24"/>
          <w:szCs w:val="24"/>
          <w:lang w:eastAsia="ru-RU"/>
        </w:rPr>
        <w:t>.</w:t>
      </w:r>
    </w:p>
    <w:p w:rsidR="0020265E" w:rsidRPr="00D2329C"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FF0000"/>
          <w:sz w:val="24"/>
          <w:szCs w:val="24"/>
          <w:lang w:eastAsia="ru-RU"/>
        </w:rPr>
      </w:pPr>
      <w:r w:rsidRPr="0020265E">
        <w:rPr>
          <w:rFonts w:ascii="Times New Roman CYR" w:eastAsiaTheme="minorEastAsia" w:hAnsi="Times New Roman CYR" w:cs="Times New Roman CYR"/>
          <w:sz w:val="24"/>
          <w:szCs w:val="24"/>
          <w:lang w:eastAsia="ru-RU"/>
        </w:rPr>
        <w:t xml:space="preserve">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 в СМИ и на Интернет-сайте Администрации </w:t>
      </w:r>
      <w:r w:rsidR="00D71763">
        <w:t>https://zpolyana.e-mordovia.ru</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 w:name="sub_41"/>
      <w:r w:rsidRPr="0020265E">
        <w:rPr>
          <w:rFonts w:ascii="Times New Roman CYR" w:eastAsiaTheme="minorEastAsia" w:hAnsi="Times New Roman CYR" w:cs="Times New Roman CYR"/>
          <w:b/>
          <w:bCs/>
          <w:color w:val="26282F"/>
          <w:sz w:val="24"/>
          <w:szCs w:val="24"/>
          <w:lang w:eastAsia="ru-RU"/>
        </w:rPr>
        <w:t>4.1. Прием и регистрация заявления с комплектом документов. Сбор сведений</w:t>
      </w:r>
    </w:p>
    <w:bookmarkEnd w:id="6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45"/>
      <w:r w:rsidRPr="0020265E">
        <w:rPr>
          <w:rFonts w:ascii="Times New Roman CYR" w:eastAsiaTheme="minorEastAsia" w:hAnsi="Times New Roman CYR" w:cs="Times New Roman CYR"/>
          <w:sz w:val="24"/>
          <w:szCs w:val="24"/>
          <w:lang w:eastAsia="ru-RU"/>
        </w:rPr>
        <w:t xml:space="preserve">45. Основанием для начала предоставления Муниципальной услуги является личное обращение заявителя (его представителя, доверенного лица) 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с приложением всех необходимых документов, указанных в </w:t>
      </w:r>
      <w:hyperlink w:anchor="sub_1027" w:history="1">
        <w:r w:rsidRPr="0020265E">
          <w:rPr>
            <w:rFonts w:ascii="Times New Roman CYR" w:eastAsiaTheme="minorEastAsia" w:hAnsi="Times New Roman CYR" w:cs="Times New Roman CYR"/>
            <w:color w:val="106BBE"/>
            <w:sz w:val="24"/>
            <w:szCs w:val="24"/>
            <w:lang w:eastAsia="ru-RU"/>
          </w:rPr>
          <w:t>пункте 27 подраздела 4</w:t>
        </w:r>
      </w:hyperlink>
      <w:r w:rsidRPr="0020265E">
        <w:rPr>
          <w:rFonts w:ascii="Times New Roman CYR" w:eastAsiaTheme="minorEastAsia" w:hAnsi="Times New Roman CYR" w:cs="Times New Roman CYR"/>
          <w:sz w:val="24"/>
          <w:szCs w:val="24"/>
          <w:lang w:eastAsia="ru-RU"/>
        </w:rPr>
        <w:t xml:space="preserve"> "Стандарт предоставления муниципальной услуги" настоящего Административного регламента.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46"/>
      <w:bookmarkEnd w:id="67"/>
      <w:r w:rsidRPr="0020265E">
        <w:rPr>
          <w:rFonts w:ascii="Times New Roman CYR" w:eastAsiaTheme="minorEastAsia" w:hAnsi="Times New Roman CYR" w:cs="Times New Roman CYR"/>
          <w:sz w:val="24"/>
          <w:szCs w:val="24"/>
          <w:lang w:eastAsia="ru-RU"/>
        </w:rPr>
        <w:t xml:space="preserve">46. Специалист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осуществляющий прием документов:</w:t>
      </w:r>
    </w:p>
    <w:bookmarkEnd w:id="6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осуществляет проверку наличия всех необходимых документов и правильности их оформления, удостоверяясь, в том что:</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копии документов удостоверены в установленном законодательством порядке;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тексты документов написаны разборчиво, наименование юридических лиц без сокращения, с указанием их места нахождения;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имена физических лиц, адреса их места жительства написаны полностью;</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документы не содержат серьезных повреждений, наличие которых не позволяет однозначно истолковать их содержание;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не истек срок действия документа;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помогает заявителю оформить заявление на предоставление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предоставляет заявителю консультацию по порядку и срокам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5) в случае если представлены не все необходимые документы, указанные в </w:t>
      </w:r>
      <w:hyperlink w:anchor="sub_1027" w:history="1">
        <w:r w:rsidRPr="0020265E">
          <w:rPr>
            <w:rFonts w:ascii="Times New Roman CYR" w:eastAsiaTheme="minorEastAsia" w:hAnsi="Times New Roman CYR" w:cs="Times New Roman CYR"/>
            <w:color w:val="106BBE"/>
            <w:sz w:val="24"/>
            <w:szCs w:val="24"/>
            <w:lang w:eastAsia="ru-RU"/>
          </w:rPr>
          <w:t>пункте 27 подраздела 4</w:t>
        </w:r>
      </w:hyperlink>
      <w:r w:rsidRPr="0020265E">
        <w:rPr>
          <w:rFonts w:ascii="Times New Roman CYR" w:eastAsiaTheme="minorEastAsia" w:hAnsi="Times New Roman CYR" w:cs="Times New Roman CYR"/>
          <w:sz w:val="24"/>
          <w:szCs w:val="24"/>
          <w:lang w:eastAsia="ru-RU"/>
        </w:rPr>
        <w:t xml:space="preserve">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отказывает заявителю в приеме заявления о предоставлении Муниципальной услуги с объяснением причин.</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47"/>
      <w:r w:rsidRPr="0020265E">
        <w:rPr>
          <w:rFonts w:ascii="Times New Roman CYR" w:eastAsiaTheme="minorEastAsia" w:hAnsi="Times New Roman CYR" w:cs="Times New Roman CYR"/>
          <w:sz w:val="24"/>
          <w:szCs w:val="24"/>
          <w:lang w:eastAsia="ru-RU"/>
        </w:rPr>
        <w:t xml:space="preserve">47. Заявление (форма заявления приведена в </w:t>
      </w:r>
      <w:hyperlink w:anchor="sub_11000" w:history="1">
        <w:r w:rsidRPr="0020265E">
          <w:rPr>
            <w:rFonts w:ascii="Times New Roman CYR" w:eastAsiaTheme="minorEastAsia" w:hAnsi="Times New Roman CYR" w:cs="Times New Roman CYR"/>
            <w:color w:val="106BBE"/>
            <w:sz w:val="24"/>
            <w:szCs w:val="24"/>
            <w:lang w:eastAsia="ru-RU"/>
          </w:rPr>
          <w:t>приложении N 1</w:t>
        </w:r>
      </w:hyperlink>
      <w:r w:rsidRPr="0020265E">
        <w:rPr>
          <w:rFonts w:ascii="Times New Roman CYR" w:eastAsiaTheme="minorEastAsia" w:hAnsi="Times New Roman CYR" w:cs="Times New Roman CYR"/>
          <w:sz w:val="24"/>
          <w:szCs w:val="24"/>
          <w:lang w:eastAsia="ru-RU"/>
        </w:rPr>
        <w:t xml:space="preserve"> к настоящему Административному регламенту) со всеми необходимыми документами принимается специалистом отдела приема и выдачи документов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регистрируется в журнале регистрации входящей корреспонденции и передается в Отдел для рассмотрения и принятия решения о предоставлении или об отказе в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048"/>
      <w:bookmarkEnd w:id="69"/>
      <w:r w:rsidRPr="0020265E">
        <w:rPr>
          <w:rFonts w:ascii="Times New Roman CYR" w:eastAsiaTheme="minorEastAsia" w:hAnsi="Times New Roman CYR" w:cs="Times New Roman CYR"/>
          <w:sz w:val="24"/>
          <w:szCs w:val="24"/>
          <w:lang w:eastAsia="ru-RU"/>
        </w:rPr>
        <w:t>48. При приеме документов на предоставление Муниципальной услуги общий максимальный срок приема документов не может превышать 20 минут.</w:t>
      </w:r>
    </w:p>
    <w:bookmarkEnd w:id="7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49"/>
      <w:r w:rsidRPr="0020265E">
        <w:rPr>
          <w:rFonts w:ascii="Times New Roman CYR" w:eastAsiaTheme="minorEastAsia" w:hAnsi="Times New Roman CYR" w:cs="Times New Roman CYR"/>
          <w:sz w:val="24"/>
          <w:szCs w:val="24"/>
          <w:lang w:eastAsia="ru-RU"/>
        </w:rPr>
        <w:t xml:space="preserve">49.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w:t>
      </w:r>
    </w:p>
    <w:bookmarkEnd w:id="7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42"/>
      <w:r w:rsidRPr="0020265E">
        <w:rPr>
          <w:rFonts w:ascii="Times New Roman CYR" w:eastAsiaTheme="minorEastAsia" w:hAnsi="Times New Roman CYR" w:cs="Times New Roman CYR"/>
          <w:b/>
          <w:bCs/>
          <w:color w:val="26282F"/>
          <w:sz w:val="24"/>
          <w:szCs w:val="24"/>
          <w:lang w:eastAsia="ru-RU"/>
        </w:rPr>
        <w:t xml:space="preserve">4.2. Рассмотрение заявления и принятие решения о возможности предоставления или об </w:t>
      </w:r>
      <w:r w:rsidRPr="0020265E">
        <w:rPr>
          <w:rFonts w:ascii="Times New Roman CYR" w:eastAsiaTheme="minorEastAsia" w:hAnsi="Times New Roman CYR" w:cs="Times New Roman CYR"/>
          <w:b/>
          <w:bCs/>
          <w:color w:val="26282F"/>
          <w:sz w:val="24"/>
          <w:szCs w:val="24"/>
          <w:lang w:eastAsia="ru-RU"/>
        </w:rPr>
        <w:lastRenderedPageBreak/>
        <w:t>отказе в предоставлении Муниципальной услуги</w:t>
      </w:r>
    </w:p>
    <w:bookmarkEnd w:id="7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50"/>
      <w:r w:rsidRPr="0020265E">
        <w:rPr>
          <w:rFonts w:ascii="Times New Roman CYR" w:eastAsiaTheme="minorEastAsia" w:hAnsi="Times New Roman CYR" w:cs="Times New Roman CYR"/>
          <w:sz w:val="24"/>
          <w:szCs w:val="24"/>
          <w:lang w:eastAsia="ru-RU"/>
        </w:rPr>
        <w:t xml:space="preserve">50. Основанием для начала административной процедуры является поступление заявления с комплектом документов в Отдел от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51"/>
      <w:bookmarkEnd w:id="73"/>
      <w:r w:rsidRPr="0020265E">
        <w:rPr>
          <w:rFonts w:ascii="Times New Roman CYR" w:eastAsiaTheme="minorEastAsia" w:hAnsi="Times New Roman CYR" w:cs="Times New Roman CYR"/>
          <w:sz w:val="24"/>
          <w:szCs w:val="24"/>
          <w:lang w:eastAsia="ru-RU"/>
        </w:rPr>
        <w:t>51. Специалист Отдела в порядке межведомственного информационного взаимодействия подготавливает и направляет:</w:t>
      </w:r>
    </w:p>
    <w:bookmarkEnd w:id="7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межведомственный запрос в управление Федеральной службы государственной регистрации, кадастра и картографии по Республике Мордовия о регистрации прав на земельный участок;</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межведомственный запрос в администрацию городского или сельского поселения о подготовке градостроительного обоснования места размещения объекта.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052"/>
      <w:r w:rsidRPr="0020265E">
        <w:rPr>
          <w:rFonts w:ascii="Times New Roman CYR" w:eastAsiaTheme="minorEastAsia" w:hAnsi="Times New Roman CYR" w:cs="Times New Roman CYR"/>
          <w:sz w:val="24"/>
          <w:szCs w:val="24"/>
          <w:lang w:eastAsia="ru-RU"/>
        </w:rPr>
        <w:t xml:space="preserve">52. </w:t>
      </w:r>
      <w:bookmarkEnd w:id="75"/>
      <w:r w:rsidRPr="0020265E">
        <w:rPr>
          <w:rFonts w:ascii="Times New Roman CYR" w:eastAsiaTheme="minorEastAsia" w:hAnsi="Times New Roman CYR" w:cs="Times New Roman CYR"/>
          <w:sz w:val="24"/>
          <w:szCs w:val="24"/>
          <w:lang w:eastAsia="ru-RU"/>
        </w:rPr>
        <w:t>Специалист отдела согласовывает с отделом архитектуры возможность использования территорий.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53"/>
      <w:r w:rsidRPr="0020265E">
        <w:rPr>
          <w:rFonts w:ascii="Times New Roman CYR" w:eastAsiaTheme="minorEastAsia" w:hAnsi="Times New Roman CYR" w:cs="Times New Roman CYR"/>
          <w:sz w:val="24"/>
          <w:szCs w:val="24"/>
          <w:lang w:eastAsia="ru-RU"/>
        </w:rPr>
        <w:t>53. Межведомственный запрос о предоставлении документов и (или) информации должен содержать:</w:t>
      </w:r>
    </w:p>
    <w:bookmarkEnd w:id="7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наименование органа или организации, направляющей межведомственный запрос;</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наименование органа или организации, в адрес которых направляется межведомственный запрос;</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0265E">
        <w:rPr>
          <w:rFonts w:ascii="Times New Roman CYR" w:eastAsiaTheme="minorEastAsia" w:hAnsi="Times New Roman CYR" w:cs="Times New Roman CYR"/>
          <w:sz w:val="24"/>
          <w:szCs w:val="24"/>
          <w:lang w:eastAsia="ru-RU"/>
        </w:rPr>
        <w:t>необходимых</w:t>
      </w:r>
      <w:proofErr w:type="gramEnd"/>
      <w:r w:rsidRPr="0020265E">
        <w:rPr>
          <w:rFonts w:ascii="Times New Roman CYR" w:eastAsiaTheme="minorEastAsia"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0265E">
        <w:rPr>
          <w:rFonts w:ascii="Times New Roman CYR" w:eastAsiaTheme="minorEastAsia" w:hAnsi="Times New Roman CYR" w:cs="Times New Roman CYR"/>
          <w:sz w:val="24"/>
          <w:szCs w:val="24"/>
          <w:lang w:eastAsia="ru-RU"/>
        </w:rPr>
        <w:t>таких</w:t>
      </w:r>
      <w:proofErr w:type="gramEnd"/>
      <w:r w:rsidRPr="0020265E">
        <w:rPr>
          <w:rFonts w:ascii="Times New Roman CYR" w:eastAsiaTheme="minorEastAsia" w:hAnsi="Times New Roman CYR" w:cs="Times New Roman CYR"/>
          <w:sz w:val="24"/>
          <w:szCs w:val="24"/>
          <w:lang w:eastAsia="ru-RU"/>
        </w:rPr>
        <w:t xml:space="preserve"> документа и (или) информации;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6) контактная информация для направления ответа на межведомственный запрос;</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7) дата направления межведомственного запроса;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54"/>
      <w:r w:rsidRPr="0020265E">
        <w:rPr>
          <w:rFonts w:ascii="Times New Roman CYR" w:eastAsiaTheme="minorEastAsia" w:hAnsi="Times New Roman CYR" w:cs="Times New Roman CYR"/>
          <w:sz w:val="24"/>
          <w:szCs w:val="24"/>
          <w:lang w:eastAsia="ru-RU"/>
        </w:rPr>
        <w:t>54. Начальник Отдела в течение одного рабочего дня принимает решение о предоставлении или об отказе в предоставлении Муниципальной услуги, определяет специалиста, ответственного за проведение административных процедур.</w:t>
      </w:r>
    </w:p>
    <w:bookmarkEnd w:id="7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8" w:name="sub_43"/>
      <w:r w:rsidRPr="0020265E">
        <w:rPr>
          <w:rFonts w:ascii="Times New Roman CYR" w:eastAsiaTheme="minorEastAsia" w:hAnsi="Times New Roman CYR" w:cs="Times New Roman CYR"/>
          <w:b/>
          <w:bCs/>
          <w:color w:val="26282F"/>
          <w:sz w:val="24"/>
          <w:szCs w:val="24"/>
          <w:lang w:eastAsia="ru-RU"/>
        </w:rPr>
        <w:t>4.3. Проведение экспертизы документов</w:t>
      </w:r>
    </w:p>
    <w:bookmarkEnd w:id="7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56"/>
      <w:r w:rsidRPr="0020265E">
        <w:rPr>
          <w:rFonts w:ascii="Times New Roman CYR" w:eastAsiaTheme="minorEastAsia" w:hAnsi="Times New Roman CYR" w:cs="Times New Roman CYR"/>
          <w:sz w:val="24"/>
          <w:szCs w:val="24"/>
          <w:lang w:eastAsia="ru-RU"/>
        </w:rPr>
        <w:t>5</w:t>
      </w:r>
      <w:r w:rsidR="00D71763">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Специалист Отдела в течение одного рабочего дня со дня поступления к нему заявления и документов проводит проверку их на соответствие законодательству и наличие всех необходимых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57"/>
      <w:bookmarkEnd w:id="79"/>
      <w:r w:rsidRPr="0020265E">
        <w:rPr>
          <w:rFonts w:ascii="Times New Roman CYR" w:eastAsiaTheme="minorEastAsia" w:hAnsi="Times New Roman CYR" w:cs="Times New Roman CYR"/>
          <w:sz w:val="24"/>
          <w:szCs w:val="24"/>
          <w:lang w:eastAsia="ru-RU"/>
        </w:rPr>
        <w:t>5</w:t>
      </w:r>
      <w:r w:rsidR="00D71763">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xml:space="preserve">.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Отдел возвращает 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заявление с пакетом документов и сопроводительным письмом, в котором обосновывает отказ в проведении Отделом дальнейших административных процедур по предоставлению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58"/>
      <w:bookmarkEnd w:id="80"/>
      <w:r w:rsidRPr="0020265E">
        <w:rPr>
          <w:rFonts w:ascii="Times New Roman CYR" w:eastAsiaTheme="minorEastAsia" w:hAnsi="Times New Roman CYR" w:cs="Times New Roman CYR"/>
          <w:sz w:val="24"/>
          <w:szCs w:val="24"/>
          <w:lang w:eastAsia="ru-RU"/>
        </w:rPr>
        <w:t>5</w:t>
      </w:r>
      <w:r w:rsidR="00D71763">
        <w:rPr>
          <w:rFonts w:ascii="Times New Roman CYR" w:eastAsiaTheme="minorEastAsia" w:hAnsi="Times New Roman CYR" w:cs="Times New Roman CYR"/>
          <w:sz w:val="24"/>
          <w:szCs w:val="24"/>
          <w:lang w:eastAsia="ru-RU"/>
        </w:rPr>
        <w:t>7</w:t>
      </w:r>
      <w:r w:rsidRPr="0020265E">
        <w:rPr>
          <w:rFonts w:ascii="Times New Roman CYR" w:eastAsiaTheme="minorEastAsia" w:hAnsi="Times New Roman CYR" w:cs="Times New Roman CYR"/>
          <w:sz w:val="24"/>
          <w:szCs w:val="24"/>
          <w:lang w:eastAsia="ru-RU"/>
        </w:rPr>
        <w:t xml:space="preserve">. В случае наличия оснований для отказа в предоставлении муниципальной услуги, указанных в </w:t>
      </w:r>
      <w:hyperlink w:anchor="sub_1038" w:history="1">
        <w:r w:rsidRPr="0020265E">
          <w:rPr>
            <w:rFonts w:ascii="Times New Roman CYR" w:eastAsiaTheme="minorEastAsia" w:hAnsi="Times New Roman CYR" w:cs="Times New Roman CYR"/>
            <w:color w:val="106BBE"/>
            <w:sz w:val="24"/>
            <w:szCs w:val="24"/>
            <w:lang w:eastAsia="ru-RU"/>
          </w:rPr>
          <w:t>пункте 38 подраздела 8</w:t>
        </w:r>
      </w:hyperlink>
      <w:r w:rsidRPr="0020265E">
        <w:rPr>
          <w:rFonts w:ascii="Times New Roman CYR" w:eastAsiaTheme="minorEastAsia" w:hAnsi="Times New Roman CYR" w:cs="Times New Roman CYR"/>
          <w:sz w:val="24"/>
          <w:szCs w:val="24"/>
          <w:lang w:eastAsia="ru-RU"/>
        </w:rPr>
        <w:t xml:space="preserve"> "Стандарт предоставления муниципальной услуги" настоящего Административного регламента, Отдел готовит заявителю письменный мотивированный отказ в предоставлении Муниципальной услуги и направляет его 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59"/>
      <w:bookmarkEnd w:id="81"/>
      <w:r w:rsidRPr="0020265E">
        <w:rPr>
          <w:rFonts w:ascii="Times New Roman CYR" w:eastAsiaTheme="minorEastAsia" w:hAnsi="Times New Roman CYR" w:cs="Times New Roman CYR"/>
          <w:sz w:val="24"/>
          <w:szCs w:val="24"/>
          <w:lang w:eastAsia="ru-RU"/>
        </w:rPr>
        <w:t>5</w:t>
      </w:r>
      <w:r w:rsidR="00D71763">
        <w:rPr>
          <w:rFonts w:ascii="Times New Roman CYR" w:eastAsiaTheme="minorEastAsia" w:hAnsi="Times New Roman CYR" w:cs="Times New Roman CYR"/>
          <w:sz w:val="24"/>
          <w:szCs w:val="24"/>
          <w:lang w:eastAsia="ru-RU"/>
        </w:rPr>
        <w:t>8</w:t>
      </w:r>
      <w:r w:rsidRPr="0020265E">
        <w:rPr>
          <w:rFonts w:ascii="Times New Roman CYR" w:eastAsiaTheme="minorEastAsia" w:hAnsi="Times New Roman CYR" w:cs="Times New Roman CYR"/>
          <w:sz w:val="24"/>
          <w:szCs w:val="24"/>
          <w:lang w:eastAsia="ru-RU"/>
        </w:rPr>
        <w:t xml:space="preserve">.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выдает заявителю письменный мотивированный отказ в предоставлении Муниципальной услуги.</w:t>
      </w:r>
    </w:p>
    <w:bookmarkEnd w:id="82"/>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3" w:name="sub_44"/>
      <w:r w:rsidRPr="0020265E">
        <w:rPr>
          <w:rFonts w:ascii="Times New Roman CYR" w:eastAsiaTheme="minorEastAsia" w:hAnsi="Times New Roman CYR" w:cs="Times New Roman CYR"/>
          <w:b/>
          <w:bCs/>
          <w:color w:val="26282F"/>
          <w:sz w:val="24"/>
          <w:szCs w:val="24"/>
          <w:lang w:eastAsia="ru-RU"/>
        </w:rPr>
        <w:lastRenderedPageBreak/>
        <w:t>4.4. Публикация сообщения о предоставлении земельного участка для целей, не связанных со строительством</w:t>
      </w:r>
    </w:p>
    <w:bookmarkEnd w:id="8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D71763"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060"/>
      <w:r>
        <w:rPr>
          <w:rFonts w:ascii="Times New Roman CYR" w:eastAsiaTheme="minorEastAsia" w:hAnsi="Times New Roman CYR" w:cs="Times New Roman CYR"/>
          <w:sz w:val="24"/>
          <w:szCs w:val="24"/>
          <w:lang w:eastAsia="ru-RU"/>
        </w:rPr>
        <w:t>59</w:t>
      </w:r>
      <w:r w:rsidR="0020265E" w:rsidRPr="0020265E">
        <w:rPr>
          <w:rFonts w:ascii="Times New Roman CYR" w:eastAsiaTheme="minorEastAsia" w:hAnsi="Times New Roman CYR" w:cs="Times New Roman CYR"/>
          <w:sz w:val="24"/>
          <w:szCs w:val="24"/>
          <w:lang w:eastAsia="ru-RU"/>
        </w:rPr>
        <w:t>. Основанием для начала административной процедуры является вывод об отсутствии оснований для отказа в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61"/>
      <w:bookmarkEnd w:id="84"/>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0</w:t>
      </w:r>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Специалист, уполномоченный на производство по заявлению, готовит проект письма в СМИ о публикации извещения о возможном предоставления земельных участков для целей, не связанных со строительством и передает его в порядке делопроизводства начальнику Отдела.</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62"/>
      <w:bookmarkEnd w:id="85"/>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Отдел осуществляет прием заявлений в месячный срок после опубликования информации о наличии свободного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63"/>
      <w:bookmarkEnd w:id="86"/>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Результатом административной процедуры является получение Отделом после указанной публикации заявлений о предоставлении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064"/>
      <w:bookmarkEnd w:id="87"/>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Общий максимальный срок выполнения административной процедуры - 1 день.</w:t>
      </w:r>
    </w:p>
    <w:bookmarkEnd w:id="8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 w:name="sub_45"/>
      <w:r w:rsidRPr="0020265E">
        <w:rPr>
          <w:rFonts w:ascii="Times New Roman CYR" w:eastAsiaTheme="minorEastAsia" w:hAnsi="Times New Roman CYR" w:cs="Times New Roman CYR"/>
          <w:b/>
          <w:bCs/>
          <w:color w:val="26282F"/>
          <w:sz w:val="24"/>
          <w:szCs w:val="24"/>
          <w:lang w:eastAsia="ru-RU"/>
        </w:rPr>
        <w:t>4.5. Изготовление схемы расположения земельного участка на кадастровом плане соответствующей территории</w:t>
      </w:r>
    </w:p>
    <w:bookmarkEnd w:id="8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065"/>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Специалист Отдела в случае отсутствия оснований для отказа в предоставлении Муниципальной услуги в течение одного рабочего дня формирует и в порядке делопроизводства направляет специализированной землеустроительной организации запрос на изготовление схемы размещения земельного участка на кадастровой карте или кадастровом плане 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066"/>
      <w:bookmarkEnd w:id="90"/>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Специализированная землеустроительная организация готовит схему расположения земельного участка на кадастровом плане или кадастровой карте 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67"/>
      <w:bookmarkEnd w:id="91"/>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Специалист Отдела получает в порядке делопроизводства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68"/>
      <w:bookmarkEnd w:id="92"/>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7</w:t>
      </w:r>
      <w:r w:rsidRPr="0020265E">
        <w:rPr>
          <w:rFonts w:ascii="Times New Roman CYR" w:eastAsiaTheme="minorEastAsia" w:hAnsi="Times New Roman CYR" w:cs="Times New Roman CYR"/>
          <w:sz w:val="24"/>
          <w:szCs w:val="24"/>
          <w:lang w:eastAsia="ru-RU"/>
        </w:rPr>
        <w:t>. Общий максимальный срок выполнения административной процедуры - 1 день.</w:t>
      </w:r>
    </w:p>
    <w:bookmarkEnd w:id="9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46"/>
      <w:r w:rsidRPr="0020265E">
        <w:rPr>
          <w:rFonts w:ascii="Times New Roman CYR" w:eastAsiaTheme="minorEastAsia" w:hAnsi="Times New Roman CYR" w:cs="Times New Roman CYR"/>
          <w:b/>
          <w:bCs/>
          <w:color w:val="26282F"/>
          <w:sz w:val="24"/>
          <w:szCs w:val="24"/>
          <w:lang w:eastAsia="ru-RU"/>
        </w:rPr>
        <w:t>4.6. Утверждение схемы расположения земельного участка на кадастровом плане соответствующей территории</w:t>
      </w:r>
    </w:p>
    <w:bookmarkEnd w:id="9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69"/>
      <w:r w:rsidRPr="0020265E">
        <w:rPr>
          <w:rFonts w:ascii="Times New Roman CYR" w:eastAsiaTheme="minorEastAsia" w:hAnsi="Times New Roman CYR" w:cs="Times New Roman CYR"/>
          <w:sz w:val="24"/>
          <w:szCs w:val="24"/>
          <w:lang w:eastAsia="ru-RU"/>
        </w:rPr>
        <w:t>6</w:t>
      </w:r>
      <w:r w:rsidR="00D71763">
        <w:rPr>
          <w:rFonts w:ascii="Times New Roman CYR" w:eastAsiaTheme="minorEastAsia" w:hAnsi="Times New Roman CYR" w:cs="Times New Roman CYR"/>
          <w:sz w:val="24"/>
          <w:szCs w:val="24"/>
          <w:lang w:eastAsia="ru-RU"/>
        </w:rPr>
        <w:t>8</w:t>
      </w:r>
      <w:r w:rsidRPr="0020265E">
        <w:rPr>
          <w:rFonts w:ascii="Times New Roman CYR" w:eastAsiaTheme="minorEastAsia" w:hAnsi="Times New Roman CYR" w:cs="Times New Roman CYR"/>
          <w:sz w:val="24"/>
          <w:szCs w:val="24"/>
          <w:lang w:eastAsia="ru-RU"/>
        </w:rPr>
        <w:t>. Специалист Отдела осуществляет проверку принятых документов и готовит проект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20265E" w:rsidRPr="0020265E" w:rsidRDefault="00D71763"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70"/>
      <w:bookmarkEnd w:id="95"/>
      <w:r>
        <w:rPr>
          <w:rFonts w:ascii="Times New Roman CYR" w:eastAsiaTheme="minorEastAsia" w:hAnsi="Times New Roman CYR" w:cs="Times New Roman CYR"/>
          <w:sz w:val="24"/>
          <w:szCs w:val="24"/>
          <w:lang w:eastAsia="ru-RU"/>
        </w:rPr>
        <w:t>69</w:t>
      </w:r>
      <w:r w:rsidR="0020265E" w:rsidRPr="0020265E">
        <w:rPr>
          <w:rFonts w:ascii="Times New Roman CYR" w:eastAsiaTheme="minorEastAsia" w:hAnsi="Times New Roman CYR" w:cs="Times New Roman CYR"/>
          <w:sz w:val="24"/>
          <w:szCs w:val="24"/>
          <w:lang w:eastAsia="ru-RU"/>
        </w:rPr>
        <w:t>. Согласование, подписание, регистрация, размножение и рассылка постановлений осуществляется в порядке и сроки, установленные Администрацией.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71"/>
      <w:bookmarkEnd w:id="96"/>
      <w:r w:rsidRPr="0020265E">
        <w:rPr>
          <w:rFonts w:ascii="Times New Roman CYR" w:eastAsiaTheme="minorEastAsia" w:hAnsi="Times New Roman CYR" w:cs="Times New Roman CYR"/>
          <w:sz w:val="24"/>
          <w:szCs w:val="24"/>
          <w:lang w:eastAsia="ru-RU"/>
        </w:rPr>
        <w:t>7</w:t>
      </w:r>
      <w:r w:rsidR="00D71763">
        <w:rPr>
          <w:rFonts w:ascii="Times New Roman CYR" w:eastAsiaTheme="minorEastAsia" w:hAnsi="Times New Roman CYR" w:cs="Times New Roman CYR"/>
          <w:sz w:val="24"/>
          <w:szCs w:val="24"/>
          <w:lang w:eastAsia="ru-RU"/>
        </w:rPr>
        <w:t>0</w:t>
      </w:r>
      <w:r w:rsidRPr="0020265E">
        <w:rPr>
          <w:rFonts w:ascii="Times New Roman CYR" w:eastAsiaTheme="minorEastAsia" w:hAnsi="Times New Roman CYR" w:cs="Times New Roman CYR"/>
          <w:sz w:val="24"/>
          <w:szCs w:val="24"/>
          <w:lang w:eastAsia="ru-RU"/>
        </w:rPr>
        <w:t xml:space="preserve">. Копия постановления направляется в </w:t>
      </w:r>
      <w:r w:rsidR="00D71763">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для выдачи заявителю, для подготовки межевого плана земельного участка.</w:t>
      </w:r>
    </w:p>
    <w:bookmarkEnd w:id="9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На период изготовления межевого плана земельного участка срок течения административной процедуры прерывается.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72"/>
      <w:r w:rsidRPr="0020265E">
        <w:rPr>
          <w:rFonts w:ascii="Times New Roman CYR" w:eastAsiaTheme="minorEastAsia" w:hAnsi="Times New Roman CYR" w:cs="Times New Roman CYR"/>
          <w:sz w:val="24"/>
          <w:szCs w:val="24"/>
          <w:lang w:eastAsia="ru-RU"/>
        </w:rPr>
        <w:t>7</w:t>
      </w:r>
      <w:r w:rsidR="00D71763">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Общий максимальный срок подготовки и утверждения схемы расположения земельного участка на кадастровой карте или кадастровом плане соответствующей территории не может превышать 19 (девятнадцать) рабочих дней.</w:t>
      </w:r>
    </w:p>
    <w:bookmarkEnd w:id="9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9" w:name="sub_47"/>
      <w:r w:rsidRPr="0020265E">
        <w:rPr>
          <w:rFonts w:ascii="Times New Roman CYR" w:eastAsiaTheme="minorEastAsia" w:hAnsi="Times New Roman CYR" w:cs="Times New Roman CYR"/>
          <w:b/>
          <w:bCs/>
          <w:color w:val="26282F"/>
          <w:sz w:val="24"/>
          <w:szCs w:val="24"/>
          <w:lang w:eastAsia="ru-RU"/>
        </w:rPr>
        <w:t>4.7. Осуществление кадастрового учета участка</w:t>
      </w:r>
    </w:p>
    <w:bookmarkEnd w:id="9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73"/>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xml:space="preserve">.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35" w:history="1">
        <w:r w:rsidRPr="0020265E">
          <w:rPr>
            <w:rFonts w:ascii="Times New Roman CYR" w:eastAsiaTheme="minorEastAsia" w:hAnsi="Times New Roman CYR" w:cs="Times New Roman CYR"/>
            <w:color w:val="106BBE"/>
            <w:sz w:val="24"/>
            <w:szCs w:val="24"/>
            <w:lang w:eastAsia="ru-RU"/>
          </w:rPr>
          <w:t>Федеральным законом</w:t>
        </w:r>
      </w:hyperlink>
      <w:r w:rsidRPr="0020265E">
        <w:rPr>
          <w:rFonts w:ascii="Times New Roman CYR" w:eastAsiaTheme="minorEastAsia" w:hAnsi="Times New Roman CYR" w:cs="Times New Roman CYR"/>
          <w:sz w:val="24"/>
          <w:szCs w:val="24"/>
          <w:lang w:eastAsia="ru-RU"/>
        </w:rPr>
        <w:t xml:space="preserve"> от 24.07.2007 г. N 221-ФЗ "</w:t>
      </w:r>
      <w:r w:rsidR="00601AA7">
        <w:rPr>
          <w:rFonts w:ascii="Times New Roman CYR" w:eastAsiaTheme="minorEastAsia" w:hAnsi="Times New Roman CYR" w:cs="Times New Roman CYR"/>
          <w:sz w:val="24"/>
          <w:szCs w:val="24"/>
          <w:lang w:eastAsia="ru-RU"/>
        </w:rPr>
        <w:t>О кадастровой деятельности</w:t>
      </w:r>
      <w:r w:rsidRPr="0020265E">
        <w:rPr>
          <w:rFonts w:ascii="Times New Roman CYR" w:eastAsiaTheme="minorEastAsia" w:hAnsi="Times New Roman CYR" w:cs="Times New Roman CYR"/>
          <w:sz w:val="24"/>
          <w:szCs w:val="24"/>
          <w:lang w:eastAsia="ru-RU"/>
        </w:rPr>
        <w:t>", если он является единственным претендентом на предоставление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074"/>
      <w:bookmarkEnd w:id="100"/>
      <w:r w:rsidRPr="0020265E">
        <w:rPr>
          <w:rFonts w:ascii="Times New Roman CYR" w:eastAsiaTheme="minorEastAsia" w:hAnsi="Times New Roman CYR" w:cs="Times New Roman CYR"/>
          <w:sz w:val="24"/>
          <w:szCs w:val="24"/>
          <w:lang w:eastAsia="ru-RU"/>
        </w:rPr>
        <w:lastRenderedPageBreak/>
        <w:t>7</w:t>
      </w:r>
      <w:r w:rsidR="00601AA7">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xml:space="preserve">. В случае предоставления земельного участка для целей, не связанных со строительством путем проведения торгов (если после публикации сообщения о предполагаемом предоставлении земельного участка поступило </w:t>
      </w:r>
      <w:proofErr w:type="gramStart"/>
      <w:r w:rsidRPr="0020265E">
        <w:rPr>
          <w:rFonts w:ascii="Times New Roman CYR" w:eastAsiaTheme="minorEastAsia" w:hAnsi="Times New Roman CYR" w:cs="Times New Roman CYR"/>
          <w:sz w:val="24"/>
          <w:szCs w:val="24"/>
          <w:lang w:eastAsia="ru-RU"/>
        </w:rPr>
        <w:t>два и более заявлений</w:t>
      </w:r>
      <w:proofErr w:type="gramEnd"/>
      <w:r w:rsidRPr="0020265E">
        <w:rPr>
          <w:rFonts w:ascii="Times New Roman CYR" w:eastAsiaTheme="minorEastAsia" w:hAnsi="Times New Roman CYR" w:cs="Times New Roman CYR"/>
          <w:sz w:val="24"/>
          <w:szCs w:val="24"/>
          <w:lang w:eastAsia="ru-RU"/>
        </w:rPr>
        <w:t>), основанием для начала процедуры обеспечения кадастрового учета участка является получение сотрудником, ответственным за предоставление Муниципальной услуги, межевого плана земельного участка.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75"/>
      <w:bookmarkEnd w:id="101"/>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Специалист, ответственный за предоставление Муниципальной услуги, готовит пакет документов для обеспечения кадастрового учета участка и передает его для рассмотрения начальнику отдела.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076"/>
      <w:bookmarkEnd w:id="102"/>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Начальник Отдела подписывает и передает пакет документов для обеспечения кадастрового учета участка в порядке делопроизводства сотруднику, ответственному за предоставление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077"/>
      <w:bookmarkEnd w:id="103"/>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Специалист, ответственный за предоставление Муниципальной услуги, направляет пакет документов для обеспечения кадастрового учета участка в соответствующий территориальный орган, уполномоченный на ведение кадастрового учета.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078"/>
      <w:bookmarkEnd w:id="104"/>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7</w:t>
      </w:r>
      <w:r w:rsidRPr="0020265E">
        <w:rPr>
          <w:rFonts w:ascii="Times New Roman CYR" w:eastAsiaTheme="minorEastAsia" w:hAnsi="Times New Roman CYR" w:cs="Times New Roman CYR"/>
          <w:sz w:val="24"/>
          <w:szCs w:val="24"/>
          <w:lang w:eastAsia="ru-RU"/>
        </w:rPr>
        <w:t>. Общий максимальный срок выполнения административной процедуры - 2 часа.</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079"/>
      <w:bookmarkEnd w:id="105"/>
      <w:r w:rsidRPr="0020265E">
        <w:rPr>
          <w:rFonts w:ascii="Times New Roman CYR" w:eastAsiaTheme="minorEastAsia" w:hAnsi="Times New Roman CYR" w:cs="Times New Roman CYR"/>
          <w:sz w:val="24"/>
          <w:szCs w:val="24"/>
          <w:lang w:eastAsia="ru-RU"/>
        </w:rPr>
        <w:t>7</w:t>
      </w:r>
      <w:r w:rsidR="00601AA7">
        <w:rPr>
          <w:rFonts w:ascii="Times New Roman CYR" w:eastAsiaTheme="minorEastAsia" w:hAnsi="Times New Roman CYR" w:cs="Times New Roman CYR"/>
          <w:sz w:val="24"/>
          <w:szCs w:val="24"/>
          <w:lang w:eastAsia="ru-RU"/>
        </w:rPr>
        <w:t>8</w:t>
      </w:r>
      <w:r w:rsidRPr="0020265E">
        <w:rPr>
          <w:rFonts w:ascii="Times New Roman CYR" w:eastAsiaTheme="minorEastAsia" w:hAnsi="Times New Roman CYR" w:cs="Times New Roman CYR"/>
          <w:sz w:val="24"/>
          <w:szCs w:val="24"/>
          <w:lang w:eastAsia="ru-RU"/>
        </w:rPr>
        <w:t>. На период изготовления кадастрового паспорта земельного участка срок течения административной процедуры прерывается.</w:t>
      </w: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80"/>
      <w:bookmarkEnd w:id="106"/>
      <w:r>
        <w:rPr>
          <w:rFonts w:ascii="Times New Roman CYR" w:eastAsiaTheme="minorEastAsia" w:hAnsi="Times New Roman CYR" w:cs="Times New Roman CYR"/>
          <w:sz w:val="24"/>
          <w:szCs w:val="24"/>
          <w:lang w:eastAsia="ru-RU"/>
        </w:rPr>
        <w:t>79</w:t>
      </w:r>
      <w:r w:rsidR="0020265E" w:rsidRPr="0020265E">
        <w:rPr>
          <w:rFonts w:ascii="Times New Roman CYR" w:eastAsiaTheme="minorEastAsia" w:hAnsi="Times New Roman CYR" w:cs="Times New Roman CYR"/>
          <w:sz w:val="24"/>
          <w:szCs w:val="24"/>
          <w:lang w:eastAsia="ru-RU"/>
        </w:rPr>
        <w:t>. Специалист, ответственный за предоставление Муниципальной услуги, получает в порядке делопроизводства, кадастровый паспорт участка из соответствующего территориального органа, уполномоченного на ведение кадастрового учета, и приобщает его к делу принятых документов.</w:t>
      </w:r>
    </w:p>
    <w:bookmarkEnd w:id="10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8" w:name="sub_48"/>
      <w:r w:rsidRPr="0020265E">
        <w:rPr>
          <w:rFonts w:ascii="Times New Roman CYR" w:eastAsiaTheme="minorEastAsia" w:hAnsi="Times New Roman CYR" w:cs="Times New Roman CYR"/>
          <w:b/>
          <w:bCs/>
          <w:color w:val="26282F"/>
          <w:sz w:val="24"/>
          <w:szCs w:val="24"/>
          <w:lang w:eastAsia="ru-RU"/>
        </w:rPr>
        <w:t>4.8. Принятие решения о предоставлении земельного участка и заключение договоров купли-продажи или аренды земельного участка</w:t>
      </w:r>
    </w:p>
    <w:bookmarkEnd w:id="108"/>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081"/>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0</w:t>
      </w:r>
      <w:r w:rsidRPr="0020265E">
        <w:rPr>
          <w:rFonts w:ascii="Times New Roman CYR" w:eastAsiaTheme="minorEastAsia" w:hAnsi="Times New Roman CYR" w:cs="Times New Roman CYR"/>
          <w:sz w:val="24"/>
          <w:szCs w:val="24"/>
          <w:lang w:eastAsia="ru-RU"/>
        </w:rPr>
        <w:t>.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w:t>
      </w:r>
      <w:r w:rsidR="00766D3D">
        <w:rPr>
          <w:rFonts w:ascii="Times New Roman CYR" w:eastAsiaTheme="minorEastAsia" w:hAnsi="Times New Roman CYR" w:cs="Times New Roman CYR"/>
          <w:sz w:val="24"/>
          <w:szCs w:val="24"/>
          <w:lang w:eastAsia="ru-RU"/>
        </w:rPr>
        <w:t>ого участка из Г</w:t>
      </w:r>
      <w:r w:rsidRPr="0020265E">
        <w:rPr>
          <w:rFonts w:ascii="Times New Roman CYR" w:eastAsiaTheme="minorEastAsia" w:hAnsi="Times New Roman CYR" w:cs="Times New Roman CYR"/>
          <w:sz w:val="24"/>
          <w:szCs w:val="24"/>
          <w:lang w:eastAsia="ru-RU"/>
        </w:rPr>
        <w:t>БУ "МФЦ", специалистом Отделом подготавливается проект постановления о предоставлении земельного участка для целей, не связанных со строительством.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082"/>
      <w:bookmarkEnd w:id="109"/>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Согласование, подписание, регистрация, размножение и рассылка постановлений Администрации осуществляется в порядке и сроки, установленные Администрацией.</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083"/>
      <w:bookmarkEnd w:id="110"/>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xml:space="preserve">. Отдел в недельный срок готовит проект договора купли-продажи или договора аренды земельного участка и направляет его в </w:t>
      </w:r>
      <w:r w:rsidR="00601AA7">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для подписания заявителем и выдачи.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084"/>
      <w:bookmarkEnd w:id="111"/>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Результатом административной процедуры является получение заявителем договоров купли-продажи или аренды земельных участков.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085"/>
      <w:bookmarkEnd w:id="112"/>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Общий максимальный срок выполнения административной процедуры - 22 дня.</w:t>
      </w:r>
    </w:p>
    <w:bookmarkEnd w:id="11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4" w:name="sub_49"/>
      <w:r w:rsidRPr="0020265E">
        <w:rPr>
          <w:rFonts w:ascii="Times New Roman CYR" w:eastAsiaTheme="minorEastAsia" w:hAnsi="Times New Roman CYR" w:cs="Times New Roman CYR"/>
          <w:b/>
          <w:bCs/>
          <w:color w:val="26282F"/>
          <w:sz w:val="24"/>
          <w:szCs w:val="24"/>
          <w:lang w:eastAsia="ru-RU"/>
        </w:rPr>
        <w:t>4.9. Организация торгов (конкурсов, аукционов) по продаже земельных участков или права на заключение договора аренды земельных участков для целей, не связанных со строительством</w:t>
      </w:r>
    </w:p>
    <w:bookmarkEnd w:id="11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086"/>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 xml:space="preserve">Основанием для начала организация торгов (конкурсов, аукционов) по продаже земельных участков или права на заключение договора аренды земельных участков для целей, не связанных со строительством, является получение специалистом Отделом, ответственным за предоставление Муниципальной услуги, 2-х и более заявлений от заинтересованных лиц по результатам публикации информационного сообщения о возможном предоставлении земельного участка, указанного в </w:t>
      </w:r>
      <w:hyperlink w:anchor="sub_44" w:history="1">
        <w:r w:rsidRPr="0020265E">
          <w:rPr>
            <w:rFonts w:ascii="Times New Roman CYR" w:eastAsiaTheme="minorEastAsia" w:hAnsi="Times New Roman CYR" w:cs="Times New Roman CYR"/>
            <w:color w:val="106BBE"/>
            <w:sz w:val="24"/>
            <w:szCs w:val="24"/>
            <w:lang w:eastAsia="ru-RU"/>
          </w:rPr>
          <w:t>разделе 4.4</w:t>
        </w:r>
      </w:hyperlink>
      <w:r w:rsidRPr="0020265E">
        <w:rPr>
          <w:rFonts w:ascii="Times New Roman CYR" w:eastAsiaTheme="minorEastAsia" w:hAnsi="Times New Roman CYR" w:cs="Times New Roman CYR"/>
          <w:sz w:val="24"/>
          <w:szCs w:val="24"/>
          <w:lang w:eastAsia="ru-RU"/>
        </w:rPr>
        <w:t xml:space="preserve"> настоящего административного регламента.</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087"/>
      <w:bookmarkEnd w:id="115"/>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xml:space="preserve">. Организатором торгов (конкурсов, аукционов) по продаже земельных участков или права на заключение договоров аренды земельных участков для целей, не связанных со строительством, на территории </w:t>
      </w:r>
      <w:r w:rsidR="00601AA7">
        <w:rPr>
          <w:rFonts w:ascii="Times New Roman CYR" w:eastAsiaTheme="minorEastAsia" w:hAnsi="Times New Roman CYR" w:cs="Times New Roman CYR"/>
          <w:sz w:val="24"/>
          <w:szCs w:val="24"/>
          <w:lang w:eastAsia="ru-RU"/>
        </w:rPr>
        <w:t>Зубово-Полянского муниципального</w:t>
      </w:r>
      <w:r w:rsidRPr="0020265E">
        <w:rPr>
          <w:rFonts w:ascii="Times New Roman CYR" w:eastAsiaTheme="minorEastAsia" w:hAnsi="Times New Roman CYR" w:cs="Times New Roman CYR"/>
          <w:sz w:val="24"/>
          <w:szCs w:val="24"/>
          <w:lang w:eastAsia="ru-RU"/>
        </w:rPr>
        <w:t xml:space="preserve"> район</w:t>
      </w:r>
      <w:r w:rsidR="00601AA7">
        <w:rPr>
          <w:rFonts w:ascii="Times New Roman CYR" w:eastAsiaTheme="minorEastAsia" w:hAnsi="Times New Roman CYR" w:cs="Times New Roman CYR"/>
          <w:sz w:val="24"/>
          <w:szCs w:val="24"/>
          <w:lang w:eastAsia="ru-RU"/>
        </w:rPr>
        <w:t>а</w:t>
      </w:r>
      <w:r w:rsidRPr="0020265E">
        <w:rPr>
          <w:rFonts w:ascii="Times New Roman CYR" w:eastAsiaTheme="minorEastAsia" w:hAnsi="Times New Roman CYR" w:cs="Times New Roman CYR"/>
          <w:sz w:val="24"/>
          <w:szCs w:val="24"/>
          <w:lang w:eastAsia="ru-RU"/>
        </w:rPr>
        <w:t xml:space="preserve"> является Администрация. </w:t>
      </w:r>
    </w:p>
    <w:p w:rsidR="0020265E" w:rsidRPr="0020265E" w:rsidRDefault="0020265E" w:rsidP="00601A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088"/>
      <w:bookmarkEnd w:id="116"/>
      <w:r w:rsidRPr="0020265E">
        <w:rPr>
          <w:rFonts w:ascii="Times New Roman CYR" w:eastAsiaTheme="minorEastAsia" w:hAnsi="Times New Roman CYR" w:cs="Times New Roman CYR"/>
          <w:sz w:val="24"/>
          <w:szCs w:val="24"/>
          <w:lang w:eastAsia="ru-RU"/>
        </w:rPr>
        <w:t>8</w:t>
      </w:r>
      <w:r w:rsidR="00601AA7">
        <w:rPr>
          <w:rFonts w:ascii="Times New Roman CYR" w:eastAsiaTheme="minorEastAsia" w:hAnsi="Times New Roman CYR" w:cs="Times New Roman CYR"/>
          <w:sz w:val="24"/>
          <w:szCs w:val="24"/>
          <w:lang w:eastAsia="ru-RU"/>
        </w:rPr>
        <w:t>7</w:t>
      </w:r>
      <w:r w:rsidRPr="0020265E">
        <w:rPr>
          <w:rFonts w:ascii="Times New Roman CYR" w:eastAsiaTheme="minorEastAsia" w:hAnsi="Times New Roman CYR" w:cs="Times New Roman CYR"/>
          <w:sz w:val="24"/>
          <w:szCs w:val="24"/>
          <w:lang w:eastAsia="ru-RU"/>
        </w:rPr>
        <w:t xml:space="preserve">. Специалист Отдела, ответственный за предоставление Муниципальной услуги, готовит пакет документов для организации торгов (конкурсов, аукционов) по продаже земельных участков или права на заключение договора аренды земельных участков для целей, не связанных со </w:t>
      </w:r>
      <w:r w:rsidRPr="0020265E">
        <w:rPr>
          <w:rFonts w:ascii="Times New Roman CYR" w:eastAsiaTheme="minorEastAsia" w:hAnsi="Times New Roman CYR" w:cs="Times New Roman CYR"/>
          <w:sz w:val="24"/>
          <w:szCs w:val="24"/>
          <w:lang w:eastAsia="ru-RU"/>
        </w:rPr>
        <w:lastRenderedPageBreak/>
        <w:t>строительством</w:t>
      </w:r>
      <w:proofErr w:type="gramStart"/>
      <w:r w:rsidR="00601AA7">
        <w:rPr>
          <w:rFonts w:ascii="Times New Roman CYR" w:eastAsiaTheme="minorEastAsia" w:hAnsi="Times New Roman CYR" w:cs="Times New Roman CYR"/>
          <w:sz w:val="24"/>
          <w:szCs w:val="24"/>
          <w:lang w:eastAsia="ru-RU"/>
        </w:rPr>
        <w:t>.</w:t>
      </w:r>
      <w:r w:rsidRPr="0020265E">
        <w:rPr>
          <w:rFonts w:ascii="Times New Roman CYR" w:eastAsiaTheme="minorEastAsia" w:hAnsi="Times New Roman CYR" w:cs="Times New Roman CYR"/>
          <w:sz w:val="24"/>
          <w:szCs w:val="24"/>
          <w:lang w:eastAsia="ru-RU"/>
        </w:rPr>
        <w:t>.</w:t>
      </w:r>
      <w:bookmarkEnd w:id="117"/>
      <w:proofErr w:type="gramEnd"/>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090"/>
      <w:r>
        <w:rPr>
          <w:rFonts w:ascii="Times New Roman CYR" w:eastAsiaTheme="minorEastAsia" w:hAnsi="Times New Roman CYR" w:cs="Times New Roman CYR"/>
          <w:sz w:val="24"/>
          <w:szCs w:val="24"/>
          <w:lang w:eastAsia="ru-RU"/>
        </w:rPr>
        <w:t>88</w:t>
      </w:r>
      <w:r w:rsidR="0020265E" w:rsidRPr="0020265E">
        <w:rPr>
          <w:rFonts w:ascii="Times New Roman CYR" w:eastAsiaTheme="minorEastAsia" w:hAnsi="Times New Roman CYR" w:cs="Times New Roman CYR"/>
          <w:sz w:val="24"/>
          <w:szCs w:val="24"/>
          <w:lang w:eastAsia="ru-RU"/>
        </w:rPr>
        <w:t xml:space="preserve">. </w:t>
      </w:r>
      <w:proofErr w:type="gramStart"/>
      <w:r w:rsidR="0020265E" w:rsidRPr="0020265E">
        <w:rPr>
          <w:rFonts w:ascii="Times New Roman CYR" w:eastAsiaTheme="minorEastAsia" w:hAnsi="Times New Roman CYR" w:cs="Times New Roman CYR"/>
          <w:sz w:val="24"/>
          <w:szCs w:val="24"/>
          <w:lang w:eastAsia="ru-RU"/>
        </w:rPr>
        <w:t xml:space="preserve">Специалист Отдела в течение одного рабочего дня со дня получения дела </w:t>
      </w:r>
      <w:r>
        <w:rPr>
          <w:rFonts w:ascii="Times New Roman CYR" w:eastAsiaTheme="minorEastAsia" w:hAnsi="Times New Roman CYR" w:cs="Times New Roman CYR"/>
          <w:sz w:val="24"/>
          <w:szCs w:val="24"/>
          <w:lang w:eastAsia="ru-RU"/>
        </w:rPr>
        <w:t>(</w:t>
      </w:r>
      <w:r w:rsidR="0020265E" w:rsidRPr="0020265E">
        <w:rPr>
          <w:rFonts w:ascii="Times New Roman CYR" w:eastAsiaTheme="minorEastAsia" w:hAnsi="Times New Roman CYR" w:cs="Times New Roman CYR"/>
          <w:sz w:val="24"/>
          <w:szCs w:val="24"/>
          <w:lang w:eastAsia="ru-RU"/>
        </w:rPr>
        <w:t>принятых документов</w:t>
      </w:r>
      <w:r>
        <w:rPr>
          <w:rFonts w:ascii="Times New Roman CYR" w:eastAsiaTheme="minorEastAsia" w:hAnsi="Times New Roman CYR" w:cs="Times New Roman CYR"/>
          <w:sz w:val="24"/>
          <w:szCs w:val="24"/>
          <w:lang w:eastAsia="ru-RU"/>
        </w:rPr>
        <w:t>),</w:t>
      </w:r>
      <w:r w:rsidR="0020265E" w:rsidRPr="0020265E">
        <w:rPr>
          <w:rFonts w:ascii="Times New Roman CYR" w:eastAsiaTheme="minorEastAsia" w:hAnsi="Times New Roman CYR" w:cs="Times New Roman CYR"/>
          <w:sz w:val="24"/>
          <w:szCs w:val="24"/>
          <w:lang w:eastAsia="ru-RU"/>
        </w:rPr>
        <w:t xml:space="preserve"> для обеспечения организации торгов (конкурсов, аукционов) по продаже земельных участков или права на заключение договора аренды земельных участков для целей, не связанных со строительством, подготавливает проект постановления администрации </w:t>
      </w:r>
      <w:r>
        <w:rPr>
          <w:rFonts w:ascii="Times New Roman CYR" w:eastAsiaTheme="minorEastAsia" w:hAnsi="Times New Roman CYR" w:cs="Times New Roman CYR"/>
          <w:sz w:val="24"/>
          <w:szCs w:val="24"/>
          <w:lang w:eastAsia="ru-RU"/>
        </w:rPr>
        <w:t>Зубово-Полянского</w:t>
      </w:r>
      <w:r w:rsidR="0020265E" w:rsidRPr="0020265E">
        <w:rPr>
          <w:rFonts w:ascii="Times New Roman CYR" w:eastAsiaTheme="minorEastAsia" w:hAnsi="Times New Roman CYR" w:cs="Times New Roman CYR"/>
          <w:sz w:val="24"/>
          <w:szCs w:val="24"/>
          <w:lang w:eastAsia="ru-RU"/>
        </w:rPr>
        <w:t xml:space="preserve"> муниципального района о проведении торгов в форме аукциона по продаже земельного участка или продажи права на заключение договора</w:t>
      </w:r>
      <w:proofErr w:type="gramEnd"/>
      <w:r w:rsidR="0020265E" w:rsidRPr="0020265E">
        <w:rPr>
          <w:rFonts w:ascii="Times New Roman CYR" w:eastAsiaTheme="minorEastAsia" w:hAnsi="Times New Roman CYR" w:cs="Times New Roman CYR"/>
          <w:sz w:val="24"/>
          <w:szCs w:val="24"/>
          <w:lang w:eastAsia="ru-RU"/>
        </w:rPr>
        <w:t xml:space="preserve"> аренды земельного участка.</w:t>
      </w: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091"/>
      <w:bookmarkEnd w:id="118"/>
      <w:r>
        <w:rPr>
          <w:rFonts w:ascii="Times New Roman CYR" w:eastAsiaTheme="minorEastAsia" w:hAnsi="Times New Roman CYR" w:cs="Times New Roman CYR"/>
          <w:sz w:val="24"/>
          <w:szCs w:val="24"/>
          <w:lang w:eastAsia="ru-RU"/>
        </w:rPr>
        <w:t>89</w:t>
      </w:r>
      <w:r w:rsidR="0020265E" w:rsidRPr="0020265E">
        <w:rPr>
          <w:rFonts w:ascii="Times New Roman CYR" w:eastAsiaTheme="minorEastAsia" w:hAnsi="Times New Roman CYR" w:cs="Times New Roman CYR"/>
          <w:sz w:val="24"/>
          <w:szCs w:val="24"/>
          <w:lang w:eastAsia="ru-RU"/>
        </w:rPr>
        <w:t>. На основании постановления Администрации о проведении торгов в форме аукциона по продаже земельного участка или продажи права на заключение договора аренды земельного участка начальник Отдела принимает решение об организации торгов и публикации в СМИ и сети Интернет, информационного сообщения о проведении торгов.</w:t>
      </w:r>
    </w:p>
    <w:bookmarkEnd w:id="119"/>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90</w:t>
      </w:r>
      <w:r w:rsidR="0020265E" w:rsidRPr="0020265E">
        <w:rPr>
          <w:rFonts w:ascii="Times New Roman CYR" w:eastAsiaTheme="minorEastAsia" w:hAnsi="Times New Roman CYR" w:cs="Times New Roman CYR"/>
          <w:sz w:val="24"/>
          <w:szCs w:val="24"/>
          <w:lang w:eastAsia="ru-RU"/>
        </w:rPr>
        <w:t xml:space="preserve">. Специалист Отдела формирует извещение о проведении торгов и направляет его для опубликования в официальное печатное издание </w:t>
      </w:r>
      <w:r w:rsidR="00766D3D">
        <w:rPr>
          <w:rFonts w:ascii="Times New Roman CYR" w:eastAsiaTheme="minorEastAsia" w:hAnsi="Times New Roman CYR" w:cs="Times New Roman CYR"/>
          <w:sz w:val="24"/>
          <w:szCs w:val="24"/>
          <w:lang w:eastAsia="ru-RU"/>
        </w:rPr>
        <w:t>Зубово-Полянского</w:t>
      </w:r>
      <w:r w:rsidR="0020265E" w:rsidRPr="0020265E">
        <w:rPr>
          <w:rFonts w:ascii="Times New Roman CYR" w:eastAsiaTheme="minorEastAsia" w:hAnsi="Times New Roman CYR" w:cs="Times New Roman CYR"/>
          <w:sz w:val="24"/>
          <w:szCs w:val="24"/>
          <w:lang w:eastAsia="ru-RU"/>
        </w:rPr>
        <w:t xml:space="preserve"> муниципального района и на Интернет-сайт Администрации - </w:t>
      </w:r>
      <w:r>
        <w:t>https://zpolyana.e-mordovia.ru</w:t>
      </w:r>
      <w:r w:rsidR="0020265E" w:rsidRPr="0020265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в срок, установленный законодательством</w:t>
      </w:r>
      <w:r w:rsidR="0020265E"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095"/>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Прием заявок на участие в торгах от заинтересованных лиц фиксируется специалистом Отдел</w:t>
      </w:r>
      <w:r w:rsidR="00601AA7">
        <w:rPr>
          <w:rFonts w:ascii="Times New Roman CYR" w:eastAsiaTheme="minorEastAsia" w:hAnsi="Times New Roman CYR" w:cs="Times New Roman CYR"/>
          <w:sz w:val="24"/>
          <w:szCs w:val="24"/>
          <w:lang w:eastAsia="ru-RU"/>
        </w:rPr>
        <w:t>а</w:t>
      </w:r>
      <w:r w:rsidRPr="0020265E">
        <w:rPr>
          <w:rFonts w:ascii="Times New Roman CYR" w:eastAsiaTheme="minorEastAsia" w:hAnsi="Times New Roman CYR" w:cs="Times New Roman CYR"/>
          <w:sz w:val="24"/>
          <w:szCs w:val="24"/>
          <w:lang w:eastAsia="ru-RU"/>
        </w:rPr>
        <w:t xml:space="preserve"> путем выполнения регистрационной записи в книге регистрации заявок.</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096"/>
      <w:bookmarkEnd w:id="120"/>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xml:space="preserve">. Порядок проведения торгов определен </w:t>
      </w:r>
      <w:hyperlink r:id="rId36" w:history="1">
        <w:r w:rsidRPr="0020265E">
          <w:rPr>
            <w:rFonts w:ascii="Times New Roman CYR" w:eastAsiaTheme="minorEastAsia" w:hAnsi="Times New Roman CYR" w:cs="Times New Roman CYR"/>
            <w:color w:val="106BBE"/>
            <w:sz w:val="24"/>
            <w:szCs w:val="24"/>
            <w:lang w:eastAsia="ru-RU"/>
          </w:rPr>
          <w:t>Земельным кодексом</w:t>
        </w:r>
      </w:hyperlink>
      <w:r w:rsidR="00601AA7">
        <w:rPr>
          <w:rFonts w:ascii="Times New Roman CYR" w:eastAsiaTheme="minorEastAsia" w:hAnsi="Times New Roman CYR" w:cs="Times New Roman CYR"/>
          <w:sz w:val="24"/>
          <w:szCs w:val="24"/>
          <w:lang w:eastAsia="ru-RU"/>
        </w:rPr>
        <w:t xml:space="preserve"> Российской Федерации и иными нормативно-правовыми актами</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097"/>
      <w:bookmarkEnd w:id="121"/>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Торги проводятся в указанном в извещении о проведении торгов месте, в соответствующие день и час.</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0981"/>
      <w:bookmarkEnd w:id="122"/>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Победителем торгов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w:t>
      </w:r>
    </w:p>
    <w:bookmarkEnd w:id="123"/>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5</w:t>
      </w:r>
      <w:r w:rsidRPr="0020265E">
        <w:rPr>
          <w:rFonts w:ascii="Times New Roman CYR" w:eastAsiaTheme="minorEastAsia" w:hAnsi="Times New Roman CYR" w:cs="Times New Roman CYR"/>
          <w:sz w:val="24"/>
          <w:szCs w:val="24"/>
          <w:lang w:eastAsia="ru-RU"/>
        </w:rPr>
        <w:t>. Специалист Отдела обеспечивает публикацию информации о результатах торгов по продаже земельных участков или права на заключение договоров аренды земельных участков в средствах массовой информации.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099"/>
      <w:r w:rsidRPr="0020265E">
        <w:rPr>
          <w:rFonts w:ascii="Times New Roman CYR" w:eastAsiaTheme="minorEastAsia" w:hAnsi="Times New Roman CYR" w:cs="Times New Roman CYR"/>
          <w:sz w:val="24"/>
          <w:szCs w:val="24"/>
          <w:lang w:eastAsia="ru-RU"/>
        </w:rPr>
        <w:t>9</w:t>
      </w:r>
      <w:r w:rsidR="00601AA7">
        <w:rPr>
          <w:rFonts w:ascii="Times New Roman CYR" w:eastAsiaTheme="minorEastAsia" w:hAnsi="Times New Roman CYR" w:cs="Times New Roman CYR"/>
          <w:sz w:val="24"/>
          <w:szCs w:val="24"/>
          <w:lang w:eastAsia="ru-RU"/>
        </w:rPr>
        <w:t>6</w:t>
      </w:r>
      <w:r w:rsidRPr="0020265E">
        <w:rPr>
          <w:rFonts w:ascii="Times New Roman CYR" w:eastAsiaTheme="minorEastAsia" w:hAnsi="Times New Roman CYR" w:cs="Times New Roman CYR"/>
          <w:sz w:val="24"/>
          <w:szCs w:val="24"/>
          <w:lang w:eastAsia="ru-RU"/>
        </w:rPr>
        <w:t xml:space="preserve">. На период проведения торгов на право аренды (купли-продажи) земельного участка срок течения административной процедуры </w:t>
      </w:r>
      <w:r w:rsidRPr="00601AA7">
        <w:rPr>
          <w:rFonts w:ascii="Times New Roman CYR" w:eastAsiaTheme="minorEastAsia" w:hAnsi="Times New Roman CYR" w:cs="Times New Roman CYR"/>
          <w:b/>
          <w:sz w:val="24"/>
          <w:szCs w:val="24"/>
          <w:lang w:eastAsia="ru-RU"/>
        </w:rPr>
        <w:t>прерывается</w:t>
      </w:r>
      <w:r w:rsidRPr="0020265E">
        <w:rPr>
          <w:rFonts w:ascii="Times New Roman CYR" w:eastAsiaTheme="minorEastAsia" w:hAnsi="Times New Roman CYR" w:cs="Times New Roman CYR"/>
          <w:sz w:val="24"/>
          <w:szCs w:val="24"/>
          <w:lang w:eastAsia="ru-RU"/>
        </w:rPr>
        <w:t>.</w:t>
      </w:r>
    </w:p>
    <w:bookmarkEnd w:id="12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5" w:name="sub_410"/>
      <w:r w:rsidRPr="0020265E">
        <w:rPr>
          <w:rFonts w:ascii="Times New Roman CYR" w:eastAsiaTheme="minorEastAsia" w:hAnsi="Times New Roman CYR" w:cs="Times New Roman CYR"/>
          <w:b/>
          <w:bCs/>
          <w:color w:val="26282F"/>
          <w:sz w:val="24"/>
          <w:szCs w:val="24"/>
          <w:lang w:eastAsia="ru-RU"/>
        </w:rPr>
        <w:t>4.10. Оформление правоотношений с заявителем</w:t>
      </w:r>
    </w:p>
    <w:bookmarkEnd w:id="12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100"/>
      <w:r>
        <w:rPr>
          <w:rFonts w:ascii="Times New Roman CYR" w:eastAsiaTheme="minorEastAsia" w:hAnsi="Times New Roman CYR" w:cs="Times New Roman CYR"/>
          <w:sz w:val="24"/>
          <w:szCs w:val="24"/>
          <w:lang w:eastAsia="ru-RU"/>
        </w:rPr>
        <w:t>97</w:t>
      </w:r>
      <w:r w:rsidR="0020265E" w:rsidRPr="0020265E">
        <w:rPr>
          <w:rFonts w:ascii="Times New Roman CYR" w:eastAsiaTheme="minorEastAsia" w:hAnsi="Times New Roman CYR" w:cs="Times New Roman CYR"/>
          <w:sz w:val="24"/>
          <w:szCs w:val="24"/>
          <w:lang w:eastAsia="ru-RU"/>
        </w:rPr>
        <w:t>. Специалист Отдела в течение одного рабочего дня со дня проведения торгов на основании протокола о результатах торгов подготавливает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с победителем торгов.</w:t>
      </w: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101"/>
      <w:bookmarkEnd w:id="126"/>
      <w:r>
        <w:rPr>
          <w:rFonts w:ascii="Times New Roman CYR" w:eastAsiaTheme="minorEastAsia" w:hAnsi="Times New Roman CYR" w:cs="Times New Roman CYR"/>
          <w:sz w:val="24"/>
          <w:szCs w:val="24"/>
          <w:lang w:eastAsia="ru-RU"/>
        </w:rPr>
        <w:t>98</w:t>
      </w:r>
      <w:r w:rsidR="0020265E" w:rsidRPr="0020265E">
        <w:rPr>
          <w:rFonts w:ascii="Times New Roman CYR" w:eastAsiaTheme="minorEastAsia" w:hAnsi="Times New Roman CYR" w:cs="Times New Roman CYR"/>
          <w:sz w:val="24"/>
          <w:szCs w:val="24"/>
          <w:lang w:eastAsia="ru-RU"/>
        </w:rPr>
        <w:t>. Подписанный начальником Отдела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передается сотруднику Отдела.</w:t>
      </w: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102"/>
      <w:bookmarkEnd w:id="127"/>
      <w:r>
        <w:rPr>
          <w:rFonts w:ascii="Times New Roman CYR" w:eastAsiaTheme="minorEastAsia" w:hAnsi="Times New Roman CYR" w:cs="Times New Roman CYR"/>
          <w:sz w:val="24"/>
          <w:szCs w:val="24"/>
          <w:lang w:eastAsia="ru-RU"/>
        </w:rPr>
        <w:t>99</w:t>
      </w:r>
      <w:r w:rsidR="0020265E" w:rsidRPr="0020265E">
        <w:rPr>
          <w:rFonts w:ascii="Times New Roman CYR" w:eastAsiaTheme="minorEastAsia" w:hAnsi="Times New Roman CYR" w:cs="Times New Roman CYR"/>
          <w:sz w:val="24"/>
          <w:szCs w:val="24"/>
          <w:lang w:eastAsia="ru-RU"/>
        </w:rPr>
        <w:t>. Специалист Отдела уведомляет заявителя по телефону о необходимости подписать договор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согласовывает время совершения данного действия.</w:t>
      </w:r>
    </w:p>
    <w:p w:rsidR="0020265E" w:rsidRPr="0020265E" w:rsidRDefault="00601AA7"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103"/>
      <w:bookmarkEnd w:id="128"/>
      <w:r>
        <w:rPr>
          <w:rFonts w:ascii="Times New Roman CYR" w:eastAsiaTheme="minorEastAsia" w:hAnsi="Times New Roman CYR" w:cs="Times New Roman CYR"/>
          <w:sz w:val="24"/>
          <w:szCs w:val="24"/>
          <w:lang w:eastAsia="ru-RU"/>
        </w:rPr>
        <w:t>100</w:t>
      </w:r>
      <w:r w:rsidR="0020265E" w:rsidRPr="0020265E">
        <w:rPr>
          <w:rFonts w:ascii="Times New Roman CYR" w:eastAsiaTheme="minorEastAsia" w:hAnsi="Times New Roman CYR" w:cs="Times New Roman CYR"/>
          <w:sz w:val="24"/>
          <w:szCs w:val="24"/>
          <w:lang w:eastAsia="ru-RU"/>
        </w:rPr>
        <w:t xml:space="preserve">. Специалист Отдела передает заявителю для подписи все экземпляры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После подписания договора аренды земельного участка (в случае предоставления земельного участка в аренду), проекта договора купли-продажи (в случае предоставления земельного участка в собственность) заявителем специалист Отдела возвращает </w:t>
      </w:r>
      <w:r>
        <w:rPr>
          <w:rFonts w:ascii="Times New Roman CYR" w:eastAsiaTheme="minorEastAsia" w:hAnsi="Times New Roman CYR" w:cs="Times New Roman CYR"/>
          <w:sz w:val="24"/>
          <w:szCs w:val="24"/>
          <w:lang w:eastAsia="ru-RU"/>
        </w:rPr>
        <w:t>Г</w:t>
      </w:r>
      <w:r w:rsidR="0020265E" w:rsidRPr="0020265E">
        <w:rPr>
          <w:rFonts w:ascii="Times New Roman CYR" w:eastAsiaTheme="minorEastAsia" w:hAnsi="Times New Roman CYR" w:cs="Times New Roman CYR"/>
          <w:sz w:val="24"/>
          <w:szCs w:val="24"/>
          <w:lang w:eastAsia="ru-RU"/>
        </w:rPr>
        <w:t>БУ "МФЦ" два экземпляра, а третий экземпляр помещает в дело правоустанавливающих документов.</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104"/>
      <w:bookmarkEnd w:id="129"/>
      <w:r w:rsidRPr="0020265E">
        <w:rPr>
          <w:rFonts w:ascii="Times New Roman CYR" w:eastAsiaTheme="minorEastAsia" w:hAnsi="Times New Roman CYR" w:cs="Times New Roman CYR"/>
          <w:sz w:val="24"/>
          <w:szCs w:val="24"/>
          <w:lang w:eastAsia="ru-RU"/>
        </w:rPr>
        <w:t>10</w:t>
      </w:r>
      <w:r w:rsidR="00601AA7">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 Общий максимальный срок оформления правоотношений с заявителем не может превышать 4-х рабочих дней.</w:t>
      </w:r>
    </w:p>
    <w:bookmarkEnd w:id="130"/>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1" w:name="sub_411"/>
      <w:r w:rsidRPr="0020265E">
        <w:rPr>
          <w:rFonts w:ascii="Times New Roman CYR" w:eastAsiaTheme="minorEastAsia" w:hAnsi="Times New Roman CYR" w:cs="Times New Roman CYR"/>
          <w:b/>
          <w:bCs/>
          <w:color w:val="26282F"/>
          <w:sz w:val="24"/>
          <w:szCs w:val="24"/>
          <w:lang w:eastAsia="ru-RU"/>
        </w:rPr>
        <w:t>4.11. Выдача документов</w:t>
      </w:r>
    </w:p>
    <w:bookmarkEnd w:id="13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105"/>
      <w:r w:rsidRPr="0020265E">
        <w:rPr>
          <w:rFonts w:ascii="Times New Roman CYR" w:eastAsiaTheme="minorEastAsia" w:hAnsi="Times New Roman CYR" w:cs="Times New Roman CYR"/>
          <w:sz w:val="24"/>
          <w:szCs w:val="24"/>
          <w:lang w:eastAsia="ru-RU"/>
        </w:rPr>
        <w:t>10</w:t>
      </w:r>
      <w:r w:rsidR="00601AA7">
        <w:rPr>
          <w:rFonts w:ascii="Times New Roman CYR" w:eastAsiaTheme="minorEastAsia" w:hAnsi="Times New Roman CYR" w:cs="Times New Roman CYR"/>
          <w:sz w:val="24"/>
          <w:szCs w:val="24"/>
          <w:lang w:eastAsia="ru-RU"/>
        </w:rPr>
        <w:t>2</w:t>
      </w:r>
      <w:r w:rsidRPr="0020265E">
        <w:rPr>
          <w:rFonts w:ascii="Times New Roman CYR" w:eastAsiaTheme="minorEastAsia" w:hAnsi="Times New Roman CYR" w:cs="Times New Roman CYR"/>
          <w:sz w:val="24"/>
          <w:szCs w:val="24"/>
          <w:lang w:eastAsia="ru-RU"/>
        </w:rPr>
        <w:t xml:space="preserve">. Основанием для начала выдачи документов (копии постановления администрации </w:t>
      </w:r>
      <w:r w:rsidR="00766D3D">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 договора аренды земельного участка или договора купли-продажи земельного участка) является поступление специалисту </w:t>
      </w:r>
      <w:r w:rsidR="00601AA7">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ответственному за выдачу документов, документов для выдачи заявителю</w:t>
      </w:r>
      <w:r w:rsidR="00601AA7">
        <w:rPr>
          <w:rFonts w:ascii="Times New Roman CYR" w:eastAsiaTheme="minorEastAsia" w:hAnsi="Times New Roman CYR" w:cs="Times New Roman CYR"/>
          <w:sz w:val="24"/>
          <w:szCs w:val="24"/>
          <w:lang w:eastAsia="ru-RU"/>
        </w:rPr>
        <w:t xml:space="preserve"> либо документы выдаются Администрацией</w:t>
      </w:r>
      <w:r w:rsidRPr="0020265E">
        <w:rPr>
          <w:rFonts w:ascii="Times New Roman CYR" w:eastAsiaTheme="minorEastAsia" w:hAnsi="Times New Roman CYR" w:cs="Times New Roman CYR"/>
          <w:sz w:val="24"/>
          <w:szCs w:val="24"/>
          <w:lang w:eastAsia="ru-RU"/>
        </w:rPr>
        <w:t>.</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106"/>
      <w:bookmarkEnd w:id="132"/>
      <w:r w:rsidRPr="0020265E">
        <w:rPr>
          <w:rFonts w:ascii="Times New Roman CYR" w:eastAsiaTheme="minorEastAsia" w:hAnsi="Times New Roman CYR" w:cs="Times New Roman CYR"/>
          <w:sz w:val="24"/>
          <w:szCs w:val="24"/>
          <w:lang w:eastAsia="ru-RU"/>
        </w:rPr>
        <w:t>10</w:t>
      </w:r>
      <w:r w:rsidR="00601AA7">
        <w:rPr>
          <w:rFonts w:ascii="Times New Roman CYR" w:eastAsiaTheme="minorEastAsia" w:hAnsi="Times New Roman CYR" w:cs="Times New Roman CYR"/>
          <w:sz w:val="24"/>
          <w:szCs w:val="24"/>
          <w:lang w:eastAsia="ru-RU"/>
        </w:rPr>
        <w:t>3</w:t>
      </w:r>
      <w:r w:rsidRPr="0020265E">
        <w:rPr>
          <w:rFonts w:ascii="Times New Roman CYR" w:eastAsiaTheme="minorEastAsia" w:hAnsi="Times New Roman CYR" w:cs="Times New Roman CYR"/>
          <w:sz w:val="24"/>
          <w:szCs w:val="24"/>
          <w:lang w:eastAsia="ru-RU"/>
        </w:rPr>
        <w:t xml:space="preserve">. Специалист </w:t>
      </w:r>
      <w:r w:rsidR="00601AA7">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0265E" w:rsidRPr="0020265E" w:rsidRDefault="0020265E" w:rsidP="00D1342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107"/>
      <w:bookmarkEnd w:id="133"/>
      <w:r w:rsidRPr="0020265E">
        <w:rPr>
          <w:rFonts w:ascii="Times New Roman CYR" w:eastAsiaTheme="minorEastAsia" w:hAnsi="Times New Roman CYR" w:cs="Times New Roman CYR"/>
          <w:sz w:val="24"/>
          <w:szCs w:val="24"/>
          <w:lang w:eastAsia="ru-RU"/>
        </w:rPr>
        <w:t>10</w:t>
      </w:r>
      <w:r w:rsidR="00601AA7">
        <w:rPr>
          <w:rFonts w:ascii="Times New Roman CYR" w:eastAsiaTheme="minorEastAsia" w:hAnsi="Times New Roman CYR" w:cs="Times New Roman CYR"/>
          <w:sz w:val="24"/>
          <w:szCs w:val="24"/>
          <w:lang w:eastAsia="ru-RU"/>
        </w:rPr>
        <w:t>4</w:t>
      </w:r>
      <w:r w:rsidRPr="0020265E">
        <w:rPr>
          <w:rFonts w:ascii="Times New Roman CYR" w:eastAsiaTheme="minorEastAsia" w:hAnsi="Times New Roman CYR" w:cs="Times New Roman CYR"/>
          <w:sz w:val="24"/>
          <w:szCs w:val="24"/>
          <w:lang w:eastAsia="ru-RU"/>
        </w:rPr>
        <w:t xml:space="preserve">. Специалист </w:t>
      </w:r>
      <w:r w:rsidR="00601AA7">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bookmarkStart w:id="135" w:name="sub_1115"/>
      <w:bookmarkEnd w:id="134"/>
    </w:p>
    <w:bookmarkEnd w:id="13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6" w:name="sub_500"/>
      <w:r w:rsidRPr="0020265E">
        <w:rPr>
          <w:rFonts w:ascii="Times New Roman CYR" w:eastAsiaTheme="minorEastAsia" w:hAnsi="Times New Roman CYR" w:cs="Times New Roman CYR"/>
          <w:b/>
          <w:bCs/>
          <w:color w:val="26282F"/>
          <w:sz w:val="24"/>
          <w:szCs w:val="24"/>
          <w:lang w:eastAsia="ru-RU"/>
        </w:rPr>
        <w:t xml:space="preserve">Раздел </w:t>
      </w:r>
      <w:r w:rsidR="00D1342B">
        <w:rPr>
          <w:rFonts w:ascii="Times New Roman CYR" w:eastAsiaTheme="minorEastAsia" w:hAnsi="Times New Roman CYR" w:cs="Times New Roman CYR"/>
          <w:b/>
          <w:bCs/>
          <w:color w:val="26282F"/>
          <w:sz w:val="24"/>
          <w:szCs w:val="24"/>
          <w:lang w:eastAsia="ru-RU"/>
        </w:rPr>
        <w:t>4</w:t>
      </w:r>
      <w:r w:rsidRPr="0020265E">
        <w:rPr>
          <w:rFonts w:ascii="Times New Roman CYR" w:eastAsiaTheme="minorEastAsia" w:hAnsi="Times New Roman CYR" w:cs="Times New Roman CYR"/>
          <w:b/>
          <w:bCs/>
          <w:color w:val="26282F"/>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bookmarkEnd w:id="13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116"/>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05</w:t>
      </w:r>
      <w:r w:rsidRPr="0020265E">
        <w:rPr>
          <w:rFonts w:ascii="Times New Roman CYR" w:eastAsiaTheme="minorEastAsia" w:hAnsi="Times New Roman CYR" w:cs="Times New Roman CYR"/>
          <w:sz w:val="24"/>
          <w:szCs w:val="24"/>
          <w:lang w:eastAsia="ru-RU"/>
        </w:rPr>
        <w:t>. Заявитель может обратиться с жалобой, в том числе в следующих случаях:</w:t>
      </w:r>
    </w:p>
    <w:bookmarkEnd w:id="13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нарушение срока регистрации запроса заявителя о предоставлении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нарушение срока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766D3D">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20265E">
          <w:rPr>
            <w:rFonts w:ascii="Times New Roman CYR" w:eastAsiaTheme="minorEastAsia" w:hAnsi="Times New Roman CYR" w:cs="Times New Roman CYR"/>
            <w:color w:val="106BBE"/>
            <w:sz w:val="24"/>
            <w:szCs w:val="24"/>
            <w:lang w:eastAsia="ru-RU"/>
          </w:rPr>
          <w:t>пунктом 4 части 1 статьи 7</w:t>
        </w:r>
      </w:hyperlink>
      <w:r w:rsidRPr="0020265E">
        <w:rPr>
          <w:rFonts w:ascii="Times New Roman CYR" w:eastAsiaTheme="minorEastAsia"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06</w:t>
      </w:r>
      <w:r w:rsidRPr="0020265E">
        <w:rPr>
          <w:rFonts w:ascii="Times New Roman CYR" w:eastAsiaTheme="minorEastAsia" w:hAnsi="Times New Roman CYR" w:cs="Times New Roman CYR"/>
          <w:sz w:val="24"/>
          <w:szCs w:val="24"/>
          <w:lang w:eastAsia="ru-RU"/>
        </w:rPr>
        <w:t>.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lastRenderedPageBreak/>
        <w:t xml:space="preserve">Жалоба на действия (бездействие) специалистов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подаются директору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117"/>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0</w:t>
      </w:r>
      <w:r w:rsidRPr="0020265E">
        <w:rPr>
          <w:rFonts w:ascii="Times New Roman CYR" w:eastAsiaTheme="minorEastAsia" w:hAnsi="Times New Roman CYR" w:cs="Times New Roman CYR"/>
          <w:sz w:val="24"/>
          <w:szCs w:val="24"/>
          <w:lang w:eastAsia="ru-RU"/>
        </w:rPr>
        <w:t xml:space="preserve">7. Жалоба может быть направлена по почте, через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с использованием информационно-телекоммуникационной сети "Интернет", </w:t>
      </w:r>
      <w:hyperlink r:id="rId38" w:history="1">
        <w:r w:rsidRPr="0020265E">
          <w:rPr>
            <w:rFonts w:ascii="Times New Roman CYR" w:eastAsiaTheme="minorEastAsia" w:hAnsi="Times New Roman CYR" w:cs="Times New Roman CYR"/>
            <w:color w:val="106BBE"/>
            <w:sz w:val="24"/>
            <w:szCs w:val="24"/>
            <w:lang w:eastAsia="ru-RU"/>
          </w:rPr>
          <w:t>официального сайта</w:t>
        </w:r>
      </w:hyperlink>
      <w:r w:rsidRPr="0020265E">
        <w:rPr>
          <w:rFonts w:ascii="Times New Roman CYR" w:eastAsiaTheme="minorEastAsia" w:hAnsi="Times New Roman CYR" w:cs="Times New Roman CYR"/>
          <w:sz w:val="24"/>
          <w:szCs w:val="24"/>
          <w:lang w:eastAsia="ru-RU"/>
        </w:rPr>
        <w:t xml:space="preserve"> органа, предоставляющего Муниципальную услугу, </w:t>
      </w:r>
      <w:hyperlink r:id="rId39" w:history="1">
        <w:r w:rsidRPr="0020265E">
          <w:rPr>
            <w:rFonts w:ascii="Times New Roman CYR" w:eastAsiaTheme="minorEastAsia" w:hAnsi="Times New Roman CYR" w:cs="Times New Roman CYR"/>
            <w:color w:val="106BBE"/>
            <w:sz w:val="24"/>
            <w:szCs w:val="24"/>
            <w:lang w:eastAsia="ru-RU"/>
          </w:rPr>
          <w:t>единого портала</w:t>
        </w:r>
      </w:hyperlink>
      <w:r w:rsidRPr="0020265E">
        <w:rPr>
          <w:rFonts w:ascii="Times New Roman CYR" w:eastAsiaTheme="minorEastAsia" w:hAnsi="Times New Roman CYR" w:cs="Times New Roman CYR"/>
          <w:sz w:val="24"/>
          <w:szCs w:val="24"/>
          <w:lang w:eastAsia="ru-RU"/>
        </w:rPr>
        <w:t xml:space="preserve"> государственных и муниципальных услуг либо </w:t>
      </w:r>
      <w:hyperlink r:id="rId40" w:history="1">
        <w:r w:rsidRPr="0020265E">
          <w:rPr>
            <w:rFonts w:ascii="Times New Roman CYR" w:eastAsiaTheme="minorEastAsia" w:hAnsi="Times New Roman CYR" w:cs="Times New Roman CYR"/>
            <w:color w:val="106BBE"/>
            <w:sz w:val="24"/>
            <w:szCs w:val="24"/>
            <w:lang w:eastAsia="ru-RU"/>
          </w:rPr>
          <w:t>регионального портала</w:t>
        </w:r>
      </w:hyperlink>
      <w:r w:rsidRPr="0020265E">
        <w:rPr>
          <w:rFonts w:ascii="Times New Roman CYR" w:eastAsiaTheme="minorEastAsia" w:hAnsi="Times New Roman CYR" w:cs="Times New Roman CYR"/>
          <w:sz w:val="24"/>
          <w:szCs w:val="24"/>
          <w:lang w:eastAsia="ru-RU"/>
        </w:rPr>
        <w:t xml:space="preserve"> государственных и муниципальных услуг, а также может быть принята при личном приеме заявителя.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118"/>
      <w:bookmarkEnd w:id="138"/>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08</w:t>
      </w:r>
      <w:r w:rsidRPr="0020265E">
        <w:rPr>
          <w:rFonts w:ascii="Times New Roman CYR" w:eastAsiaTheme="minorEastAsia" w:hAnsi="Times New Roman CYR" w:cs="Times New Roman CYR"/>
          <w:sz w:val="24"/>
          <w:szCs w:val="24"/>
          <w:lang w:eastAsia="ru-RU"/>
        </w:rPr>
        <w:t>. Жалоба должна содержать:</w:t>
      </w:r>
    </w:p>
    <w:bookmarkEnd w:id="139"/>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119"/>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0</w:t>
      </w:r>
      <w:r w:rsidRPr="0020265E">
        <w:rPr>
          <w:rFonts w:ascii="Times New Roman CYR" w:eastAsiaTheme="minorEastAsia" w:hAnsi="Times New Roman CYR" w:cs="Times New Roman CYR"/>
          <w:sz w:val="24"/>
          <w:szCs w:val="24"/>
          <w:lang w:eastAsia="ru-RU"/>
        </w:rPr>
        <w:t xml:space="preserve">9. </w:t>
      </w:r>
      <w:proofErr w:type="gramStart"/>
      <w:r w:rsidRPr="0020265E">
        <w:rPr>
          <w:rFonts w:ascii="Times New Roman CYR" w:eastAsiaTheme="minorEastAsia" w:hAnsi="Times New Roman CYR" w:cs="Times New Roman CYR"/>
          <w:sz w:val="24"/>
          <w:szCs w:val="24"/>
          <w:lang w:eastAsia="ru-RU"/>
        </w:rPr>
        <w:t xml:space="preserve">Жалоба, поступившая в Отдел,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Администрацию подлежит рассмотрению начальником Отдела, директором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 xml:space="preserve">БУ "МФЦ", должностного лица Отдела, специалиста </w:t>
      </w:r>
      <w:r w:rsidR="00D1342B">
        <w:rPr>
          <w:rFonts w:ascii="Times New Roman CYR" w:eastAsiaTheme="minorEastAsia" w:hAnsi="Times New Roman CYR" w:cs="Times New Roman CYR"/>
          <w:sz w:val="24"/>
          <w:szCs w:val="24"/>
          <w:lang w:eastAsia="ru-RU"/>
        </w:rPr>
        <w:t>Г</w:t>
      </w:r>
      <w:r w:rsidRPr="0020265E">
        <w:rPr>
          <w:rFonts w:ascii="Times New Roman CYR" w:eastAsiaTheme="minorEastAsia" w:hAnsi="Times New Roman CYR" w:cs="Times New Roman CYR"/>
          <w:sz w:val="24"/>
          <w:szCs w:val="24"/>
          <w:lang w:eastAsia="ru-RU"/>
        </w:rPr>
        <w:t>БУ "МФЦ" в приеме документов у заявителя либо в исправлении допущенных опечаток и ошибок или в случае обжалования</w:t>
      </w:r>
      <w:proofErr w:type="gramEnd"/>
      <w:r w:rsidRPr="0020265E">
        <w:rPr>
          <w:rFonts w:ascii="Times New Roman CYR" w:eastAsiaTheme="minorEastAsia" w:hAnsi="Times New Roman CYR" w:cs="Times New Roman CYR"/>
          <w:sz w:val="24"/>
          <w:szCs w:val="24"/>
          <w:lang w:eastAsia="ru-RU"/>
        </w:rPr>
        <w:t xml:space="preserve"> нарушения установленного срока таких исправлений - в течение пяти рабочих дней со дня ее регистрации.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120"/>
      <w:bookmarkEnd w:id="140"/>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0. По результатам рассмотрения жалобы принимается одно из следующих решений:</w:t>
      </w:r>
    </w:p>
    <w:bookmarkEnd w:id="141"/>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20265E">
        <w:rPr>
          <w:rFonts w:ascii="Times New Roman CYR" w:eastAsiaTheme="minorEastAsia" w:hAnsi="Times New Roman CYR" w:cs="Times New Roman CYR"/>
          <w:sz w:val="24"/>
          <w:szCs w:val="24"/>
          <w:lang w:eastAsia="ru-RU"/>
        </w:rPr>
        <w:t>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2) в удовлетворении жалобы отказывается.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121"/>
      <w:r w:rsidRPr="0020265E">
        <w:rPr>
          <w:rFonts w:ascii="Times New Roman CYR" w:eastAsiaTheme="minorEastAsia" w:hAnsi="Times New Roman CYR" w:cs="Times New Roman CYR"/>
          <w:sz w:val="24"/>
          <w:szCs w:val="24"/>
          <w:lang w:eastAsia="ru-RU"/>
        </w:rPr>
        <w:t>1</w:t>
      </w:r>
      <w:r w:rsidR="00D1342B">
        <w:rPr>
          <w:rFonts w:ascii="Times New Roman CYR" w:eastAsiaTheme="minorEastAsia" w:hAnsi="Times New Roman CYR" w:cs="Times New Roman CYR"/>
          <w:sz w:val="24"/>
          <w:szCs w:val="24"/>
          <w:lang w:eastAsia="ru-RU"/>
        </w:rPr>
        <w:t>1</w:t>
      </w:r>
      <w:r w:rsidRPr="0020265E">
        <w:rPr>
          <w:rFonts w:ascii="Times New Roman CYR" w:eastAsiaTheme="minorEastAsia" w:hAnsi="Times New Roman CYR" w:cs="Times New Roman CYR"/>
          <w:sz w:val="24"/>
          <w:szCs w:val="24"/>
          <w:lang w:eastAsia="ru-RU"/>
        </w:rPr>
        <w:t>1.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2"/>
    <w:p w:rsidR="0020265E" w:rsidRPr="0020265E" w:rsidRDefault="00D1342B"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112.</w:t>
      </w:r>
      <w:r w:rsidR="0020265E" w:rsidRPr="0020265E">
        <w:rPr>
          <w:rFonts w:ascii="Times New Roman CYR" w:eastAsiaTheme="minorEastAsia" w:hAnsi="Times New Roman CYR" w:cs="Times New Roman CYR"/>
          <w:sz w:val="24"/>
          <w:szCs w:val="24"/>
          <w:lang w:eastAsia="ru-RU"/>
        </w:rPr>
        <w:t xml:space="preserve"> </w:t>
      </w:r>
      <w:proofErr w:type="gramStart"/>
      <w:r w:rsidR="0020265E" w:rsidRPr="0020265E">
        <w:rPr>
          <w:rFonts w:ascii="Times New Roman CYR" w:eastAsiaTheme="minorEastAsia" w:hAnsi="Times New Roman CYR" w:cs="Times New Roman CYR"/>
          <w:sz w:val="24"/>
          <w:szCs w:val="24"/>
          <w:lang w:eastAsia="ru-RU"/>
        </w:rPr>
        <w:t xml:space="preserve">В случае признания жалобы подлежащей удовлетворению в ответе заявителю, указанном в </w:t>
      </w:r>
      <w:hyperlink w:anchor="sub_1121" w:history="1">
        <w:r w:rsidR="0020265E" w:rsidRPr="0020265E">
          <w:rPr>
            <w:rFonts w:ascii="Times New Roman CYR" w:eastAsiaTheme="minorEastAsia" w:hAnsi="Times New Roman CYR" w:cs="Times New Roman CYR"/>
            <w:color w:val="106BBE"/>
            <w:sz w:val="24"/>
            <w:szCs w:val="24"/>
            <w:lang w:eastAsia="ru-RU"/>
          </w:rPr>
          <w:t xml:space="preserve">пункте </w:t>
        </w:r>
        <w:r>
          <w:rPr>
            <w:rFonts w:ascii="Times New Roman CYR" w:eastAsiaTheme="minorEastAsia" w:hAnsi="Times New Roman CYR" w:cs="Times New Roman CYR"/>
            <w:color w:val="106BBE"/>
            <w:sz w:val="24"/>
            <w:szCs w:val="24"/>
            <w:lang w:eastAsia="ru-RU"/>
          </w:rPr>
          <w:t>110</w:t>
        </w:r>
      </w:hyperlink>
      <w:r w:rsidR="0020265E" w:rsidRPr="0020265E">
        <w:rPr>
          <w:rFonts w:ascii="Times New Roman CYR" w:eastAsiaTheme="minorEastAsia" w:hAnsi="Times New Roman CYR" w:cs="Times New Roman CYR"/>
          <w:sz w:val="24"/>
          <w:szCs w:val="24"/>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0020265E" w:rsidRPr="0020265E">
          <w:rPr>
            <w:rFonts w:ascii="Times New Roman CYR" w:eastAsiaTheme="minorEastAsia" w:hAnsi="Times New Roman CYR" w:cs="Times New Roman CYR"/>
            <w:color w:val="106BBE"/>
            <w:sz w:val="24"/>
            <w:szCs w:val="24"/>
            <w:lang w:eastAsia="ru-RU"/>
          </w:rPr>
          <w:t>частью 1.1 статьи 16</w:t>
        </w:r>
      </w:hyperlink>
      <w:r w:rsidR="0020265E" w:rsidRPr="0020265E">
        <w:rPr>
          <w:rFonts w:ascii="Times New Roman CYR" w:eastAsiaTheme="minorEastAsia"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0020265E" w:rsidRPr="0020265E">
        <w:rPr>
          <w:rFonts w:ascii="Times New Roman CYR" w:eastAsiaTheme="minorEastAsia" w:hAnsi="Times New Roman CYR" w:cs="Times New Roman CYR"/>
          <w:sz w:val="24"/>
          <w:szCs w:val="24"/>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122"/>
      <w:r w:rsidRPr="0020265E">
        <w:rPr>
          <w:rFonts w:ascii="Times New Roman CYR" w:eastAsiaTheme="minorEastAsia" w:hAnsi="Times New Roman CYR" w:cs="Times New Roman CYR"/>
          <w:sz w:val="24"/>
          <w:szCs w:val="24"/>
          <w:lang w:eastAsia="ru-RU"/>
        </w:rPr>
        <w:t>1</w:t>
      </w:r>
      <w:r w:rsidR="00766D3D">
        <w:rPr>
          <w:rFonts w:ascii="Times New Roman CYR" w:eastAsiaTheme="minorEastAsia" w:hAnsi="Times New Roman CYR" w:cs="Times New Roman CYR"/>
          <w:sz w:val="24"/>
          <w:szCs w:val="24"/>
          <w:lang w:eastAsia="ru-RU"/>
        </w:rPr>
        <w:t>13</w:t>
      </w:r>
      <w:r w:rsidRPr="0020265E">
        <w:rPr>
          <w:rFonts w:ascii="Times New Roman CYR" w:eastAsiaTheme="minorEastAsia" w:hAnsi="Times New Roman CYR" w:cs="Times New Roman CYR"/>
          <w:sz w:val="24"/>
          <w:szCs w:val="24"/>
          <w:lang w:eastAsia="ru-RU"/>
        </w:rPr>
        <w:t xml:space="preserve">. В случае установления в ходе или по результатам </w:t>
      </w:r>
      <w:proofErr w:type="gramStart"/>
      <w:r w:rsidRPr="0020265E">
        <w:rPr>
          <w:rFonts w:ascii="Times New Roman CYR" w:eastAsiaTheme="minorEastAsia" w:hAnsi="Times New Roman CYR" w:cs="Times New Roman CYR"/>
          <w:sz w:val="24"/>
          <w:szCs w:val="24"/>
          <w:lang w:eastAsia="ru-RU"/>
        </w:rPr>
        <w:t>рассмотрения жалобы признаков состава административного правонарушения</w:t>
      </w:r>
      <w:proofErr w:type="gramEnd"/>
      <w:r w:rsidRPr="0020265E">
        <w:rPr>
          <w:rFonts w:ascii="Times New Roman CYR" w:eastAsiaTheme="minorEastAsia" w:hAnsi="Times New Roman CYR" w:cs="Times New Roman CYR"/>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43"/>
    <w:p w:rsidR="0020265E" w:rsidRPr="0020265E" w:rsidRDefault="00766D3D"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114.</w:t>
      </w:r>
      <w:r w:rsidR="0020265E" w:rsidRPr="0020265E">
        <w:rPr>
          <w:rFonts w:ascii="Times New Roman CYR" w:eastAsiaTheme="minorEastAsia" w:hAnsi="Times New Roman CYR" w:cs="Times New Roman CYR"/>
          <w:sz w:val="24"/>
          <w:szCs w:val="24"/>
          <w:lang w:eastAsia="ru-RU"/>
        </w:rPr>
        <w:t xml:space="preserve"> В случае признания </w:t>
      </w:r>
      <w:proofErr w:type="gramStart"/>
      <w:r w:rsidR="0020265E" w:rsidRPr="0020265E">
        <w:rPr>
          <w:rFonts w:ascii="Times New Roman CYR" w:eastAsiaTheme="minorEastAsia" w:hAnsi="Times New Roman CYR" w:cs="Times New Roman CYR"/>
          <w:sz w:val="24"/>
          <w:szCs w:val="24"/>
          <w:lang w:eastAsia="ru-RU"/>
        </w:rPr>
        <w:t>жалобы</w:t>
      </w:r>
      <w:proofErr w:type="gramEnd"/>
      <w:r w:rsidR="0020265E" w:rsidRPr="0020265E">
        <w:rPr>
          <w:rFonts w:ascii="Times New Roman CYR" w:eastAsiaTheme="minorEastAsia" w:hAnsi="Times New Roman CYR" w:cs="Times New Roman CYR"/>
          <w:sz w:val="24"/>
          <w:szCs w:val="24"/>
          <w:lang w:eastAsia="ru-RU"/>
        </w:rPr>
        <w:t xml:space="preserve"> не подлежащей удовлетворению в ответе заявителю, указанном в </w:t>
      </w:r>
      <w:hyperlink w:anchor="sub_1121" w:history="1">
        <w:r w:rsidR="0020265E" w:rsidRPr="0020265E">
          <w:rPr>
            <w:rFonts w:ascii="Times New Roman CYR" w:eastAsiaTheme="minorEastAsia" w:hAnsi="Times New Roman CYR" w:cs="Times New Roman CYR"/>
            <w:color w:val="106BBE"/>
            <w:sz w:val="24"/>
            <w:szCs w:val="24"/>
            <w:lang w:eastAsia="ru-RU"/>
          </w:rPr>
          <w:t xml:space="preserve">пункте </w:t>
        </w:r>
        <w:r w:rsidR="00D1342B">
          <w:rPr>
            <w:rFonts w:ascii="Times New Roman CYR" w:eastAsiaTheme="minorEastAsia" w:hAnsi="Times New Roman CYR" w:cs="Times New Roman CYR"/>
            <w:color w:val="106BBE"/>
            <w:sz w:val="24"/>
            <w:szCs w:val="24"/>
            <w:lang w:eastAsia="ru-RU"/>
          </w:rPr>
          <w:t>110</w:t>
        </w:r>
      </w:hyperlink>
      <w:r w:rsidR="0020265E" w:rsidRPr="0020265E">
        <w:rPr>
          <w:rFonts w:ascii="Times New Roman CYR" w:eastAsiaTheme="minorEastAsia" w:hAnsi="Times New Roman CYR" w:cs="Times New Roman CYR"/>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123"/>
      <w:r w:rsidRPr="0020265E">
        <w:rPr>
          <w:rFonts w:ascii="Times New Roman CYR" w:eastAsiaTheme="minorEastAsia" w:hAnsi="Times New Roman CYR" w:cs="Times New Roman CYR"/>
          <w:sz w:val="24"/>
          <w:szCs w:val="24"/>
          <w:lang w:eastAsia="ru-RU"/>
        </w:rPr>
        <w:lastRenderedPageBreak/>
        <w:t>1</w:t>
      </w:r>
      <w:r w:rsidR="00766D3D">
        <w:rPr>
          <w:rFonts w:ascii="Times New Roman CYR" w:eastAsiaTheme="minorEastAsia" w:hAnsi="Times New Roman CYR" w:cs="Times New Roman CYR"/>
          <w:sz w:val="24"/>
          <w:szCs w:val="24"/>
          <w:lang w:eastAsia="ru-RU"/>
        </w:rPr>
        <w:t>15</w:t>
      </w:r>
      <w:r w:rsidRPr="0020265E">
        <w:rPr>
          <w:rFonts w:ascii="Times New Roman CYR" w:eastAsiaTheme="minorEastAsia" w:hAnsi="Times New Roman CYR" w:cs="Times New Roman CYR"/>
          <w:sz w:val="24"/>
          <w:szCs w:val="24"/>
          <w:lang w:eastAsia="ru-RU"/>
        </w:rPr>
        <w:t xml:space="preserve">. Гражданин также вправе обратиться с обращением в Администрацию и должностным лицам Администрации в порядке, определенном </w:t>
      </w:r>
      <w:hyperlink r:id="rId42" w:history="1">
        <w:r w:rsidRPr="0020265E">
          <w:rPr>
            <w:rFonts w:ascii="Times New Roman CYR" w:eastAsiaTheme="minorEastAsia" w:hAnsi="Times New Roman CYR" w:cs="Times New Roman CYR"/>
            <w:color w:val="106BBE"/>
            <w:sz w:val="24"/>
            <w:szCs w:val="24"/>
            <w:lang w:eastAsia="ru-RU"/>
          </w:rPr>
          <w:t>Федеральным законом</w:t>
        </w:r>
      </w:hyperlink>
      <w:r w:rsidRPr="0020265E">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 граждан Российской Федерации".</w:t>
      </w:r>
    </w:p>
    <w:bookmarkEnd w:id="144"/>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145" w:name="sub_11000"/>
      <w:r w:rsidRPr="0020265E">
        <w:rPr>
          <w:rFonts w:ascii="Arial" w:eastAsiaTheme="minorEastAsia" w:hAnsi="Arial" w:cs="Arial"/>
          <w:b/>
          <w:bCs/>
          <w:color w:val="26282F"/>
          <w:sz w:val="24"/>
          <w:szCs w:val="24"/>
          <w:lang w:eastAsia="ru-RU"/>
        </w:rPr>
        <w:t>Приложение N 1</w:t>
      </w:r>
      <w:r w:rsidRPr="0020265E">
        <w:rPr>
          <w:rFonts w:ascii="Arial" w:eastAsiaTheme="minorEastAsia" w:hAnsi="Arial" w:cs="Arial"/>
          <w:b/>
          <w:bCs/>
          <w:color w:val="26282F"/>
          <w:sz w:val="24"/>
          <w:szCs w:val="24"/>
          <w:lang w:eastAsia="ru-RU"/>
        </w:rPr>
        <w:br/>
        <w:t xml:space="preserve">к </w:t>
      </w:r>
      <w:hyperlink w:anchor="sub_1000" w:history="1">
        <w:r w:rsidRPr="0020265E">
          <w:rPr>
            <w:rFonts w:ascii="Arial" w:eastAsiaTheme="minorEastAsia" w:hAnsi="Arial" w:cs="Arial"/>
            <w:color w:val="106BBE"/>
            <w:sz w:val="24"/>
            <w:szCs w:val="24"/>
            <w:lang w:eastAsia="ru-RU"/>
          </w:rPr>
          <w:t>административному регламенту</w:t>
        </w:r>
      </w:hyperlink>
      <w:r w:rsidRPr="0020265E">
        <w:rPr>
          <w:rFonts w:ascii="Arial" w:eastAsiaTheme="minorEastAsia" w:hAnsi="Arial" w:cs="Arial"/>
          <w:b/>
          <w:bCs/>
          <w:color w:val="26282F"/>
          <w:sz w:val="24"/>
          <w:szCs w:val="24"/>
          <w:lang w:eastAsia="ru-RU"/>
        </w:rPr>
        <w:br/>
      </w:r>
    </w:p>
    <w:bookmarkEnd w:id="145"/>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Default="0020265E" w:rsidP="00D1342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Главе </w:t>
      </w:r>
      <w:r w:rsidR="00D1342B">
        <w:rPr>
          <w:rFonts w:ascii="Courier New" w:eastAsiaTheme="minorEastAsia" w:hAnsi="Courier New" w:cs="Courier New"/>
          <w:sz w:val="20"/>
          <w:szCs w:val="20"/>
          <w:lang w:eastAsia="ru-RU"/>
        </w:rPr>
        <w:t>Зубово-Полянского муниципального</w:t>
      </w:r>
    </w:p>
    <w:p w:rsidR="00D1342B" w:rsidRDefault="00D1342B" w:rsidP="00D1342B">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района Республики Мордовия</w:t>
      </w:r>
    </w:p>
    <w:p w:rsidR="00D1342B" w:rsidRDefault="00D1342B" w:rsidP="00D1342B">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______________________________________</w:t>
      </w:r>
    </w:p>
    <w:p w:rsidR="00D1342B" w:rsidRPr="0020265E" w:rsidRDefault="00D1342B" w:rsidP="00D1342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_________________________________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(Ф.И.О.)</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_________________________________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(адрес, паспортные данные)</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_________________________________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телефон _________________________</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b/>
          <w:bCs/>
          <w:color w:val="26282F"/>
          <w:sz w:val="20"/>
          <w:szCs w:val="20"/>
          <w:lang w:eastAsia="ru-RU"/>
        </w:rPr>
        <w:t xml:space="preserve">                             Заявление</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Прошу предоставить земельный участок площадью _____кв. м </w:t>
      </w:r>
      <w:proofErr w:type="gramStart"/>
      <w:r w:rsidRPr="0020265E">
        <w:rPr>
          <w:rFonts w:ascii="Courier New" w:eastAsiaTheme="minorEastAsia" w:hAnsi="Courier New" w:cs="Courier New"/>
          <w:sz w:val="20"/>
          <w:szCs w:val="20"/>
          <w:lang w:eastAsia="ru-RU"/>
        </w:rPr>
        <w:t>в</w:t>
      </w:r>
      <w:proofErr w:type="gramEnd"/>
      <w:r w:rsidRPr="0020265E">
        <w:rPr>
          <w:rFonts w:ascii="Courier New" w:eastAsiaTheme="minorEastAsia" w:hAnsi="Courier New" w:cs="Courier New"/>
          <w:sz w:val="20"/>
          <w:szCs w:val="20"/>
          <w:lang w:eastAsia="ru-RU"/>
        </w:rPr>
        <w:t xml:space="preserve"> 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(указывается вид права)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для _____________________________________________________________________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(указывается вид разрешенного использования)</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по ______________________________________________________________________</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(адрес участка)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20265E">
        <w:rPr>
          <w:rFonts w:ascii="Courier New" w:eastAsiaTheme="minorEastAsia" w:hAnsi="Courier New" w:cs="Courier New"/>
          <w:sz w:val="20"/>
          <w:szCs w:val="20"/>
          <w:lang w:eastAsia="ru-RU"/>
        </w:rPr>
        <w:t>с предварительным утверждением схемы расположения земельного участка (без</w:t>
      </w:r>
      <w:proofErr w:type="gramEnd"/>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утверждения).</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Дата                              подпись</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  Юридические  лица пишут заявления на фирменном бланке с указанием</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всех реквизитов (юридический адрес, банковские реквизиты и др.).</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 xml:space="preserve">     Заявление   подписывается  руководителем  организации,  либо  другим</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0265E">
        <w:rPr>
          <w:rFonts w:ascii="Courier New" w:eastAsiaTheme="minorEastAsia" w:hAnsi="Courier New" w:cs="Courier New"/>
          <w:sz w:val="20"/>
          <w:szCs w:val="20"/>
          <w:lang w:eastAsia="ru-RU"/>
        </w:rPr>
        <w:t>уполномоченным лицом.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146" w:name="sub_12000"/>
      <w:r w:rsidRPr="0020265E">
        <w:rPr>
          <w:rFonts w:ascii="Arial" w:eastAsiaTheme="minorEastAsia" w:hAnsi="Arial" w:cs="Arial"/>
          <w:b/>
          <w:bCs/>
          <w:color w:val="26282F"/>
          <w:sz w:val="24"/>
          <w:szCs w:val="24"/>
          <w:lang w:eastAsia="ru-RU"/>
        </w:rPr>
        <w:t>Приложение N 2</w:t>
      </w:r>
      <w:r w:rsidRPr="0020265E">
        <w:rPr>
          <w:rFonts w:ascii="Arial" w:eastAsiaTheme="minorEastAsia" w:hAnsi="Arial" w:cs="Arial"/>
          <w:b/>
          <w:bCs/>
          <w:color w:val="26282F"/>
          <w:sz w:val="24"/>
          <w:szCs w:val="24"/>
          <w:lang w:eastAsia="ru-RU"/>
        </w:rPr>
        <w:br/>
        <w:t xml:space="preserve">к </w:t>
      </w:r>
      <w:hyperlink w:anchor="sub_1000" w:history="1">
        <w:r w:rsidRPr="0020265E">
          <w:rPr>
            <w:rFonts w:ascii="Arial" w:eastAsiaTheme="minorEastAsia" w:hAnsi="Arial" w:cs="Arial"/>
            <w:color w:val="106BBE"/>
            <w:sz w:val="24"/>
            <w:szCs w:val="24"/>
            <w:lang w:eastAsia="ru-RU"/>
          </w:rPr>
          <w:t>административному регламенту</w:t>
        </w:r>
      </w:hyperlink>
      <w:r w:rsidRPr="0020265E">
        <w:rPr>
          <w:rFonts w:ascii="Arial" w:eastAsiaTheme="minorEastAsia" w:hAnsi="Arial" w:cs="Arial"/>
          <w:b/>
          <w:bCs/>
          <w:color w:val="26282F"/>
          <w:sz w:val="24"/>
          <w:szCs w:val="24"/>
          <w:lang w:eastAsia="ru-RU"/>
        </w:rPr>
        <w:br/>
      </w:r>
    </w:p>
    <w:bookmarkEnd w:id="146"/>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0265E">
        <w:rPr>
          <w:rFonts w:ascii="Times New Roman CYR" w:eastAsiaTheme="minorEastAsia" w:hAnsi="Times New Roman CYR" w:cs="Times New Roman CYR"/>
          <w:b/>
          <w:bCs/>
          <w:color w:val="26282F"/>
          <w:sz w:val="24"/>
          <w:szCs w:val="24"/>
          <w:lang w:eastAsia="ru-RU"/>
        </w:rPr>
        <w:t>Сведения</w:t>
      </w:r>
      <w:r w:rsidRPr="0020265E">
        <w:rPr>
          <w:rFonts w:ascii="Times New Roman CYR" w:eastAsiaTheme="minorEastAsia" w:hAnsi="Times New Roman CYR" w:cs="Times New Roman CYR"/>
          <w:b/>
          <w:bCs/>
          <w:color w:val="26282F"/>
          <w:sz w:val="24"/>
          <w:szCs w:val="24"/>
          <w:lang w:eastAsia="ru-RU"/>
        </w:rPr>
        <w:br/>
        <w:t>о месте нахождения, графике работы и контактных телефонах органов и организаций, предоставляющих муниципальную услугу</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2268"/>
        <w:gridCol w:w="1916"/>
        <w:gridCol w:w="1956"/>
      </w:tblGrid>
      <w:tr w:rsidR="00D1342B" w:rsidRPr="0020265E" w:rsidTr="00766D3D">
        <w:trPr>
          <w:trHeight w:val="139"/>
        </w:trPr>
        <w:tc>
          <w:tcPr>
            <w:tcW w:w="1985" w:type="dxa"/>
            <w:tcBorders>
              <w:top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Наименование органов и организаций, предоставляющих муниципальную услугу</w:t>
            </w:r>
          </w:p>
        </w:tc>
        <w:tc>
          <w:tcPr>
            <w:tcW w:w="1984"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Почтовый адрес, юридический адрес</w:t>
            </w:r>
          </w:p>
        </w:tc>
        <w:tc>
          <w:tcPr>
            <w:tcW w:w="2268"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Контактные номера телефонов</w:t>
            </w:r>
          </w:p>
        </w:tc>
        <w:tc>
          <w:tcPr>
            <w:tcW w:w="1916"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График работы</w:t>
            </w:r>
          </w:p>
        </w:tc>
        <w:tc>
          <w:tcPr>
            <w:tcW w:w="1956" w:type="dxa"/>
            <w:tcBorders>
              <w:top w:val="single" w:sz="4" w:space="0" w:color="auto"/>
              <w:left w:val="single" w:sz="4" w:space="0" w:color="auto"/>
              <w:bottom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Адрес Интернет сайта (страницы), адрес электронной почты</w:t>
            </w:r>
          </w:p>
        </w:tc>
      </w:tr>
      <w:tr w:rsidR="00D1342B" w:rsidRPr="0020265E" w:rsidTr="00766D3D">
        <w:trPr>
          <w:trHeight w:val="139"/>
        </w:trPr>
        <w:tc>
          <w:tcPr>
            <w:tcW w:w="1985" w:type="dxa"/>
            <w:tcBorders>
              <w:top w:val="single" w:sz="4" w:space="0" w:color="auto"/>
              <w:bottom w:val="single" w:sz="4" w:space="0" w:color="auto"/>
              <w:right w:val="single" w:sz="4" w:space="0" w:color="auto"/>
            </w:tcBorders>
          </w:tcPr>
          <w:p w:rsidR="00D1342B" w:rsidRPr="0020265E"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Администрация </w:t>
            </w:r>
            <w:r>
              <w:rPr>
                <w:rFonts w:ascii="Times New Roman CYR" w:eastAsiaTheme="minorEastAsia" w:hAnsi="Times New Roman CYR" w:cs="Times New Roman CYR"/>
                <w:sz w:val="24"/>
                <w:szCs w:val="24"/>
                <w:lang w:eastAsia="ru-RU"/>
              </w:rPr>
              <w:t>Зубово-Полянского</w:t>
            </w:r>
            <w:r w:rsidRPr="0020265E">
              <w:rPr>
                <w:rFonts w:ascii="Times New Roman CYR" w:eastAsiaTheme="minorEastAsia" w:hAnsi="Times New Roman CYR" w:cs="Times New Roman CYR"/>
                <w:sz w:val="24"/>
                <w:szCs w:val="24"/>
                <w:lang w:eastAsia="ru-RU"/>
              </w:rPr>
              <w:t xml:space="preserve">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431110, Республика Мордовия, Зубово-Полянский район, р.п. </w:t>
            </w:r>
            <w:r>
              <w:rPr>
                <w:rFonts w:ascii="Times New Roman CYR" w:eastAsiaTheme="minorEastAsia" w:hAnsi="Times New Roman CYR" w:cs="Times New Roman CYR"/>
                <w:sz w:val="24"/>
                <w:szCs w:val="24"/>
                <w:lang w:eastAsia="ru-RU"/>
              </w:rPr>
              <w:lastRenderedPageBreak/>
              <w:t>Зубова Поляна, ул. Новикова Прибоя, д. 4</w:t>
            </w:r>
          </w:p>
        </w:tc>
        <w:tc>
          <w:tcPr>
            <w:tcW w:w="2268" w:type="dxa"/>
            <w:tcBorders>
              <w:top w:val="single" w:sz="4" w:space="0" w:color="auto"/>
              <w:left w:val="single" w:sz="4" w:space="0" w:color="auto"/>
              <w:bottom w:val="single" w:sz="4" w:space="0" w:color="auto"/>
              <w:right w:val="single" w:sz="4" w:space="0" w:color="auto"/>
            </w:tcBorders>
          </w:tcPr>
          <w:p w:rsidR="00D1342B" w:rsidRPr="0020265E" w:rsidRDefault="00D1342B" w:rsidP="00D1342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lastRenderedPageBreak/>
              <w:t xml:space="preserve">8(83447) </w:t>
            </w:r>
            <w:r>
              <w:rPr>
                <w:rFonts w:ascii="Times New Roman CYR" w:eastAsiaTheme="minorEastAsia" w:hAnsi="Times New Roman CYR" w:cs="Times New Roman CYR"/>
                <w:sz w:val="24"/>
                <w:szCs w:val="24"/>
                <w:lang w:eastAsia="ru-RU"/>
              </w:rPr>
              <w:t>2-51-51</w:t>
            </w:r>
          </w:p>
        </w:tc>
        <w:tc>
          <w:tcPr>
            <w:tcW w:w="1916" w:type="dxa"/>
            <w:tcBorders>
              <w:top w:val="single" w:sz="4" w:space="0" w:color="auto"/>
              <w:left w:val="single" w:sz="4" w:space="0" w:color="auto"/>
              <w:bottom w:val="single" w:sz="4" w:space="0" w:color="auto"/>
              <w:right w:val="single" w:sz="4" w:space="0" w:color="auto"/>
            </w:tcBorders>
          </w:tcPr>
          <w:p w:rsidR="00D1342B" w:rsidRPr="0020265E"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 xml:space="preserve">понедельник - пятница с </w:t>
            </w:r>
            <w:r>
              <w:rPr>
                <w:rFonts w:ascii="Times New Roman CYR" w:eastAsiaTheme="minorEastAsia" w:hAnsi="Times New Roman CYR" w:cs="Times New Roman CYR"/>
                <w:sz w:val="24"/>
                <w:szCs w:val="24"/>
                <w:lang w:eastAsia="ru-RU"/>
              </w:rPr>
              <w:t>9</w:t>
            </w:r>
            <w:r w:rsidRPr="0020265E">
              <w:rPr>
                <w:rFonts w:ascii="Times New Roman CYR" w:eastAsiaTheme="minorEastAsia" w:hAnsi="Times New Roman CYR" w:cs="Times New Roman CYR"/>
                <w:sz w:val="24"/>
                <w:szCs w:val="24"/>
                <w:lang w:eastAsia="ru-RU"/>
              </w:rPr>
              <w:t>.00 до 1</w:t>
            </w:r>
            <w:r>
              <w:rPr>
                <w:rFonts w:ascii="Times New Roman CYR" w:eastAsiaTheme="minorEastAsia" w:hAnsi="Times New Roman CYR" w:cs="Times New Roman CYR"/>
                <w:sz w:val="24"/>
                <w:szCs w:val="24"/>
                <w:lang w:eastAsia="ru-RU"/>
              </w:rPr>
              <w:t>8</w:t>
            </w:r>
            <w:r w:rsidRPr="0020265E">
              <w:rPr>
                <w:rFonts w:ascii="Times New Roman CYR" w:eastAsiaTheme="minorEastAsia" w:hAnsi="Times New Roman CYR" w:cs="Times New Roman CYR"/>
                <w:sz w:val="24"/>
                <w:szCs w:val="24"/>
                <w:lang w:eastAsia="ru-RU"/>
              </w:rPr>
              <w:t xml:space="preserve">.00 ч., перерыв на обед с 13.00 до 14.00 ч.; </w:t>
            </w:r>
            <w:r w:rsidRPr="0020265E">
              <w:rPr>
                <w:rFonts w:ascii="Times New Roman CYR" w:eastAsiaTheme="minorEastAsia" w:hAnsi="Times New Roman CYR" w:cs="Times New Roman CYR"/>
                <w:sz w:val="24"/>
                <w:szCs w:val="24"/>
                <w:lang w:eastAsia="ru-RU"/>
              </w:rPr>
              <w:lastRenderedPageBreak/>
              <w:t>выходные дни - суббота, воскресенье</w:t>
            </w:r>
          </w:p>
        </w:tc>
        <w:tc>
          <w:tcPr>
            <w:tcW w:w="1956" w:type="dxa"/>
            <w:tcBorders>
              <w:top w:val="single" w:sz="4" w:space="0" w:color="auto"/>
              <w:left w:val="single" w:sz="4" w:space="0" w:color="auto"/>
              <w:bottom w:val="single" w:sz="4" w:space="0" w:color="auto"/>
            </w:tcBorders>
          </w:tcPr>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lastRenderedPageBreak/>
              <w:t>https://zpolyana.e-mordovia.ru/</w:t>
            </w:r>
            <w:r w:rsidRPr="0020265E">
              <w:rPr>
                <w:rFonts w:ascii="Times New Roman CYR" w:eastAsiaTheme="minorEastAsia" w:hAnsi="Times New Roman CYR" w:cs="Times New Roman CYR"/>
                <w:sz w:val="24"/>
                <w:szCs w:val="24"/>
                <w:lang w:eastAsia="ru-RU"/>
              </w:rPr>
              <w:t>;</w:t>
            </w:r>
          </w:p>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0265E">
              <w:rPr>
                <w:rFonts w:ascii="Times New Roman CYR" w:eastAsiaTheme="minorEastAsia" w:hAnsi="Times New Roman CYR" w:cs="Times New Roman CYR"/>
                <w:sz w:val="24"/>
                <w:szCs w:val="24"/>
                <w:lang w:eastAsia="ru-RU"/>
              </w:rPr>
              <w:t>Эл</w:t>
            </w:r>
            <w:proofErr w:type="gramStart"/>
            <w:r w:rsidRPr="0020265E">
              <w:rPr>
                <w:rFonts w:ascii="Times New Roman CYR" w:eastAsiaTheme="minorEastAsia" w:hAnsi="Times New Roman CYR" w:cs="Times New Roman CYR"/>
                <w:sz w:val="24"/>
                <w:szCs w:val="24"/>
                <w:lang w:eastAsia="ru-RU"/>
              </w:rPr>
              <w:t>.</w:t>
            </w:r>
            <w:proofErr w:type="gramEnd"/>
            <w:r w:rsidRPr="0020265E">
              <w:rPr>
                <w:rFonts w:ascii="Times New Roman CYR" w:eastAsiaTheme="minorEastAsia" w:hAnsi="Times New Roman CYR" w:cs="Times New Roman CYR"/>
                <w:sz w:val="24"/>
                <w:szCs w:val="24"/>
                <w:lang w:eastAsia="ru-RU"/>
              </w:rPr>
              <w:t xml:space="preserve"> </w:t>
            </w:r>
            <w:proofErr w:type="gramStart"/>
            <w:r w:rsidRPr="0020265E">
              <w:rPr>
                <w:rFonts w:ascii="Times New Roman CYR" w:eastAsiaTheme="minorEastAsia" w:hAnsi="Times New Roman CYR" w:cs="Times New Roman CYR"/>
                <w:sz w:val="24"/>
                <w:szCs w:val="24"/>
                <w:lang w:eastAsia="ru-RU"/>
              </w:rPr>
              <w:t>п</w:t>
            </w:r>
            <w:proofErr w:type="gramEnd"/>
            <w:r w:rsidRPr="0020265E">
              <w:rPr>
                <w:rFonts w:ascii="Times New Roman CYR" w:eastAsiaTheme="minorEastAsia" w:hAnsi="Times New Roman CYR" w:cs="Times New Roman CYR"/>
                <w:sz w:val="24"/>
                <w:szCs w:val="24"/>
                <w:lang w:eastAsia="ru-RU"/>
              </w:rPr>
              <w:t xml:space="preserve">очта </w:t>
            </w:r>
            <w:r w:rsidRPr="00D1342B">
              <w:rPr>
                <w:rFonts w:ascii="Times New Roman CYR" w:eastAsiaTheme="minorEastAsia" w:hAnsi="Times New Roman CYR" w:cs="Times New Roman CYR"/>
                <w:sz w:val="24"/>
                <w:szCs w:val="24"/>
                <w:lang w:eastAsia="ru-RU"/>
              </w:rPr>
              <w:t>priem_admzbp@list.ru</w:t>
            </w:r>
          </w:p>
        </w:tc>
      </w:tr>
      <w:tr w:rsidR="00D1342B" w:rsidRPr="0020265E" w:rsidTr="00766D3D">
        <w:trPr>
          <w:trHeight w:val="139"/>
        </w:trPr>
        <w:tc>
          <w:tcPr>
            <w:tcW w:w="1985" w:type="dxa"/>
            <w:tcBorders>
              <w:top w:val="single" w:sz="4" w:space="0" w:color="auto"/>
              <w:bottom w:val="single" w:sz="4" w:space="0" w:color="auto"/>
              <w:right w:val="single" w:sz="4" w:space="0" w:color="auto"/>
            </w:tcBorders>
          </w:tcPr>
          <w:p w:rsidR="00D1342B" w:rsidRPr="00D1342B"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lastRenderedPageBreak/>
              <w:t xml:space="preserve">ГБУ «Многофункциональный центр предоставления государственных и муниципальных услуг»  в Зубово-Полянском муниципальном районе </w:t>
            </w:r>
          </w:p>
          <w:p w:rsidR="00D1342B" w:rsidRPr="0020265E"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431110, РМ, Зубово – Полянский район, р.п. Зубова Поляна, ул. Советская, д.28,</w:t>
            </w:r>
          </w:p>
        </w:tc>
        <w:tc>
          <w:tcPr>
            <w:tcW w:w="2268" w:type="dxa"/>
            <w:tcBorders>
              <w:top w:val="single" w:sz="4" w:space="0" w:color="auto"/>
              <w:left w:val="single" w:sz="4" w:space="0" w:color="auto"/>
              <w:bottom w:val="single" w:sz="4" w:space="0" w:color="auto"/>
              <w:right w:val="single" w:sz="4" w:space="0" w:color="auto"/>
            </w:tcBorders>
          </w:tcPr>
          <w:p w:rsidR="00D1342B" w:rsidRPr="0020265E" w:rsidRDefault="00D1342B" w:rsidP="002026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8(83458)25253, 8(83458)25254</w:t>
            </w:r>
          </w:p>
        </w:tc>
        <w:tc>
          <w:tcPr>
            <w:tcW w:w="1916" w:type="dxa"/>
            <w:tcBorders>
              <w:top w:val="single" w:sz="4" w:space="0" w:color="auto"/>
              <w:left w:val="single" w:sz="4" w:space="0" w:color="auto"/>
              <w:bottom w:val="single" w:sz="4" w:space="0" w:color="auto"/>
              <w:right w:val="single" w:sz="4" w:space="0" w:color="auto"/>
            </w:tcBorders>
          </w:tcPr>
          <w:p w:rsidR="00D1342B" w:rsidRPr="00D1342B"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Понедельник - пятница 08.30 - 17.30.</w:t>
            </w:r>
          </w:p>
          <w:p w:rsidR="00D1342B" w:rsidRPr="00D1342B"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Суббота, воскресенье выходные дни.</w:t>
            </w:r>
          </w:p>
          <w:p w:rsidR="00D1342B" w:rsidRPr="00D1342B" w:rsidRDefault="00D1342B" w:rsidP="00D1342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Перерыв 13.00 - 14.00.</w:t>
            </w:r>
          </w:p>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56" w:type="dxa"/>
            <w:tcBorders>
              <w:top w:val="single" w:sz="4" w:space="0" w:color="auto"/>
              <w:left w:val="single" w:sz="4" w:space="0" w:color="auto"/>
              <w:bottom w:val="single" w:sz="4" w:space="0" w:color="auto"/>
            </w:tcBorders>
          </w:tcPr>
          <w:p w:rsidR="00D1342B" w:rsidRPr="0020265E" w:rsidRDefault="00D1342B" w:rsidP="002026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1342B">
              <w:rPr>
                <w:rFonts w:ascii="Times New Roman CYR" w:eastAsiaTheme="minorEastAsia" w:hAnsi="Times New Roman CYR" w:cs="Times New Roman CYR"/>
                <w:sz w:val="24"/>
                <w:szCs w:val="24"/>
                <w:lang w:eastAsia="ru-RU"/>
              </w:rPr>
              <w:t>mfczpbdir@mail.ru</w:t>
            </w:r>
          </w:p>
        </w:tc>
      </w:tr>
    </w:tbl>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147" w:name="sub_13000"/>
      <w:r w:rsidRPr="0020265E">
        <w:rPr>
          <w:rFonts w:ascii="Arial" w:eastAsiaTheme="minorEastAsia" w:hAnsi="Arial" w:cs="Arial"/>
          <w:b/>
          <w:bCs/>
          <w:color w:val="26282F"/>
          <w:sz w:val="24"/>
          <w:szCs w:val="24"/>
          <w:lang w:eastAsia="ru-RU"/>
        </w:rPr>
        <w:t>Приложение N 3</w:t>
      </w:r>
      <w:r w:rsidRPr="0020265E">
        <w:rPr>
          <w:rFonts w:ascii="Arial" w:eastAsiaTheme="minorEastAsia" w:hAnsi="Arial" w:cs="Arial"/>
          <w:b/>
          <w:bCs/>
          <w:color w:val="26282F"/>
          <w:sz w:val="24"/>
          <w:szCs w:val="24"/>
          <w:lang w:eastAsia="ru-RU"/>
        </w:rPr>
        <w:br/>
        <w:t xml:space="preserve">к </w:t>
      </w:r>
      <w:hyperlink w:anchor="sub_1000" w:history="1">
        <w:r w:rsidRPr="0020265E">
          <w:rPr>
            <w:rFonts w:ascii="Arial" w:eastAsiaTheme="minorEastAsia" w:hAnsi="Arial" w:cs="Arial"/>
            <w:color w:val="106BBE"/>
            <w:sz w:val="24"/>
            <w:szCs w:val="24"/>
            <w:lang w:eastAsia="ru-RU"/>
          </w:rPr>
          <w:t>административному регламенту</w:t>
        </w:r>
      </w:hyperlink>
      <w:r w:rsidRPr="0020265E">
        <w:rPr>
          <w:rFonts w:ascii="Arial" w:eastAsiaTheme="minorEastAsia" w:hAnsi="Arial" w:cs="Arial"/>
          <w:b/>
          <w:bCs/>
          <w:color w:val="26282F"/>
          <w:sz w:val="24"/>
          <w:szCs w:val="24"/>
          <w:lang w:eastAsia="ru-RU"/>
        </w:rPr>
        <w:br/>
      </w:r>
    </w:p>
    <w:bookmarkEnd w:id="147"/>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0265E">
        <w:rPr>
          <w:rFonts w:ascii="Times New Roman CYR" w:eastAsiaTheme="minorEastAsia" w:hAnsi="Times New Roman CYR" w:cs="Times New Roman CYR"/>
          <w:b/>
          <w:bCs/>
          <w:color w:val="26282F"/>
          <w:sz w:val="24"/>
          <w:szCs w:val="24"/>
          <w:lang w:eastAsia="ru-RU"/>
        </w:rPr>
        <w:t>Блок-схема</w:t>
      </w:r>
      <w:r w:rsidRPr="0020265E">
        <w:rPr>
          <w:rFonts w:ascii="Times New Roman CYR" w:eastAsiaTheme="minorEastAsia" w:hAnsi="Times New Roman CYR" w:cs="Times New Roman CYR"/>
          <w:b/>
          <w:bCs/>
          <w:color w:val="26282F"/>
          <w:sz w:val="24"/>
          <w:szCs w:val="24"/>
          <w:lang w:eastAsia="ru-RU"/>
        </w:rPr>
        <w:br/>
        <w:t>предоставление земельных участков для целей, не связанных со строительством</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Рассмотрение заявления, </w:t>
      </w:r>
      <w:proofErr w:type="gramStart"/>
      <w:r w:rsidRPr="0020265E">
        <w:rPr>
          <w:rFonts w:ascii="Courier New" w:eastAsiaTheme="minorEastAsia" w:hAnsi="Courier New" w:cs="Courier New"/>
          <w:lang w:eastAsia="ru-RU"/>
        </w:rPr>
        <w:t>поступившего</w:t>
      </w:r>
      <w:proofErr w:type="gramEnd"/>
      <w:r w:rsidRPr="0020265E">
        <w:rPr>
          <w:rFonts w:ascii="Courier New" w:eastAsiaTheme="minorEastAsia" w:hAnsi="Courier New" w:cs="Courier New"/>
          <w:lang w:eastAsia="ru-RU"/>
        </w:rPr>
        <w:t xml:space="preserve"> в том числе в электронной</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форме, о предоставлении муниципальной услуги</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Администрацией </w:t>
      </w:r>
      <w:r w:rsidR="00766D3D">
        <w:rPr>
          <w:rFonts w:ascii="Courier New" w:eastAsiaTheme="minorEastAsia" w:hAnsi="Courier New" w:cs="Courier New"/>
          <w:lang w:eastAsia="ru-RU"/>
        </w:rPr>
        <w:t>Зубово-Полянского</w:t>
      </w:r>
      <w:r w:rsidRPr="0020265E">
        <w:rPr>
          <w:rFonts w:ascii="Courier New" w:eastAsiaTheme="minorEastAsia" w:hAnsi="Courier New" w:cs="Courier New"/>
          <w:lang w:eastAsia="ru-RU"/>
        </w:rPr>
        <w:t xml:space="preserve"> муниципального района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Отказ</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Запрос документов, необходимых в соответствии с </w:t>
      </w:r>
      <w:proofErr w:type="gramStart"/>
      <w:r w:rsidRPr="0020265E">
        <w:rPr>
          <w:rFonts w:ascii="Courier New" w:eastAsiaTheme="minorEastAsia" w:hAnsi="Courier New" w:cs="Courier New"/>
          <w:lang w:eastAsia="ru-RU"/>
        </w:rPr>
        <w:t>нормативными</w:t>
      </w:r>
      <w:proofErr w:type="gramEnd"/>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правовыми актами для предоставления муниципальной услуги,</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roofErr w:type="gramStart"/>
      <w:r w:rsidRPr="0020265E">
        <w:rPr>
          <w:rFonts w:ascii="Courier New" w:eastAsiaTheme="minorEastAsia" w:hAnsi="Courier New" w:cs="Courier New"/>
          <w:lang w:eastAsia="ru-RU"/>
        </w:rPr>
        <w:t>которые</w:t>
      </w:r>
      <w:proofErr w:type="gramEnd"/>
      <w:r w:rsidRPr="0020265E">
        <w:rPr>
          <w:rFonts w:ascii="Courier New" w:eastAsiaTheme="minorEastAsia" w:hAnsi="Courier New" w:cs="Courier New"/>
          <w:lang w:eastAsia="ru-RU"/>
        </w:rPr>
        <w:t xml:space="preserve"> находятся в распоряжении государственных органов,</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органов местного самоуправления и иных </w:t>
      </w:r>
      <w:proofErr w:type="gramStart"/>
      <w:r w:rsidRPr="0020265E">
        <w:rPr>
          <w:rFonts w:ascii="Courier New" w:eastAsiaTheme="minorEastAsia" w:hAnsi="Courier New" w:cs="Courier New"/>
          <w:lang w:eastAsia="ru-RU"/>
        </w:rPr>
        <w:t>организаций</w:t>
      </w:r>
      <w:proofErr w:type="gramEnd"/>
      <w:r w:rsidRPr="0020265E">
        <w:rPr>
          <w:rFonts w:ascii="Courier New" w:eastAsiaTheme="minorEastAsia" w:hAnsi="Courier New" w:cs="Courier New"/>
          <w:lang w:eastAsia="ru-RU"/>
        </w:rPr>
        <w:t xml:space="preserve"> и </w:t>
      </w:r>
      <w:proofErr w:type="gramStart"/>
      <w:r w:rsidRPr="0020265E">
        <w:rPr>
          <w:rFonts w:ascii="Courier New" w:eastAsiaTheme="minorEastAsia" w:hAnsi="Courier New" w:cs="Courier New"/>
          <w:lang w:eastAsia="ru-RU"/>
        </w:rPr>
        <w:t>которые</w:t>
      </w:r>
      <w:proofErr w:type="gramEnd"/>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заявитель вправе представить</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Отказ</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Принятие решения о предоставлении муниципальной услуги</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Администрацией </w:t>
      </w:r>
      <w:r w:rsidR="00766D3D">
        <w:rPr>
          <w:rFonts w:ascii="Courier New" w:eastAsiaTheme="minorEastAsia" w:hAnsi="Courier New" w:cs="Courier New"/>
          <w:lang w:eastAsia="ru-RU"/>
        </w:rPr>
        <w:t>Зубово-Полянского</w:t>
      </w:r>
      <w:r w:rsidRPr="0020265E">
        <w:rPr>
          <w:rFonts w:ascii="Courier New" w:eastAsiaTheme="minorEastAsia" w:hAnsi="Courier New" w:cs="Courier New"/>
          <w:lang w:eastAsia="ru-RU"/>
        </w:rPr>
        <w:t xml:space="preserve"> муниципального района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Принятие соответствующего распорядительного акта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Подготовка соответствующего договора</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w:t>
      </w:r>
    </w:p>
    <w:p w:rsidR="0020265E" w:rsidRPr="0020265E" w:rsidRDefault="0020265E" w:rsidP="0020265E">
      <w:pPr>
        <w:widowControl w:val="0"/>
        <w:autoSpaceDE w:val="0"/>
        <w:autoSpaceDN w:val="0"/>
        <w:adjustRightInd w:val="0"/>
        <w:spacing w:after="0" w:line="240" w:lineRule="auto"/>
        <w:rPr>
          <w:rFonts w:ascii="Courier New" w:eastAsiaTheme="minorEastAsia" w:hAnsi="Courier New" w:cs="Courier New"/>
          <w:lang w:eastAsia="ru-RU"/>
        </w:rPr>
      </w:pPr>
      <w:r w:rsidRPr="0020265E">
        <w:rPr>
          <w:rFonts w:ascii="Courier New" w:eastAsiaTheme="minorEastAsia" w:hAnsi="Courier New" w:cs="Courier New"/>
          <w:lang w:eastAsia="ru-RU"/>
        </w:rPr>
        <w:t xml:space="preserve">                    Выдача документов заявителю</w:t>
      </w:r>
    </w:p>
    <w:p w:rsidR="0020265E" w:rsidRPr="0020265E" w:rsidRDefault="0020265E" w:rsidP="002026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86E80" w:rsidRDefault="00986E80" w:rsidP="009C0D78">
      <w:pPr>
        <w:spacing w:after="0" w:line="240" w:lineRule="auto"/>
        <w:rPr>
          <w:rFonts w:ascii="Times New Roman" w:hAnsi="Times New Roman" w:cs="Times New Roman"/>
          <w:sz w:val="24"/>
          <w:szCs w:val="24"/>
        </w:rPr>
      </w:pPr>
    </w:p>
    <w:p w:rsidR="00EA0D2A" w:rsidRDefault="00EA0D2A" w:rsidP="00766D3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sectPr w:rsidR="00EA0D2A" w:rsidSect="00E10083">
      <w:headerReference w:type="default" r:id="rId43"/>
      <w:pgSz w:w="11907" w:h="16840" w:code="9"/>
      <w:pgMar w:top="567" w:right="567" w:bottom="567" w:left="993" w:header="426"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6F" w:rsidRDefault="008B696F" w:rsidP="00E10083">
      <w:pPr>
        <w:spacing w:after="0" w:line="240" w:lineRule="auto"/>
      </w:pPr>
      <w:r>
        <w:separator/>
      </w:r>
    </w:p>
  </w:endnote>
  <w:endnote w:type="continuationSeparator" w:id="0">
    <w:p w:rsidR="008B696F" w:rsidRDefault="008B696F" w:rsidP="00E1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6F" w:rsidRDefault="008B696F" w:rsidP="00E10083">
      <w:pPr>
        <w:spacing w:after="0" w:line="240" w:lineRule="auto"/>
      </w:pPr>
      <w:r>
        <w:separator/>
      </w:r>
    </w:p>
  </w:footnote>
  <w:footnote w:type="continuationSeparator" w:id="0">
    <w:p w:rsidR="008B696F" w:rsidRDefault="008B696F" w:rsidP="00E1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068031"/>
      <w:docPartObj>
        <w:docPartGallery w:val="Page Numbers (Top of Page)"/>
        <w:docPartUnique/>
      </w:docPartObj>
    </w:sdtPr>
    <w:sdtEndPr/>
    <w:sdtContent>
      <w:p w:rsidR="00E10083" w:rsidRDefault="00E10083">
        <w:pPr>
          <w:pStyle w:val="af6"/>
          <w:jc w:val="center"/>
        </w:pPr>
        <w:r>
          <w:fldChar w:fldCharType="begin"/>
        </w:r>
        <w:r>
          <w:instrText>PAGE   \* MERGEFORMAT</w:instrText>
        </w:r>
        <w:r>
          <w:fldChar w:fldCharType="separate"/>
        </w:r>
        <w:r w:rsidR="002370C0">
          <w:rPr>
            <w:noProof/>
          </w:rPr>
          <w:t>3</w:t>
        </w:r>
        <w:r>
          <w:fldChar w:fldCharType="end"/>
        </w:r>
      </w:p>
    </w:sdtContent>
  </w:sdt>
  <w:p w:rsidR="00E10083" w:rsidRDefault="00E1008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1EF"/>
    <w:multiLevelType w:val="hybridMultilevel"/>
    <w:tmpl w:val="17D0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6"/>
    <w:rsid w:val="00014B38"/>
    <w:rsid w:val="00077BB2"/>
    <w:rsid w:val="000C7048"/>
    <w:rsid w:val="000D72C2"/>
    <w:rsid w:val="00104B1C"/>
    <w:rsid w:val="0012471E"/>
    <w:rsid w:val="00125577"/>
    <w:rsid w:val="00153116"/>
    <w:rsid w:val="00186E17"/>
    <w:rsid w:val="001A777D"/>
    <w:rsid w:val="0020265E"/>
    <w:rsid w:val="00202C9E"/>
    <w:rsid w:val="002119D2"/>
    <w:rsid w:val="00220070"/>
    <w:rsid w:val="00230451"/>
    <w:rsid w:val="0023699F"/>
    <w:rsid w:val="002370C0"/>
    <w:rsid w:val="002F20DB"/>
    <w:rsid w:val="0031137A"/>
    <w:rsid w:val="00350388"/>
    <w:rsid w:val="00353087"/>
    <w:rsid w:val="003550C1"/>
    <w:rsid w:val="003A7133"/>
    <w:rsid w:val="003C4957"/>
    <w:rsid w:val="003C7FF0"/>
    <w:rsid w:val="003D2872"/>
    <w:rsid w:val="003E2B3E"/>
    <w:rsid w:val="00401F35"/>
    <w:rsid w:val="00426536"/>
    <w:rsid w:val="00435869"/>
    <w:rsid w:val="00437EEA"/>
    <w:rsid w:val="00447C17"/>
    <w:rsid w:val="00464EDD"/>
    <w:rsid w:val="004B5668"/>
    <w:rsid w:val="004C5B48"/>
    <w:rsid w:val="0050432F"/>
    <w:rsid w:val="00524774"/>
    <w:rsid w:val="005414AF"/>
    <w:rsid w:val="00557BD2"/>
    <w:rsid w:val="005A0F2F"/>
    <w:rsid w:val="005A1C16"/>
    <w:rsid w:val="005A688A"/>
    <w:rsid w:val="005D4C84"/>
    <w:rsid w:val="00601AA7"/>
    <w:rsid w:val="00601E0D"/>
    <w:rsid w:val="00642C3F"/>
    <w:rsid w:val="0065267D"/>
    <w:rsid w:val="00676329"/>
    <w:rsid w:val="00684BE9"/>
    <w:rsid w:val="0068655D"/>
    <w:rsid w:val="006C2326"/>
    <w:rsid w:val="006F31C0"/>
    <w:rsid w:val="00733627"/>
    <w:rsid w:val="00755EB9"/>
    <w:rsid w:val="00766D3D"/>
    <w:rsid w:val="00785EB1"/>
    <w:rsid w:val="00791D13"/>
    <w:rsid w:val="007B7748"/>
    <w:rsid w:val="007C19E5"/>
    <w:rsid w:val="007D67AF"/>
    <w:rsid w:val="007E3ABC"/>
    <w:rsid w:val="007E68B1"/>
    <w:rsid w:val="007F1329"/>
    <w:rsid w:val="00805252"/>
    <w:rsid w:val="00845F99"/>
    <w:rsid w:val="008717C2"/>
    <w:rsid w:val="00884997"/>
    <w:rsid w:val="00897A76"/>
    <w:rsid w:val="008A3656"/>
    <w:rsid w:val="008B696F"/>
    <w:rsid w:val="008D10D0"/>
    <w:rsid w:val="008D663A"/>
    <w:rsid w:val="008F23D5"/>
    <w:rsid w:val="0090554A"/>
    <w:rsid w:val="00910CA4"/>
    <w:rsid w:val="00966A40"/>
    <w:rsid w:val="00967785"/>
    <w:rsid w:val="00972E66"/>
    <w:rsid w:val="00984D23"/>
    <w:rsid w:val="00986E80"/>
    <w:rsid w:val="00993EDC"/>
    <w:rsid w:val="009C0D78"/>
    <w:rsid w:val="009F7EF5"/>
    <w:rsid w:val="00A23C35"/>
    <w:rsid w:val="00A63F9C"/>
    <w:rsid w:val="00A950CF"/>
    <w:rsid w:val="00AA054E"/>
    <w:rsid w:val="00AC7C5E"/>
    <w:rsid w:val="00B45046"/>
    <w:rsid w:val="00B5460A"/>
    <w:rsid w:val="00B72B18"/>
    <w:rsid w:val="00B920C0"/>
    <w:rsid w:val="00BA5E2E"/>
    <w:rsid w:val="00C71C5B"/>
    <w:rsid w:val="00C745C3"/>
    <w:rsid w:val="00CC42E0"/>
    <w:rsid w:val="00CC58E7"/>
    <w:rsid w:val="00CD4232"/>
    <w:rsid w:val="00D1342B"/>
    <w:rsid w:val="00D2329C"/>
    <w:rsid w:val="00D6254C"/>
    <w:rsid w:val="00D71763"/>
    <w:rsid w:val="00D720AE"/>
    <w:rsid w:val="00D8318C"/>
    <w:rsid w:val="00DF141F"/>
    <w:rsid w:val="00E10083"/>
    <w:rsid w:val="00E27446"/>
    <w:rsid w:val="00E35BEA"/>
    <w:rsid w:val="00E473EB"/>
    <w:rsid w:val="00EA0D2A"/>
    <w:rsid w:val="00EC6E80"/>
    <w:rsid w:val="00ED5084"/>
    <w:rsid w:val="00ED64B7"/>
    <w:rsid w:val="00EE2454"/>
    <w:rsid w:val="00F156E5"/>
    <w:rsid w:val="00F3500A"/>
    <w:rsid w:val="00F5348D"/>
    <w:rsid w:val="00F53FC0"/>
    <w:rsid w:val="00F7433E"/>
    <w:rsid w:val="00F832DE"/>
    <w:rsid w:val="00FA4906"/>
    <w:rsid w:val="00FB6534"/>
    <w:rsid w:val="00FE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4E"/>
  </w:style>
  <w:style w:type="paragraph" w:styleId="1">
    <w:name w:val="heading 1"/>
    <w:basedOn w:val="a"/>
    <w:link w:val="10"/>
    <w:uiPriority w:val="99"/>
    <w:qFormat/>
    <w:rsid w:val="00972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2E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2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6865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E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2E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2E6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2E66"/>
  </w:style>
  <w:style w:type="paragraph" w:customStyle="1" w:styleId="headertext">
    <w:name w:val="headertext"/>
    <w:basedOn w:val="a"/>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72E66"/>
    <w:rPr>
      <w:color w:val="0000FF"/>
      <w:u w:val="single"/>
    </w:rPr>
  </w:style>
  <w:style w:type="character" w:styleId="a4">
    <w:name w:val="FollowedHyperlink"/>
    <w:basedOn w:val="a0"/>
    <w:uiPriority w:val="99"/>
    <w:semiHidden/>
    <w:unhideWhenUsed/>
    <w:rsid w:val="00972E66"/>
    <w:rPr>
      <w:color w:val="800080"/>
      <w:u w:val="single"/>
    </w:rPr>
  </w:style>
  <w:style w:type="character" w:customStyle="1" w:styleId="apple-converted-space">
    <w:name w:val="apple-converted-space"/>
    <w:basedOn w:val="a0"/>
    <w:rsid w:val="00972E66"/>
  </w:style>
  <w:style w:type="paragraph" w:styleId="a5">
    <w:name w:val="Normal (Web)"/>
    <w:basedOn w:val="a"/>
    <w:uiPriority w:val="99"/>
    <w:semiHidden/>
    <w:unhideWhenUsed/>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720AE"/>
    <w:pPr>
      <w:ind w:left="720"/>
      <w:contextualSpacing/>
    </w:pPr>
  </w:style>
  <w:style w:type="character" w:customStyle="1" w:styleId="a7">
    <w:name w:val="Гипертекстовая ссылка"/>
    <w:basedOn w:val="a0"/>
    <w:uiPriority w:val="99"/>
    <w:rsid w:val="00D720AE"/>
    <w:rPr>
      <w:rFonts w:cs="Times New Roman"/>
      <w:b w:val="0"/>
      <w:color w:val="106BBE"/>
    </w:rPr>
  </w:style>
  <w:style w:type="table" w:styleId="a8">
    <w:name w:val="Table Grid"/>
    <w:basedOn w:val="a1"/>
    <w:uiPriority w:val="59"/>
    <w:rsid w:val="00F156E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68655D"/>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F35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00A"/>
    <w:rPr>
      <w:rFonts w:ascii="Tahoma" w:hAnsi="Tahoma" w:cs="Tahoma"/>
      <w:sz w:val="16"/>
      <w:szCs w:val="16"/>
    </w:rPr>
  </w:style>
  <w:style w:type="numbering" w:customStyle="1" w:styleId="21">
    <w:name w:val="Нет списка2"/>
    <w:next w:val="a2"/>
    <w:uiPriority w:val="99"/>
    <w:semiHidden/>
    <w:unhideWhenUsed/>
    <w:rsid w:val="0020265E"/>
  </w:style>
  <w:style w:type="character" w:customStyle="1" w:styleId="ab">
    <w:name w:val="Цветовое выделение"/>
    <w:uiPriority w:val="99"/>
    <w:rsid w:val="0020265E"/>
    <w:rPr>
      <w:b/>
      <w:bCs/>
      <w:color w:val="26282F"/>
    </w:rPr>
  </w:style>
  <w:style w:type="paragraph" w:customStyle="1" w:styleId="ac">
    <w:name w:val="Текст (справка)"/>
    <w:basedOn w:val="a"/>
    <w:next w:val="a"/>
    <w:uiPriority w:val="99"/>
    <w:rsid w:val="0020265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d">
    <w:name w:val="Комментарий"/>
    <w:basedOn w:val="ac"/>
    <w:next w:val="a"/>
    <w:uiPriority w:val="99"/>
    <w:rsid w:val="0020265E"/>
    <w:pPr>
      <w:spacing w:before="75"/>
      <w:ind w:right="0"/>
      <w:jc w:val="both"/>
    </w:pPr>
    <w:rPr>
      <w:color w:val="353842"/>
    </w:rPr>
  </w:style>
  <w:style w:type="paragraph" w:customStyle="1" w:styleId="ae">
    <w:name w:val="Информация о версии"/>
    <w:basedOn w:val="ad"/>
    <w:next w:val="a"/>
    <w:uiPriority w:val="99"/>
    <w:rsid w:val="0020265E"/>
    <w:rPr>
      <w:i/>
      <w:iCs/>
    </w:rPr>
  </w:style>
  <w:style w:type="paragraph" w:customStyle="1" w:styleId="af">
    <w:name w:val="Текст информации об изменениях"/>
    <w:basedOn w:val="a"/>
    <w:next w:val="a"/>
    <w:uiPriority w:val="99"/>
    <w:rsid w:val="0020265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0">
    <w:name w:val="Информация об изменениях"/>
    <w:basedOn w:val="af"/>
    <w:next w:val="a"/>
    <w:uiPriority w:val="99"/>
    <w:rsid w:val="0020265E"/>
    <w:pPr>
      <w:spacing w:before="180"/>
      <w:ind w:left="360" w:right="360" w:firstLine="0"/>
    </w:pPr>
  </w:style>
  <w:style w:type="paragraph" w:customStyle="1" w:styleId="af1">
    <w:name w:val="Нормальный (таблица)"/>
    <w:basedOn w:val="a"/>
    <w:next w:val="a"/>
    <w:uiPriority w:val="99"/>
    <w:rsid w:val="002026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20265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3">
    <w:name w:val="Подзаголовок для информации об изменениях"/>
    <w:basedOn w:val="af"/>
    <w:next w:val="a"/>
    <w:uiPriority w:val="99"/>
    <w:rsid w:val="0020265E"/>
    <w:rPr>
      <w:b/>
      <w:bCs/>
    </w:rPr>
  </w:style>
  <w:style w:type="paragraph" w:customStyle="1" w:styleId="af4">
    <w:name w:val="Прижатый влево"/>
    <w:basedOn w:val="a"/>
    <w:next w:val="a"/>
    <w:uiPriority w:val="99"/>
    <w:rsid w:val="002026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5">
    <w:name w:val="Цветовое выделение для Текст"/>
    <w:uiPriority w:val="99"/>
    <w:rsid w:val="0020265E"/>
    <w:rPr>
      <w:rFonts w:ascii="Times New Roman CYR" w:hAnsi="Times New Roman CYR" w:cs="Times New Roman CYR"/>
    </w:rPr>
  </w:style>
  <w:style w:type="paragraph" w:styleId="af6">
    <w:name w:val="header"/>
    <w:basedOn w:val="a"/>
    <w:link w:val="af7"/>
    <w:uiPriority w:val="99"/>
    <w:unhideWhenUsed/>
    <w:rsid w:val="0020265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7">
    <w:name w:val="Верхний колонтитул Знак"/>
    <w:basedOn w:val="a0"/>
    <w:link w:val="af6"/>
    <w:uiPriority w:val="99"/>
    <w:rsid w:val="0020265E"/>
    <w:rPr>
      <w:rFonts w:ascii="Times New Roman CYR" w:eastAsiaTheme="minorEastAsia" w:hAnsi="Times New Roman CYR" w:cs="Times New Roman CYR"/>
      <w:sz w:val="24"/>
      <w:szCs w:val="24"/>
      <w:lang w:eastAsia="ru-RU"/>
    </w:rPr>
  </w:style>
  <w:style w:type="paragraph" w:styleId="af8">
    <w:name w:val="footer"/>
    <w:basedOn w:val="a"/>
    <w:link w:val="af9"/>
    <w:uiPriority w:val="99"/>
    <w:unhideWhenUsed/>
    <w:rsid w:val="0020265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9">
    <w:name w:val="Нижний колонтитул Знак"/>
    <w:basedOn w:val="a0"/>
    <w:link w:val="af8"/>
    <w:uiPriority w:val="99"/>
    <w:rsid w:val="0020265E"/>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4E"/>
  </w:style>
  <w:style w:type="paragraph" w:styleId="1">
    <w:name w:val="heading 1"/>
    <w:basedOn w:val="a"/>
    <w:link w:val="10"/>
    <w:uiPriority w:val="99"/>
    <w:qFormat/>
    <w:rsid w:val="00972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2E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2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6865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E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2E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2E6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2E66"/>
  </w:style>
  <w:style w:type="paragraph" w:customStyle="1" w:styleId="headertext">
    <w:name w:val="headertext"/>
    <w:basedOn w:val="a"/>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72E66"/>
    <w:rPr>
      <w:color w:val="0000FF"/>
      <w:u w:val="single"/>
    </w:rPr>
  </w:style>
  <w:style w:type="character" w:styleId="a4">
    <w:name w:val="FollowedHyperlink"/>
    <w:basedOn w:val="a0"/>
    <w:uiPriority w:val="99"/>
    <w:semiHidden/>
    <w:unhideWhenUsed/>
    <w:rsid w:val="00972E66"/>
    <w:rPr>
      <w:color w:val="800080"/>
      <w:u w:val="single"/>
    </w:rPr>
  </w:style>
  <w:style w:type="character" w:customStyle="1" w:styleId="apple-converted-space">
    <w:name w:val="apple-converted-space"/>
    <w:basedOn w:val="a0"/>
    <w:rsid w:val="00972E66"/>
  </w:style>
  <w:style w:type="paragraph" w:styleId="a5">
    <w:name w:val="Normal (Web)"/>
    <w:basedOn w:val="a"/>
    <w:uiPriority w:val="99"/>
    <w:semiHidden/>
    <w:unhideWhenUsed/>
    <w:rsid w:val="0097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720AE"/>
    <w:pPr>
      <w:ind w:left="720"/>
      <w:contextualSpacing/>
    </w:pPr>
  </w:style>
  <w:style w:type="character" w:customStyle="1" w:styleId="a7">
    <w:name w:val="Гипертекстовая ссылка"/>
    <w:basedOn w:val="a0"/>
    <w:uiPriority w:val="99"/>
    <w:rsid w:val="00D720AE"/>
    <w:rPr>
      <w:rFonts w:cs="Times New Roman"/>
      <w:b w:val="0"/>
      <w:color w:val="106BBE"/>
    </w:rPr>
  </w:style>
  <w:style w:type="table" w:styleId="a8">
    <w:name w:val="Table Grid"/>
    <w:basedOn w:val="a1"/>
    <w:uiPriority w:val="59"/>
    <w:rsid w:val="00F156E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68655D"/>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F35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00A"/>
    <w:rPr>
      <w:rFonts w:ascii="Tahoma" w:hAnsi="Tahoma" w:cs="Tahoma"/>
      <w:sz w:val="16"/>
      <w:szCs w:val="16"/>
    </w:rPr>
  </w:style>
  <w:style w:type="numbering" w:customStyle="1" w:styleId="21">
    <w:name w:val="Нет списка2"/>
    <w:next w:val="a2"/>
    <w:uiPriority w:val="99"/>
    <w:semiHidden/>
    <w:unhideWhenUsed/>
    <w:rsid w:val="0020265E"/>
  </w:style>
  <w:style w:type="character" w:customStyle="1" w:styleId="ab">
    <w:name w:val="Цветовое выделение"/>
    <w:uiPriority w:val="99"/>
    <w:rsid w:val="0020265E"/>
    <w:rPr>
      <w:b/>
      <w:bCs/>
      <w:color w:val="26282F"/>
    </w:rPr>
  </w:style>
  <w:style w:type="paragraph" w:customStyle="1" w:styleId="ac">
    <w:name w:val="Текст (справка)"/>
    <w:basedOn w:val="a"/>
    <w:next w:val="a"/>
    <w:uiPriority w:val="99"/>
    <w:rsid w:val="0020265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d">
    <w:name w:val="Комментарий"/>
    <w:basedOn w:val="ac"/>
    <w:next w:val="a"/>
    <w:uiPriority w:val="99"/>
    <w:rsid w:val="0020265E"/>
    <w:pPr>
      <w:spacing w:before="75"/>
      <w:ind w:right="0"/>
      <w:jc w:val="both"/>
    </w:pPr>
    <w:rPr>
      <w:color w:val="353842"/>
    </w:rPr>
  </w:style>
  <w:style w:type="paragraph" w:customStyle="1" w:styleId="ae">
    <w:name w:val="Информация о версии"/>
    <w:basedOn w:val="ad"/>
    <w:next w:val="a"/>
    <w:uiPriority w:val="99"/>
    <w:rsid w:val="0020265E"/>
    <w:rPr>
      <w:i/>
      <w:iCs/>
    </w:rPr>
  </w:style>
  <w:style w:type="paragraph" w:customStyle="1" w:styleId="af">
    <w:name w:val="Текст информации об изменениях"/>
    <w:basedOn w:val="a"/>
    <w:next w:val="a"/>
    <w:uiPriority w:val="99"/>
    <w:rsid w:val="0020265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0">
    <w:name w:val="Информация об изменениях"/>
    <w:basedOn w:val="af"/>
    <w:next w:val="a"/>
    <w:uiPriority w:val="99"/>
    <w:rsid w:val="0020265E"/>
    <w:pPr>
      <w:spacing w:before="180"/>
      <w:ind w:left="360" w:right="360" w:firstLine="0"/>
    </w:pPr>
  </w:style>
  <w:style w:type="paragraph" w:customStyle="1" w:styleId="af1">
    <w:name w:val="Нормальный (таблица)"/>
    <w:basedOn w:val="a"/>
    <w:next w:val="a"/>
    <w:uiPriority w:val="99"/>
    <w:rsid w:val="002026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20265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3">
    <w:name w:val="Подзаголовок для информации об изменениях"/>
    <w:basedOn w:val="af"/>
    <w:next w:val="a"/>
    <w:uiPriority w:val="99"/>
    <w:rsid w:val="0020265E"/>
    <w:rPr>
      <w:b/>
      <w:bCs/>
    </w:rPr>
  </w:style>
  <w:style w:type="paragraph" w:customStyle="1" w:styleId="af4">
    <w:name w:val="Прижатый влево"/>
    <w:basedOn w:val="a"/>
    <w:next w:val="a"/>
    <w:uiPriority w:val="99"/>
    <w:rsid w:val="002026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5">
    <w:name w:val="Цветовое выделение для Текст"/>
    <w:uiPriority w:val="99"/>
    <w:rsid w:val="0020265E"/>
    <w:rPr>
      <w:rFonts w:ascii="Times New Roman CYR" w:hAnsi="Times New Roman CYR" w:cs="Times New Roman CYR"/>
    </w:rPr>
  </w:style>
  <w:style w:type="paragraph" w:styleId="af6">
    <w:name w:val="header"/>
    <w:basedOn w:val="a"/>
    <w:link w:val="af7"/>
    <w:uiPriority w:val="99"/>
    <w:unhideWhenUsed/>
    <w:rsid w:val="0020265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7">
    <w:name w:val="Верхний колонтитул Знак"/>
    <w:basedOn w:val="a0"/>
    <w:link w:val="af6"/>
    <w:uiPriority w:val="99"/>
    <w:rsid w:val="0020265E"/>
    <w:rPr>
      <w:rFonts w:ascii="Times New Roman CYR" w:eastAsiaTheme="minorEastAsia" w:hAnsi="Times New Roman CYR" w:cs="Times New Roman CYR"/>
      <w:sz w:val="24"/>
      <w:szCs w:val="24"/>
      <w:lang w:eastAsia="ru-RU"/>
    </w:rPr>
  </w:style>
  <w:style w:type="paragraph" w:styleId="af8">
    <w:name w:val="footer"/>
    <w:basedOn w:val="a"/>
    <w:link w:val="af9"/>
    <w:uiPriority w:val="99"/>
    <w:unhideWhenUsed/>
    <w:rsid w:val="0020265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9">
    <w:name w:val="Нижний колонтитул Знак"/>
    <w:basedOn w:val="a0"/>
    <w:link w:val="af8"/>
    <w:uiPriority w:val="99"/>
    <w:rsid w:val="0020265E"/>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6626">
      <w:bodyDiv w:val="1"/>
      <w:marLeft w:val="0"/>
      <w:marRight w:val="0"/>
      <w:marTop w:val="0"/>
      <w:marBottom w:val="0"/>
      <w:divBdr>
        <w:top w:val="none" w:sz="0" w:space="0" w:color="auto"/>
        <w:left w:val="none" w:sz="0" w:space="0" w:color="auto"/>
        <w:bottom w:val="none" w:sz="0" w:space="0" w:color="auto"/>
        <w:right w:val="none" w:sz="0" w:space="0" w:color="auto"/>
      </w:divBdr>
      <w:divsChild>
        <w:div w:id="597250298">
          <w:marLeft w:val="0"/>
          <w:marRight w:val="0"/>
          <w:marTop w:val="0"/>
          <w:marBottom w:val="0"/>
          <w:divBdr>
            <w:top w:val="none" w:sz="0" w:space="0" w:color="auto"/>
            <w:left w:val="none" w:sz="0" w:space="0" w:color="auto"/>
            <w:bottom w:val="none" w:sz="0" w:space="0" w:color="auto"/>
            <w:right w:val="none" w:sz="0" w:space="0" w:color="auto"/>
          </w:divBdr>
          <w:divsChild>
            <w:div w:id="1791317274">
              <w:marLeft w:val="0"/>
              <w:marRight w:val="0"/>
              <w:marTop w:val="0"/>
              <w:marBottom w:val="0"/>
              <w:divBdr>
                <w:top w:val="none" w:sz="0" w:space="0" w:color="auto"/>
                <w:left w:val="none" w:sz="0" w:space="0" w:color="auto"/>
                <w:bottom w:val="none" w:sz="0" w:space="0" w:color="auto"/>
                <w:right w:val="none" w:sz="0" w:space="0" w:color="auto"/>
              </w:divBdr>
            </w:div>
            <w:div w:id="734277136">
              <w:marLeft w:val="0"/>
              <w:marRight w:val="0"/>
              <w:marTop w:val="0"/>
              <w:marBottom w:val="0"/>
              <w:divBdr>
                <w:top w:val="inset" w:sz="2" w:space="0" w:color="auto"/>
                <w:left w:val="inset" w:sz="2" w:space="1" w:color="auto"/>
                <w:bottom w:val="inset" w:sz="2" w:space="0" w:color="auto"/>
                <w:right w:val="inset" w:sz="2" w:space="1" w:color="auto"/>
              </w:divBdr>
            </w:div>
            <w:div w:id="20177276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1" TargetMode="External"/><Relationship Id="rId18" Type="http://schemas.openxmlformats.org/officeDocument/2006/relationships/hyperlink" Target="http://internet.garant.ru/document/redirect/12123351/0" TargetMode="External"/><Relationship Id="rId26" Type="http://schemas.openxmlformats.org/officeDocument/2006/relationships/hyperlink" Target="http://internet.garant.ru/document/redirect/8920891/0" TargetMode="External"/><Relationship Id="rId39" Type="http://schemas.openxmlformats.org/officeDocument/2006/relationships/hyperlink" Target="http://internet.garant.ru/document/redirect/8916657/107"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8916657/75" TargetMode="External"/><Relationship Id="rId42" Type="http://schemas.openxmlformats.org/officeDocument/2006/relationships/hyperlink" Target="http://internet.garant.ru/document/redirect/12146661/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9" Type="http://schemas.openxmlformats.org/officeDocument/2006/relationships/hyperlink" Target="http://internet.garant.ru/document/redirect/12177515/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8916657/107" TargetMode="External"/><Relationship Id="rId24" Type="http://schemas.openxmlformats.org/officeDocument/2006/relationships/hyperlink" Target="http://internet.garant.ru/document/redirect/8903610/0" TargetMode="External"/><Relationship Id="rId32" Type="http://schemas.openxmlformats.org/officeDocument/2006/relationships/hyperlink" Target="http://internet.garant.ru/document/redirect/10900200/200253" TargetMode="External"/><Relationship Id="rId37" Type="http://schemas.openxmlformats.org/officeDocument/2006/relationships/hyperlink" Target="http://internet.garant.ru/document/redirect/12177515/7014" TargetMode="External"/><Relationship Id="rId40" Type="http://schemas.openxmlformats.org/officeDocument/2006/relationships/hyperlink" Target="http://internet.garant.ru/document/redirect/8916657/9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0900200/22222" TargetMode="External"/><Relationship Id="rId23" Type="http://schemas.openxmlformats.org/officeDocument/2006/relationships/hyperlink" Target="http://internet.garant.ru/document/redirect/12154874/0" TargetMode="External"/><Relationship Id="rId28" Type="http://schemas.openxmlformats.org/officeDocument/2006/relationships/hyperlink" Target="http://internet.garant.ru/document/redirect/12177515/706" TargetMode="External"/><Relationship Id="rId36" Type="http://schemas.openxmlformats.org/officeDocument/2006/relationships/hyperlink" Target="http://internet.garant.ru/document/redirect/12124624/0" TargetMode="External"/><Relationship Id="rId10" Type="http://schemas.openxmlformats.org/officeDocument/2006/relationships/hyperlink" Target="http://internet.garant.ru/document/redirect/8916657/107" TargetMode="External"/><Relationship Id="rId19" Type="http://schemas.openxmlformats.org/officeDocument/2006/relationships/hyperlink" Target="http://internet.garant.ru/document/redirect/12124625/0" TargetMode="External"/><Relationship Id="rId31" Type="http://schemas.openxmlformats.org/officeDocument/2006/relationships/hyperlink" Target="http://internet.garant.ru/document/redirect/1016450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internet.garant.ru/document/redirect/10164072/10000"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8920939/0"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54874/0" TargetMode="External"/><Relationship Id="rId43"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internet.garant.ru/document/redirect/8916657/107" TargetMode="External"/><Relationship Id="rId17" Type="http://schemas.openxmlformats.org/officeDocument/2006/relationships/hyperlink" Target="http://internet.garant.ru/document/redirect/12138258/0" TargetMode="External"/><Relationship Id="rId25" Type="http://schemas.openxmlformats.org/officeDocument/2006/relationships/hyperlink" Target="http://internet.garant.ru/document/redirect/8925975/0" TargetMode="External"/><Relationship Id="rId33" Type="http://schemas.openxmlformats.org/officeDocument/2006/relationships/hyperlink" Target="http://internet.garant.ru/document/redirect/12148567/0" TargetMode="External"/><Relationship Id="rId38" Type="http://schemas.openxmlformats.org/officeDocument/2006/relationships/hyperlink" Target="http://internet.garant.ru/document/redirect/8916657/75" TargetMode="External"/><Relationship Id="rId20" Type="http://schemas.openxmlformats.org/officeDocument/2006/relationships/hyperlink" Target="http://internet.garant.ru/document/redirect/12131702/0" TargetMode="External"/><Relationship Id="rId41"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20</Pages>
  <Words>10161</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Глава</cp:lastModifiedBy>
  <cp:revision>9</cp:revision>
  <cp:lastPrinted>2020-06-03T12:04:00Z</cp:lastPrinted>
  <dcterms:created xsi:type="dcterms:W3CDTF">2019-11-29T14:19:00Z</dcterms:created>
  <dcterms:modified xsi:type="dcterms:W3CDTF">2020-06-15T13:21:00Z</dcterms:modified>
</cp:coreProperties>
</file>