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814" w:rsidRPr="00546342" w:rsidRDefault="00604814" w:rsidP="00604814">
      <w:pPr>
        <w:jc w:val="right"/>
      </w:pPr>
      <w:r>
        <w:t xml:space="preserve">ПРОЕКТ         </w:t>
      </w:r>
    </w:p>
    <w:p w:rsidR="00604814" w:rsidRPr="009834E7" w:rsidRDefault="00604814" w:rsidP="00604814">
      <w:pPr>
        <w:ind w:firstLine="567"/>
        <w:jc w:val="both"/>
      </w:pPr>
    </w:p>
    <w:p w:rsidR="00604814" w:rsidRPr="00546342" w:rsidRDefault="00604814" w:rsidP="00604814">
      <w:pPr>
        <w:ind w:firstLine="567"/>
        <w:jc w:val="center"/>
        <w:rPr>
          <w:b/>
        </w:rPr>
      </w:pPr>
      <w:r w:rsidRPr="00546342">
        <w:rPr>
          <w:b/>
        </w:rPr>
        <w:t>СОВЕТ ДЕПУТАТОВ</w:t>
      </w:r>
    </w:p>
    <w:p w:rsidR="00604814" w:rsidRPr="00546342" w:rsidRDefault="00604814" w:rsidP="00604814">
      <w:pPr>
        <w:ind w:firstLine="567"/>
        <w:jc w:val="center"/>
        <w:rPr>
          <w:b/>
        </w:rPr>
      </w:pPr>
      <w:r>
        <w:rPr>
          <w:b/>
        </w:rPr>
        <w:t xml:space="preserve">ДУБИТЕЛЬСКОГО </w:t>
      </w:r>
      <w:r w:rsidRPr="00546342">
        <w:rPr>
          <w:b/>
        </w:rPr>
        <w:t xml:space="preserve">СЕЛЬСКОГО ПОСЕЛЕНИЯ                                                          </w:t>
      </w:r>
      <w:r>
        <w:rPr>
          <w:b/>
        </w:rPr>
        <w:t xml:space="preserve">                                  </w:t>
      </w:r>
      <w:r w:rsidRPr="00546342">
        <w:rPr>
          <w:b/>
        </w:rPr>
        <w:t xml:space="preserve">   ЗУБОВО-ПОЛЯНСКОГО МУНИЦИПАЛЬНОГО РАЙОНА                                           </w:t>
      </w:r>
      <w:r>
        <w:rPr>
          <w:b/>
        </w:rPr>
        <w:t xml:space="preserve">                                    </w:t>
      </w:r>
      <w:r w:rsidRPr="00546342">
        <w:rPr>
          <w:b/>
        </w:rPr>
        <w:t xml:space="preserve">   РЕСПУБЛИКИ МОРДОВИЯ</w:t>
      </w:r>
    </w:p>
    <w:p w:rsidR="00604814" w:rsidRPr="00546342" w:rsidRDefault="00604814" w:rsidP="00604814">
      <w:pPr>
        <w:ind w:firstLine="567"/>
        <w:jc w:val="center"/>
        <w:rPr>
          <w:b/>
        </w:rPr>
      </w:pPr>
    </w:p>
    <w:p w:rsidR="00604814" w:rsidRPr="00546342" w:rsidRDefault="00604814" w:rsidP="00604814">
      <w:pPr>
        <w:ind w:firstLine="567"/>
        <w:jc w:val="center"/>
        <w:rPr>
          <w:b/>
        </w:rPr>
      </w:pPr>
      <w:r w:rsidRPr="00546342">
        <w:rPr>
          <w:b/>
        </w:rPr>
        <w:t>РЕШЕНИЕ</w:t>
      </w:r>
    </w:p>
    <w:p w:rsidR="00604814" w:rsidRPr="00546342" w:rsidRDefault="00604814" w:rsidP="00604814">
      <w:pPr>
        <w:ind w:firstLine="567"/>
        <w:jc w:val="center"/>
        <w:rPr>
          <w:b/>
        </w:rPr>
      </w:pPr>
      <w:r w:rsidRPr="00546342">
        <w:rPr>
          <w:b/>
        </w:rPr>
        <w:t>ОТ  _______20___Г.                                                                                        №___</w:t>
      </w:r>
    </w:p>
    <w:p w:rsidR="00604814" w:rsidRDefault="00604814" w:rsidP="00604814">
      <w:pPr>
        <w:ind w:firstLine="567"/>
        <w:jc w:val="center"/>
        <w:rPr>
          <w:b/>
        </w:rPr>
      </w:pPr>
    </w:p>
    <w:p w:rsidR="00604814" w:rsidRPr="00546342" w:rsidRDefault="00604814" w:rsidP="00604814">
      <w:pPr>
        <w:ind w:firstLine="567"/>
        <w:jc w:val="center"/>
        <w:rPr>
          <w:b/>
        </w:rPr>
      </w:pPr>
    </w:p>
    <w:p w:rsidR="00604814" w:rsidRDefault="00604814" w:rsidP="00604814">
      <w:pPr>
        <w:ind w:firstLine="567"/>
        <w:jc w:val="center"/>
        <w:rPr>
          <w:b/>
        </w:rPr>
      </w:pPr>
      <w:r w:rsidRPr="00D82F19">
        <w:rPr>
          <w:b/>
        </w:rPr>
        <w:t xml:space="preserve">О  </w:t>
      </w:r>
      <w:r>
        <w:rPr>
          <w:b/>
        </w:rPr>
        <w:t xml:space="preserve">ВНЕСЕНИИ ИЗМЕНЕНИЙ В </w:t>
      </w:r>
      <w:r w:rsidRPr="00D82F19">
        <w:rPr>
          <w:b/>
        </w:rPr>
        <w:t xml:space="preserve"> УСТАВ</w:t>
      </w:r>
      <w:r>
        <w:rPr>
          <w:b/>
        </w:rPr>
        <w:t xml:space="preserve"> </w:t>
      </w:r>
      <w:r w:rsidRPr="00D82F19">
        <w:rPr>
          <w:b/>
        </w:rPr>
        <w:t xml:space="preserve"> ДУБИТЕЛЬСКОГО  СЕЛЬСКОГО ПОСЕЛЕНИЯ ЗУБОВО-ПОЛЯНСКОГО  МУНИЦИПАЛЬНОГО РАЙОНА</w:t>
      </w:r>
    </w:p>
    <w:p w:rsidR="00604814" w:rsidRPr="00D82F19" w:rsidRDefault="00604814" w:rsidP="00604814">
      <w:pPr>
        <w:ind w:firstLine="567"/>
        <w:jc w:val="center"/>
        <w:rPr>
          <w:b/>
        </w:rPr>
      </w:pPr>
      <w:r w:rsidRPr="00D82F19">
        <w:rPr>
          <w:b/>
        </w:rPr>
        <w:t>РЕСПУБЛИКИ МОРДОВИЯ</w:t>
      </w:r>
    </w:p>
    <w:p w:rsidR="00604814" w:rsidRPr="00D82F19" w:rsidRDefault="00604814" w:rsidP="00604814">
      <w:pPr>
        <w:jc w:val="both"/>
      </w:pPr>
    </w:p>
    <w:p w:rsidR="00604814" w:rsidRDefault="00604814" w:rsidP="00604814">
      <w:pPr>
        <w:ind w:firstLine="567"/>
        <w:jc w:val="both"/>
      </w:pP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19AA">
        <w:rPr>
          <w:rStyle w:val="s2"/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 w:rsidRPr="00A019AA">
        <w:rPr>
          <w:rStyle w:val="s2"/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A019AA">
        <w:rPr>
          <w:rStyle w:val="s2"/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в соответствие с нормами действующего законодательства,  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019AA">
          <w:rPr>
            <w:rStyle w:val="s2"/>
            <w:rFonts w:ascii="Times New Roman" w:hAnsi="Times New Roman" w:cs="Times New Roman"/>
            <w:sz w:val="28"/>
            <w:szCs w:val="28"/>
          </w:rPr>
          <w:t>2003 г</w:t>
        </w:r>
      </w:smartTag>
      <w:r w:rsidRPr="00A019AA">
        <w:rPr>
          <w:rStyle w:val="s2"/>
          <w:rFonts w:ascii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Федерации», постановлением Правительства Республики Мордовия от 16 октября 2017 г. № 558 «Об утверждении Порядка предоставления из республиканского бюджета Республики Мордовия иных межбюджетных трансфертов бюджетам муниципальных</w:t>
      </w:r>
      <w:proofErr w:type="gramEnd"/>
      <w:r w:rsidRPr="00A019AA">
        <w:rPr>
          <w:rStyle w:val="s2"/>
          <w:rFonts w:ascii="Times New Roman" w:hAnsi="Times New Roman" w:cs="Times New Roman"/>
          <w:sz w:val="28"/>
          <w:szCs w:val="28"/>
        </w:rPr>
        <w:t xml:space="preserve"> образований на решение вопросов местного значения, осуществляемое с привлечением средств самообложения граждан», Совет депутатов </w:t>
      </w:r>
      <w:proofErr w:type="spellStart"/>
      <w:r w:rsidRPr="00A019AA">
        <w:rPr>
          <w:rStyle w:val="s2"/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A019AA">
        <w:rPr>
          <w:rStyle w:val="s2"/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решил:</w:t>
      </w:r>
      <w:r w:rsidRPr="00A01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ab/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 xml:space="preserve">1. Внести в Устав </w:t>
      </w:r>
      <w:proofErr w:type="spellStart"/>
      <w:r w:rsidRPr="00A019AA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A019A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Мордовия, утвержденный решением Совета депутатов </w:t>
      </w:r>
      <w:proofErr w:type="spellStart"/>
      <w:r w:rsidRPr="00A019AA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A019A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от 08 ноября 2019 года № 1, следующие изменения:</w:t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/>
          <w:b/>
          <w:sz w:val="28"/>
          <w:szCs w:val="28"/>
        </w:rPr>
        <w:t>Д</w:t>
      </w:r>
      <w:r w:rsidRPr="00A019AA">
        <w:rPr>
          <w:rFonts w:ascii="Times New Roman" w:hAnsi="Times New Roman" w:cs="Times New Roman"/>
          <w:b/>
          <w:sz w:val="28"/>
          <w:szCs w:val="28"/>
        </w:rPr>
        <w:t xml:space="preserve">ополнить Главу 2 Устава статьей 13.1 </w:t>
      </w:r>
      <w:r w:rsidRPr="00A019AA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>«Статья 13.1 Вступление в силу муниципальных правовых актов</w:t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>Правовые акты, принятые на сходе граждан, вступают в силу со дня их официального опубликования (обнародования)</w:t>
      </w:r>
      <w:proofErr w:type="gramStart"/>
      <w:r w:rsidRPr="00A019A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/>
          <w:b/>
          <w:sz w:val="28"/>
          <w:szCs w:val="28"/>
        </w:rPr>
        <w:t>Д</w:t>
      </w:r>
      <w:r w:rsidRPr="00A019AA">
        <w:rPr>
          <w:rFonts w:ascii="Times New Roman" w:hAnsi="Times New Roman" w:cs="Times New Roman"/>
          <w:b/>
          <w:sz w:val="28"/>
          <w:szCs w:val="28"/>
        </w:rPr>
        <w:t>ополнить Главу 2 Устава статьей 13.2</w:t>
      </w:r>
      <w:r w:rsidRPr="00A019AA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>«Статья 13.2 Средства самообложения граждан</w:t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A019AA">
        <w:rPr>
          <w:rFonts w:ascii="Times New Roman" w:hAnsi="Times New Roman" w:cs="Times New Roman"/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поселения) и для которых размер платежей может быть уменьшен.</w:t>
      </w:r>
      <w:proofErr w:type="gramEnd"/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lastRenderedPageBreak/>
        <w:t xml:space="preserve">2. Вопросы введения и </w:t>
      </w:r>
      <w:proofErr w:type="gramStart"/>
      <w:r w:rsidRPr="00A019AA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A019AA">
        <w:rPr>
          <w:rFonts w:ascii="Times New Roman" w:hAnsi="Times New Roman" w:cs="Times New Roman"/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пунктом 2 части 1 статьи 16.1  настоящего устава, на сходе граждан.»</w:t>
      </w: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814" w:rsidRPr="00A019AA" w:rsidRDefault="00604814" w:rsidP="00604814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9AA">
        <w:rPr>
          <w:rFonts w:ascii="Times New Roman" w:hAnsi="Times New Roman" w:cs="Times New Roman"/>
          <w:sz w:val="28"/>
          <w:szCs w:val="28"/>
        </w:rPr>
        <w:t>2. Настоящее Решение подлежит государственной регистрации и вступает в силу после официального опубликования.</w:t>
      </w:r>
    </w:p>
    <w:p w:rsidR="00604814" w:rsidRDefault="00604814" w:rsidP="00604814">
      <w:pPr>
        <w:ind w:firstLine="567"/>
        <w:jc w:val="both"/>
      </w:pPr>
    </w:p>
    <w:p w:rsidR="00604814" w:rsidRPr="00D82F19" w:rsidRDefault="00604814" w:rsidP="00604814">
      <w:pPr>
        <w:ind w:firstLine="567"/>
        <w:jc w:val="both"/>
      </w:pPr>
    </w:p>
    <w:p w:rsidR="00604814" w:rsidRPr="00A019AA" w:rsidRDefault="00604814" w:rsidP="00604814">
      <w:pPr>
        <w:jc w:val="both"/>
        <w:rPr>
          <w:sz w:val="28"/>
          <w:szCs w:val="28"/>
        </w:rPr>
      </w:pPr>
      <w:r w:rsidRPr="00D82F19">
        <w:t xml:space="preserve"> </w:t>
      </w:r>
      <w:r w:rsidRPr="00A019AA">
        <w:rPr>
          <w:sz w:val="28"/>
          <w:szCs w:val="28"/>
        </w:rPr>
        <w:t xml:space="preserve">Глава </w:t>
      </w:r>
      <w:proofErr w:type="spellStart"/>
      <w:r w:rsidRPr="00A019AA">
        <w:rPr>
          <w:sz w:val="28"/>
          <w:szCs w:val="28"/>
        </w:rPr>
        <w:t>Дубительского</w:t>
      </w:r>
      <w:proofErr w:type="spellEnd"/>
      <w:r w:rsidRPr="00A019AA">
        <w:rPr>
          <w:sz w:val="28"/>
          <w:szCs w:val="28"/>
        </w:rPr>
        <w:t xml:space="preserve"> сельского поселения</w:t>
      </w:r>
    </w:p>
    <w:p w:rsidR="00604814" w:rsidRPr="00A019AA" w:rsidRDefault="00604814" w:rsidP="00604814">
      <w:pPr>
        <w:jc w:val="both"/>
        <w:rPr>
          <w:sz w:val="28"/>
          <w:szCs w:val="28"/>
        </w:rPr>
      </w:pPr>
      <w:r w:rsidRPr="00A019AA">
        <w:rPr>
          <w:sz w:val="28"/>
          <w:szCs w:val="28"/>
        </w:rPr>
        <w:t xml:space="preserve"> Зубово-Полянского муниципального района                                С.В. Фокина</w:t>
      </w:r>
    </w:p>
    <w:p w:rsidR="00604814" w:rsidRDefault="00604814" w:rsidP="00604814">
      <w:pPr>
        <w:ind w:firstLine="567"/>
        <w:jc w:val="both"/>
        <w:rPr>
          <w:sz w:val="28"/>
          <w:szCs w:val="28"/>
        </w:rPr>
      </w:pPr>
    </w:p>
    <w:p w:rsidR="006108F9" w:rsidRDefault="006108F9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p w:rsidR="00604814" w:rsidRDefault="00604814" w:rsidP="00B1542E">
      <w:pPr>
        <w:jc w:val="center"/>
        <w:rPr>
          <w:b/>
          <w:sz w:val="28"/>
        </w:rPr>
      </w:pPr>
    </w:p>
    <w:sectPr w:rsidR="00604814" w:rsidSect="00346AB7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576F0"/>
    <w:multiLevelType w:val="hybridMultilevel"/>
    <w:tmpl w:val="6AA825FC"/>
    <w:lvl w:ilvl="0" w:tplc="06F648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F4496"/>
    <w:rsid w:val="00015B08"/>
    <w:rsid w:val="00065A60"/>
    <w:rsid w:val="002F373E"/>
    <w:rsid w:val="00346AB7"/>
    <w:rsid w:val="0044328C"/>
    <w:rsid w:val="004B25BC"/>
    <w:rsid w:val="005348CE"/>
    <w:rsid w:val="005918CF"/>
    <w:rsid w:val="00604814"/>
    <w:rsid w:val="006108F9"/>
    <w:rsid w:val="00697760"/>
    <w:rsid w:val="006C2324"/>
    <w:rsid w:val="008554AD"/>
    <w:rsid w:val="008922A2"/>
    <w:rsid w:val="008C5FE1"/>
    <w:rsid w:val="008E3FB7"/>
    <w:rsid w:val="00961177"/>
    <w:rsid w:val="009A4EB5"/>
    <w:rsid w:val="00A975EF"/>
    <w:rsid w:val="00AF4496"/>
    <w:rsid w:val="00B1542E"/>
    <w:rsid w:val="00B82248"/>
    <w:rsid w:val="00B876E2"/>
    <w:rsid w:val="00C12EAE"/>
    <w:rsid w:val="00C65286"/>
    <w:rsid w:val="00CF1F1C"/>
    <w:rsid w:val="00CF4200"/>
    <w:rsid w:val="00DC4AE1"/>
    <w:rsid w:val="00E245EE"/>
    <w:rsid w:val="00EE1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5BC"/>
    <w:pPr>
      <w:ind w:left="720"/>
      <w:contextualSpacing/>
    </w:pPr>
  </w:style>
  <w:style w:type="paragraph" w:styleId="a4">
    <w:name w:val="Body Text"/>
    <w:basedOn w:val="a"/>
    <w:link w:val="a5"/>
    <w:rsid w:val="00B1542E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B154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154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154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Normal">
    <w:name w:val="ConsNormal Знак"/>
    <w:basedOn w:val="a0"/>
    <w:link w:val="ConsNormal0"/>
    <w:locked/>
    <w:rsid w:val="00B1542E"/>
    <w:rPr>
      <w:rFonts w:ascii="Arial" w:hAnsi="Arial" w:cs="Arial"/>
    </w:rPr>
  </w:style>
  <w:style w:type="paragraph" w:customStyle="1" w:styleId="ConsNormal0">
    <w:name w:val="ConsNormal"/>
    <w:link w:val="ConsNormal"/>
    <w:rsid w:val="00B1542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B1542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text">
    <w:name w:val="text"/>
    <w:basedOn w:val="a"/>
    <w:rsid w:val="00B1542E"/>
    <w:pPr>
      <w:ind w:firstLine="567"/>
      <w:jc w:val="both"/>
    </w:pPr>
    <w:rPr>
      <w:rFonts w:ascii="Arial" w:hAnsi="Arial" w:cs="Arial"/>
    </w:rPr>
  </w:style>
  <w:style w:type="paragraph" w:customStyle="1" w:styleId="consnonformat0">
    <w:name w:val="consnonformat"/>
    <w:basedOn w:val="a"/>
    <w:rsid w:val="00B1542E"/>
    <w:pPr>
      <w:spacing w:before="100" w:beforeAutospacing="1" w:after="100" w:afterAutospacing="1"/>
    </w:pPr>
  </w:style>
  <w:style w:type="character" w:customStyle="1" w:styleId="a6">
    <w:name w:val="Верхний колонтитул Знак"/>
    <w:basedOn w:val="a0"/>
    <w:link w:val="a7"/>
    <w:locked/>
    <w:rsid w:val="00B1542E"/>
    <w:rPr>
      <w:sz w:val="24"/>
      <w:szCs w:val="24"/>
    </w:rPr>
  </w:style>
  <w:style w:type="paragraph" w:styleId="a7">
    <w:name w:val="header"/>
    <w:basedOn w:val="a"/>
    <w:link w:val="a6"/>
    <w:rsid w:val="00B154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Верхний колонтитул Знак1"/>
    <w:basedOn w:val="a0"/>
    <w:link w:val="a7"/>
    <w:uiPriority w:val="99"/>
    <w:semiHidden/>
    <w:rsid w:val="00B15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"/>
    <w:qFormat/>
    <w:rsid w:val="00B1542E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paragraph" w:customStyle="1" w:styleId="Table">
    <w:name w:val="Table!Таблица"/>
    <w:rsid w:val="00B1542E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styleId="a9">
    <w:name w:val="No Spacing"/>
    <w:uiPriority w:val="1"/>
    <w:qFormat/>
    <w:rsid w:val="00B1542E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B1542E"/>
    <w:pPr>
      <w:ind w:firstLine="567"/>
      <w:jc w:val="both"/>
    </w:pPr>
    <w:rPr>
      <w:rFonts w:ascii="Arial" w:hAnsi="Arial"/>
      <w:sz w:val="26"/>
      <w:szCs w:val="26"/>
    </w:rPr>
  </w:style>
  <w:style w:type="character" w:customStyle="1" w:styleId="apple-converted-space">
    <w:name w:val="apple-converted-space"/>
    <w:basedOn w:val="a0"/>
    <w:rsid w:val="00B1542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s2">
    <w:name w:val="s2"/>
    <w:basedOn w:val="a0"/>
    <w:rsid w:val="006048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64130-60C5-457D-B996-147C7E85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2020-06-02T13:33:00Z</cp:lastPrinted>
  <dcterms:created xsi:type="dcterms:W3CDTF">2013-01-16T10:37:00Z</dcterms:created>
  <dcterms:modified xsi:type="dcterms:W3CDTF">2020-06-04T12:01:00Z</dcterms:modified>
</cp:coreProperties>
</file>