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C6F" w:rsidRDefault="00132C6F" w:rsidP="00132C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Газета Горенского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</w:p>
    <w:p w:rsidR="00132C6F" w:rsidRDefault="00132C6F" w:rsidP="00132C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муниципального района Республики Мордовия</w:t>
      </w:r>
    </w:p>
    <w:p w:rsidR="00132C6F" w:rsidRDefault="00132C6F" w:rsidP="00132C6F">
      <w:pPr>
        <w:ind w:firstLine="709"/>
        <w:jc w:val="both"/>
        <w:rPr>
          <w:sz w:val="28"/>
          <w:szCs w:val="28"/>
        </w:rPr>
      </w:pPr>
    </w:p>
    <w:p w:rsidR="00132C6F" w:rsidRDefault="00132C6F" w:rsidP="00132C6F">
      <w:pPr>
        <w:ind w:firstLine="709"/>
        <w:jc w:val="both"/>
        <w:rPr>
          <w:sz w:val="28"/>
          <w:szCs w:val="28"/>
        </w:rPr>
      </w:pPr>
    </w:p>
    <w:p w:rsidR="00132C6F" w:rsidRDefault="00132C6F" w:rsidP="00132C6F">
      <w:pPr>
        <w:ind w:firstLine="709"/>
        <w:jc w:val="both"/>
        <w:rPr>
          <w:sz w:val="28"/>
          <w:szCs w:val="28"/>
        </w:rPr>
      </w:pPr>
    </w:p>
    <w:p w:rsidR="00132C6F" w:rsidRDefault="00132C6F" w:rsidP="00132C6F">
      <w:pPr>
        <w:jc w:val="both"/>
        <w:rPr>
          <w:b/>
          <w:bCs/>
          <w:sz w:val="52"/>
          <w:szCs w:val="52"/>
          <w:u w:val="single"/>
        </w:rPr>
      </w:pPr>
    </w:p>
    <w:p w:rsidR="00132C6F" w:rsidRDefault="00132C6F" w:rsidP="00132C6F">
      <w:pPr>
        <w:ind w:firstLine="709"/>
        <w:jc w:val="both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     </w:t>
      </w:r>
    </w:p>
    <w:p w:rsidR="00132C6F" w:rsidRDefault="00132C6F" w:rsidP="00132C6F">
      <w:pPr>
        <w:ind w:firstLine="709"/>
        <w:jc w:val="both"/>
        <w:rPr>
          <w:b/>
          <w:bCs/>
          <w:sz w:val="96"/>
          <w:szCs w:val="96"/>
          <w:u w:val="single"/>
        </w:rPr>
      </w:pPr>
      <w:r>
        <w:rPr>
          <w:b/>
          <w:bCs/>
          <w:sz w:val="96"/>
          <w:szCs w:val="96"/>
        </w:rPr>
        <w:t xml:space="preserve">          </w:t>
      </w:r>
      <w:r>
        <w:rPr>
          <w:b/>
          <w:bCs/>
          <w:sz w:val="96"/>
          <w:szCs w:val="96"/>
          <w:u w:val="single"/>
        </w:rPr>
        <w:t>В Е С ТИ</w:t>
      </w:r>
    </w:p>
    <w:p w:rsidR="00132C6F" w:rsidRDefault="00132C6F" w:rsidP="00132C6F">
      <w:pPr>
        <w:ind w:firstLine="709"/>
        <w:jc w:val="both"/>
        <w:rPr>
          <w:b/>
          <w:bCs/>
          <w:sz w:val="96"/>
          <w:szCs w:val="96"/>
          <w:u w:val="single"/>
        </w:rPr>
      </w:pPr>
    </w:p>
    <w:p w:rsidR="00132C6F" w:rsidRDefault="00132C6F" w:rsidP="00132C6F">
      <w:pPr>
        <w:rPr>
          <w:sz w:val="2"/>
          <w:szCs w:val="2"/>
        </w:rPr>
      </w:pPr>
      <w:r>
        <w:t xml:space="preserve">                  25 мая     2020 года</w:t>
      </w:r>
      <w:proofErr w:type="gramStart"/>
      <w:r>
        <w:t xml:space="preserve">   И</w:t>
      </w:r>
      <w:proofErr w:type="gramEnd"/>
      <w:r>
        <w:t>здается с декабря 2005 года                             № 8</w:t>
      </w:r>
    </w:p>
    <w:p w:rsidR="00132C6F" w:rsidRDefault="00132C6F" w:rsidP="00132C6F">
      <w:pPr>
        <w:jc w:val="center"/>
        <w:rPr>
          <w:b/>
          <w:bCs/>
          <w:sz w:val="28"/>
          <w:szCs w:val="28"/>
        </w:rPr>
      </w:pPr>
    </w:p>
    <w:p w:rsidR="00132C6F" w:rsidRDefault="00132C6F" w:rsidP="00132C6F">
      <w:pPr>
        <w:jc w:val="center"/>
        <w:rPr>
          <w:b/>
          <w:bCs/>
          <w:sz w:val="28"/>
          <w:szCs w:val="28"/>
        </w:rPr>
      </w:pPr>
    </w:p>
    <w:p w:rsidR="00132C6F" w:rsidRDefault="00132C6F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32C6F" w:rsidRDefault="00132C6F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32C6F" w:rsidRDefault="00132C6F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32C6F" w:rsidRDefault="00132C6F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32C6F" w:rsidRDefault="00132C6F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32C6F" w:rsidRDefault="00132C6F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32C6F" w:rsidRDefault="00132C6F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036B2" w:rsidRPr="00F036B2" w:rsidRDefault="00F036B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036B2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F036B2" w:rsidRPr="00F036B2" w:rsidRDefault="00F036B2" w:rsidP="00F036B2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Таким образом, требования законодательства в сфере государственного оборонного заказа распространяются на любое юридическое лицо или индивидуального предпринимателя, привлекаемых в рамках исполнения основного государственного контракта.</w:t>
      </w:r>
      <w:proofErr w:type="gramEnd"/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 источников организации или за счет перераспределения ресурсов других</w:t>
      </w:r>
      <w:proofErr w:type="gram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контрактов и т.д.) и оформляются такие ресурсы путем составления отдельной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т.д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Ответственность за нарушение требований о ведении раздельного учета результатов финансово-хозяйственной деятельности предусмотрена статьей 15.37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lastRenderedPageBreak/>
        <w:t>Согласно</w:t>
      </w:r>
      <w:proofErr w:type="gram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названной статьи неисполнение головным исполнителем, исполнителем по государственному оборонному заказу требования о ведении 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Санкция соответствующей части статьи 15.37.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данной связи исполнителям необходимо обращать внимание на </w:t>
      </w:r>
      <w:hyperlink r:id="rId4" w:history="1">
        <w:r w:rsidRPr="00F036B2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идентификатор</w:t>
        </w:r>
      </w:hyperlink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p w:rsidR="00B67E0A" w:rsidRDefault="00B67E0A"/>
    <w:p w:rsidR="00132C6F" w:rsidRDefault="00132C6F"/>
    <w:p w:rsidR="00132C6F" w:rsidRDefault="00132C6F"/>
    <w:p w:rsidR="00132C6F" w:rsidRDefault="00132C6F" w:rsidP="00132C6F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Адрес:                                                    Учредитель:                                                         Редактор:</w:t>
      </w:r>
    </w:p>
    <w:p w:rsidR="00132C6F" w:rsidRDefault="00132C6F" w:rsidP="00132C6F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431144,Республика Мордовия       Администрация Горенского сельского                        </w:t>
      </w:r>
      <w:proofErr w:type="spellStart"/>
      <w:r>
        <w:rPr>
          <w:sz w:val="16"/>
          <w:szCs w:val="16"/>
        </w:rPr>
        <w:t>Телякова</w:t>
      </w:r>
      <w:proofErr w:type="spellEnd"/>
      <w:r>
        <w:rPr>
          <w:sz w:val="16"/>
          <w:szCs w:val="16"/>
        </w:rPr>
        <w:t xml:space="preserve"> А.Ю.</w:t>
      </w:r>
    </w:p>
    <w:p w:rsidR="00132C6F" w:rsidRDefault="00132C6F" w:rsidP="00132C6F">
      <w:pPr>
        <w:ind w:firstLine="720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Зубово-Полянского</w:t>
      </w:r>
      <w:proofErr w:type="spellEnd"/>
      <w:r>
        <w:rPr>
          <w:sz w:val="16"/>
          <w:szCs w:val="16"/>
        </w:rPr>
        <w:t xml:space="preserve"> района            поселения </w:t>
      </w:r>
      <w:proofErr w:type="spellStart"/>
      <w:r>
        <w:rPr>
          <w:sz w:val="16"/>
          <w:szCs w:val="16"/>
        </w:rPr>
        <w:t>Зубово-Полянского</w:t>
      </w:r>
      <w:proofErr w:type="spellEnd"/>
      <w:r>
        <w:rPr>
          <w:sz w:val="16"/>
          <w:szCs w:val="16"/>
        </w:rPr>
        <w:t xml:space="preserve">                                      газета выходит по мере необходимости</w:t>
      </w:r>
    </w:p>
    <w:p w:rsidR="00132C6F" w:rsidRDefault="00132C6F" w:rsidP="00132C6F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Ул. </w:t>
      </w:r>
      <w:proofErr w:type="gramStart"/>
      <w:r>
        <w:rPr>
          <w:sz w:val="16"/>
          <w:szCs w:val="16"/>
        </w:rPr>
        <w:t>Школьная</w:t>
      </w:r>
      <w:proofErr w:type="gramEnd"/>
      <w:r>
        <w:rPr>
          <w:sz w:val="16"/>
          <w:szCs w:val="16"/>
        </w:rPr>
        <w:t xml:space="preserve"> д.11                          муниципального района РМ                                          тираж 130 экземпляров</w:t>
      </w:r>
    </w:p>
    <w:p w:rsidR="00132C6F" w:rsidRDefault="00132C6F"/>
    <w:sectPr w:rsidR="00132C6F" w:rsidSect="00F036B2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36B2"/>
    <w:rsid w:val="00132C6F"/>
    <w:rsid w:val="002B0AD9"/>
    <w:rsid w:val="0044172E"/>
    <w:rsid w:val="00B67E0A"/>
    <w:rsid w:val="00F036B2"/>
    <w:rsid w:val="00F3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C5"/>
  </w:style>
  <w:style w:type="paragraph" w:styleId="2">
    <w:name w:val="heading 2"/>
    <w:basedOn w:val="a"/>
    <w:link w:val="20"/>
    <w:uiPriority w:val="9"/>
    <w:qFormat/>
    <w:rsid w:val="00F03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36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ate">
    <w:name w:val="date"/>
    <w:basedOn w:val="a0"/>
    <w:rsid w:val="00F036B2"/>
  </w:style>
  <w:style w:type="paragraph" w:styleId="a3">
    <w:name w:val="Normal (Web)"/>
    <w:basedOn w:val="a"/>
    <w:uiPriority w:val="99"/>
    <w:semiHidden/>
    <w:unhideWhenUsed/>
    <w:rsid w:val="00F0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36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4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48BF5EAA186F81CF5CB36CF3716B034C1267912FCDA42DBE6CE735D49DAA8038A1CA2145D2B173253q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731</Words>
  <Characters>4173</Characters>
  <Application>Microsoft Office Word</Application>
  <DocSecurity>0</DocSecurity>
  <Lines>34</Lines>
  <Paragraphs>9</Paragraphs>
  <ScaleCrop>false</ScaleCrop>
  <Company>Grizli777</Company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3</cp:revision>
  <cp:lastPrinted>2019-12-19T13:13:00Z</cp:lastPrinted>
  <dcterms:created xsi:type="dcterms:W3CDTF">2020-05-25T12:06:00Z</dcterms:created>
  <dcterms:modified xsi:type="dcterms:W3CDTF">2020-05-25T12:09:00Z</dcterms:modified>
</cp:coreProperties>
</file>