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ED0" w:rsidRDefault="00961ED0" w:rsidP="008711CE">
      <w:pPr>
        <w:jc w:val="center"/>
        <w:rPr>
          <w:b/>
          <w:sz w:val="28"/>
          <w:szCs w:val="28"/>
        </w:rPr>
      </w:pPr>
      <w:r w:rsidRPr="008711CE">
        <w:rPr>
          <w:b/>
          <w:sz w:val="28"/>
          <w:szCs w:val="28"/>
        </w:rPr>
        <w:t>Не допускайте детей к окну</w:t>
      </w:r>
    </w:p>
    <w:p w:rsidR="008711CE" w:rsidRPr="008711CE" w:rsidRDefault="008711CE" w:rsidP="008711CE">
      <w:pPr>
        <w:jc w:val="center"/>
        <w:rPr>
          <w:b/>
          <w:sz w:val="28"/>
          <w:szCs w:val="28"/>
        </w:rPr>
      </w:pPr>
    </w:p>
    <w:p w:rsidR="00961ED0" w:rsidRDefault="008711CE" w:rsidP="008711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F699C">
        <w:rPr>
          <w:sz w:val="28"/>
          <w:szCs w:val="28"/>
        </w:rPr>
        <w:t>Комиссия по делам несовершеннолетних и защиты их прав Зубово-Полянского муниципального района Республики Мордовия объявляет о проведении с 25 мая по 2</w:t>
      </w:r>
      <w:r w:rsidR="000C5D1C">
        <w:rPr>
          <w:sz w:val="28"/>
          <w:szCs w:val="28"/>
        </w:rPr>
        <w:t xml:space="preserve">5 июня 2020 года межведомственных акций «Безопасные окна» и «Детский телефон доверия». </w:t>
      </w:r>
      <w:r w:rsidR="00DF699C">
        <w:rPr>
          <w:sz w:val="28"/>
          <w:szCs w:val="28"/>
        </w:rPr>
        <w:t xml:space="preserve"> </w:t>
      </w:r>
    </w:p>
    <w:p w:rsidR="00756355" w:rsidRPr="00756355" w:rsidRDefault="00756355" w:rsidP="00756355">
      <w:pPr>
        <w:widowControl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</w: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Проведение межведомственной акции «Безопасные окна» на территории Зубово-Полянского муниципального района Республики Мордовия будет способствовать активизации бдительности родителей и профилактике выпадения детей из окон. </w:t>
      </w:r>
    </w:p>
    <w:p w:rsidR="00756355" w:rsidRPr="00756355" w:rsidRDefault="00756355" w:rsidP="00756355">
      <w:pPr>
        <w:widowControl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ab/>
      </w:r>
      <w:r w:rsidRPr="00756355">
        <w:rPr>
          <w:sz w:val="28"/>
          <w:szCs w:val="28"/>
        </w:rPr>
        <w:t xml:space="preserve">Помните, москитные сетки опасны для детей. </w:t>
      </w:r>
      <w:proofErr w:type="spellStart"/>
      <w:r w:rsidRPr="00756355">
        <w:rPr>
          <w:sz w:val="28"/>
          <w:szCs w:val="28"/>
        </w:rPr>
        <w:t>Оперевшись</w:t>
      </w:r>
      <w:proofErr w:type="spellEnd"/>
      <w:r w:rsidRPr="00756355">
        <w:rPr>
          <w:sz w:val="28"/>
          <w:szCs w:val="28"/>
        </w:rPr>
        <w:t>, ребенок может выпасть из окна. В связи с чем, настоятельно рекоменд</w:t>
      </w:r>
      <w:r>
        <w:rPr>
          <w:sz w:val="28"/>
          <w:szCs w:val="28"/>
        </w:rPr>
        <w:t>уем</w:t>
      </w:r>
      <w:r w:rsidRPr="00756355">
        <w:rPr>
          <w:sz w:val="28"/>
          <w:szCs w:val="28"/>
        </w:rPr>
        <w:t xml:space="preserve"> родителям не оставляйте окно нараспашку, когда дома дети. Чаще рассказывать ребенку о том, что на москитные сетки нельзя опираться. Блокировать окна так, чтобы ребенок не смог их открыть. Необходимо убрать стулья, другие предметы мебели от окна — ребенок может легко залезть на подоконник. Не оставляйте окна открытыми, используйте верхние форточки или вертикальный режим проветривания. Еще раз напоминаем, что москитные сетки опасны для детей.</w:t>
      </w:r>
    </w:p>
    <w:p w:rsidR="00756355" w:rsidRPr="00756355" w:rsidRDefault="00756355" w:rsidP="00756355">
      <w:pPr>
        <w:widowControl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756355"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 xml:space="preserve">Проведение акции «Детский телефон доверия» необходим в целях информирования населения о возможности получения психологической помощи детям, подросткам и их родителям в трудных жизненных ситуациях. </w:t>
      </w:r>
    </w:p>
    <w:p w:rsidR="00A429C9" w:rsidRDefault="00A429C9" w:rsidP="008711CE">
      <w:pPr>
        <w:jc w:val="right"/>
        <w:rPr>
          <w:sz w:val="28"/>
          <w:szCs w:val="28"/>
        </w:rPr>
      </w:pPr>
    </w:p>
    <w:p w:rsidR="00EF6A57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С.В.МАНЦЕРОВА, </w:t>
      </w:r>
    </w:p>
    <w:p w:rsidR="00EF6A57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>заведующая отделом по делам</w:t>
      </w:r>
    </w:p>
    <w:p w:rsidR="00961ED0" w:rsidRDefault="00961ED0" w:rsidP="008711CE">
      <w:pPr>
        <w:jc w:val="right"/>
      </w:pPr>
      <w:r>
        <w:rPr>
          <w:sz w:val="28"/>
          <w:szCs w:val="28"/>
        </w:rPr>
        <w:t xml:space="preserve"> несовершеннолетних и защите их прав.</w:t>
      </w:r>
    </w:p>
    <w:sectPr w:rsidR="00961ED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</w:compat>
  <w:rsids>
    <w:rsidRoot w:val="008711CE"/>
    <w:rsid w:val="000C5D1C"/>
    <w:rsid w:val="00505801"/>
    <w:rsid w:val="0067024E"/>
    <w:rsid w:val="00756355"/>
    <w:rsid w:val="008711CE"/>
    <w:rsid w:val="00961ED0"/>
    <w:rsid w:val="00A429C9"/>
    <w:rsid w:val="00CF4DE9"/>
    <w:rsid w:val="00DF699C"/>
    <w:rsid w:val="00EF6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Бычкова</dc:creator>
  <cp:lastModifiedBy>ОЛЬГА</cp:lastModifiedBy>
  <cp:revision>4</cp:revision>
  <cp:lastPrinted>2018-07-25T05:57:00Z</cp:lastPrinted>
  <dcterms:created xsi:type="dcterms:W3CDTF">2020-05-21T07:05:00Z</dcterms:created>
  <dcterms:modified xsi:type="dcterms:W3CDTF">2020-05-21T07:48:00Z</dcterms:modified>
</cp:coreProperties>
</file>