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DEC" w:rsidRDefault="006E2DEC" w:rsidP="000B68D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8B5F76">
        <w:rPr>
          <w:rFonts w:ascii="Times New Roman" w:hAnsi="Times New Roman"/>
          <w:b/>
          <w:sz w:val="32"/>
          <w:szCs w:val="32"/>
          <w:lang w:eastAsia="ru-RU"/>
        </w:rPr>
        <w:t xml:space="preserve">Уважаемые жители Мордовии! </w:t>
      </w:r>
    </w:p>
    <w:p w:rsidR="006E2DEC" w:rsidRPr="000B68D6" w:rsidRDefault="006E2DEC" w:rsidP="000B68D6">
      <w:pPr>
        <w:spacing w:after="0" w:line="240" w:lineRule="auto"/>
        <w:ind w:firstLine="709"/>
        <w:jc w:val="both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sz w:val="28"/>
          <w:szCs w:val="28"/>
        </w:rPr>
        <w:t>В нашей республике</w:t>
      </w:r>
      <w:r w:rsidRPr="00B148A2">
        <w:rPr>
          <w:rFonts w:ascii="Times New Roman" w:hAnsi="Times New Roman"/>
          <w:sz w:val="28"/>
          <w:szCs w:val="28"/>
        </w:rPr>
        <w:t xml:space="preserve"> действует режим повышенной готовности в связи с угрозой распростр</w:t>
      </w:r>
      <w:r>
        <w:rPr>
          <w:rFonts w:ascii="Times New Roman" w:hAnsi="Times New Roman"/>
          <w:sz w:val="28"/>
          <w:szCs w:val="28"/>
        </w:rPr>
        <w:t>анения коронавирусной инфекции. Жителям Мордовии рекомендовано</w:t>
      </w:r>
      <w:r w:rsidRPr="00B148A2">
        <w:rPr>
          <w:rFonts w:ascii="Times New Roman" w:hAnsi="Times New Roman"/>
          <w:sz w:val="28"/>
          <w:szCs w:val="28"/>
        </w:rPr>
        <w:t xml:space="preserve"> оставаться дома. Дома сейчас лучше и безопаснее для здор</w:t>
      </w:r>
      <w:r w:rsidRPr="00B148A2">
        <w:rPr>
          <w:rFonts w:ascii="Times New Roman" w:hAnsi="Times New Roman"/>
          <w:sz w:val="28"/>
          <w:szCs w:val="28"/>
        </w:rPr>
        <w:t>о</w:t>
      </w:r>
      <w:r w:rsidRPr="00B148A2">
        <w:rPr>
          <w:rFonts w:ascii="Times New Roman" w:hAnsi="Times New Roman"/>
          <w:sz w:val="28"/>
          <w:szCs w:val="28"/>
        </w:rPr>
        <w:t>вья.</w:t>
      </w:r>
      <w:r>
        <w:rPr>
          <w:rFonts w:ascii="Times New Roman" w:hAnsi="Times New Roman"/>
          <w:sz w:val="28"/>
          <w:szCs w:val="28"/>
        </w:rPr>
        <w:t xml:space="preserve"> О</w:t>
      </w:r>
      <w:r w:rsidRPr="00B148A2">
        <w:rPr>
          <w:rFonts w:ascii="Times New Roman" w:hAnsi="Times New Roman"/>
          <w:sz w:val="28"/>
          <w:szCs w:val="28"/>
        </w:rPr>
        <w:t>трасль ЖКХ</w:t>
      </w:r>
      <w:r>
        <w:rPr>
          <w:rFonts w:ascii="Times New Roman" w:hAnsi="Times New Roman"/>
          <w:sz w:val="28"/>
          <w:szCs w:val="28"/>
        </w:rPr>
        <w:t xml:space="preserve"> и энергетики  республики </w:t>
      </w:r>
      <w:r w:rsidRPr="00B148A2">
        <w:rPr>
          <w:rFonts w:ascii="Times New Roman" w:hAnsi="Times New Roman"/>
          <w:sz w:val="28"/>
          <w:szCs w:val="28"/>
        </w:rPr>
        <w:t xml:space="preserve">работает </w:t>
      </w:r>
      <w:r>
        <w:rPr>
          <w:rFonts w:ascii="Times New Roman" w:hAnsi="Times New Roman"/>
          <w:sz w:val="28"/>
          <w:szCs w:val="28"/>
        </w:rPr>
        <w:t xml:space="preserve">в настоящее время </w:t>
      </w:r>
      <w:r w:rsidRPr="00B148A2">
        <w:rPr>
          <w:rFonts w:ascii="Times New Roman" w:hAnsi="Times New Roman"/>
          <w:sz w:val="28"/>
          <w:szCs w:val="28"/>
        </w:rPr>
        <w:t>в усиленном режиме</w:t>
      </w:r>
      <w:r>
        <w:rPr>
          <w:rFonts w:ascii="Times New Roman" w:hAnsi="Times New Roman"/>
          <w:sz w:val="28"/>
          <w:szCs w:val="28"/>
        </w:rPr>
        <w:t xml:space="preserve">, чтобы своевременно обеспечить </w:t>
      </w:r>
      <w:r w:rsidRPr="00B148A2">
        <w:rPr>
          <w:rFonts w:ascii="Times New Roman" w:hAnsi="Times New Roman"/>
          <w:sz w:val="28"/>
          <w:szCs w:val="28"/>
        </w:rPr>
        <w:t>жителей всеми необх</w:t>
      </w:r>
      <w:r w:rsidRPr="00B148A2">
        <w:rPr>
          <w:rFonts w:ascii="Times New Roman" w:hAnsi="Times New Roman"/>
          <w:sz w:val="28"/>
          <w:szCs w:val="28"/>
        </w:rPr>
        <w:t>о</w:t>
      </w:r>
      <w:r w:rsidRPr="00B148A2">
        <w:rPr>
          <w:rFonts w:ascii="Times New Roman" w:hAnsi="Times New Roman"/>
          <w:sz w:val="28"/>
          <w:szCs w:val="28"/>
        </w:rPr>
        <w:t>димыми жилищно-коммунальными услугами, принимаются дополнительные меры безопасности, чтобы не допусти</w:t>
      </w:r>
      <w:r>
        <w:rPr>
          <w:rFonts w:ascii="Times New Roman" w:hAnsi="Times New Roman"/>
          <w:sz w:val="28"/>
          <w:szCs w:val="28"/>
        </w:rPr>
        <w:t>ть сбоев и аварийных ситуаций. Кроме того, введены дополнительные меры санитарной обработки мест общего пользования.</w:t>
      </w:r>
    </w:p>
    <w:p w:rsidR="006E2DEC" w:rsidRDefault="006E2DEC" w:rsidP="00CF05A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условиях самоизоляции потребление коммунальных ресурсов возра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тает, однако, придерживаясь простых правил, можно значительно минимиз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ровать перерасход!</w:t>
      </w:r>
    </w:p>
    <w:p w:rsidR="006E2DEC" w:rsidRPr="008B5F76" w:rsidRDefault="006E2DEC" w:rsidP="00CF05A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Показания  приборов учета можно передавать, не выходя из дома, пр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вычным и удобным способом: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по телефонам, указанным на сайтах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B5F76">
        <w:rPr>
          <w:rFonts w:ascii="Times New Roman" w:hAnsi="Times New Roman"/>
          <w:sz w:val="28"/>
          <w:szCs w:val="28"/>
          <w:lang w:eastAsia="ru-RU"/>
        </w:rPr>
        <w:t>поставщиков;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путем проставления показаний на платежном документе;</w:t>
      </w:r>
    </w:p>
    <w:p w:rsidR="006E2DE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путем</w:t>
      </w:r>
      <w:r>
        <w:rPr>
          <w:rFonts w:ascii="Times New Roman" w:hAnsi="Times New Roman"/>
          <w:sz w:val="28"/>
          <w:szCs w:val="28"/>
          <w:lang w:eastAsia="ru-RU"/>
        </w:rPr>
        <w:t xml:space="preserve"> занесения показаний в Личном</w:t>
      </w:r>
      <w:r w:rsidRPr="008B5F76">
        <w:rPr>
          <w:rFonts w:ascii="Times New Roman" w:hAnsi="Times New Roman"/>
          <w:sz w:val="28"/>
          <w:szCs w:val="28"/>
          <w:lang w:eastAsia="ru-RU"/>
        </w:rPr>
        <w:t xml:space="preserve"> кабине</w:t>
      </w:r>
      <w:r>
        <w:rPr>
          <w:rFonts w:ascii="Times New Roman" w:hAnsi="Times New Roman"/>
          <w:sz w:val="28"/>
          <w:szCs w:val="28"/>
          <w:lang w:eastAsia="ru-RU"/>
        </w:rPr>
        <w:t>те</w:t>
      </w:r>
      <w:r w:rsidRPr="008B5F76">
        <w:rPr>
          <w:rFonts w:ascii="Times New Roman" w:hAnsi="Times New Roman"/>
          <w:sz w:val="28"/>
          <w:szCs w:val="28"/>
          <w:lang w:eastAsia="ru-RU"/>
        </w:rPr>
        <w:t>, зарегистрироваться в котором можно:</w:t>
      </w:r>
    </w:p>
    <w:p w:rsidR="006E2DEC" w:rsidRPr="00052F5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сайте «Саранского расчетного центра» при предварительной рег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 xml:space="preserve">страции данной услуги </w:t>
      </w:r>
      <w:r>
        <w:rPr>
          <w:rFonts w:ascii="Times New Roman" w:hAnsi="Times New Roman"/>
          <w:sz w:val="28"/>
          <w:szCs w:val="28"/>
          <w:lang w:val="en-US" w:eastAsia="ru-RU"/>
        </w:rPr>
        <w:t>www</w:t>
      </w:r>
      <w:r w:rsidRPr="00052F5C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val="en-US" w:eastAsia="ru-RU"/>
        </w:rPr>
        <w:t>irc</w:t>
      </w:r>
      <w:r w:rsidRPr="00052F5C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val="en-US" w:eastAsia="ru-RU"/>
        </w:rPr>
        <w:t>saransk</w:t>
      </w:r>
      <w:r w:rsidRPr="00052F5C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val="en-US" w:eastAsia="ru-RU"/>
        </w:rPr>
        <w:t>ru</w:t>
      </w:r>
      <w:r>
        <w:rPr>
          <w:rFonts w:ascii="Times New Roman" w:hAnsi="Times New Roman"/>
          <w:sz w:val="28"/>
          <w:szCs w:val="28"/>
          <w:lang w:eastAsia="ru-RU"/>
        </w:rPr>
        <w:t>,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 xml:space="preserve">на сайтеПАО «Мордовская энергосбытовая компания» </w:t>
      </w:r>
      <w:r w:rsidRPr="008B5F76">
        <w:rPr>
          <w:rFonts w:ascii="Times New Roman" w:hAnsi="Times New Roman"/>
          <w:sz w:val="28"/>
          <w:szCs w:val="28"/>
          <w:lang w:val="en-US" w:eastAsia="ru-RU"/>
        </w:rPr>
        <w:t>www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8B5F76">
        <w:rPr>
          <w:rFonts w:ascii="Times New Roman" w:hAnsi="Times New Roman"/>
          <w:sz w:val="28"/>
          <w:szCs w:val="28"/>
          <w:lang w:eastAsia="ru-RU"/>
        </w:rPr>
        <w:t>mesk.ru,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 xml:space="preserve">на сайте ПАО «МРСК Волги» </w:t>
      </w:r>
      <w:r>
        <w:rPr>
          <w:rFonts w:ascii="Times New Roman" w:hAnsi="Times New Roman"/>
          <w:color w:val="0000FF"/>
          <w:sz w:val="28"/>
          <w:szCs w:val="28"/>
          <w:u w:val="single"/>
          <w:lang w:eastAsia="ru-RU"/>
        </w:rPr>
        <w:t>www.mrsk-volgi.ru</w:t>
      </w:r>
      <w:r w:rsidRPr="008B5F76">
        <w:rPr>
          <w:rFonts w:ascii="Times New Roman" w:hAnsi="Times New Roman"/>
          <w:sz w:val="28"/>
          <w:szCs w:val="28"/>
          <w:lang w:eastAsia="ru-RU"/>
        </w:rPr>
        <w:t>,</w:t>
      </w:r>
    </w:p>
    <w:p w:rsidR="006E2DE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 xml:space="preserve">на сайте ООО «Ватт-Электросбыт» </w:t>
      </w:r>
      <w:hyperlink r:id="rId4" w:history="1">
        <w:r w:rsidRPr="008B5F76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www.skwes.com</w:t>
        </w:r>
      </w:hyperlink>
      <w:r>
        <w:rPr>
          <w:rFonts w:ascii="Times New Roman" w:hAnsi="Times New Roman"/>
          <w:sz w:val="28"/>
          <w:szCs w:val="28"/>
          <w:lang w:eastAsia="ru-RU"/>
        </w:rPr>
        <w:t>,</w:t>
      </w:r>
    </w:p>
    <w:p w:rsidR="006E2DEC" w:rsidRPr="00530B97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сайте АО ТФ «Ватт»</w:t>
      </w:r>
      <w:r>
        <w:rPr>
          <w:rFonts w:ascii="Times New Roman" w:hAnsi="Times New Roman"/>
          <w:sz w:val="28"/>
          <w:szCs w:val="28"/>
          <w:lang w:val="en-US" w:eastAsia="ru-RU"/>
        </w:rPr>
        <w:t>https</w:t>
      </w:r>
      <w:r>
        <w:rPr>
          <w:rFonts w:ascii="Times New Roman" w:hAnsi="Times New Roman"/>
          <w:sz w:val="28"/>
          <w:szCs w:val="28"/>
          <w:lang w:eastAsia="ru-RU"/>
        </w:rPr>
        <w:t>://</w:t>
      </w:r>
      <w:r>
        <w:rPr>
          <w:rFonts w:ascii="Times New Roman" w:hAnsi="Times New Roman"/>
          <w:sz w:val="28"/>
          <w:szCs w:val="28"/>
          <w:lang w:val="en-US" w:eastAsia="ru-RU"/>
        </w:rPr>
        <w:t>tfwatt</w:t>
      </w:r>
      <w:r w:rsidRPr="00052F5C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val="en-US" w:eastAsia="ru-RU"/>
        </w:rPr>
        <w:t>ru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Рекомендуем своевременно оплачивать жилищно-коммунальные у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>луги, не накапливая задолженность. Это обеспечит стабильную работу о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расли в это непростое время!</w:t>
      </w:r>
      <w:r w:rsidRPr="008B5F76">
        <w:rPr>
          <w:rFonts w:ascii="Times New Roman" w:hAnsi="Times New Roman"/>
          <w:sz w:val="28"/>
          <w:szCs w:val="28"/>
          <w:lang w:eastAsia="ru-RU"/>
        </w:rPr>
        <w:t>Произвести опла</w:t>
      </w:r>
      <w:r>
        <w:rPr>
          <w:rFonts w:ascii="Times New Roman" w:hAnsi="Times New Roman"/>
          <w:sz w:val="28"/>
          <w:szCs w:val="28"/>
          <w:lang w:eastAsia="ru-RU"/>
        </w:rPr>
        <w:t>ту</w:t>
      </w:r>
      <w:r w:rsidRPr="008B5F76">
        <w:rPr>
          <w:rFonts w:ascii="Times New Roman" w:hAnsi="Times New Roman"/>
          <w:sz w:val="28"/>
          <w:szCs w:val="28"/>
          <w:lang w:eastAsia="ru-RU"/>
        </w:rPr>
        <w:t>можно дистанционными се</w:t>
      </w:r>
      <w:r w:rsidRPr="008B5F76">
        <w:rPr>
          <w:rFonts w:ascii="Times New Roman" w:hAnsi="Times New Roman"/>
          <w:sz w:val="28"/>
          <w:szCs w:val="28"/>
          <w:lang w:eastAsia="ru-RU"/>
        </w:rPr>
        <w:t>р</w:t>
      </w:r>
      <w:r w:rsidRPr="008B5F76">
        <w:rPr>
          <w:rFonts w:ascii="Times New Roman" w:hAnsi="Times New Roman"/>
          <w:sz w:val="28"/>
          <w:szCs w:val="28"/>
          <w:lang w:eastAsia="ru-RU"/>
        </w:rPr>
        <w:t>висами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путем онлайн-платежей через Интернет-банки: ПАО «Сбербанк», АККСБ «КС Банк» (ПАО), АО «Россельхозбанк», АКБ «Актив Банк» (ПАО);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использованием функции «Автоплатеж», предоставляемой банками ПАО «Сбербанк», АККСБ «КС Банк» (ПАО);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в почтовых  отделениях города Саранска и в районах республики;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через почтальонов на дому путем использования мобильных почт</w:t>
      </w:r>
      <w:r w:rsidRPr="008B5F76">
        <w:rPr>
          <w:rFonts w:ascii="Times New Roman" w:hAnsi="Times New Roman"/>
          <w:sz w:val="28"/>
          <w:szCs w:val="28"/>
          <w:lang w:eastAsia="ru-RU"/>
        </w:rPr>
        <w:t>о</w:t>
      </w:r>
      <w:r w:rsidRPr="008B5F76">
        <w:rPr>
          <w:rFonts w:ascii="Times New Roman" w:hAnsi="Times New Roman"/>
          <w:sz w:val="28"/>
          <w:szCs w:val="28"/>
          <w:lang w:eastAsia="ru-RU"/>
        </w:rPr>
        <w:t>во-кассовых терминалов (МПКТ).</w:t>
      </w:r>
    </w:p>
    <w:p w:rsidR="006E2DEC" w:rsidRPr="008B5F76" w:rsidRDefault="006E2DEC" w:rsidP="00CF05A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Необходимую </w:t>
      </w:r>
      <w:r w:rsidRPr="008B5F76">
        <w:rPr>
          <w:rFonts w:ascii="Times New Roman" w:hAnsi="Times New Roman"/>
          <w:sz w:val="28"/>
          <w:szCs w:val="28"/>
          <w:lang w:eastAsia="ru-RU"/>
        </w:rPr>
        <w:t xml:space="preserve">консультацию можно </w:t>
      </w:r>
      <w:r>
        <w:rPr>
          <w:rFonts w:ascii="Times New Roman" w:hAnsi="Times New Roman"/>
          <w:sz w:val="28"/>
          <w:szCs w:val="28"/>
          <w:lang w:eastAsia="ru-RU"/>
        </w:rPr>
        <w:t xml:space="preserve">получить </w:t>
      </w:r>
      <w:r w:rsidRPr="008B5F76">
        <w:rPr>
          <w:rFonts w:ascii="Times New Roman" w:hAnsi="Times New Roman"/>
          <w:sz w:val="28"/>
          <w:szCs w:val="28"/>
          <w:lang w:eastAsia="ru-RU"/>
        </w:rPr>
        <w:t>по следующим телеф</w:t>
      </w:r>
      <w:r w:rsidRPr="008B5F76">
        <w:rPr>
          <w:rFonts w:ascii="Times New Roman" w:hAnsi="Times New Roman"/>
          <w:sz w:val="28"/>
          <w:szCs w:val="28"/>
          <w:lang w:eastAsia="ru-RU"/>
        </w:rPr>
        <w:t>о</w:t>
      </w:r>
      <w:r w:rsidRPr="008B5F76">
        <w:rPr>
          <w:rFonts w:ascii="Times New Roman" w:hAnsi="Times New Roman"/>
          <w:sz w:val="28"/>
          <w:szCs w:val="28"/>
          <w:lang w:eastAsia="ru-RU"/>
        </w:rPr>
        <w:t>нам:</w:t>
      </w:r>
    </w:p>
    <w:p w:rsidR="006E2DE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за услуги, предоставляемые</w:t>
      </w:r>
      <w:r w:rsidRPr="008B5F76">
        <w:rPr>
          <w:rFonts w:ascii="Times New Roman" w:hAnsi="Times New Roman"/>
          <w:sz w:val="28"/>
          <w:szCs w:val="28"/>
          <w:lang w:eastAsia="ru-RU"/>
        </w:rPr>
        <w:t xml:space="preserve">  ООО «Ватт-Электросбыт» </w:t>
      </w:r>
      <w:r>
        <w:rPr>
          <w:rFonts w:ascii="Times New Roman" w:hAnsi="Times New Roman"/>
          <w:sz w:val="28"/>
          <w:szCs w:val="28"/>
          <w:lang w:eastAsia="ru-RU"/>
        </w:rPr>
        <w:t xml:space="preserve">8 (8342) </w:t>
      </w:r>
      <w:r w:rsidRPr="008B5F76">
        <w:rPr>
          <w:rFonts w:ascii="Times New Roman" w:hAnsi="Times New Roman"/>
          <w:sz w:val="28"/>
          <w:szCs w:val="28"/>
          <w:lang w:eastAsia="ru-RU"/>
        </w:rPr>
        <w:t>27-00-90, 8(</w:t>
      </w:r>
      <w:r>
        <w:rPr>
          <w:rFonts w:ascii="Times New Roman" w:hAnsi="Times New Roman"/>
          <w:sz w:val="28"/>
          <w:szCs w:val="28"/>
          <w:lang w:eastAsia="ru-RU"/>
        </w:rPr>
        <w:t xml:space="preserve">8342) </w:t>
      </w:r>
      <w:r w:rsidRPr="008B5F76">
        <w:rPr>
          <w:rFonts w:ascii="Times New Roman" w:hAnsi="Times New Roman"/>
          <w:sz w:val="28"/>
          <w:szCs w:val="28"/>
          <w:lang w:eastAsia="ru-RU"/>
        </w:rPr>
        <w:t>27-00-99, 8</w:t>
      </w:r>
      <w:r>
        <w:rPr>
          <w:rFonts w:ascii="Times New Roman" w:hAnsi="Times New Roman"/>
          <w:sz w:val="28"/>
          <w:szCs w:val="28"/>
          <w:lang w:eastAsia="ru-RU"/>
        </w:rPr>
        <w:t xml:space="preserve"> (8342)</w:t>
      </w:r>
      <w:r w:rsidRPr="008B5F76">
        <w:rPr>
          <w:rFonts w:ascii="Times New Roman" w:hAnsi="Times New Roman"/>
          <w:sz w:val="28"/>
          <w:szCs w:val="28"/>
          <w:lang w:eastAsia="ru-RU"/>
        </w:rPr>
        <w:t xml:space="preserve"> 27-00-88 (приемная)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530B97">
        <w:rPr>
          <w:rFonts w:ascii="Times New Roman" w:hAnsi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hAnsi="Times New Roman"/>
          <w:sz w:val="28"/>
          <w:szCs w:val="28"/>
          <w:lang w:eastAsia="ru-RU"/>
        </w:rPr>
        <w:t xml:space="preserve"> АО ТФ «Ватт»: 8-800-234-54-50; </w:t>
      </w:r>
    </w:p>
    <w:p w:rsidR="006E2DE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 за услуги, предоставляемые ПАО «Мордовская энергосбытовая ко</w:t>
      </w:r>
      <w:r w:rsidRPr="008B5F76">
        <w:rPr>
          <w:rFonts w:ascii="Times New Roman" w:hAnsi="Times New Roman"/>
          <w:sz w:val="28"/>
          <w:szCs w:val="28"/>
          <w:lang w:eastAsia="ru-RU"/>
        </w:rPr>
        <w:t>м</w:t>
      </w:r>
      <w:r>
        <w:rPr>
          <w:rFonts w:ascii="Times New Roman" w:hAnsi="Times New Roman"/>
          <w:sz w:val="28"/>
          <w:szCs w:val="28"/>
          <w:lang w:eastAsia="ru-RU"/>
        </w:rPr>
        <w:t>пания»: 8 -800-23-480-23;</w:t>
      </w:r>
    </w:p>
    <w:p w:rsidR="006E2DE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C436D">
        <w:rPr>
          <w:rFonts w:ascii="Times New Roman" w:hAnsi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hAnsi="Times New Roman"/>
          <w:sz w:val="28"/>
          <w:szCs w:val="28"/>
          <w:lang w:eastAsia="ru-RU"/>
        </w:rPr>
        <w:t xml:space="preserve"> АО «Мордовская электросеть»: 89375116445 и 89271943434;</w:t>
      </w:r>
    </w:p>
    <w:p w:rsidR="006E2DE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3C436D">
        <w:rPr>
          <w:rFonts w:ascii="Times New Roman" w:hAnsi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hAnsi="Times New Roman"/>
          <w:sz w:val="28"/>
          <w:szCs w:val="28"/>
          <w:lang w:eastAsia="ru-RU"/>
        </w:rPr>
        <w:t>ПАО «Т-Плюс»: 8-800-1007530;</w:t>
      </w:r>
    </w:p>
    <w:p w:rsidR="006E2DEC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F80B89">
        <w:rPr>
          <w:rFonts w:ascii="Times New Roman" w:hAnsi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hAnsi="Times New Roman"/>
          <w:sz w:val="28"/>
          <w:szCs w:val="28"/>
          <w:lang w:eastAsia="ru-RU"/>
        </w:rPr>
        <w:t xml:space="preserve"> ООО «Газпром межрегионгаз Саранск»: 8(8342) 47-21-74;</w:t>
      </w:r>
    </w:p>
    <w:p w:rsidR="006E2DEC" w:rsidRPr="008B5F76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F80B89">
        <w:rPr>
          <w:rFonts w:ascii="Times New Roman" w:hAnsi="Times New Roman"/>
          <w:sz w:val="28"/>
          <w:szCs w:val="28"/>
          <w:lang w:eastAsia="ru-RU"/>
        </w:rPr>
        <w:t>за услуги, предоставляемые</w:t>
      </w:r>
      <w:r>
        <w:rPr>
          <w:rFonts w:ascii="Times New Roman" w:hAnsi="Times New Roman"/>
          <w:sz w:val="28"/>
          <w:szCs w:val="28"/>
          <w:lang w:eastAsia="ru-RU"/>
        </w:rPr>
        <w:t xml:space="preserve"> МП «Саранскгорводоканал»: 8(8342) 24-36-71 и 24-24-76</w:t>
      </w:r>
    </w:p>
    <w:p w:rsidR="006E2DEC" w:rsidRPr="00CF05AD" w:rsidRDefault="006E2DEC" w:rsidP="00CF05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8B5F76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за услуги, предоставляемые ООО </w:t>
      </w:r>
      <w:r w:rsidRPr="008B5F76">
        <w:rPr>
          <w:rFonts w:ascii="Times New Roman" w:hAnsi="Times New Roman"/>
          <w:sz w:val="28"/>
          <w:szCs w:val="28"/>
          <w:lang w:eastAsia="ru-RU"/>
        </w:rPr>
        <w:t>«РЕМОНД</w:t>
      </w:r>
      <w:r>
        <w:rPr>
          <w:rFonts w:ascii="Times New Roman" w:hAnsi="Times New Roman"/>
          <w:sz w:val="28"/>
          <w:szCs w:val="28"/>
          <w:lang w:eastAsia="ru-RU"/>
        </w:rPr>
        <w:t xml:space="preserve">ИС Саранск»: </w:t>
      </w:r>
      <w:r w:rsidRPr="008B5F76">
        <w:rPr>
          <w:rFonts w:ascii="Times New Roman" w:hAnsi="Times New Roman"/>
          <w:sz w:val="28"/>
          <w:szCs w:val="28"/>
          <w:lang w:eastAsia="ru-RU"/>
        </w:rPr>
        <w:t>8 (8342) 54-62-44.</w:t>
      </w:r>
    </w:p>
    <w:p w:rsidR="006E2DEC" w:rsidRDefault="006E2DEC" w:rsidP="00034012">
      <w:pPr>
        <w:jc w:val="center"/>
        <w:rPr>
          <w:rFonts w:ascii="Times New Roman" w:hAnsi="Times New Roman"/>
          <w:b/>
          <w:sz w:val="32"/>
          <w:szCs w:val="32"/>
        </w:rPr>
      </w:pPr>
      <w:r w:rsidRPr="00034012">
        <w:rPr>
          <w:rFonts w:ascii="Times New Roman" w:hAnsi="Times New Roman"/>
          <w:b/>
          <w:sz w:val="32"/>
          <w:szCs w:val="32"/>
        </w:rPr>
        <w:t>Мы работаем, чтобы Вам комфортно было оставаться дома!</w:t>
      </w:r>
    </w:p>
    <w:p w:rsidR="006E2DEC" w:rsidRDefault="006E2DEC" w:rsidP="00B148A2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E2DEC" w:rsidRPr="00674CF8" w:rsidRDefault="006E2DEC" w:rsidP="00B148A2">
      <w:pPr>
        <w:rPr>
          <w:rFonts w:ascii="Times New Roman" w:hAnsi="Times New Roman"/>
          <w:sz w:val="28"/>
          <w:szCs w:val="28"/>
        </w:rPr>
      </w:pPr>
    </w:p>
    <w:sectPr w:rsidR="006E2DEC" w:rsidRPr="00674CF8" w:rsidSect="00F63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4D67"/>
    <w:rsid w:val="00034012"/>
    <w:rsid w:val="00052F5C"/>
    <w:rsid w:val="00084D67"/>
    <w:rsid w:val="000B68D6"/>
    <w:rsid w:val="00135911"/>
    <w:rsid w:val="001527B1"/>
    <w:rsid w:val="001F58E3"/>
    <w:rsid w:val="00211D25"/>
    <w:rsid w:val="00342FEA"/>
    <w:rsid w:val="003C436D"/>
    <w:rsid w:val="00425DD1"/>
    <w:rsid w:val="004E65BE"/>
    <w:rsid w:val="00530B97"/>
    <w:rsid w:val="00674CF8"/>
    <w:rsid w:val="006E2DEC"/>
    <w:rsid w:val="007D289B"/>
    <w:rsid w:val="008B5F76"/>
    <w:rsid w:val="00970E32"/>
    <w:rsid w:val="00980174"/>
    <w:rsid w:val="00A26398"/>
    <w:rsid w:val="00AC2748"/>
    <w:rsid w:val="00B148A2"/>
    <w:rsid w:val="00B255D3"/>
    <w:rsid w:val="00B41FAC"/>
    <w:rsid w:val="00BB29FF"/>
    <w:rsid w:val="00BB33F4"/>
    <w:rsid w:val="00BE04ED"/>
    <w:rsid w:val="00C01911"/>
    <w:rsid w:val="00CF05AD"/>
    <w:rsid w:val="00D16281"/>
    <w:rsid w:val="00D43203"/>
    <w:rsid w:val="00D60BB1"/>
    <w:rsid w:val="00EA77FD"/>
    <w:rsid w:val="00EE6844"/>
    <w:rsid w:val="00F5091A"/>
    <w:rsid w:val="00F634CF"/>
    <w:rsid w:val="00F80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4C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52F5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kw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406</Words>
  <Characters>2320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plan-01</cp:lastModifiedBy>
  <cp:revision>6</cp:revision>
  <dcterms:created xsi:type="dcterms:W3CDTF">2020-04-20T11:26:00Z</dcterms:created>
  <dcterms:modified xsi:type="dcterms:W3CDTF">2020-04-22T08:27:00Z</dcterms:modified>
</cp:coreProperties>
</file>