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F21" w:rsidRDefault="005C7F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7F21" w:rsidRDefault="00CA159E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Сведения о производстве масок гигиенических в ателье Республики Мордовия </w:t>
      </w:r>
    </w:p>
    <w:p w:rsidR="005C7F21" w:rsidRDefault="005C7F21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9854" w:type="dxa"/>
        <w:tblLook w:val="04A0"/>
      </w:tblPr>
      <w:tblGrid>
        <w:gridCol w:w="500"/>
        <w:gridCol w:w="1862"/>
        <w:gridCol w:w="103"/>
        <w:gridCol w:w="3933"/>
        <w:gridCol w:w="86"/>
        <w:gridCol w:w="1534"/>
        <w:gridCol w:w="1836"/>
      </w:tblGrid>
      <w:tr w:rsidR="005C7F21">
        <w:trPr>
          <w:trHeight w:val="928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2161" w:type="dxa"/>
            <w:gridSpan w:val="2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88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Контактные данные (телефон,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81" w:type="dxa"/>
            <w:gridSpan w:val="2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руб./1шт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производства, шт. /день</w:t>
            </w:r>
          </w:p>
        </w:tc>
      </w:tr>
      <w:tr w:rsidR="005C7F21">
        <w:trPr>
          <w:trHeight w:val="364"/>
        </w:trPr>
        <w:tc>
          <w:tcPr>
            <w:tcW w:w="9854" w:type="dxa"/>
            <w:gridSpan w:val="7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5C7F21">
        <w:trPr>
          <w:trHeight w:val="928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Колганова О.В.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Колганова Ольга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Владимировна,                   тел. 89376710080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руб. (из материала заказчика)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 штук до 10.04.2020г. (заключен договор на пошив масок            с ОАО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светотехнический завод», пошив 300 масок в день),                   а также заказы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инимают от населения и организаций района</w:t>
            </w:r>
          </w:p>
        </w:tc>
      </w:tr>
      <w:tr w:rsidR="005C7F21">
        <w:trPr>
          <w:trHeight w:val="928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районный дом культуры» (швейный цех)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Юртанова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Николаевна - директор МБУ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районный дом культуры»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тел. 89279735161 </w:t>
            </w:r>
          </w:p>
        </w:tc>
        <w:tc>
          <w:tcPr>
            <w:tcW w:w="1718" w:type="dxa"/>
            <w:shd w:val="clear" w:color="auto" w:fill="auto"/>
          </w:tcPr>
          <w:p w:rsidR="005C7F21" w:rsidRDefault="005C7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27.03.2020г. ожидается поставка марли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с Н.-Новгорода, будет предоставлена услуга населению и организациям  «пошив масок на заказ»</w:t>
            </w:r>
          </w:p>
        </w:tc>
      </w:tr>
      <w:tr w:rsidR="005C7F21">
        <w:trPr>
          <w:trHeight w:val="362"/>
        </w:trPr>
        <w:tc>
          <w:tcPr>
            <w:tcW w:w="9854" w:type="dxa"/>
            <w:gridSpan w:val="7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5C7F21">
        <w:trPr>
          <w:trHeight w:val="565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Элегант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8 834 44 2-11-05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шт. в день</w:t>
            </w:r>
          </w:p>
        </w:tc>
      </w:tr>
      <w:tr w:rsidR="005C7F21">
        <w:trPr>
          <w:trHeight w:val="504"/>
        </w:trPr>
        <w:tc>
          <w:tcPr>
            <w:tcW w:w="9854" w:type="dxa"/>
            <w:gridSpan w:val="7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Ичалковский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5C7F21">
        <w:trPr>
          <w:trHeight w:val="510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«Бытовик»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88343321605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5C7F21">
        <w:trPr>
          <w:trHeight w:val="560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Леушкина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89271721022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5C7F21">
        <w:trPr>
          <w:trHeight w:val="419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Лукина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89271721044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5C7F21">
        <w:trPr>
          <w:trHeight w:val="464"/>
        </w:trPr>
        <w:tc>
          <w:tcPr>
            <w:tcW w:w="9854" w:type="dxa"/>
            <w:gridSpan w:val="7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Ковылкинский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Мелешкина Наталья Алексеевна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89271841753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80(из материала заказчика)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Тропина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89603356971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5C7F21">
        <w:trPr>
          <w:trHeight w:val="464"/>
        </w:trPr>
        <w:tc>
          <w:tcPr>
            <w:tcW w:w="9854" w:type="dxa"/>
            <w:gridSpan w:val="7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Кочкуровский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Антошкина А.В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8987-566-97-59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руб. из материала заказчика</w:t>
            </w:r>
          </w:p>
        </w:tc>
        <w:tc>
          <w:tcPr>
            <w:tcW w:w="2472" w:type="dxa"/>
            <w:shd w:val="clear" w:color="auto" w:fill="auto"/>
          </w:tcPr>
          <w:p w:rsidR="005C7F21" w:rsidRDefault="005C7F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F21">
        <w:trPr>
          <w:trHeight w:val="464"/>
        </w:trPr>
        <w:tc>
          <w:tcPr>
            <w:tcW w:w="9854" w:type="dxa"/>
            <w:gridSpan w:val="7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Краснослободский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«Краснослободск-сервис»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883443-2-39-81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Ателье «Стиль» 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Сигуева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 П.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883443-2-17-09; 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Договорная</w:t>
            </w:r>
          </w:p>
        </w:tc>
        <w:tc>
          <w:tcPr>
            <w:tcW w:w="2472" w:type="dxa"/>
            <w:shd w:val="clear" w:color="auto" w:fill="auto"/>
          </w:tcPr>
          <w:p w:rsidR="005C7F21" w:rsidRDefault="005C7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Косихина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Н.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89176920469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Договорная</w:t>
            </w:r>
          </w:p>
        </w:tc>
        <w:tc>
          <w:tcPr>
            <w:tcW w:w="2472" w:type="dxa"/>
            <w:shd w:val="clear" w:color="auto" w:fill="auto"/>
          </w:tcPr>
          <w:p w:rsidR="005C7F21" w:rsidRDefault="005C7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F21">
        <w:trPr>
          <w:trHeight w:val="464"/>
        </w:trPr>
        <w:tc>
          <w:tcPr>
            <w:tcW w:w="9854" w:type="dxa"/>
            <w:gridSpan w:val="7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Рузаевский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Рузаевский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трикотаж»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 9271877672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voda2775@mail.ru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руб.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10 000 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Рузаевская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фабрика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 9063784054</w:t>
            </w:r>
          </w:p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ruz_fabrika_rv@mail.ru</w:t>
            </w:r>
          </w:p>
        </w:tc>
        <w:tc>
          <w:tcPr>
            <w:tcW w:w="1718" w:type="dxa"/>
            <w:shd w:val="clear" w:color="auto" w:fill="auto"/>
          </w:tcPr>
          <w:p w:rsidR="005C7F21" w:rsidRDefault="005C7F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F21" w:rsidRDefault="00CA15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руб.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2000 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«Фабрика ремонта и пошива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одежды»</w:t>
            </w:r>
          </w:p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Ателье «Новинка»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Рузаевка, ул. Пионерская д.93а</w:t>
            </w:r>
          </w:p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тел.9271726302elena.astafeva.2015@mail.ru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40-45 руб.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400 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Судалина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Н.С.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89271833317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Договорная</w:t>
            </w:r>
          </w:p>
        </w:tc>
        <w:tc>
          <w:tcPr>
            <w:tcW w:w="2472" w:type="dxa"/>
            <w:shd w:val="clear" w:color="auto" w:fill="auto"/>
          </w:tcPr>
          <w:p w:rsidR="005C7F21" w:rsidRDefault="005C7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F21">
        <w:trPr>
          <w:trHeight w:val="464"/>
        </w:trPr>
        <w:tc>
          <w:tcPr>
            <w:tcW w:w="9854" w:type="dxa"/>
            <w:gridSpan w:val="7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швейная фабрика» г. Темников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8-9876965262, e-mail: </w:t>
            </w:r>
          </w:p>
          <w:p w:rsidR="005C7F21" w:rsidRDefault="00CA15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tm_kondr@moris.ru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Мордовия-пром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д. Андреевка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8-9050096034, e-mail: &lt;shapin.alex@mail.ru&gt;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5C7F21">
        <w:trPr>
          <w:trHeight w:val="464"/>
        </w:trPr>
        <w:tc>
          <w:tcPr>
            <w:tcW w:w="9854" w:type="dxa"/>
            <w:gridSpan w:val="7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ФКУ «Исправительная колония №6 УФСИН России по Республике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Мордовия»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79510592142 Александр</w:t>
            </w:r>
          </w:p>
          <w:p w:rsidR="005C7F21" w:rsidRDefault="00CA15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Анатольевич</w:t>
            </w:r>
          </w:p>
          <w:p w:rsidR="005C7F21" w:rsidRDefault="00CA15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&lt;ik6torbeevo@mail.ru&gt;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22 рублей</w:t>
            </w:r>
          </w:p>
        </w:tc>
        <w:tc>
          <w:tcPr>
            <w:tcW w:w="2472" w:type="dxa"/>
            <w:shd w:val="clear" w:color="auto" w:fill="auto"/>
          </w:tcPr>
          <w:p w:rsidR="005C7F21" w:rsidRDefault="005C7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F21">
        <w:trPr>
          <w:trHeight w:val="464"/>
        </w:trPr>
        <w:tc>
          <w:tcPr>
            <w:tcW w:w="9854" w:type="dxa"/>
            <w:gridSpan w:val="7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«Лотос»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8-927-640-51-08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17-20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материала заказчика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5C7F21">
        <w:trPr>
          <w:trHeight w:val="464"/>
        </w:trPr>
        <w:tc>
          <w:tcPr>
            <w:tcW w:w="9854" w:type="dxa"/>
            <w:gridSpan w:val="7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г.о. Саранск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Ателье «Пушинка»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24-29-29,</w:t>
            </w:r>
          </w:p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89375102375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80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/шт.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«Силуэт»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24-29-12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15-40 руб.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35-15-17 </w:t>
            </w:r>
          </w:p>
        </w:tc>
        <w:tc>
          <w:tcPr>
            <w:tcW w:w="1718" w:type="dxa"/>
            <w:shd w:val="clear" w:color="auto" w:fill="auto"/>
          </w:tcPr>
          <w:p w:rsidR="005C7F21" w:rsidRDefault="005C7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Студия пошива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Арианна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89276441751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«Триумф»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8-927-276-15-08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 руб.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Ателье на Веселовского, 47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89603307122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руб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возможна скидка от объема)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«Модная штучка»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89276402826</w:t>
            </w:r>
          </w:p>
        </w:tc>
        <w:tc>
          <w:tcPr>
            <w:tcW w:w="1718" w:type="dxa"/>
            <w:shd w:val="clear" w:color="auto" w:fill="auto"/>
          </w:tcPr>
          <w:p w:rsidR="005C7F21" w:rsidRDefault="005C7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Ателье на Веселовского, 62/6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89053784329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 руб. из материала заказчика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Ателье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Ярославской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12А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89279705580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 руб. из материала заказчика</w:t>
            </w:r>
          </w:p>
        </w:tc>
        <w:tc>
          <w:tcPr>
            <w:tcW w:w="2472" w:type="dxa"/>
            <w:shd w:val="clear" w:color="auto" w:fill="auto"/>
          </w:tcPr>
          <w:p w:rsidR="005C7F21" w:rsidRDefault="005C7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«Эполет»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89875723422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руб.</w:t>
            </w:r>
          </w:p>
        </w:tc>
        <w:tc>
          <w:tcPr>
            <w:tcW w:w="2472" w:type="dxa"/>
            <w:shd w:val="clear" w:color="auto" w:fill="auto"/>
          </w:tcPr>
          <w:p w:rsidR="005C7F21" w:rsidRDefault="005C7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«Новинка»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89879918835</w:t>
            </w:r>
          </w:p>
        </w:tc>
        <w:tc>
          <w:tcPr>
            <w:tcW w:w="1718" w:type="dxa"/>
            <w:shd w:val="clear" w:color="auto" w:fill="auto"/>
          </w:tcPr>
          <w:p w:rsidR="005C7F21" w:rsidRDefault="005C7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shd w:val="clear" w:color="auto" w:fill="auto"/>
          </w:tcPr>
          <w:p w:rsidR="005C7F21" w:rsidRDefault="005C7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Ателье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Косарева  112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89625932570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руб. из материала заказчика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«Наперсток»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89271773751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 руб. из материала заказчика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«Швейный уголок»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89170057925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 до 100 руб.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Умарина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89603384321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Салон-ателье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89603322252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руб.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Ателье на Ульянова, 20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89050098589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25-30 руб. из материала заказчика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Швейная мастерская на Б.Хмельницкого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89170750619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35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«Модистка»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89272749696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 руб.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Ателье «Вельвет»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89271747663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договорная</w:t>
            </w:r>
          </w:p>
        </w:tc>
        <w:tc>
          <w:tcPr>
            <w:tcW w:w="2472" w:type="dxa"/>
            <w:shd w:val="clear" w:color="auto" w:fill="auto"/>
          </w:tcPr>
          <w:p w:rsidR="005C7F21" w:rsidRDefault="005C7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Ускарева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89271754282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руб.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Гришанова Любовь Васильевна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89271813181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60 руб.</w:t>
            </w:r>
          </w:p>
        </w:tc>
        <w:tc>
          <w:tcPr>
            <w:tcW w:w="2472" w:type="dxa"/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7F21">
        <w:trPr>
          <w:trHeight w:val="464"/>
        </w:trPr>
        <w:tc>
          <w:tcPr>
            <w:tcW w:w="555" w:type="dxa"/>
            <w:shd w:val="clear" w:color="auto" w:fill="auto"/>
          </w:tcPr>
          <w:p w:rsidR="005C7F21" w:rsidRDefault="00CA159E"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092" w:type="dxa"/>
            <w:tcBorders>
              <w:right w:val="nil"/>
            </w:tcBorders>
            <w:shd w:val="clear" w:color="auto" w:fill="auto"/>
          </w:tcPr>
          <w:p w:rsidR="005C7F21" w:rsidRDefault="00CA159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Бажанова </w:t>
            </w:r>
          </w:p>
        </w:tc>
        <w:tc>
          <w:tcPr>
            <w:tcW w:w="3017" w:type="dxa"/>
            <w:gridSpan w:val="3"/>
            <w:shd w:val="clear" w:color="auto" w:fill="auto"/>
          </w:tcPr>
          <w:p w:rsidR="005C7F21" w:rsidRDefault="00CA159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89530318731</w:t>
            </w:r>
          </w:p>
        </w:tc>
        <w:tc>
          <w:tcPr>
            <w:tcW w:w="1718" w:type="dxa"/>
            <w:shd w:val="clear" w:color="auto" w:fill="auto"/>
          </w:tcPr>
          <w:p w:rsidR="005C7F21" w:rsidRDefault="00CA159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90</w:t>
            </w:r>
          </w:p>
        </w:tc>
        <w:tc>
          <w:tcPr>
            <w:tcW w:w="2472" w:type="dxa"/>
            <w:shd w:val="clear" w:color="auto" w:fill="auto"/>
          </w:tcPr>
          <w:p w:rsidR="005C7F21" w:rsidRDefault="005C7F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F21">
        <w:trPr>
          <w:trHeight w:val="464"/>
        </w:trPr>
        <w:tc>
          <w:tcPr>
            <w:tcW w:w="555" w:type="dxa"/>
            <w:tcBorders>
              <w:top w:val="nil"/>
            </w:tcBorders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92" w:type="dxa"/>
            <w:tcBorders>
              <w:top w:val="nil"/>
              <w:right w:val="nil"/>
            </w:tcBorders>
            <w:shd w:val="clear" w:color="auto" w:fill="auto"/>
          </w:tcPr>
          <w:p w:rsidR="005C7F21" w:rsidRDefault="00CA1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Абушаева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Эльвир</w:t>
            </w:r>
          </w:p>
        </w:tc>
        <w:tc>
          <w:tcPr>
            <w:tcW w:w="3017" w:type="dxa"/>
            <w:gridSpan w:val="3"/>
            <w:tcBorders>
              <w:top w:val="nil"/>
            </w:tcBorders>
            <w:shd w:val="clear" w:color="auto" w:fill="auto"/>
          </w:tcPr>
          <w:p w:rsidR="005C7F21" w:rsidRDefault="00CA159E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8-960-330-71-22. </w:t>
            </w:r>
          </w:p>
        </w:tc>
        <w:tc>
          <w:tcPr>
            <w:tcW w:w="1718" w:type="dxa"/>
            <w:tcBorders>
              <w:top w:val="nil"/>
            </w:tcBorders>
            <w:shd w:val="clear" w:color="auto" w:fill="auto"/>
          </w:tcPr>
          <w:p w:rsidR="005C7F21" w:rsidRDefault="00CA15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руб.</w:t>
            </w:r>
          </w:p>
        </w:tc>
        <w:tc>
          <w:tcPr>
            <w:tcW w:w="2472" w:type="dxa"/>
            <w:tcBorders>
              <w:top w:val="nil"/>
            </w:tcBorders>
            <w:shd w:val="clear" w:color="auto" w:fill="auto"/>
          </w:tcPr>
          <w:p w:rsidR="005C7F21" w:rsidRDefault="00CA159E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800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масок</w:t>
            </w:r>
          </w:p>
        </w:tc>
      </w:tr>
    </w:tbl>
    <w:p w:rsidR="005C7F21" w:rsidRDefault="005C7F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C7F21" w:rsidSect="005C7F21">
      <w:pgSz w:w="11906" w:h="16838"/>
      <w:pgMar w:top="850" w:right="1134" w:bottom="1701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C7F21"/>
    <w:rsid w:val="005C7F21"/>
    <w:rsid w:val="00CA1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F2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5C7F2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5C7F21"/>
    <w:pPr>
      <w:spacing w:after="140"/>
    </w:pPr>
  </w:style>
  <w:style w:type="paragraph" w:styleId="a5">
    <w:name w:val="List"/>
    <w:basedOn w:val="a4"/>
    <w:rsid w:val="005C7F21"/>
    <w:rPr>
      <w:rFonts w:cs="Mangal"/>
    </w:rPr>
  </w:style>
  <w:style w:type="paragraph" w:customStyle="1" w:styleId="Caption">
    <w:name w:val="Caption"/>
    <w:basedOn w:val="a"/>
    <w:qFormat/>
    <w:rsid w:val="005C7F2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5C7F21"/>
    <w:pPr>
      <w:suppressLineNumbers/>
    </w:pPr>
    <w:rPr>
      <w:rFonts w:cs="Mangal"/>
    </w:rPr>
  </w:style>
  <w:style w:type="paragraph" w:styleId="a7">
    <w:name w:val="caption"/>
    <w:basedOn w:val="a"/>
    <w:qFormat/>
    <w:rsid w:val="005C7F2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Содержимое таблицы"/>
    <w:basedOn w:val="a"/>
    <w:qFormat/>
    <w:rsid w:val="005C7F21"/>
    <w:pPr>
      <w:suppressLineNumbers/>
    </w:pPr>
  </w:style>
  <w:style w:type="paragraph" w:customStyle="1" w:styleId="a9">
    <w:name w:val="Заголовок таблицы"/>
    <w:basedOn w:val="a8"/>
    <w:qFormat/>
    <w:rsid w:val="005C7F21"/>
    <w:pPr>
      <w:jc w:val="center"/>
    </w:pPr>
    <w:rPr>
      <w:b/>
      <w:bCs/>
    </w:rPr>
  </w:style>
  <w:style w:type="table" w:styleId="aa">
    <w:name w:val="Table Grid"/>
    <w:basedOn w:val="a1"/>
    <w:uiPriority w:val="59"/>
    <w:rsid w:val="00676B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557</Words>
  <Characters>3180</Characters>
  <Application>Microsoft Office Word</Application>
  <DocSecurity>0</DocSecurity>
  <Lines>26</Lines>
  <Paragraphs>7</Paragraphs>
  <ScaleCrop>false</ScaleCrop>
  <Company>Microsoft</Company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Admin</cp:lastModifiedBy>
  <cp:revision>2</cp:revision>
  <cp:lastPrinted>2020-03-27T06:41:00Z</cp:lastPrinted>
  <dcterms:created xsi:type="dcterms:W3CDTF">2020-04-20T10:35:00Z</dcterms:created>
  <dcterms:modified xsi:type="dcterms:W3CDTF">2020-04-20T10:35:00Z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