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9D4F4D">
        <w:rPr>
          <w:noProof/>
          <w:sz w:val="28"/>
          <w:szCs w:val="28"/>
        </w:rPr>
        <w:drawing>
          <wp:inline distT="0" distB="0" distL="0" distR="0" wp14:anchorId="7B6647F9" wp14:editId="1DE410A6">
            <wp:extent cx="737870" cy="756285"/>
            <wp:effectExtent l="0" t="0" r="508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9D4F4D">
        <w:rPr>
          <w:sz w:val="28"/>
          <w:szCs w:val="28"/>
        </w:rPr>
        <w:t>АДМИНИСТРАЦИЯ ЗУБОВО-ПОЛЯНСКОГО</w:t>
      </w:r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9D4F4D">
        <w:rPr>
          <w:sz w:val="28"/>
          <w:szCs w:val="28"/>
        </w:rPr>
        <w:t xml:space="preserve"> МУНИЦИПАЛЬНОГО РАЙОНА </w:t>
      </w:r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9D4F4D">
        <w:rPr>
          <w:sz w:val="28"/>
          <w:szCs w:val="28"/>
        </w:rPr>
        <w:t xml:space="preserve"> РЕСПУБЛИКИ МОРДОВИЯ</w:t>
      </w:r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9D4F4D">
        <w:rPr>
          <w:b/>
          <w:sz w:val="28"/>
          <w:szCs w:val="28"/>
        </w:rPr>
        <w:t>П</w:t>
      </w:r>
      <w:proofErr w:type="gramEnd"/>
      <w:r w:rsidRPr="009D4F4D">
        <w:rPr>
          <w:b/>
          <w:sz w:val="28"/>
          <w:szCs w:val="28"/>
        </w:rPr>
        <w:t xml:space="preserve"> О С Т А Н О В Л Е Н И Е</w:t>
      </w:r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9D4F4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Pr="009D4F4D">
        <w:rPr>
          <w:sz w:val="28"/>
          <w:szCs w:val="28"/>
        </w:rPr>
        <w:t>«</w:t>
      </w:r>
      <w:r w:rsidR="004A46A8">
        <w:rPr>
          <w:sz w:val="28"/>
          <w:szCs w:val="28"/>
        </w:rPr>
        <w:t>06</w:t>
      </w:r>
      <w:r w:rsidRPr="009D4F4D">
        <w:rPr>
          <w:sz w:val="28"/>
          <w:szCs w:val="28"/>
        </w:rPr>
        <w:t xml:space="preserve">» </w:t>
      </w:r>
      <w:r w:rsidR="004A46A8">
        <w:rPr>
          <w:sz w:val="28"/>
          <w:szCs w:val="28"/>
        </w:rPr>
        <w:t xml:space="preserve">апреля </w:t>
      </w:r>
      <w:r w:rsidRPr="009D4F4D">
        <w:rPr>
          <w:sz w:val="28"/>
          <w:szCs w:val="28"/>
        </w:rPr>
        <w:t xml:space="preserve">2020 г.                                                                               № </w:t>
      </w:r>
      <w:r w:rsidR="004A46A8">
        <w:rPr>
          <w:sz w:val="28"/>
          <w:szCs w:val="28"/>
        </w:rPr>
        <w:t>199</w:t>
      </w:r>
      <w:bookmarkStart w:id="0" w:name="_GoBack"/>
      <w:bookmarkEnd w:id="0"/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9D4F4D" w:rsidRPr="009D4F4D" w:rsidRDefault="009D4F4D" w:rsidP="009D4F4D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9D4F4D">
        <w:rPr>
          <w:sz w:val="28"/>
          <w:szCs w:val="28"/>
        </w:rPr>
        <w:t>р.п. Зубова Поляна</w:t>
      </w:r>
    </w:p>
    <w:p w:rsidR="004F352F" w:rsidRDefault="004F352F" w:rsidP="004F352F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AB6C91" w:rsidRDefault="004F352F" w:rsidP="004F352F">
      <w:pPr>
        <w:spacing w:line="276" w:lineRule="auto"/>
        <w:jc w:val="center"/>
        <w:rPr>
          <w:rFonts w:eastAsia="Calibri"/>
          <w:b/>
          <w:sz w:val="27"/>
          <w:szCs w:val="27"/>
          <w:lang w:eastAsia="en-US"/>
        </w:rPr>
      </w:pPr>
      <w:r w:rsidRPr="004F352F">
        <w:rPr>
          <w:rFonts w:eastAsia="Calibri"/>
          <w:b/>
          <w:sz w:val="27"/>
          <w:szCs w:val="27"/>
          <w:lang w:eastAsia="en-US"/>
        </w:rPr>
        <w:t>О создании дежурных групп при детских дошкольных общеобразовательных учреждениях Зубово-Полянского муниципального района Республики Мордовия</w:t>
      </w:r>
    </w:p>
    <w:p w:rsidR="009D4F4D" w:rsidRPr="004F352F" w:rsidRDefault="009D4F4D" w:rsidP="004F352F">
      <w:pPr>
        <w:spacing w:line="276" w:lineRule="auto"/>
        <w:jc w:val="center"/>
        <w:rPr>
          <w:rFonts w:eastAsia="Calibri"/>
          <w:b/>
          <w:sz w:val="27"/>
          <w:szCs w:val="27"/>
          <w:lang w:eastAsia="en-US"/>
        </w:rPr>
      </w:pPr>
    </w:p>
    <w:p w:rsidR="00693782" w:rsidRDefault="004F352F" w:rsidP="009D4F4D">
      <w:pPr>
        <w:ind w:firstLine="709"/>
        <w:jc w:val="both"/>
        <w:rPr>
          <w:b/>
          <w:sz w:val="27"/>
          <w:szCs w:val="27"/>
        </w:rPr>
      </w:pPr>
      <w:proofErr w:type="gramStart"/>
      <w:r w:rsidRPr="004F352F">
        <w:rPr>
          <w:sz w:val="27"/>
          <w:szCs w:val="27"/>
        </w:rPr>
        <w:t>В соответствии с пунктом 11 части 1 статьи 15 Федерального закона от 6 октября 2003 г. №131-ФЗ «Об общих принципах организации местного самоуправления в Российской Федерации», с пунктом 2 Указа Президента Российской Федерации от 25.03.2020 г. №206 «Об объявлении в Россий</w:t>
      </w:r>
      <w:r w:rsidR="00693782">
        <w:rPr>
          <w:sz w:val="27"/>
          <w:szCs w:val="27"/>
        </w:rPr>
        <w:t xml:space="preserve">ской Федерации нерабочих дней», </w:t>
      </w:r>
      <w:r w:rsidR="002B5380">
        <w:rPr>
          <w:sz w:val="27"/>
          <w:szCs w:val="27"/>
        </w:rPr>
        <w:t xml:space="preserve">Приказом Министерства образования </w:t>
      </w:r>
      <w:r w:rsidR="009D4F4D">
        <w:rPr>
          <w:sz w:val="27"/>
          <w:szCs w:val="27"/>
        </w:rPr>
        <w:t>Республики Мордовия</w:t>
      </w:r>
      <w:r w:rsidR="002B5380">
        <w:rPr>
          <w:sz w:val="27"/>
          <w:szCs w:val="27"/>
        </w:rPr>
        <w:t xml:space="preserve"> от 03 апреля 2020 г.  №346 «Об организации образовательной деятельности в</w:t>
      </w:r>
      <w:proofErr w:type="gramEnd"/>
      <w:r w:rsidR="002B5380">
        <w:rPr>
          <w:sz w:val="27"/>
          <w:szCs w:val="27"/>
        </w:rPr>
        <w:t xml:space="preserve"> образовательных </w:t>
      </w:r>
      <w:proofErr w:type="gramStart"/>
      <w:r w:rsidR="002B5380">
        <w:rPr>
          <w:sz w:val="27"/>
          <w:szCs w:val="27"/>
        </w:rPr>
        <w:t>организациях</w:t>
      </w:r>
      <w:proofErr w:type="gramEnd"/>
      <w:r w:rsidR="002B5380">
        <w:rPr>
          <w:sz w:val="27"/>
          <w:szCs w:val="27"/>
        </w:rPr>
        <w:t xml:space="preserve"> Республики Мордовия с 04 апреля по 30 апреля 2020 г</w:t>
      </w:r>
      <w:r w:rsidR="009D4F4D">
        <w:rPr>
          <w:sz w:val="27"/>
          <w:szCs w:val="27"/>
        </w:rPr>
        <w:t>.</w:t>
      </w:r>
      <w:r w:rsidR="002B5380">
        <w:rPr>
          <w:sz w:val="27"/>
          <w:szCs w:val="27"/>
        </w:rPr>
        <w:t>»</w:t>
      </w:r>
      <w:r w:rsidR="00693782">
        <w:rPr>
          <w:sz w:val="27"/>
          <w:szCs w:val="27"/>
        </w:rPr>
        <w:t xml:space="preserve">, </w:t>
      </w:r>
      <w:r w:rsidR="009D4F4D">
        <w:rPr>
          <w:sz w:val="27"/>
          <w:szCs w:val="27"/>
        </w:rPr>
        <w:t xml:space="preserve">руководствуясь </w:t>
      </w:r>
      <w:r w:rsidRPr="004F352F">
        <w:rPr>
          <w:sz w:val="27"/>
          <w:szCs w:val="27"/>
        </w:rPr>
        <w:t>Устав</w:t>
      </w:r>
      <w:r w:rsidR="00AB6C91">
        <w:rPr>
          <w:sz w:val="27"/>
          <w:szCs w:val="27"/>
        </w:rPr>
        <w:t>ом</w:t>
      </w:r>
      <w:r w:rsidRPr="004F352F">
        <w:rPr>
          <w:sz w:val="27"/>
          <w:szCs w:val="27"/>
        </w:rPr>
        <w:t xml:space="preserve"> Зубово-Полянского муниципального района</w:t>
      </w:r>
      <w:r w:rsidR="009D4F4D">
        <w:rPr>
          <w:sz w:val="27"/>
          <w:szCs w:val="27"/>
        </w:rPr>
        <w:t>,</w:t>
      </w:r>
      <w:r w:rsidRPr="004F352F">
        <w:rPr>
          <w:sz w:val="27"/>
          <w:szCs w:val="27"/>
        </w:rPr>
        <w:t xml:space="preserve"> </w:t>
      </w:r>
      <w:r w:rsidR="009D4F4D">
        <w:rPr>
          <w:sz w:val="27"/>
          <w:szCs w:val="27"/>
        </w:rPr>
        <w:t>а</w:t>
      </w:r>
      <w:r w:rsidRPr="004F352F">
        <w:rPr>
          <w:sz w:val="27"/>
          <w:szCs w:val="27"/>
        </w:rPr>
        <w:t xml:space="preserve">дминистрация Зубово-Полянского муниципального района Республики Мордовия </w:t>
      </w:r>
      <w:r w:rsidRPr="004F352F">
        <w:rPr>
          <w:b/>
          <w:sz w:val="27"/>
          <w:szCs w:val="27"/>
        </w:rPr>
        <w:t>постановляет</w:t>
      </w:r>
      <w:r w:rsidR="009D4F4D">
        <w:rPr>
          <w:b/>
          <w:sz w:val="27"/>
          <w:szCs w:val="27"/>
        </w:rPr>
        <w:t>:</w:t>
      </w:r>
    </w:p>
    <w:p w:rsidR="009D4F4D" w:rsidRDefault="009D4F4D" w:rsidP="009D4F4D">
      <w:pPr>
        <w:ind w:firstLine="709"/>
        <w:jc w:val="both"/>
        <w:rPr>
          <w:sz w:val="27"/>
          <w:szCs w:val="27"/>
        </w:rPr>
      </w:pPr>
    </w:p>
    <w:p w:rsidR="004F352F" w:rsidRPr="004F352F" w:rsidRDefault="009D4F4D" w:rsidP="004F352F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</w:t>
      </w:r>
      <w:r w:rsidR="004F352F" w:rsidRPr="004F352F">
        <w:rPr>
          <w:sz w:val="27"/>
          <w:szCs w:val="27"/>
        </w:rPr>
        <w:t>В период с «07»  по  «30» апреля 2020 г. директорам МБДОУ «Зубово-Полянский детский сад №3 «Ручеек» комбинированного вида»  Н.В.</w:t>
      </w:r>
      <w:r w:rsidR="004F352F">
        <w:rPr>
          <w:sz w:val="27"/>
          <w:szCs w:val="27"/>
        </w:rPr>
        <w:t xml:space="preserve"> </w:t>
      </w:r>
      <w:proofErr w:type="spellStart"/>
      <w:r w:rsidR="004F352F" w:rsidRPr="004F352F">
        <w:rPr>
          <w:sz w:val="27"/>
          <w:szCs w:val="27"/>
        </w:rPr>
        <w:t>Гудожникой</w:t>
      </w:r>
      <w:proofErr w:type="spellEnd"/>
      <w:r w:rsidR="004F352F" w:rsidRPr="004F352F">
        <w:rPr>
          <w:sz w:val="27"/>
          <w:szCs w:val="27"/>
        </w:rPr>
        <w:t xml:space="preserve"> и МБДОУ «</w:t>
      </w:r>
      <w:proofErr w:type="spellStart"/>
      <w:r w:rsidR="004F352F" w:rsidRPr="004F352F">
        <w:rPr>
          <w:sz w:val="27"/>
          <w:szCs w:val="27"/>
        </w:rPr>
        <w:t>Явасский</w:t>
      </w:r>
      <w:proofErr w:type="spellEnd"/>
      <w:r w:rsidR="004F352F" w:rsidRPr="004F352F">
        <w:rPr>
          <w:sz w:val="27"/>
          <w:szCs w:val="27"/>
        </w:rPr>
        <w:t xml:space="preserve"> детский сад №1 комбинированного вида» М.Б.</w:t>
      </w:r>
      <w:r w:rsidR="004F352F">
        <w:rPr>
          <w:sz w:val="27"/>
          <w:szCs w:val="27"/>
        </w:rPr>
        <w:t xml:space="preserve"> </w:t>
      </w:r>
      <w:proofErr w:type="spellStart"/>
      <w:r w:rsidR="004F352F" w:rsidRPr="004F352F">
        <w:rPr>
          <w:sz w:val="27"/>
          <w:szCs w:val="27"/>
        </w:rPr>
        <w:t>Гурьковой</w:t>
      </w:r>
      <w:proofErr w:type="spellEnd"/>
      <w:r w:rsidR="004F352F" w:rsidRPr="004F352F">
        <w:rPr>
          <w:sz w:val="27"/>
          <w:szCs w:val="27"/>
        </w:rPr>
        <w:t xml:space="preserve"> предусмотреть при необходимости функционирование дежурных групп для тех детей, у которых оба родителя в этот  период работают. </w:t>
      </w:r>
      <w:proofErr w:type="gramStart"/>
      <w:r w:rsidR="004F352F" w:rsidRPr="004F352F">
        <w:rPr>
          <w:sz w:val="27"/>
          <w:szCs w:val="27"/>
        </w:rPr>
        <w:t>Для включения детей в дежурную группу МБДОУ оба родителя или один из них (в случае неполной семьи, в которых один родитель и он относится к</w:t>
      </w:r>
      <w:proofErr w:type="gramEnd"/>
      <w:r w:rsidR="004F352F" w:rsidRPr="004F352F">
        <w:rPr>
          <w:sz w:val="27"/>
          <w:szCs w:val="27"/>
        </w:rPr>
        <w:t xml:space="preserve"> указанным категориям) должны работать в непрерывно действующих организациях, медицинских и аптечных организациях, организациях, обеспечивающих население продуктами питания и товарами первой необходимости; организациях, выполняющих неотложные работы в условиях чрезвычайных обстоятельств, в иных случаях, ставящих под угрозу жизнь и нормальные жизненные условия населения или организациях, осуществляющих неотложные ремонтные и погрузочно-разгрузочные работы.</w:t>
      </w:r>
    </w:p>
    <w:p w:rsidR="004F352F" w:rsidRPr="004F352F" w:rsidRDefault="009D4F4D" w:rsidP="004F352F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 </w:t>
      </w:r>
      <w:proofErr w:type="gramStart"/>
      <w:r w:rsidR="004F352F" w:rsidRPr="004F352F">
        <w:rPr>
          <w:sz w:val="27"/>
          <w:szCs w:val="27"/>
        </w:rPr>
        <w:t>Контроль за</w:t>
      </w:r>
      <w:proofErr w:type="gramEnd"/>
      <w:r w:rsidR="004F352F" w:rsidRPr="004F352F">
        <w:rPr>
          <w:sz w:val="27"/>
          <w:szCs w:val="27"/>
        </w:rPr>
        <w:t xml:space="preserve"> исполнением настоящего постановления возложить на начальника </w:t>
      </w:r>
      <w:r w:rsidR="004F352F">
        <w:rPr>
          <w:sz w:val="27"/>
          <w:szCs w:val="27"/>
        </w:rPr>
        <w:t>У</w:t>
      </w:r>
      <w:r w:rsidR="004F352F" w:rsidRPr="004F352F">
        <w:rPr>
          <w:sz w:val="27"/>
          <w:szCs w:val="27"/>
        </w:rPr>
        <w:t>правления по социальной работе администрации Зубово-Полянского муниципального района Республики Мордовия Л.А.</w:t>
      </w:r>
      <w:r w:rsidR="004F352F">
        <w:rPr>
          <w:sz w:val="27"/>
          <w:szCs w:val="27"/>
        </w:rPr>
        <w:t xml:space="preserve"> </w:t>
      </w:r>
      <w:r w:rsidR="004F352F" w:rsidRPr="004F352F">
        <w:rPr>
          <w:sz w:val="27"/>
          <w:szCs w:val="27"/>
        </w:rPr>
        <w:t>Пекину</w:t>
      </w:r>
      <w:r w:rsidR="004F352F">
        <w:rPr>
          <w:sz w:val="27"/>
          <w:szCs w:val="27"/>
        </w:rPr>
        <w:t>.</w:t>
      </w:r>
      <w:r w:rsidR="004F352F" w:rsidRPr="004F352F">
        <w:rPr>
          <w:sz w:val="27"/>
          <w:szCs w:val="27"/>
        </w:rPr>
        <w:t xml:space="preserve"> </w:t>
      </w:r>
    </w:p>
    <w:p w:rsidR="00C86B26" w:rsidRDefault="004F352F" w:rsidP="004F352F">
      <w:pPr>
        <w:ind w:firstLine="709"/>
        <w:jc w:val="both"/>
        <w:rPr>
          <w:sz w:val="27"/>
          <w:szCs w:val="27"/>
        </w:rPr>
      </w:pPr>
      <w:r w:rsidRPr="004F352F">
        <w:rPr>
          <w:sz w:val="27"/>
          <w:szCs w:val="27"/>
        </w:rPr>
        <w:t>3. Настоящее постановление вступает в силу после его официального опубликования.</w:t>
      </w:r>
    </w:p>
    <w:p w:rsidR="004F352F" w:rsidRDefault="004F352F" w:rsidP="004F352F">
      <w:pPr>
        <w:ind w:firstLine="709"/>
        <w:jc w:val="both"/>
        <w:rPr>
          <w:sz w:val="27"/>
          <w:szCs w:val="27"/>
        </w:rPr>
      </w:pPr>
    </w:p>
    <w:p w:rsidR="009D4F4D" w:rsidRDefault="009D4F4D" w:rsidP="004F352F">
      <w:pPr>
        <w:ind w:firstLine="709"/>
        <w:jc w:val="both"/>
        <w:rPr>
          <w:sz w:val="27"/>
          <w:szCs w:val="27"/>
        </w:rPr>
      </w:pPr>
    </w:p>
    <w:p w:rsidR="004F352F" w:rsidRPr="004F352F" w:rsidRDefault="004F352F" w:rsidP="004F352F">
      <w:pPr>
        <w:tabs>
          <w:tab w:val="center" w:pos="4959"/>
        </w:tabs>
        <w:overflowPunct w:val="0"/>
        <w:autoSpaceDE w:val="0"/>
        <w:textAlignment w:val="baseline"/>
        <w:rPr>
          <w:color w:val="000000"/>
          <w:kern w:val="1"/>
          <w:sz w:val="27"/>
          <w:szCs w:val="27"/>
          <w:lang w:eastAsia="zh-CN"/>
        </w:rPr>
      </w:pPr>
      <w:r w:rsidRPr="004F352F">
        <w:rPr>
          <w:color w:val="000000"/>
          <w:kern w:val="1"/>
          <w:sz w:val="27"/>
          <w:szCs w:val="27"/>
          <w:lang w:eastAsia="zh-CN"/>
        </w:rPr>
        <w:t xml:space="preserve">Глава Зубово-Полянского </w:t>
      </w:r>
    </w:p>
    <w:p w:rsidR="004F352F" w:rsidRPr="004F352F" w:rsidRDefault="004F352F" w:rsidP="004F352F">
      <w:pPr>
        <w:tabs>
          <w:tab w:val="center" w:pos="4959"/>
        </w:tabs>
        <w:overflowPunct w:val="0"/>
        <w:autoSpaceDE w:val="0"/>
        <w:textAlignment w:val="baseline"/>
        <w:rPr>
          <w:kern w:val="1"/>
          <w:sz w:val="27"/>
          <w:szCs w:val="27"/>
          <w:lang w:eastAsia="zh-CN"/>
        </w:rPr>
      </w:pPr>
      <w:r w:rsidRPr="004F352F">
        <w:rPr>
          <w:color w:val="000000"/>
          <w:kern w:val="1"/>
          <w:sz w:val="27"/>
          <w:szCs w:val="27"/>
          <w:lang w:eastAsia="zh-CN"/>
        </w:rPr>
        <w:t xml:space="preserve">муниципального района                                                                  </w:t>
      </w:r>
    </w:p>
    <w:p w:rsidR="004F352F" w:rsidRPr="004F352F" w:rsidRDefault="004F352F" w:rsidP="004F352F">
      <w:pPr>
        <w:overflowPunct w:val="0"/>
        <w:autoSpaceDE w:val="0"/>
        <w:textAlignment w:val="baseline"/>
        <w:rPr>
          <w:kern w:val="1"/>
          <w:sz w:val="27"/>
          <w:szCs w:val="27"/>
          <w:lang w:eastAsia="en-US"/>
        </w:rPr>
      </w:pPr>
      <w:r w:rsidRPr="004F352F">
        <w:rPr>
          <w:kern w:val="1"/>
          <w:sz w:val="27"/>
          <w:szCs w:val="27"/>
          <w:lang w:eastAsia="en-US"/>
        </w:rPr>
        <w:t>Республики Мордовия</w:t>
      </w:r>
      <w:r w:rsidRPr="004F352F">
        <w:rPr>
          <w:kern w:val="1"/>
          <w:sz w:val="27"/>
          <w:szCs w:val="27"/>
          <w:lang w:eastAsia="en-US"/>
        </w:rPr>
        <w:tab/>
      </w:r>
      <w:r w:rsidRPr="004F352F">
        <w:rPr>
          <w:kern w:val="1"/>
          <w:sz w:val="27"/>
          <w:szCs w:val="27"/>
          <w:lang w:eastAsia="en-US"/>
        </w:rPr>
        <w:tab/>
      </w:r>
      <w:r w:rsidRPr="004F352F">
        <w:rPr>
          <w:kern w:val="1"/>
          <w:sz w:val="27"/>
          <w:szCs w:val="27"/>
          <w:lang w:eastAsia="en-US"/>
        </w:rPr>
        <w:tab/>
      </w:r>
      <w:r w:rsidRPr="004F352F">
        <w:rPr>
          <w:kern w:val="1"/>
          <w:sz w:val="27"/>
          <w:szCs w:val="27"/>
          <w:lang w:eastAsia="en-US"/>
        </w:rPr>
        <w:tab/>
      </w:r>
      <w:r w:rsidRPr="004F352F">
        <w:rPr>
          <w:kern w:val="1"/>
          <w:sz w:val="27"/>
          <w:szCs w:val="27"/>
          <w:lang w:eastAsia="en-US"/>
        </w:rPr>
        <w:tab/>
      </w:r>
      <w:r w:rsidRPr="004F352F">
        <w:rPr>
          <w:kern w:val="1"/>
          <w:sz w:val="27"/>
          <w:szCs w:val="27"/>
          <w:lang w:eastAsia="en-US"/>
        </w:rPr>
        <w:tab/>
      </w:r>
      <w:r w:rsidRPr="004F352F">
        <w:rPr>
          <w:kern w:val="1"/>
          <w:sz w:val="27"/>
          <w:szCs w:val="27"/>
          <w:lang w:eastAsia="en-US"/>
        </w:rPr>
        <w:tab/>
      </w:r>
      <w:r w:rsidR="009D4F4D">
        <w:rPr>
          <w:kern w:val="1"/>
          <w:sz w:val="27"/>
          <w:szCs w:val="27"/>
          <w:lang w:eastAsia="en-US"/>
        </w:rPr>
        <w:t xml:space="preserve">                  </w:t>
      </w:r>
      <w:r w:rsidRPr="004F352F">
        <w:rPr>
          <w:color w:val="000000"/>
          <w:kern w:val="1"/>
          <w:sz w:val="27"/>
          <w:szCs w:val="27"/>
          <w:lang w:eastAsia="zh-CN"/>
        </w:rPr>
        <w:t xml:space="preserve">В.А. </w:t>
      </w:r>
      <w:proofErr w:type="spellStart"/>
      <w:r w:rsidRPr="004F352F">
        <w:rPr>
          <w:color w:val="000000"/>
          <w:kern w:val="1"/>
          <w:sz w:val="27"/>
          <w:szCs w:val="27"/>
          <w:lang w:eastAsia="zh-CN"/>
        </w:rPr>
        <w:t>Поршин</w:t>
      </w:r>
      <w:proofErr w:type="spellEnd"/>
    </w:p>
    <w:sectPr w:rsidR="004F352F" w:rsidRPr="004F352F" w:rsidSect="009D4F4D">
      <w:pgSz w:w="11906" w:h="16838"/>
      <w:pgMar w:top="426" w:right="424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52F"/>
    <w:rsid w:val="000617E0"/>
    <w:rsid w:val="002B5380"/>
    <w:rsid w:val="004A46A8"/>
    <w:rsid w:val="004F352F"/>
    <w:rsid w:val="00693782"/>
    <w:rsid w:val="009D4F4D"/>
    <w:rsid w:val="00AB6C91"/>
    <w:rsid w:val="00C8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F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F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F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F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5</cp:revision>
  <cp:lastPrinted>2020-04-07T11:35:00Z</cp:lastPrinted>
  <dcterms:created xsi:type="dcterms:W3CDTF">2020-04-07T06:33:00Z</dcterms:created>
  <dcterms:modified xsi:type="dcterms:W3CDTF">2020-04-17T14:21:00Z</dcterms:modified>
</cp:coreProperties>
</file>