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F57" w:rsidRPr="00747EDF" w:rsidRDefault="00D40F57" w:rsidP="00D40F57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4"/>
          <w:sz w:val="24"/>
          <w:szCs w:val="24"/>
          <w:lang w:eastAsia="ar-SA"/>
        </w:rPr>
      </w:pPr>
      <w:r w:rsidRPr="00747EDF">
        <w:rPr>
          <w:b/>
          <w:color w:val="000000"/>
          <w:spacing w:val="-4"/>
          <w:sz w:val="24"/>
          <w:szCs w:val="24"/>
          <w:lang w:eastAsia="ar-SA"/>
        </w:rPr>
        <w:t>СОВЕТ ДЕПУТАТОВ</w:t>
      </w:r>
    </w:p>
    <w:p w:rsidR="00D40F57" w:rsidRDefault="00B61DEC" w:rsidP="00D40F57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4"/>
          <w:sz w:val="24"/>
          <w:szCs w:val="24"/>
          <w:lang w:eastAsia="ar-SA"/>
        </w:rPr>
      </w:pPr>
      <w:r>
        <w:rPr>
          <w:b/>
          <w:color w:val="000000"/>
          <w:spacing w:val="-4"/>
          <w:sz w:val="24"/>
          <w:szCs w:val="24"/>
          <w:lang w:eastAsia="ar-SA"/>
        </w:rPr>
        <w:t>ДУБИТЕЛЬСКОГО</w:t>
      </w:r>
      <w:r w:rsidR="00D40F57">
        <w:rPr>
          <w:b/>
          <w:color w:val="000000"/>
          <w:spacing w:val="-4"/>
          <w:sz w:val="24"/>
          <w:szCs w:val="24"/>
          <w:lang w:eastAsia="ar-SA"/>
        </w:rPr>
        <w:t xml:space="preserve"> </w:t>
      </w:r>
      <w:r>
        <w:rPr>
          <w:b/>
          <w:color w:val="000000"/>
          <w:spacing w:val="-4"/>
          <w:sz w:val="24"/>
          <w:szCs w:val="24"/>
          <w:lang w:eastAsia="ar-SA"/>
        </w:rPr>
        <w:t>СЕЛЬСКОГО</w:t>
      </w:r>
      <w:r w:rsidR="00D40F57">
        <w:rPr>
          <w:b/>
          <w:color w:val="000000"/>
          <w:spacing w:val="-4"/>
          <w:sz w:val="24"/>
          <w:szCs w:val="24"/>
          <w:lang w:eastAsia="ar-SA"/>
        </w:rPr>
        <w:t xml:space="preserve"> ПОСЕЛЕНИЯ </w:t>
      </w:r>
    </w:p>
    <w:p w:rsidR="00D40F57" w:rsidRDefault="00D40F57" w:rsidP="00D40F57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5"/>
          <w:sz w:val="24"/>
          <w:szCs w:val="24"/>
          <w:lang w:eastAsia="ar-SA"/>
        </w:rPr>
      </w:pPr>
      <w:r w:rsidRPr="00747EDF">
        <w:rPr>
          <w:b/>
          <w:color w:val="000000"/>
          <w:spacing w:val="-5"/>
          <w:sz w:val="24"/>
          <w:szCs w:val="24"/>
          <w:lang w:eastAsia="ar-SA"/>
        </w:rPr>
        <w:t xml:space="preserve">ЗУБОВО-ПОЛЯНСКОГО МУНИЦИПАЛЬНОГО РАЙОНА </w:t>
      </w:r>
      <w:r>
        <w:rPr>
          <w:b/>
          <w:color w:val="000000"/>
          <w:spacing w:val="-5"/>
          <w:sz w:val="24"/>
          <w:szCs w:val="24"/>
          <w:lang w:eastAsia="ar-SA"/>
        </w:rPr>
        <w:t xml:space="preserve"> </w:t>
      </w:r>
    </w:p>
    <w:p w:rsidR="00D40F57" w:rsidRPr="00747EDF" w:rsidRDefault="00D40F57" w:rsidP="00D40F57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1"/>
          <w:sz w:val="24"/>
          <w:szCs w:val="24"/>
          <w:lang w:eastAsia="ar-SA"/>
        </w:rPr>
      </w:pPr>
      <w:r w:rsidRPr="00747EDF">
        <w:rPr>
          <w:b/>
          <w:color w:val="000000"/>
          <w:spacing w:val="-1"/>
          <w:sz w:val="24"/>
          <w:szCs w:val="24"/>
          <w:lang w:eastAsia="ar-SA"/>
        </w:rPr>
        <w:t>РЕСПУБЛИКИ МОРДОВИЯ</w:t>
      </w:r>
    </w:p>
    <w:p w:rsidR="00D40F57" w:rsidRPr="00747EDF" w:rsidRDefault="00D40F57" w:rsidP="00D40F57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1"/>
          <w:sz w:val="24"/>
          <w:szCs w:val="24"/>
          <w:lang w:eastAsia="ar-SA"/>
        </w:rPr>
      </w:pPr>
    </w:p>
    <w:p w:rsidR="00D40F57" w:rsidRPr="00747EDF" w:rsidRDefault="00D40F57" w:rsidP="00D40F57">
      <w:pPr>
        <w:widowControl w:val="0"/>
        <w:shd w:val="clear" w:color="auto" w:fill="FFFFFF"/>
        <w:suppressAutoHyphens/>
        <w:autoSpaceDE w:val="0"/>
        <w:jc w:val="center"/>
        <w:rPr>
          <w:b/>
          <w:color w:val="000000"/>
          <w:spacing w:val="-1"/>
          <w:sz w:val="24"/>
          <w:szCs w:val="24"/>
          <w:lang w:eastAsia="ar-SA"/>
        </w:rPr>
      </w:pPr>
      <w:r w:rsidRPr="00747EDF">
        <w:rPr>
          <w:b/>
          <w:color w:val="000000"/>
          <w:spacing w:val="-1"/>
          <w:sz w:val="24"/>
          <w:szCs w:val="24"/>
          <w:lang w:eastAsia="ar-SA"/>
        </w:rPr>
        <w:t xml:space="preserve">РЕШЕНИЕ </w:t>
      </w:r>
    </w:p>
    <w:p w:rsidR="00D40F57" w:rsidRPr="00747EDF" w:rsidRDefault="00D40F57" w:rsidP="00D40F57">
      <w:pPr>
        <w:rPr>
          <w:sz w:val="24"/>
          <w:szCs w:val="24"/>
        </w:rPr>
      </w:pPr>
    </w:p>
    <w:p w:rsidR="00D40F57" w:rsidRDefault="00B97CA3" w:rsidP="00B97CA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</w:t>
      </w:r>
      <w:r w:rsidRPr="00ED7CA6">
        <w:rPr>
          <w:b/>
          <w:sz w:val="24"/>
          <w:szCs w:val="24"/>
        </w:rPr>
        <w:t>Т</w:t>
      </w:r>
      <w:r>
        <w:rPr>
          <w:b/>
          <w:sz w:val="24"/>
          <w:szCs w:val="24"/>
        </w:rPr>
        <w:t xml:space="preserve">   30 ДЕКАБРЯ 2019 ГОДА   № 3</w:t>
      </w:r>
    </w:p>
    <w:p w:rsidR="00D40F57" w:rsidRPr="00ED7CA6" w:rsidRDefault="00D40F57" w:rsidP="00D40F57">
      <w:pPr>
        <w:rPr>
          <w:b/>
          <w:sz w:val="24"/>
          <w:szCs w:val="24"/>
        </w:rPr>
      </w:pPr>
    </w:p>
    <w:p w:rsidR="00A71E69" w:rsidRDefault="00D40F57" w:rsidP="00D40F5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 ВНЕСЕНИИ ИЗМЕНЕНИЙ В </w:t>
      </w:r>
      <w:r w:rsidR="00B61DEC">
        <w:rPr>
          <w:b/>
          <w:sz w:val="24"/>
          <w:szCs w:val="24"/>
        </w:rPr>
        <w:t xml:space="preserve">РЕШЕНИЕ СОВЕТА </w:t>
      </w:r>
      <w:r>
        <w:rPr>
          <w:b/>
          <w:sz w:val="24"/>
          <w:szCs w:val="24"/>
        </w:rPr>
        <w:t xml:space="preserve">ДЕПУТАТОВ </w:t>
      </w:r>
    </w:p>
    <w:p w:rsidR="00D40F57" w:rsidRPr="00991BFB" w:rsidRDefault="00B61DEC" w:rsidP="00D40F5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ДУБИТЕЛЬ</w:t>
      </w:r>
      <w:r w:rsidR="00D40F57">
        <w:rPr>
          <w:b/>
          <w:sz w:val="24"/>
          <w:szCs w:val="24"/>
        </w:rPr>
        <w:t xml:space="preserve">СКОГО </w:t>
      </w:r>
      <w:r>
        <w:rPr>
          <w:b/>
          <w:color w:val="000000"/>
          <w:spacing w:val="-4"/>
          <w:sz w:val="24"/>
          <w:szCs w:val="24"/>
          <w:lang w:eastAsia="ar-SA"/>
        </w:rPr>
        <w:t>СЕЛЬСКОГО</w:t>
      </w:r>
      <w:r w:rsidR="00D40F57">
        <w:rPr>
          <w:b/>
          <w:sz w:val="24"/>
          <w:szCs w:val="24"/>
        </w:rPr>
        <w:t xml:space="preserve"> ПОСЕЛЕНИЯ №</w:t>
      </w:r>
      <w:r>
        <w:rPr>
          <w:b/>
          <w:sz w:val="24"/>
          <w:szCs w:val="24"/>
        </w:rPr>
        <w:t>1</w:t>
      </w:r>
      <w:r w:rsidR="00D40F57">
        <w:rPr>
          <w:b/>
          <w:sz w:val="24"/>
          <w:szCs w:val="24"/>
        </w:rPr>
        <w:t xml:space="preserve"> ОТ </w:t>
      </w:r>
      <w:r>
        <w:rPr>
          <w:b/>
          <w:sz w:val="24"/>
          <w:szCs w:val="24"/>
        </w:rPr>
        <w:t>30</w:t>
      </w:r>
      <w:r w:rsidR="00D40F57">
        <w:rPr>
          <w:b/>
          <w:sz w:val="24"/>
          <w:szCs w:val="24"/>
        </w:rPr>
        <w:t>.07.201</w:t>
      </w:r>
      <w:r>
        <w:rPr>
          <w:b/>
          <w:sz w:val="24"/>
          <w:szCs w:val="24"/>
        </w:rPr>
        <w:t>8</w:t>
      </w:r>
      <w:r w:rsidR="00D40F57">
        <w:rPr>
          <w:b/>
          <w:sz w:val="24"/>
          <w:szCs w:val="24"/>
        </w:rPr>
        <w:t xml:space="preserve"> Г</w:t>
      </w:r>
      <w:r>
        <w:rPr>
          <w:b/>
          <w:sz w:val="24"/>
          <w:szCs w:val="24"/>
        </w:rPr>
        <w:t xml:space="preserve"> </w:t>
      </w:r>
      <w:r w:rsidR="00D40F57" w:rsidRPr="00991BFB">
        <w:rPr>
          <w:b/>
          <w:sz w:val="24"/>
          <w:szCs w:val="24"/>
        </w:rPr>
        <w:t xml:space="preserve">ОБ УТВЕРЖДЕНИИ ПРАВИЛ БЛАГОУСТРОЙСТВА ТЕРРИТОРИИ </w:t>
      </w:r>
      <w:r>
        <w:rPr>
          <w:b/>
          <w:color w:val="000000"/>
          <w:spacing w:val="-4"/>
          <w:sz w:val="24"/>
          <w:szCs w:val="24"/>
          <w:lang w:eastAsia="ar-SA"/>
        </w:rPr>
        <w:t>ДУБИТЕЛЬСКОГО СЕЛЬСКОГО</w:t>
      </w:r>
      <w:r w:rsidR="00D40F57">
        <w:rPr>
          <w:b/>
          <w:sz w:val="24"/>
          <w:szCs w:val="24"/>
        </w:rPr>
        <w:t xml:space="preserve"> ПОСЕЛЕНИЯ</w:t>
      </w:r>
      <w:r w:rsidR="00D40F57" w:rsidRPr="00991BFB">
        <w:rPr>
          <w:b/>
          <w:sz w:val="24"/>
          <w:szCs w:val="24"/>
        </w:rPr>
        <w:t xml:space="preserve"> ЗУБОВО-ПОЛЯНСКОГО МУНИЦИПАЛЬНОГО РАЙОНА</w:t>
      </w:r>
      <w:r>
        <w:rPr>
          <w:b/>
          <w:sz w:val="24"/>
          <w:szCs w:val="24"/>
        </w:rPr>
        <w:t xml:space="preserve"> </w:t>
      </w:r>
      <w:r w:rsidR="00D40F57" w:rsidRPr="00991BFB">
        <w:rPr>
          <w:b/>
          <w:sz w:val="24"/>
          <w:szCs w:val="24"/>
        </w:rPr>
        <w:t xml:space="preserve"> РЕСПУБЛИКИ МОРДОВИЯ</w:t>
      </w:r>
    </w:p>
    <w:p w:rsidR="00D40F57" w:rsidRDefault="00D40F57" w:rsidP="00D40F57">
      <w:pPr>
        <w:jc w:val="center"/>
        <w:rPr>
          <w:rFonts w:ascii="Arial" w:hAnsi="Arial" w:cs="Arial"/>
          <w:b/>
        </w:rPr>
      </w:pPr>
    </w:p>
    <w:p w:rsidR="00B61DEC" w:rsidRDefault="00B61DEC" w:rsidP="00D40F57">
      <w:pPr>
        <w:jc w:val="center"/>
        <w:rPr>
          <w:rFonts w:ascii="Arial" w:hAnsi="Arial" w:cs="Arial"/>
          <w:b/>
        </w:rPr>
      </w:pPr>
    </w:p>
    <w:p w:rsidR="00333A6A" w:rsidRPr="00A71E69" w:rsidRDefault="00333A6A" w:rsidP="00A71E69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A71E69">
        <w:rPr>
          <w:color w:val="000000"/>
          <w:sz w:val="28"/>
          <w:szCs w:val="28"/>
        </w:rPr>
        <w:t xml:space="preserve">В соответствии с Гражданским кодексом Российской Федерации, Земельным кодексом Российской Федерации, Градостроительным кодексом Российской Федерации, Лесным кодексом Российской Федерации, Жилищным кодексом Российской Федерации, Федеральными законами от 06 октября 2003 года №131-Ф3 «Об общих принципах организации местного самоуправления в Российской Федерации», от 30 марта 1999 года №52-ФЗ «О санитарно-эпидемиологическом благополучии населения», от 10 января 2002 года №7-ФЗ «Об охране окружающей среды», от 24 июня 1998 года №89-ФЗ «Об отходах производства и потребления», Уставом </w:t>
      </w:r>
      <w:proofErr w:type="spellStart"/>
      <w:r w:rsidRPr="00A71E69">
        <w:rPr>
          <w:color w:val="000000"/>
          <w:sz w:val="28"/>
          <w:szCs w:val="28"/>
        </w:rPr>
        <w:t>Дубительского</w:t>
      </w:r>
      <w:proofErr w:type="spellEnd"/>
      <w:r w:rsidRPr="00A71E69">
        <w:rPr>
          <w:color w:val="000000"/>
          <w:sz w:val="28"/>
          <w:szCs w:val="28"/>
        </w:rPr>
        <w:t xml:space="preserve"> сельского поселения Зубово-Полянского муниципального района Республики Мордовия, Совет депутатов </w:t>
      </w:r>
      <w:proofErr w:type="spellStart"/>
      <w:r w:rsidRPr="00A71E69">
        <w:rPr>
          <w:color w:val="000000"/>
          <w:sz w:val="28"/>
          <w:szCs w:val="28"/>
        </w:rPr>
        <w:t>Дубительского</w:t>
      </w:r>
      <w:proofErr w:type="spellEnd"/>
      <w:r w:rsidRPr="00A71E69">
        <w:rPr>
          <w:color w:val="000000"/>
          <w:sz w:val="28"/>
          <w:szCs w:val="28"/>
        </w:rPr>
        <w:t xml:space="preserve"> сельского поселения решил:</w:t>
      </w:r>
    </w:p>
    <w:p w:rsidR="00B61DEC" w:rsidRPr="00A71E69" w:rsidRDefault="00B61DEC" w:rsidP="00A71E69">
      <w:pPr>
        <w:ind w:firstLine="709"/>
        <w:jc w:val="both"/>
        <w:rPr>
          <w:rFonts w:ascii="Arial" w:hAnsi="Arial" w:cs="Arial"/>
          <w:b/>
          <w:sz w:val="28"/>
          <w:szCs w:val="28"/>
        </w:rPr>
      </w:pPr>
    </w:p>
    <w:p w:rsidR="00294452" w:rsidRPr="00A71E69" w:rsidRDefault="00D40F57" w:rsidP="00A71E69">
      <w:pPr>
        <w:ind w:firstLine="709"/>
        <w:jc w:val="both"/>
        <w:rPr>
          <w:sz w:val="28"/>
          <w:szCs w:val="28"/>
        </w:rPr>
      </w:pPr>
      <w:r w:rsidRPr="00A71E69">
        <w:rPr>
          <w:sz w:val="28"/>
          <w:szCs w:val="28"/>
        </w:rPr>
        <w:t xml:space="preserve">1. Внести </w:t>
      </w:r>
      <w:r w:rsidR="00B61DEC" w:rsidRPr="00A71E69">
        <w:rPr>
          <w:sz w:val="28"/>
          <w:szCs w:val="28"/>
        </w:rPr>
        <w:t xml:space="preserve">изменения </w:t>
      </w:r>
      <w:r w:rsidRPr="00A71E69">
        <w:rPr>
          <w:sz w:val="28"/>
          <w:szCs w:val="28"/>
        </w:rPr>
        <w:t>в</w:t>
      </w:r>
      <w:r w:rsidR="00BE78FB" w:rsidRPr="00A71E69">
        <w:rPr>
          <w:sz w:val="28"/>
          <w:szCs w:val="28"/>
        </w:rPr>
        <w:t xml:space="preserve"> </w:t>
      </w:r>
      <w:r w:rsidR="00B61DEC" w:rsidRPr="00A71E69">
        <w:rPr>
          <w:b/>
          <w:sz w:val="28"/>
          <w:szCs w:val="28"/>
        </w:rPr>
        <w:t xml:space="preserve"> </w:t>
      </w:r>
      <w:r w:rsidR="00B61DEC" w:rsidRPr="00A71E69">
        <w:rPr>
          <w:sz w:val="28"/>
          <w:szCs w:val="28"/>
        </w:rPr>
        <w:t xml:space="preserve">решение Совета депутатов </w:t>
      </w:r>
      <w:proofErr w:type="spellStart"/>
      <w:r w:rsidR="00B61DEC" w:rsidRPr="00A71E69">
        <w:rPr>
          <w:sz w:val="28"/>
          <w:szCs w:val="28"/>
        </w:rPr>
        <w:t>Дубительского</w:t>
      </w:r>
      <w:proofErr w:type="spellEnd"/>
      <w:r w:rsidR="00B61DEC" w:rsidRPr="00A71E69">
        <w:rPr>
          <w:sz w:val="28"/>
          <w:szCs w:val="28"/>
        </w:rPr>
        <w:t xml:space="preserve"> </w:t>
      </w:r>
      <w:r w:rsidR="00B61DEC" w:rsidRPr="00A71E69">
        <w:rPr>
          <w:color w:val="000000"/>
          <w:spacing w:val="-4"/>
          <w:sz w:val="28"/>
          <w:szCs w:val="28"/>
          <w:lang w:eastAsia="ar-SA"/>
        </w:rPr>
        <w:t>сельского</w:t>
      </w:r>
      <w:r w:rsidR="00B61DEC" w:rsidRPr="00A71E69">
        <w:rPr>
          <w:sz w:val="28"/>
          <w:szCs w:val="28"/>
        </w:rPr>
        <w:t xml:space="preserve"> поселения №1 от 30.07.2018 г «О</w:t>
      </w:r>
      <w:r w:rsidR="00333A6A" w:rsidRPr="00A71E69">
        <w:rPr>
          <w:sz w:val="28"/>
          <w:szCs w:val="28"/>
        </w:rPr>
        <w:t>б</w:t>
      </w:r>
      <w:r w:rsidR="00B61DEC" w:rsidRPr="00A71E69">
        <w:rPr>
          <w:sz w:val="28"/>
          <w:szCs w:val="28"/>
        </w:rPr>
        <w:t xml:space="preserve"> </w:t>
      </w:r>
      <w:r w:rsidR="00333A6A" w:rsidRPr="00A71E69">
        <w:rPr>
          <w:sz w:val="28"/>
          <w:szCs w:val="28"/>
        </w:rPr>
        <w:t xml:space="preserve">утверждении правил благоустройства территории </w:t>
      </w:r>
      <w:proofErr w:type="spellStart"/>
      <w:r w:rsidR="00333A6A" w:rsidRPr="00A71E69">
        <w:rPr>
          <w:sz w:val="28"/>
          <w:szCs w:val="28"/>
        </w:rPr>
        <w:t>Дубительского</w:t>
      </w:r>
      <w:proofErr w:type="spellEnd"/>
      <w:r w:rsidR="00B61DEC" w:rsidRPr="00A71E69">
        <w:rPr>
          <w:color w:val="000000"/>
          <w:spacing w:val="-4"/>
          <w:sz w:val="28"/>
          <w:szCs w:val="28"/>
          <w:lang w:eastAsia="ar-SA"/>
        </w:rPr>
        <w:t xml:space="preserve"> </w:t>
      </w:r>
      <w:r w:rsidR="00333A6A" w:rsidRPr="00A71E69">
        <w:rPr>
          <w:color w:val="000000"/>
          <w:spacing w:val="-4"/>
          <w:sz w:val="28"/>
          <w:szCs w:val="28"/>
          <w:lang w:eastAsia="ar-SA"/>
        </w:rPr>
        <w:t>сельского</w:t>
      </w:r>
      <w:r w:rsidR="00333A6A" w:rsidRPr="00A71E69">
        <w:rPr>
          <w:sz w:val="28"/>
          <w:szCs w:val="28"/>
        </w:rPr>
        <w:t xml:space="preserve"> поселения </w:t>
      </w:r>
      <w:r w:rsidR="00B61DEC" w:rsidRPr="00A71E69">
        <w:rPr>
          <w:sz w:val="28"/>
          <w:szCs w:val="28"/>
        </w:rPr>
        <w:t>З</w:t>
      </w:r>
      <w:r w:rsidR="00333A6A" w:rsidRPr="00A71E69">
        <w:rPr>
          <w:sz w:val="28"/>
          <w:szCs w:val="28"/>
        </w:rPr>
        <w:t>убово</w:t>
      </w:r>
      <w:r w:rsidR="00B61DEC" w:rsidRPr="00A71E69">
        <w:rPr>
          <w:sz w:val="28"/>
          <w:szCs w:val="28"/>
        </w:rPr>
        <w:t>-П</w:t>
      </w:r>
      <w:r w:rsidR="00333A6A" w:rsidRPr="00A71E69">
        <w:rPr>
          <w:sz w:val="28"/>
          <w:szCs w:val="28"/>
        </w:rPr>
        <w:t>олянского</w:t>
      </w:r>
      <w:r w:rsidR="00B61DEC" w:rsidRPr="00A71E69">
        <w:rPr>
          <w:sz w:val="28"/>
          <w:szCs w:val="28"/>
        </w:rPr>
        <w:t xml:space="preserve"> </w:t>
      </w:r>
      <w:r w:rsidR="00333A6A" w:rsidRPr="00A71E69">
        <w:rPr>
          <w:sz w:val="28"/>
          <w:szCs w:val="28"/>
        </w:rPr>
        <w:t xml:space="preserve">муниципального района  </w:t>
      </w:r>
      <w:r w:rsidR="00B61DEC" w:rsidRPr="00A71E69">
        <w:rPr>
          <w:sz w:val="28"/>
          <w:szCs w:val="28"/>
        </w:rPr>
        <w:t>Р</w:t>
      </w:r>
      <w:r w:rsidR="00333A6A" w:rsidRPr="00A71E69">
        <w:rPr>
          <w:sz w:val="28"/>
          <w:szCs w:val="28"/>
        </w:rPr>
        <w:t xml:space="preserve">еспублики </w:t>
      </w:r>
      <w:r w:rsidR="00B61DEC" w:rsidRPr="00A71E69">
        <w:rPr>
          <w:sz w:val="28"/>
          <w:szCs w:val="28"/>
        </w:rPr>
        <w:t>М</w:t>
      </w:r>
      <w:r w:rsidR="00333A6A" w:rsidRPr="00A71E69">
        <w:rPr>
          <w:sz w:val="28"/>
          <w:szCs w:val="28"/>
        </w:rPr>
        <w:t>ордовия</w:t>
      </w:r>
      <w:r w:rsidR="00B61DEC" w:rsidRPr="00A71E69">
        <w:rPr>
          <w:b/>
          <w:sz w:val="28"/>
          <w:szCs w:val="28"/>
        </w:rPr>
        <w:t xml:space="preserve"> </w:t>
      </w:r>
      <w:r w:rsidRPr="00A71E69">
        <w:rPr>
          <w:sz w:val="28"/>
          <w:szCs w:val="28"/>
        </w:rPr>
        <w:t>следующие изменения:</w:t>
      </w:r>
    </w:p>
    <w:p w:rsidR="00D40F57" w:rsidRPr="00A71E69" w:rsidRDefault="00A71E69" w:rsidP="00A71E69">
      <w:pPr>
        <w:pStyle w:val="a3"/>
        <w:numPr>
          <w:ilvl w:val="1"/>
          <w:numId w:val="3"/>
        </w:numPr>
        <w:jc w:val="both"/>
        <w:rPr>
          <w:sz w:val="28"/>
          <w:szCs w:val="28"/>
        </w:rPr>
      </w:pPr>
      <w:r w:rsidRPr="00A71E69">
        <w:rPr>
          <w:b/>
          <w:sz w:val="28"/>
          <w:szCs w:val="28"/>
        </w:rPr>
        <w:t xml:space="preserve"> </w:t>
      </w:r>
      <w:r w:rsidR="00566057" w:rsidRPr="00A71E69">
        <w:rPr>
          <w:b/>
          <w:sz w:val="28"/>
          <w:szCs w:val="28"/>
        </w:rPr>
        <w:t>п</w:t>
      </w:r>
      <w:r w:rsidR="00D40F57" w:rsidRPr="00A71E69">
        <w:rPr>
          <w:b/>
          <w:sz w:val="28"/>
          <w:szCs w:val="28"/>
        </w:rPr>
        <w:t xml:space="preserve">ункт 1.3 главы 1 </w:t>
      </w:r>
      <w:r w:rsidR="00D40F57" w:rsidRPr="00A71E69">
        <w:rPr>
          <w:sz w:val="28"/>
          <w:szCs w:val="28"/>
        </w:rPr>
        <w:t xml:space="preserve">дополнить </w:t>
      </w:r>
      <w:r w:rsidR="00E21652" w:rsidRPr="00A71E69">
        <w:rPr>
          <w:sz w:val="28"/>
          <w:szCs w:val="28"/>
        </w:rPr>
        <w:t>абзацем:</w:t>
      </w:r>
    </w:p>
    <w:p w:rsidR="00D40F57" w:rsidRPr="00A71E69" w:rsidRDefault="00E21652" w:rsidP="00A71E69">
      <w:pPr>
        <w:ind w:firstLine="709"/>
        <w:jc w:val="both"/>
        <w:rPr>
          <w:sz w:val="28"/>
          <w:szCs w:val="28"/>
        </w:rPr>
      </w:pPr>
      <w:r w:rsidRPr="00A71E69">
        <w:rPr>
          <w:sz w:val="28"/>
          <w:szCs w:val="28"/>
        </w:rPr>
        <w:t>«</w:t>
      </w:r>
      <w:r w:rsidR="00D40F57" w:rsidRPr="00A71E69">
        <w:rPr>
          <w:sz w:val="28"/>
          <w:szCs w:val="28"/>
        </w:rPr>
        <w:t>крупногабаритны</w:t>
      </w:r>
      <w:r w:rsidR="007F1DDA" w:rsidRPr="00A71E69">
        <w:rPr>
          <w:sz w:val="28"/>
          <w:szCs w:val="28"/>
        </w:rPr>
        <w:t>е</w:t>
      </w:r>
      <w:r w:rsidR="00D40F57" w:rsidRPr="00A71E69">
        <w:rPr>
          <w:sz w:val="28"/>
          <w:szCs w:val="28"/>
        </w:rPr>
        <w:t xml:space="preserve"> </w:t>
      </w:r>
      <w:r w:rsidR="007F1DDA" w:rsidRPr="00A71E69">
        <w:rPr>
          <w:sz w:val="28"/>
          <w:szCs w:val="28"/>
        </w:rPr>
        <w:t>отходы</w:t>
      </w:r>
      <w:r w:rsidR="00D40F57" w:rsidRPr="00A71E69">
        <w:rPr>
          <w:sz w:val="28"/>
          <w:szCs w:val="28"/>
        </w:rPr>
        <w:t xml:space="preserve"> (КГ</w:t>
      </w:r>
      <w:r w:rsidR="007F1DDA" w:rsidRPr="00A71E69">
        <w:rPr>
          <w:sz w:val="28"/>
          <w:szCs w:val="28"/>
        </w:rPr>
        <w:t>О</w:t>
      </w:r>
      <w:r w:rsidR="00D40F57" w:rsidRPr="00A71E69">
        <w:rPr>
          <w:sz w:val="28"/>
          <w:szCs w:val="28"/>
        </w:rPr>
        <w:t>) - отходы производства, потребления и хозяйственной деятельности, утратившие свои потребительские свойства, размерами более 75 сантиметров на сторону (мебель, бытовая техника, тара и упаковка от бытовой техники, предметы сантехники и прочее)</w:t>
      </w:r>
      <w:proofErr w:type="gramStart"/>
      <w:r w:rsidR="00D40F57" w:rsidRPr="00A71E69">
        <w:rPr>
          <w:sz w:val="28"/>
          <w:szCs w:val="28"/>
        </w:rPr>
        <w:t>.</w:t>
      </w:r>
      <w:r w:rsidRPr="00A71E69">
        <w:rPr>
          <w:sz w:val="28"/>
          <w:szCs w:val="28"/>
        </w:rPr>
        <w:t>»</w:t>
      </w:r>
      <w:proofErr w:type="gramEnd"/>
    </w:p>
    <w:p w:rsidR="00D40F57" w:rsidRPr="00A71E69" w:rsidRDefault="00A71E69" w:rsidP="00A71E69">
      <w:pPr>
        <w:pStyle w:val="a3"/>
        <w:numPr>
          <w:ilvl w:val="1"/>
          <w:numId w:val="3"/>
        </w:numPr>
        <w:jc w:val="both"/>
        <w:rPr>
          <w:sz w:val="28"/>
          <w:szCs w:val="28"/>
        </w:rPr>
      </w:pPr>
      <w:r w:rsidRPr="00A71E69">
        <w:rPr>
          <w:sz w:val="28"/>
          <w:szCs w:val="28"/>
        </w:rPr>
        <w:t xml:space="preserve"> </w:t>
      </w:r>
      <w:r w:rsidR="006F4EC3" w:rsidRPr="00A71E69">
        <w:rPr>
          <w:b/>
          <w:sz w:val="28"/>
          <w:szCs w:val="28"/>
        </w:rPr>
        <w:t>пункт 7.1.</w:t>
      </w:r>
      <w:r w:rsidR="006F4EC3" w:rsidRPr="00A71E69">
        <w:rPr>
          <w:sz w:val="28"/>
          <w:szCs w:val="28"/>
        </w:rPr>
        <w:t xml:space="preserve"> изложить в новой редакции:</w:t>
      </w:r>
    </w:p>
    <w:p w:rsidR="006F4EC3" w:rsidRPr="00A71E69" w:rsidRDefault="006F4EC3" w:rsidP="00A71E69">
      <w:pPr>
        <w:pStyle w:val="a4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71E69">
        <w:rPr>
          <w:rFonts w:ascii="Times New Roman" w:hAnsi="Times New Roman"/>
          <w:sz w:val="28"/>
          <w:szCs w:val="28"/>
        </w:rPr>
        <w:t>«7.1.</w:t>
      </w:r>
      <w:r w:rsidRPr="00A71E69">
        <w:rPr>
          <w:color w:val="000000"/>
          <w:sz w:val="28"/>
          <w:szCs w:val="28"/>
        </w:rPr>
        <w:t xml:space="preserve"> </w:t>
      </w:r>
      <w:proofErr w:type="gramStart"/>
      <w:r w:rsidRPr="00A71E69">
        <w:rPr>
          <w:rFonts w:ascii="Times New Roman" w:hAnsi="Times New Roman"/>
          <w:color w:val="000000"/>
          <w:sz w:val="28"/>
          <w:szCs w:val="28"/>
          <w:lang w:eastAsia="ru-RU"/>
        </w:rPr>
        <w:t>Физические и юридические лица, индивидуальные предприниматели в силу закона или договора, принявшие на себя обязательства содержать территории, здания, строения, сооружения, обязаны своевременно вывозить мусор и отходы, размещать их в установленном месте или заключать договор на вывоз и (или) размещение бытовых отходов с организациями, осуществляющими на законном основании деятельность по сбору, транспортированию, обработке, утилизации, обезвреживанию, размещению отходов I - IV классов опасности</w:t>
      </w:r>
      <w:proofErr w:type="gramEnd"/>
      <w:r w:rsidRPr="00A71E6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Физические и юридические </w:t>
      </w:r>
      <w:r w:rsidRPr="00A71E69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лица, индивидуальные предприниматели должны иметь документальное подтверждение вывоза и размещения ТКО и КГО.</w:t>
      </w:r>
    </w:p>
    <w:p w:rsidR="00D40F57" w:rsidRPr="00A71E69" w:rsidRDefault="00A71E69" w:rsidP="00A71E69">
      <w:pPr>
        <w:pStyle w:val="a3"/>
        <w:numPr>
          <w:ilvl w:val="1"/>
          <w:numId w:val="3"/>
        </w:numPr>
        <w:jc w:val="both"/>
        <w:rPr>
          <w:b/>
          <w:sz w:val="28"/>
          <w:szCs w:val="28"/>
        </w:rPr>
      </w:pPr>
      <w:r w:rsidRPr="00A71E69">
        <w:rPr>
          <w:b/>
          <w:sz w:val="28"/>
          <w:szCs w:val="28"/>
        </w:rPr>
        <w:t xml:space="preserve"> </w:t>
      </w:r>
      <w:r w:rsidR="00566057" w:rsidRPr="00A71E69">
        <w:rPr>
          <w:b/>
          <w:sz w:val="28"/>
          <w:szCs w:val="28"/>
        </w:rPr>
        <w:t>п</w:t>
      </w:r>
      <w:r w:rsidR="00D40F57" w:rsidRPr="00A71E69">
        <w:rPr>
          <w:b/>
          <w:sz w:val="28"/>
          <w:szCs w:val="28"/>
        </w:rPr>
        <w:t xml:space="preserve">ункт 7.4 главы 7 </w:t>
      </w:r>
      <w:r w:rsidR="00D40F57" w:rsidRPr="00A71E69">
        <w:rPr>
          <w:sz w:val="28"/>
          <w:szCs w:val="28"/>
        </w:rPr>
        <w:t>изложить в новой редакции</w:t>
      </w:r>
      <w:r w:rsidR="00E21652" w:rsidRPr="00A71E69">
        <w:rPr>
          <w:b/>
          <w:sz w:val="28"/>
          <w:szCs w:val="28"/>
        </w:rPr>
        <w:t>:</w:t>
      </w:r>
    </w:p>
    <w:p w:rsidR="00D40F57" w:rsidRPr="00A71E69" w:rsidRDefault="00BE78FB" w:rsidP="00A71E69">
      <w:pPr>
        <w:ind w:firstLine="709"/>
        <w:jc w:val="both"/>
        <w:rPr>
          <w:sz w:val="28"/>
          <w:szCs w:val="28"/>
        </w:rPr>
      </w:pPr>
      <w:r w:rsidRPr="00A71E69">
        <w:rPr>
          <w:sz w:val="28"/>
          <w:szCs w:val="28"/>
        </w:rPr>
        <w:t xml:space="preserve">«7.4 </w:t>
      </w:r>
      <w:r w:rsidR="00D40F57" w:rsidRPr="00A71E69">
        <w:rPr>
          <w:sz w:val="28"/>
          <w:szCs w:val="28"/>
        </w:rPr>
        <w:t>Накопление ТКО</w:t>
      </w:r>
      <w:r w:rsidR="00173C53" w:rsidRPr="00A71E69">
        <w:rPr>
          <w:sz w:val="28"/>
          <w:szCs w:val="28"/>
        </w:rPr>
        <w:t xml:space="preserve"> и КГО</w:t>
      </w:r>
      <w:r w:rsidR="00D40F57" w:rsidRPr="00A71E69">
        <w:rPr>
          <w:sz w:val="28"/>
          <w:szCs w:val="28"/>
        </w:rPr>
        <w:t xml:space="preserve"> от многоквартирных и </w:t>
      </w:r>
      <w:r w:rsidR="00E21652" w:rsidRPr="00A71E69">
        <w:rPr>
          <w:sz w:val="28"/>
          <w:szCs w:val="28"/>
        </w:rPr>
        <w:t>индивидуальных жилых домов,</w:t>
      </w:r>
      <w:r w:rsidR="00D40F57" w:rsidRPr="00A71E69">
        <w:rPr>
          <w:sz w:val="28"/>
          <w:szCs w:val="28"/>
        </w:rPr>
        <w:t xml:space="preserve"> и административных зданий, объектов социальной сферы, общественного питания и бытового обслуживания, торговых объектов производится в контейнеры и бункеры-накопители, а </w:t>
      </w:r>
      <w:r w:rsidRPr="00A71E69">
        <w:rPr>
          <w:sz w:val="28"/>
          <w:szCs w:val="28"/>
        </w:rPr>
        <w:t>также</w:t>
      </w:r>
      <w:r w:rsidR="00D40F57" w:rsidRPr="00A71E69">
        <w:rPr>
          <w:sz w:val="28"/>
          <w:szCs w:val="28"/>
        </w:rPr>
        <w:t xml:space="preserve"> на площадки (места) для накопления крупногабаритных отходов</w:t>
      </w:r>
      <w:proofErr w:type="gramStart"/>
      <w:r w:rsidR="00D40F57" w:rsidRPr="00A71E69">
        <w:rPr>
          <w:sz w:val="28"/>
          <w:szCs w:val="28"/>
        </w:rPr>
        <w:t>.</w:t>
      </w:r>
      <w:r w:rsidRPr="00A71E69">
        <w:rPr>
          <w:sz w:val="28"/>
          <w:szCs w:val="28"/>
        </w:rPr>
        <w:t>»</w:t>
      </w:r>
      <w:proofErr w:type="gramEnd"/>
    </w:p>
    <w:p w:rsidR="00D40F57" w:rsidRPr="00A71E69" w:rsidRDefault="00A71E69" w:rsidP="00A71E69">
      <w:pPr>
        <w:pStyle w:val="a3"/>
        <w:numPr>
          <w:ilvl w:val="1"/>
          <w:numId w:val="3"/>
        </w:numPr>
        <w:jc w:val="both"/>
        <w:rPr>
          <w:b/>
          <w:sz w:val="28"/>
          <w:szCs w:val="28"/>
        </w:rPr>
      </w:pPr>
      <w:r w:rsidRPr="00A71E69">
        <w:rPr>
          <w:b/>
          <w:sz w:val="28"/>
          <w:szCs w:val="28"/>
        </w:rPr>
        <w:t xml:space="preserve"> </w:t>
      </w:r>
      <w:r w:rsidR="00566057" w:rsidRPr="00A71E69">
        <w:rPr>
          <w:b/>
          <w:sz w:val="28"/>
          <w:szCs w:val="28"/>
        </w:rPr>
        <w:t>п</w:t>
      </w:r>
      <w:r w:rsidR="00D40F57" w:rsidRPr="00A71E69">
        <w:rPr>
          <w:b/>
          <w:sz w:val="28"/>
          <w:szCs w:val="28"/>
        </w:rPr>
        <w:t>одпункт 7.6.</w:t>
      </w:r>
      <w:r w:rsidR="007F1DDA" w:rsidRPr="00A71E69">
        <w:rPr>
          <w:b/>
          <w:sz w:val="28"/>
          <w:szCs w:val="28"/>
        </w:rPr>
        <w:t>3</w:t>
      </w:r>
      <w:r w:rsidR="00D40F57" w:rsidRPr="00A71E69">
        <w:rPr>
          <w:b/>
          <w:sz w:val="28"/>
          <w:szCs w:val="28"/>
        </w:rPr>
        <w:t xml:space="preserve"> пункта 7.6 главы 7 </w:t>
      </w:r>
      <w:r w:rsidR="007F1DDA" w:rsidRPr="00A71E69">
        <w:rPr>
          <w:sz w:val="28"/>
          <w:szCs w:val="28"/>
        </w:rPr>
        <w:t>изложить в новой редакции</w:t>
      </w:r>
      <w:r w:rsidR="00BE78FB" w:rsidRPr="00A71E69">
        <w:rPr>
          <w:b/>
          <w:sz w:val="28"/>
          <w:szCs w:val="28"/>
        </w:rPr>
        <w:t>:</w:t>
      </w:r>
    </w:p>
    <w:p w:rsidR="007F1DDA" w:rsidRPr="00A71E69" w:rsidRDefault="00BE78FB" w:rsidP="00A71E69">
      <w:pPr>
        <w:pStyle w:val="a4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71E69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7F1DDA" w:rsidRPr="00A71E69">
        <w:rPr>
          <w:rFonts w:ascii="Times New Roman" w:hAnsi="Times New Roman"/>
          <w:color w:val="000000" w:themeColor="text1"/>
          <w:sz w:val="28"/>
          <w:szCs w:val="28"/>
        </w:rPr>
        <w:t>7.6.3.</w:t>
      </w:r>
      <w:r w:rsidR="007F1DDA" w:rsidRPr="00A71E69">
        <w:rPr>
          <w:rFonts w:ascii="Times New Roman" w:hAnsi="Times New Roman"/>
          <w:color w:val="000000"/>
          <w:sz w:val="28"/>
          <w:szCs w:val="28"/>
          <w:lang w:eastAsia="ru-RU"/>
        </w:rPr>
        <w:t>Контейнерные площадки должны иметь ограждение на высоту, превышающую емкости для сбора ТКО</w:t>
      </w:r>
      <w:r w:rsidR="00DC4179" w:rsidRPr="00A71E69">
        <w:rPr>
          <w:rFonts w:ascii="Times New Roman" w:hAnsi="Times New Roman"/>
          <w:color w:val="000000"/>
          <w:sz w:val="28"/>
          <w:szCs w:val="28"/>
          <w:lang w:eastAsia="ru-RU"/>
        </w:rPr>
        <w:t>и</w:t>
      </w:r>
      <w:r w:rsidR="007F1DDA" w:rsidRPr="00A71E6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КГО, исключающее возможность засорения прилегающей территории.</w:t>
      </w:r>
    </w:p>
    <w:p w:rsidR="007F1DDA" w:rsidRPr="00A71E69" w:rsidRDefault="007F1DDA" w:rsidP="00A71E69">
      <w:pPr>
        <w:pStyle w:val="a4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71E6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Контейнерные площадки должны иметь ровное асфальтовое или бетонное покрытие с уклоном в сторону проезжей части (0,02%). Размер площадок должен быть рассчитан на установку необходимого числа контейнеров, но не более 5 штук. Для поддержания санитарного состояния площадок контейнеры для сбора ТКО и КГО должны быть установлены не ближе </w:t>
      </w:r>
      <w:smartTag w:uri="urn:schemas-microsoft-com:office:smarttags" w:element="metricconverter">
        <w:smartTagPr>
          <w:attr w:name="ProductID" w:val="1 м"/>
        </w:smartTagPr>
        <w:r w:rsidRPr="00A71E69">
          <w:rPr>
            <w:rFonts w:ascii="Times New Roman" w:hAnsi="Times New Roman"/>
            <w:color w:val="000000"/>
            <w:sz w:val="28"/>
            <w:szCs w:val="28"/>
            <w:lang w:eastAsia="ru-RU"/>
          </w:rPr>
          <w:t>1 м</w:t>
        </w:r>
      </w:smartTag>
      <w:r w:rsidRPr="00A71E6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от ограждения и  не более 300 м друг от друга</w:t>
      </w:r>
      <w:proofErr w:type="gramStart"/>
      <w:r w:rsidRPr="00A71E69">
        <w:rPr>
          <w:rFonts w:ascii="Times New Roman" w:hAnsi="Times New Roman"/>
          <w:color w:val="000000"/>
          <w:sz w:val="28"/>
          <w:szCs w:val="28"/>
          <w:lang w:eastAsia="ru-RU"/>
        </w:rPr>
        <w:t>.»</w:t>
      </w:r>
      <w:proofErr w:type="gramEnd"/>
    </w:p>
    <w:p w:rsidR="00BE78FB" w:rsidRPr="00A71E69" w:rsidRDefault="00BE78FB" w:rsidP="00A71E69">
      <w:pPr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BE78FB" w:rsidRPr="00A71E69" w:rsidRDefault="00BE78FB" w:rsidP="00A71E69">
      <w:pPr>
        <w:ind w:firstLine="709"/>
        <w:jc w:val="both"/>
        <w:rPr>
          <w:sz w:val="28"/>
          <w:szCs w:val="28"/>
        </w:rPr>
      </w:pPr>
      <w:r w:rsidRPr="00A71E69">
        <w:rPr>
          <w:sz w:val="28"/>
          <w:szCs w:val="28"/>
        </w:rPr>
        <w:t xml:space="preserve">2. </w:t>
      </w:r>
      <w:r w:rsidR="007F1DDA" w:rsidRPr="00A71E69">
        <w:rPr>
          <w:sz w:val="28"/>
          <w:szCs w:val="28"/>
        </w:rPr>
        <w:t xml:space="preserve">Настоящее решение вступает в силу после его официального опубликования и подлежит размещению на официальном сайте </w:t>
      </w:r>
      <w:proofErr w:type="spellStart"/>
      <w:r w:rsidR="007F1DDA" w:rsidRPr="00A71E69">
        <w:rPr>
          <w:sz w:val="28"/>
          <w:szCs w:val="28"/>
        </w:rPr>
        <w:t>Дубительского</w:t>
      </w:r>
      <w:proofErr w:type="spellEnd"/>
      <w:r w:rsidR="007F1DDA" w:rsidRPr="00A71E69">
        <w:rPr>
          <w:sz w:val="28"/>
          <w:szCs w:val="28"/>
        </w:rPr>
        <w:t xml:space="preserve"> сельского поселения в сети «Интернет».</w:t>
      </w:r>
    </w:p>
    <w:p w:rsidR="00BE78FB" w:rsidRDefault="00BE78FB" w:rsidP="00BE78FB">
      <w:pPr>
        <w:rPr>
          <w:sz w:val="28"/>
          <w:szCs w:val="28"/>
        </w:rPr>
      </w:pPr>
    </w:p>
    <w:p w:rsidR="00A71E69" w:rsidRDefault="00A71E69" w:rsidP="00BE78FB">
      <w:pPr>
        <w:rPr>
          <w:sz w:val="28"/>
          <w:szCs w:val="28"/>
        </w:rPr>
      </w:pPr>
    </w:p>
    <w:p w:rsidR="00A71E69" w:rsidRDefault="00A71E69" w:rsidP="00BE78FB">
      <w:pPr>
        <w:rPr>
          <w:sz w:val="28"/>
          <w:szCs w:val="28"/>
        </w:rPr>
      </w:pPr>
    </w:p>
    <w:p w:rsidR="00A71E69" w:rsidRPr="00A71E69" w:rsidRDefault="00A71E69" w:rsidP="00BE78FB">
      <w:pPr>
        <w:rPr>
          <w:sz w:val="28"/>
          <w:szCs w:val="28"/>
        </w:rPr>
      </w:pPr>
    </w:p>
    <w:p w:rsidR="00A71E69" w:rsidRDefault="00BE78FB" w:rsidP="00BE78FB">
      <w:pPr>
        <w:tabs>
          <w:tab w:val="left" w:pos="6150"/>
        </w:tabs>
        <w:rPr>
          <w:sz w:val="28"/>
          <w:szCs w:val="28"/>
        </w:rPr>
      </w:pPr>
      <w:r w:rsidRPr="00A71E69">
        <w:rPr>
          <w:sz w:val="28"/>
          <w:szCs w:val="28"/>
        </w:rPr>
        <w:t xml:space="preserve">Глава </w:t>
      </w:r>
    </w:p>
    <w:p w:rsidR="00D40F57" w:rsidRPr="00A71E69" w:rsidRDefault="00566057" w:rsidP="00BE78FB">
      <w:pPr>
        <w:tabs>
          <w:tab w:val="left" w:pos="6150"/>
        </w:tabs>
        <w:rPr>
          <w:sz w:val="28"/>
          <w:szCs w:val="28"/>
        </w:rPr>
      </w:pPr>
      <w:proofErr w:type="spellStart"/>
      <w:r w:rsidRPr="00A71E69">
        <w:rPr>
          <w:sz w:val="28"/>
          <w:szCs w:val="28"/>
        </w:rPr>
        <w:t>Дубительского</w:t>
      </w:r>
      <w:proofErr w:type="spellEnd"/>
      <w:r w:rsidR="00BE78FB" w:rsidRPr="00A71E69">
        <w:rPr>
          <w:sz w:val="28"/>
          <w:szCs w:val="28"/>
        </w:rPr>
        <w:t xml:space="preserve"> </w:t>
      </w:r>
      <w:r w:rsidR="00A71E69">
        <w:rPr>
          <w:sz w:val="28"/>
          <w:szCs w:val="28"/>
        </w:rPr>
        <w:t>сельского</w:t>
      </w:r>
      <w:r w:rsidR="00BE78FB" w:rsidRPr="00A71E69">
        <w:rPr>
          <w:sz w:val="28"/>
          <w:szCs w:val="28"/>
        </w:rPr>
        <w:t xml:space="preserve"> поселения</w:t>
      </w:r>
      <w:r w:rsidR="00BE78FB" w:rsidRPr="00A71E69">
        <w:rPr>
          <w:sz w:val="28"/>
          <w:szCs w:val="28"/>
        </w:rPr>
        <w:tab/>
      </w:r>
      <w:r w:rsidR="00A71E69">
        <w:rPr>
          <w:sz w:val="28"/>
          <w:szCs w:val="28"/>
        </w:rPr>
        <w:t xml:space="preserve">               </w:t>
      </w:r>
      <w:r w:rsidRPr="00A71E69">
        <w:rPr>
          <w:sz w:val="28"/>
          <w:szCs w:val="28"/>
        </w:rPr>
        <w:t>С.В.Фокина</w:t>
      </w:r>
    </w:p>
    <w:sectPr w:rsidR="00D40F57" w:rsidRPr="00A71E69" w:rsidSect="00A71E69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0512F3"/>
    <w:multiLevelType w:val="multilevel"/>
    <w:tmpl w:val="29ECB1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">
    <w:nsid w:val="60630D1C"/>
    <w:multiLevelType w:val="multilevel"/>
    <w:tmpl w:val="3F9EEA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66A64772"/>
    <w:multiLevelType w:val="multilevel"/>
    <w:tmpl w:val="3F169B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savePreviewPicture/>
  <w:compat/>
  <w:rsids>
    <w:rsidRoot w:val="00D40F57"/>
    <w:rsid w:val="00173C53"/>
    <w:rsid w:val="00294452"/>
    <w:rsid w:val="002B5911"/>
    <w:rsid w:val="00333A6A"/>
    <w:rsid w:val="004D57F3"/>
    <w:rsid w:val="00566057"/>
    <w:rsid w:val="006E6CA8"/>
    <w:rsid w:val="006F4EC3"/>
    <w:rsid w:val="007F1DDA"/>
    <w:rsid w:val="009635EA"/>
    <w:rsid w:val="00A71E69"/>
    <w:rsid w:val="00B61DEC"/>
    <w:rsid w:val="00B777A7"/>
    <w:rsid w:val="00B97CA3"/>
    <w:rsid w:val="00BE78FB"/>
    <w:rsid w:val="00CB76B0"/>
    <w:rsid w:val="00D40F57"/>
    <w:rsid w:val="00D7256A"/>
    <w:rsid w:val="00DC4179"/>
    <w:rsid w:val="00E21652"/>
    <w:rsid w:val="00EA18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F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0F57"/>
    <w:pPr>
      <w:ind w:left="720"/>
      <w:contextualSpacing/>
    </w:pPr>
  </w:style>
  <w:style w:type="paragraph" w:styleId="a4">
    <w:name w:val="No Spacing"/>
    <w:uiPriority w:val="1"/>
    <w:qFormat/>
    <w:rsid w:val="007F1DD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539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13</cp:revision>
  <cp:lastPrinted>2019-12-12T15:30:00Z</cp:lastPrinted>
  <dcterms:created xsi:type="dcterms:W3CDTF">2019-12-12T12:42:00Z</dcterms:created>
  <dcterms:modified xsi:type="dcterms:W3CDTF">2019-12-30T12:42:00Z</dcterms:modified>
</cp:coreProperties>
</file>