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714" w:rsidRPr="00A97BDE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АДМИНИСТРАЦИЯ</w:t>
      </w:r>
    </w:p>
    <w:p w:rsidR="00393714" w:rsidRPr="00A97BDE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 xml:space="preserve">ДУБИТЕЛЬСКОГО СЕЛЬСКОГО ПОСЕЛЕНИЯ </w:t>
      </w:r>
    </w:p>
    <w:p w:rsidR="00393714" w:rsidRPr="00EE504A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 xml:space="preserve">ЗУБОВО-ПОЛЯНСКОГО МУНИЦИПАЛЬНОГО РАЙОНА </w:t>
      </w:r>
    </w:p>
    <w:p w:rsidR="00393714" w:rsidRPr="00EE504A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>РЕСПУБЛИК</w:t>
      </w:r>
      <w:r>
        <w:rPr>
          <w:b/>
          <w:bCs/>
        </w:rPr>
        <w:t xml:space="preserve">И </w:t>
      </w:r>
      <w:r w:rsidRPr="00EE504A">
        <w:rPr>
          <w:b/>
          <w:bCs/>
        </w:rPr>
        <w:t>МОРДОВИЯ</w:t>
      </w:r>
    </w:p>
    <w:p w:rsidR="00393714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</w:p>
    <w:p w:rsidR="00393714" w:rsidRPr="00A97BDE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</w:p>
    <w:p w:rsidR="00393714" w:rsidRPr="00A97BDE" w:rsidRDefault="00393714" w:rsidP="00393714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ПОСТАНОВЛЕНИЕ</w:t>
      </w:r>
    </w:p>
    <w:p w:rsidR="00393714" w:rsidRPr="00A97BDE" w:rsidRDefault="00393714" w:rsidP="00393714">
      <w:pPr>
        <w:autoSpaceDE w:val="0"/>
        <w:autoSpaceDN w:val="0"/>
        <w:adjustRightInd w:val="0"/>
        <w:rPr>
          <w:b/>
          <w:bCs/>
        </w:rPr>
      </w:pPr>
    </w:p>
    <w:p w:rsidR="00393714" w:rsidRPr="00F47482" w:rsidRDefault="00393714" w:rsidP="00393714">
      <w:pPr>
        <w:rPr>
          <w:b/>
          <w:sz w:val="28"/>
          <w:szCs w:val="28"/>
        </w:rPr>
      </w:pPr>
    </w:p>
    <w:p w:rsidR="00393714" w:rsidRDefault="00393714" w:rsidP="00393714">
      <w:pPr>
        <w:rPr>
          <w:b/>
        </w:rPr>
      </w:pPr>
      <w:r>
        <w:rPr>
          <w:b/>
        </w:rPr>
        <w:t xml:space="preserve">                     о</w:t>
      </w:r>
      <w:r w:rsidRPr="00EE504A">
        <w:rPr>
          <w:b/>
        </w:rPr>
        <w:t>т</w:t>
      </w:r>
      <w:r>
        <w:rPr>
          <w:b/>
        </w:rPr>
        <w:t xml:space="preserve"> </w:t>
      </w:r>
      <w:r w:rsidRPr="00EE504A">
        <w:rPr>
          <w:b/>
        </w:rPr>
        <w:t xml:space="preserve"> </w:t>
      </w:r>
      <w:r>
        <w:rPr>
          <w:b/>
        </w:rPr>
        <w:t>16 декабря  2019</w:t>
      </w:r>
      <w:r w:rsidRPr="007A5458">
        <w:rPr>
          <w:b/>
        </w:rPr>
        <w:t xml:space="preserve"> год</w:t>
      </w:r>
      <w:r>
        <w:rPr>
          <w:b/>
        </w:rPr>
        <w:t>а</w:t>
      </w:r>
      <w:r w:rsidRPr="007A5458">
        <w:rPr>
          <w:b/>
        </w:rPr>
        <w:t xml:space="preserve">.    </w:t>
      </w:r>
      <w:r w:rsidRPr="00321850">
        <w:rPr>
          <w:b/>
        </w:rPr>
        <w:t xml:space="preserve">                               </w:t>
      </w:r>
      <w:r>
        <w:rPr>
          <w:b/>
        </w:rPr>
        <w:t xml:space="preserve">         </w:t>
      </w:r>
      <w:r w:rsidRPr="00321850">
        <w:rPr>
          <w:b/>
        </w:rPr>
        <w:t xml:space="preserve">           </w:t>
      </w:r>
      <w:r w:rsidRPr="008F6300">
        <w:rPr>
          <w:b/>
        </w:rPr>
        <w:t xml:space="preserve">№  </w:t>
      </w:r>
      <w:r>
        <w:rPr>
          <w:b/>
        </w:rPr>
        <w:t>25</w:t>
      </w:r>
    </w:p>
    <w:p w:rsidR="00393714" w:rsidRDefault="00393714" w:rsidP="00393714">
      <w:pPr>
        <w:rPr>
          <w:b/>
        </w:rPr>
      </w:pPr>
    </w:p>
    <w:p w:rsidR="00393714" w:rsidRDefault="00393714" w:rsidP="00393714">
      <w:pPr>
        <w:ind w:firstLine="709"/>
        <w:jc w:val="both"/>
      </w:pPr>
    </w:p>
    <w:p w:rsidR="00393714" w:rsidRDefault="00393714" w:rsidP="00393714">
      <w:pPr>
        <w:ind w:firstLine="709"/>
        <w:jc w:val="center"/>
        <w:rPr>
          <w:rFonts w:eastAsiaTheme="minorEastAsia"/>
          <w:b/>
        </w:rPr>
      </w:pPr>
      <w:r w:rsidRPr="00393714">
        <w:rPr>
          <w:rFonts w:eastAsiaTheme="minorEastAsia"/>
          <w:b/>
        </w:rPr>
        <w:t>О</w:t>
      </w:r>
      <w:r w:rsidR="002F3E9A">
        <w:rPr>
          <w:rFonts w:eastAsiaTheme="minorEastAsia"/>
          <w:b/>
        </w:rPr>
        <w:t>б утверждении</w:t>
      </w:r>
      <w:r w:rsidRPr="00393714">
        <w:rPr>
          <w:rFonts w:eastAsiaTheme="minorEastAsia"/>
          <w:b/>
        </w:rPr>
        <w:t xml:space="preserve"> </w:t>
      </w:r>
      <w:r w:rsidR="002F3E9A">
        <w:rPr>
          <w:rFonts w:eastAsiaTheme="minorEastAsia"/>
          <w:b/>
        </w:rPr>
        <w:t>П</w:t>
      </w:r>
      <w:r w:rsidRPr="00393714">
        <w:rPr>
          <w:rFonts w:eastAsiaTheme="minorEastAsia"/>
          <w:b/>
        </w:rPr>
        <w:t>орядк</w:t>
      </w:r>
      <w:r w:rsidR="002F3E9A">
        <w:rPr>
          <w:rFonts w:eastAsiaTheme="minorEastAsia"/>
          <w:b/>
        </w:rPr>
        <w:t>а</w:t>
      </w:r>
      <w:r w:rsidRPr="00393714">
        <w:rPr>
          <w:rFonts w:eastAsiaTheme="minorEastAsia"/>
          <w:b/>
        </w:rPr>
        <w:t xml:space="preserve"> разработки и утверждения бюджетного прогноза </w:t>
      </w:r>
      <w:proofErr w:type="spellStart"/>
      <w:r>
        <w:rPr>
          <w:rFonts w:eastAsiaTheme="minorEastAsia"/>
          <w:b/>
        </w:rPr>
        <w:t>Дубительского</w:t>
      </w:r>
      <w:proofErr w:type="spellEnd"/>
      <w:r w:rsidRPr="00393714">
        <w:rPr>
          <w:rFonts w:eastAsiaTheme="minorEastAsia"/>
          <w:b/>
        </w:rPr>
        <w:t xml:space="preserve"> сельского поселения Зубово-Полянского муниципального района Республики Мордовия на долгосрочный период</w:t>
      </w:r>
    </w:p>
    <w:p w:rsidR="00393714" w:rsidRPr="00393714" w:rsidRDefault="00393714" w:rsidP="00393714">
      <w:pPr>
        <w:ind w:firstLine="709"/>
        <w:jc w:val="center"/>
        <w:rPr>
          <w:b/>
        </w:rPr>
      </w:pPr>
    </w:p>
    <w:p w:rsidR="00393714" w:rsidRPr="00393714" w:rsidRDefault="00393714" w:rsidP="00393714">
      <w:pPr>
        <w:ind w:firstLine="709"/>
        <w:jc w:val="center"/>
        <w:rPr>
          <w:b/>
        </w:rPr>
      </w:pPr>
    </w:p>
    <w:p w:rsidR="00393714" w:rsidRPr="00393714" w:rsidRDefault="00393714" w:rsidP="00393714">
      <w:pPr>
        <w:ind w:firstLine="709"/>
        <w:jc w:val="both"/>
        <w:rPr>
          <w:color w:val="000000" w:themeColor="text1"/>
        </w:rPr>
      </w:pPr>
      <w:r>
        <w:t xml:space="preserve">В соответствии с </w:t>
      </w:r>
      <w:hyperlink r:id="rId4" w:history="1">
        <w:r w:rsidRPr="00393714">
          <w:rPr>
            <w:rStyle w:val="a3"/>
            <w:rFonts w:eastAsiaTheme="minorEastAsia"/>
            <w:color w:val="000000" w:themeColor="text1"/>
          </w:rPr>
          <w:t>Бюджетным Кодексом</w:t>
        </w:r>
      </w:hyperlink>
      <w:r w:rsidRPr="00393714">
        <w:rPr>
          <w:color w:val="000000" w:themeColor="text1"/>
        </w:rPr>
        <w:t xml:space="preserve"> Российской Федерации, </w:t>
      </w:r>
      <w:hyperlink r:id="rId5" w:history="1">
        <w:r w:rsidRPr="00393714">
          <w:rPr>
            <w:rStyle w:val="a3"/>
            <w:rFonts w:eastAsiaTheme="minorEastAsia"/>
            <w:color w:val="000000" w:themeColor="text1"/>
          </w:rPr>
          <w:t>постановлением</w:t>
        </w:r>
      </w:hyperlink>
      <w:r w:rsidRPr="00393714">
        <w:rPr>
          <w:color w:val="000000" w:themeColor="text1"/>
        </w:rPr>
        <w:t xml:space="preserve"> Правительства Республики Мордовия от 23 ноября 2015 г. N 651, администрация </w:t>
      </w:r>
      <w:proofErr w:type="spellStart"/>
      <w:r w:rsidRPr="00393714">
        <w:rPr>
          <w:color w:val="000000" w:themeColor="text1"/>
        </w:rPr>
        <w:t>Дубительского</w:t>
      </w:r>
      <w:proofErr w:type="spellEnd"/>
      <w:r w:rsidRPr="00393714">
        <w:rPr>
          <w:color w:val="000000" w:themeColor="text1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393714" w:rsidRPr="00393714" w:rsidRDefault="00393714" w:rsidP="00393714">
      <w:pPr>
        <w:ind w:firstLine="709"/>
        <w:jc w:val="both"/>
        <w:rPr>
          <w:color w:val="000000" w:themeColor="text1"/>
        </w:rPr>
      </w:pPr>
    </w:p>
    <w:p w:rsidR="00393714" w:rsidRPr="00393714" w:rsidRDefault="00393714" w:rsidP="00393714">
      <w:pPr>
        <w:ind w:firstLine="709"/>
        <w:jc w:val="both"/>
        <w:rPr>
          <w:color w:val="000000" w:themeColor="text1"/>
        </w:rPr>
      </w:pPr>
      <w:bookmarkStart w:id="0" w:name="sub_1"/>
      <w:r w:rsidRPr="00393714">
        <w:rPr>
          <w:color w:val="000000" w:themeColor="text1"/>
        </w:rPr>
        <w:t xml:space="preserve">1. Утвердить прилагаемый </w:t>
      </w:r>
      <w:hyperlink w:anchor="sub_1000" w:history="1">
        <w:r w:rsidRPr="00393714">
          <w:rPr>
            <w:rStyle w:val="a3"/>
            <w:rFonts w:eastAsiaTheme="minorEastAsia"/>
            <w:color w:val="000000" w:themeColor="text1"/>
          </w:rPr>
          <w:t>Порядок</w:t>
        </w:r>
      </w:hyperlink>
      <w:r w:rsidRPr="00393714">
        <w:rPr>
          <w:color w:val="000000" w:themeColor="text1"/>
        </w:rPr>
        <w:t xml:space="preserve"> разработки и утверждения бюджетного прогноза </w:t>
      </w:r>
      <w:proofErr w:type="spellStart"/>
      <w:r w:rsidRPr="00393714">
        <w:rPr>
          <w:color w:val="000000" w:themeColor="text1"/>
        </w:rPr>
        <w:t>Дубительского</w:t>
      </w:r>
      <w:proofErr w:type="spellEnd"/>
      <w:r w:rsidRPr="00393714">
        <w:rPr>
          <w:color w:val="000000" w:themeColor="text1"/>
        </w:rPr>
        <w:t xml:space="preserve"> сельского поселения Зубово-Полянского муниципального района Республики Мордовия на долгосрочный период.</w:t>
      </w:r>
    </w:p>
    <w:p w:rsidR="00393714" w:rsidRDefault="00393714" w:rsidP="00393714">
      <w:pPr>
        <w:ind w:firstLine="709"/>
        <w:jc w:val="both"/>
      </w:pPr>
      <w:bookmarkStart w:id="1" w:name="sub_2"/>
      <w:bookmarkEnd w:id="0"/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</w:t>
      </w:r>
      <w:proofErr w:type="spellStart"/>
      <w:r>
        <w:t>Дубительского</w:t>
      </w:r>
      <w:proofErr w:type="spellEnd"/>
      <w:r w:rsidRPr="00372AB5">
        <w:t xml:space="preserve"> сельского поселения Зубово-Полянского муниципального района Республики Мордовия</w:t>
      </w:r>
      <w:r>
        <w:t xml:space="preserve"> </w:t>
      </w:r>
      <w:proofErr w:type="spellStart"/>
      <w:r w:rsidRPr="00393714">
        <w:t>Сураеву</w:t>
      </w:r>
      <w:proofErr w:type="spellEnd"/>
      <w:r w:rsidRPr="00393714">
        <w:t> Е.В.</w:t>
      </w:r>
      <w:bookmarkStart w:id="2" w:name="sub_3"/>
      <w:bookmarkEnd w:id="1"/>
      <w:r>
        <w:t xml:space="preserve"> </w:t>
      </w:r>
    </w:p>
    <w:p w:rsidR="00393714" w:rsidRDefault="00393714" w:rsidP="00393714">
      <w:pPr>
        <w:ind w:firstLine="709"/>
        <w:jc w:val="both"/>
      </w:pPr>
      <w:r>
        <w:t>3.</w:t>
      </w:r>
      <w:r w:rsidR="002F3E9A" w:rsidRPr="002F3E9A">
        <w:rPr>
          <w:color w:val="000000" w:themeColor="text1"/>
        </w:rPr>
        <w:t xml:space="preserve"> </w:t>
      </w:r>
      <w:r w:rsidR="002F3E9A" w:rsidRPr="002322BC">
        <w:rPr>
          <w:color w:val="000000" w:themeColor="text1"/>
        </w:rPr>
        <w:t xml:space="preserve">Настоящее постановление вступает в силу со дня его </w:t>
      </w:r>
      <w:hyperlink r:id="rId6" w:history="1">
        <w:r w:rsidR="002F3E9A" w:rsidRPr="002322BC">
          <w:rPr>
            <w:rStyle w:val="a3"/>
            <w:rFonts w:cs="Arial"/>
            <w:color w:val="000000" w:themeColor="text1"/>
          </w:rPr>
          <w:t>официального опубликования</w:t>
        </w:r>
      </w:hyperlink>
      <w:r w:rsidR="002F3E9A">
        <w:t xml:space="preserve"> </w:t>
      </w:r>
      <w:r>
        <w:t>и подлежит размещению на официальном сайте</w:t>
      </w:r>
      <w:r w:rsidR="002F3E9A">
        <w:t>.</w:t>
      </w:r>
      <w:r>
        <w:t xml:space="preserve"> </w:t>
      </w:r>
      <w:bookmarkEnd w:id="2"/>
    </w:p>
    <w:p w:rsidR="00393714" w:rsidRDefault="00393714" w:rsidP="00393714"/>
    <w:p w:rsidR="00393714" w:rsidRDefault="00393714" w:rsidP="00393714">
      <w:pPr>
        <w:ind w:firstLine="709"/>
        <w:jc w:val="both"/>
      </w:pPr>
    </w:p>
    <w:p w:rsidR="00393714" w:rsidRDefault="00393714" w:rsidP="00393714">
      <w:pPr>
        <w:ind w:firstLine="709"/>
        <w:jc w:val="both"/>
      </w:pPr>
    </w:p>
    <w:p w:rsidR="00393714" w:rsidRDefault="00393714" w:rsidP="0039371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55A93">
        <w:rPr>
          <w:rFonts w:ascii="Times New Roman" w:hAnsi="Times New Roman"/>
          <w:color w:val="000000"/>
          <w:sz w:val="24"/>
          <w:szCs w:val="24"/>
        </w:rPr>
        <w:t>Дубительского</w:t>
      </w:r>
      <w:proofErr w:type="spellEnd"/>
      <w:r w:rsidRPr="00B55A93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393714" w:rsidRDefault="00393714" w:rsidP="00393714">
      <w:pPr>
        <w:pStyle w:val="a4"/>
        <w:rPr>
          <w:rFonts w:ascii="Times New Roman" w:hAnsi="Times New Roman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6159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393714" w:rsidRDefault="00393714" w:rsidP="00393714">
      <w:r w:rsidRPr="00726159">
        <w:t xml:space="preserve">Республики Мордовия:                                                                                          </w:t>
      </w:r>
      <w:r>
        <w:t>С.В.Фокина</w:t>
      </w:r>
    </w:p>
    <w:p w:rsidR="00694051" w:rsidRDefault="00694051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Pr="00393714" w:rsidRDefault="00393714" w:rsidP="00393714">
      <w:pPr>
        <w:ind w:firstLine="698"/>
        <w:jc w:val="right"/>
        <w:rPr>
          <w:rStyle w:val="a5"/>
          <w:b w:val="0"/>
          <w:bCs/>
          <w:color w:val="000000" w:themeColor="text1"/>
        </w:rPr>
      </w:pPr>
      <w:bookmarkStart w:id="3" w:name="sub_1000"/>
      <w:r w:rsidRPr="00393714">
        <w:rPr>
          <w:rStyle w:val="a5"/>
          <w:b w:val="0"/>
          <w:bCs/>
          <w:color w:val="000000" w:themeColor="text1"/>
        </w:rPr>
        <w:t>Приложение</w:t>
      </w:r>
      <w:r w:rsidRPr="00393714">
        <w:rPr>
          <w:rStyle w:val="a5"/>
          <w:b w:val="0"/>
          <w:bCs/>
          <w:color w:val="000000" w:themeColor="text1"/>
        </w:rPr>
        <w:br/>
        <w:t xml:space="preserve">к </w:t>
      </w:r>
      <w:hyperlink w:anchor="sub_0" w:history="1">
        <w:r w:rsidRPr="00393714">
          <w:rPr>
            <w:rStyle w:val="a3"/>
            <w:rFonts w:eastAsiaTheme="minorEastAsia"/>
            <w:color w:val="000000" w:themeColor="text1"/>
          </w:rPr>
          <w:t>постановлению</w:t>
        </w:r>
      </w:hyperlink>
      <w:r w:rsidRPr="00393714">
        <w:rPr>
          <w:rStyle w:val="a5"/>
          <w:b w:val="0"/>
          <w:bCs/>
          <w:color w:val="000000" w:themeColor="text1"/>
        </w:rPr>
        <w:t xml:space="preserve"> администрации</w:t>
      </w:r>
      <w:r w:rsidRPr="00393714">
        <w:rPr>
          <w:rStyle w:val="a5"/>
          <w:b w:val="0"/>
          <w:bCs/>
          <w:color w:val="000000" w:themeColor="text1"/>
        </w:rPr>
        <w:br/>
        <w:t xml:space="preserve">                  </w:t>
      </w:r>
      <w:proofErr w:type="spellStart"/>
      <w:r w:rsidRPr="00393714">
        <w:rPr>
          <w:rStyle w:val="a5"/>
          <w:b w:val="0"/>
          <w:bCs/>
          <w:color w:val="000000" w:themeColor="text1"/>
        </w:rPr>
        <w:t>Дубительского</w:t>
      </w:r>
      <w:proofErr w:type="spellEnd"/>
      <w:r w:rsidRPr="00393714">
        <w:rPr>
          <w:rStyle w:val="a5"/>
          <w:b w:val="0"/>
          <w:bCs/>
          <w:color w:val="000000" w:themeColor="text1"/>
        </w:rPr>
        <w:t xml:space="preserve"> сельского поселения</w:t>
      </w:r>
    </w:p>
    <w:p w:rsidR="00393714" w:rsidRPr="00393714" w:rsidRDefault="00393714" w:rsidP="00393714">
      <w:pPr>
        <w:ind w:firstLine="698"/>
        <w:jc w:val="right"/>
        <w:rPr>
          <w:rStyle w:val="a5"/>
          <w:b w:val="0"/>
          <w:bCs/>
          <w:color w:val="000000" w:themeColor="text1"/>
        </w:rPr>
      </w:pPr>
      <w:r w:rsidRPr="00393714">
        <w:rPr>
          <w:rStyle w:val="a5"/>
          <w:b w:val="0"/>
          <w:bCs/>
          <w:color w:val="000000" w:themeColor="text1"/>
        </w:rPr>
        <w:t xml:space="preserve"> Зубово-Полянского муниципального </w:t>
      </w:r>
    </w:p>
    <w:p w:rsidR="00393714" w:rsidRPr="00393714" w:rsidRDefault="00393714" w:rsidP="00393714">
      <w:pPr>
        <w:ind w:firstLine="698"/>
        <w:jc w:val="right"/>
        <w:rPr>
          <w:b/>
          <w:color w:val="000000" w:themeColor="text1"/>
        </w:rPr>
      </w:pPr>
      <w:r w:rsidRPr="00393714">
        <w:rPr>
          <w:rStyle w:val="a5"/>
          <w:b w:val="0"/>
          <w:bCs/>
          <w:color w:val="000000" w:themeColor="text1"/>
        </w:rPr>
        <w:t>района Республики Мордовия</w:t>
      </w:r>
      <w:r w:rsidRPr="00393714">
        <w:rPr>
          <w:rStyle w:val="a5"/>
          <w:b w:val="0"/>
          <w:bCs/>
          <w:color w:val="000000" w:themeColor="text1"/>
        </w:rPr>
        <w:br/>
        <w:t>от</w:t>
      </w:r>
      <w:r>
        <w:rPr>
          <w:rStyle w:val="a5"/>
          <w:b w:val="0"/>
          <w:bCs/>
          <w:color w:val="000000" w:themeColor="text1"/>
        </w:rPr>
        <w:t>16.12.</w:t>
      </w:r>
      <w:r w:rsidRPr="00393714">
        <w:rPr>
          <w:rStyle w:val="a5"/>
          <w:b w:val="0"/>
          <w:bCs/>
          <w:color w:val="000000" w:themeColor="text1"/>
        </w:rPr>
        <w:t xml:space="preserve"> 2019  г. </w:t>
      </w:r>
      <w:r>
        <w:rPr>
          <w:rStyle w:val="a5"/>
          <w:b w:val="0"/>
          <w:bCs/>
          <w:color w:val="000000" w:themeColor="text1"/>
        </w:rPr>
        <w:t>№</w:t>
      </w:r>
      <w:r w:rsidRPr="00EF517E">
        <w:rPr>
          <w:rStyle w:val="a5"/>
          <w:b w:val="0"/>
          <w:bCs/>
          <w:color w:val="000000" w:themeColor="text1"/>
        </w:rPr>
        <w:t>25</w:t>
      </w:r>
      <w:r w:rsidRPr="00393714">
        <w:rPr>
          <w:rStyle w:val="a5"/>
          <w:b w:val="0"/>
          <w:bCs/>
          <w:color w:val="000000" w:themeColor="text1"/>
        </w:rPr>
        <w:t> </w:t>
      </w:r>
    </w:p>
    <w:bookmarkEnd w:id="3"/>
    <w:p w:rsidR="00393714" w:rsidRPr="00393714" w:rsidRDefault="00393714" w:rsidP="00393714">
      <w:pPr>
        <w:rPr>
          <w:color w:val="000000" w:themeColor="text1"/>
        </w:rPr>
      </w:pPr>
    </w:p>
    <w:p w:rsidR="00393714" w:rsidRPr="00393714" w:rsidRDefault="00393714" w:rsidP="0039371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93714">
        <w:rPr>
          <w:rFonts w:ascii="Times New Roman" w:hAnsi="Times New Roman"/>
          <w:b/>
          <w:sz w:val="24"/>
          <w:szCs w:val="24"/>
        </w:rPr>
        <w:t>Порядок</w:t>
      </w:r>
      <w:r w:rsidRPr="00393714">
        <w:rPr>
          <w:rFonts w:ascii="Times New Roman" w:hAnsi="Times New Roman"/>
          <w:b/>
          <w:sz w:val="24"/>
          <w:szCs w:val="24"/>
        </w:rPr>
        <w:br/>
        <w:t>разработки и утверждения бюджетного прогноза</w:t>
      </w:r>
    </w:p>
    <w:p w:rsidR="00393714" w:rsidRPr="00393714" w:rsidRDefault="00393714" w:rsidP="0039371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393714">
        <w:rPr>
          <w:rFonts w:ascii="Times New Roman" w:hAnsi="Times New Roman"/>
          <w:b/>
          <w:sz w:val="24"/>
          <w:szCs w:val="24"/>
        </w:rPr>
        <w:t>Дубительского</w:t>
      </w:r>
      <w:proofErr w:type="spellEnd"/>
      <w:r w:rsidRPr="00393714"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</w:t>
      </w:r>
    </w:p>
    <w:p w:rsidR="00393714" w:rsidRPr="00393714" w:rsidRDefault="00393714" w:rsidP="0039371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93714">
        <w:rPr>
          <w:rFonts w:ascii="Times New Roman" w:hAnsi="Times New Roman"/>
          <w:b/>
          <w:sz w:val="24"/>
          <w:szCs w:val="24"/>
        </w:rPr>
        <w:t xml:space="preserve"> Республики Мордовия на долгосрочный период</w:t>
      </w:r>
    </w:p>
    <w:p w:rsidR="00393714" w:rsidRPr="00393714" w:rsidRDefault="00393714" w:rsidP="00393714">
      <w:pPr>
        <w:rPr>
          <w:b/>
        </w:rPr>
      </w:pPr>
    </w:p>
    <w:p w:rsidR="00393714" w:rsidRDefault="00393714" w:rsidP="00393714">
      <w:pPr>
        <w:ind w:firstLine="709"/>
        <w:jc w:val="both"/>
      </w:pPr>
      <w:bookmarkStart w:id="4" w:name="sub_1001"/>
      <w:r>
        <w:t xml:space="preserve">1. Настоящий Порядок определяет сроки и условия разработки и утверждения, а также требования к составу и содержанию бюджетного прогноза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 </w:t>
      </w:r>
      <w:r>
        <w:t>на долгосрочный период (далее - бюджетный прогноз).</w:t>
      </w:r>
    </w:p>
    <w:p w:rsidR="00393714" w:rsidRDefault="00393714" w:rsidP="00393714">
      <w:pPr>
        <w:ind w:firstLine="709"/>
        <w:jc w:val="both"/>
      </w:pPr>
      <w:bookmarkStart w:id="5" w:name="sub_1002"/>
      <w:bookmarkEnd w:id="4"/>
      <w:r>
        <w:t>2. Под изменением бюджетного прогноза понимаются корректировки, вносимые без изменения периода, на который разрабатывается бюджетный прогноз.</w:t>
      </w:r>
    </w:p>
    <w:p w:rsidR="00393714" w:rsidRDefault="00393714" w:rsidP="00393714">
      <w:pPr>
        <w:ind w:firstLine="709"/>
        <w:jc w:val="both"/>
      </w:pPr>
      <w:bookmarkStart w:id="6" w:name="sub_1003"/>
      <w:bookmarkEnd w:id="5"/>
      <w:r>
        <w:t xml:space="preserve">3. Разработку бюджетного прогноза (изменений бюджетного прогноза) осуществляет администрация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>.</w:t>
      </w:r>
    </w:p>
    <w:p w:rsidR="00393714" w:rsidRDefault="00393714" w:rsidP="00393714">
      <w:pPr>
        <w:ind w:firstLine="709"/>
        <w:jc w:val="both"/>
      </w:pPr>
      <w:bookmarkStart w:id="7" w:name="sub_1004"/>
      <w:bookmarkEnd w:id="6"/>
      <w:r>
        <w:t xml:space="preserve">4. Бюджетный прогноз (изменения бюджетного прогноза) утверждается постановлением администрации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>.</w:t>
      </w:r>
    </w:p>
    <w:p w:rsidR="00393714" w:rsidRDefault="00393714" w:rsidP="00393714">
      <w:pPr>
        <w:ind w:firstLine="709"/>
        <w:jc w:val="both"/>
      </w:pPr>
      <w:bookmarkStart w:id="8" w:name="sub_1005"/>
      <w:bookmarkEnd w:id="7"/>
      <w:r>
        <w:t>5. Разработка бюджетного прогноза (изменений бюджетного прогноза) осуществляется в три этапа.</w:t>
      </w:r>
    </w:p>
    <w:p w:rsidR="00393714" w:rsidRDefault="00393714" w:rsidP="00393714">
      <w:pPr>
        <w:ind w:firstLine="709"/>
        <w:jc w:val="both"/>
      </w:pPr>
      <w:bookmarkStart w:id="9" w:name="sub_1006"/>
      <w:bookmarkEnd w:id="8"/>
      <w:r>
        <w:t xml:space="preserve">6. </w:t>
      </w:r>
      <w:proofErr w:type="gramStart"/>
      <w:r>
        <w:t xml:space="preserve">На первом этапе разрабатывается проект бюджетного прогноза (изменений бюджетного прогноза) на основе сценарных условий функционирования экономики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 </w:t>
      </w:r>
      <w:r>
        <w:t xml:space="preserve">на долгосрочный период и основных параметров прогноза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 xml:space="preserve"> на долгосрочный период, а также иных показателей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>.</w:t>
      </w:r>
      <w:proofErr w:type="gramEnd"/>
    </w:p>
    <w:bookmarkEnd w:id="9"/>
    <w:p w:rsidR="00393714" w:rsidRPr="00631866" w:rsidRDefault="00393714" w:rsidP="00393714">
      <w:pPr>
        <w:ind w:firstLine="709"/>
        <w:jc w:val="both"/>
      </w:pPr>
      <w:proofErr w:type="gramStart"/>
      <w:r>
        <w:t xml:space="preserve">Отдельные показатели сценарных условий функционирования экономики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 </w:t>
      </w:r>
      <w:r>
        <w:t xml:space="preserve">на долгосрочный период и основных параметров прогноза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 xml:space="preserve"> на долгосрочный период, а также иные показатели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</w:t>
      </w:r>
      <w:r w:rsidRPr="00631866">
        <w:t>Мордовия, необходимые для разработки проекта бюджетного прогноза (изменений бюджетного прогноза), рассчитываются экономической службой</w:t>
      </w:r>
      <w:proofErr w:type="gramEnd"/>
      <w:r w:rsidRPr="00631866">
        <w:t xml:space="preserve"> администрации </w:t>
      </w:r>
      <w:proofErr w:type="spellStart"/>
      <w:r>
        <w:t>Дубительского</w:t>
      </w:r>
      <w:proofErr w:type="spellEnd"/>
      <w:r w:rsidRPr="00631866">
        <w:t xml:space="preserve"> сельского поселения Зубово-Полянского муниципального района Республики Мордовия не позднее 10 июня текущего года.</w:t>
      </w:r>
    </w:p>
    <w:p w:rsidR="00393714" w:rsidRDefault="00393714" w:rsidP="00393714">
      <w:pPr>
        <w:ind w:firstLine="709"/>
        <w:jc w:val="both"/>
      </w:pPr>
      <w:r w:rsidRPr="00631866">
        <w:t>Проект бюджетного прогноза (изменений бюджетного прогноза) учитывается при</w:t>
      </w:r>
      <w:r>
        <w:t xml:space="preserve"> разработке прогноза основных характеристик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 xml:space="preserve"> на очередной финансовый год и плановый период.</w:t>
      </w:r>
    </w:p>
    <w:p w:rsidR="00393714" w:rsidRDefault="00393714" w:rsidP="00393714">
      <w:pPr>
        <w:ind w:firstLine="709"/>
        <w:jc w:val="both"/>
      </w:pPr>
      <w:bookmarkStart w:id="10" w:name="sub_1007"/>
      <w:r>
        <w:t xml:space="preserve">7. </w:t>
      </w:r>
      <w:proofErr w:type="gramStart"/>
      <w:r>
        <w:t xml:space="preserve">На втором этапе разрабатывается бюджетный прогноз (изменения бюджетного прогноза) на основе проекта прогноза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 xml:space="preserve"> на долгосрочный период, иных показателей социально-экономического развития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 </w:t>
      </w:r>
      <w:r>
        <w:t xml:space="preserve">на долгосрочный период, представляемых экономическим отделом администрации </w:t>
      </w:r>
      <w:r w:rsidRPr="003903ED">
        <w:t xml:space="preserve">Зубово-Полянского муниципального района Республики Мордовия </w:t>
      </w:r>
      <w:r>
        <w:t xml:space="preserve">в администрацию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proofErr w:type="gramEnd"/>
      <w:r w:rsidRPr="003903ED">
        <w:t xml:space="preserve"> </w:t>
      </w:r>
      <w:r>
        <w:t>не позднее 25 августа текущего года.</w:t>
      </w:r>
    </w:p>
    <w:bookmarkEnd w:id="10"/>
    <w:p w:rsidR="00393714" w:rsidRDefault="00393714" w:rsidP="00393714">
      <w:pPr>
        <w:ind w:firstLine="709"/>
        <w:jc w:val="both"/>
      </w:pPr>
      <w:proofErr w:type="gramStart"/>
      <w:r>
        <w:t xml:space="preserve">Бюджетный прогноз (изменения бюджетного прогноза) вносится администрацией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</w:t>
      </w:r>
      <w:r>
        <w:t xml:space="preserve"> в Совет депутатов </w:t>
      </w:r>
      <w:proofErr w:type="spellStart"/>
      <w:r>
        <w:t>Дубительского</w:t>
      </w:r>
      <w:proofErr w:type="spellEnd"/>
      <w:r w:rsidRPr="003903ED">
        <w:t xml:space="preserve"> сельского поселения Зубово-Полянского муниципального района Республики Мордовия </w:t>
      </w:r>
      <w:r>
        <w:t xml:space="preserve">в составе документов и материалов к проекту о бюджете </w:t>
      </w:r>
      <w:proofErr w:type="spellStart"/>
      <w:r>
        <w:t>Дубительского</w:t>
      </w:r>
      <w:proofErr w:type="spellEnd"/>
      <w:r w:rsidRPr="009249A3">
        <w:t xml:space="preserve"> сельского поселения Зубово-Полянского муниципального района Республики Мордовия</w:t>
      </w:r>
      <w:r>
        <w:t xml:space="preserve"> на очередной финансовый год и плановый период (за исключением показателей финансового обеспечения муниципальных программ </w:t>
      </w:r>
      <w:proofErr w:type="spellStart"/>
      <w:r>
        <w:t>Дубительского</w:t>
      </w:r>
      <w:proofErr w:type="spellEnd"/>
      <w:r w:rsidRPr="009249A3">
        <w:t xml:space="preserve"> сельского поселения</w:t>
      </w:r>
      <w:proofErr w:type="gramEnd"/>
      <w:r w:rsidRPr="009249A3">
        <w:t xml:space="preserve"> Зубово-Полянского муниципального района Республики Мордовия</w:t>
      </w:r>
      <w:r>
        <w:t>).</w:t>
      </w:r>
    </w:p>
    <w:p w:rsidR="00393714" w:rsidRDefault="00393714" w:rsidP="00393714">
      <w:pPr>
        <w:ind w:firstLine="709"/>
        <w:jc w:val="both"/>
      </w:pPr>
      <w:bookmarkStart w:id="11" w:name="sub_1008"/>
      <w:r>
        <w:t xml:space="preserve">8. На третьем этапе разрабатывается проект постановления администрации </w:t>
      </w:r>
      <w:proofErr w:type="spellStart"/>
      <w:r>
        <w:t>Дубительского</w:t>
      </w:r>
      <w:proofErr w:type="spellEnd"/>
      <w:r w:rsidRPr="009249A3">
        <w:t xml:space="preserve"> сельского поселения Зубово-Полянского муниципального района Республики Мордовия </w:t>
      </w:r>
      <w:r>
        <w:t>об утверждении бюджетного прогноза (изменений бюджетного прогноза) с учетом результатов рассмотрения проекта закона о республиканском бюджете Республики Мордовия на очередной финансовый год и плановый период.</w:t>
      </w:r>
    </w:p>
    <w:p w:rsidR="00393714" w:rsidRDefault="00393714" w:rsidP="00393714">
      <w:pPr>
        <w:ind w:firstLine="709"/>
        <w:jc w:val="both"/>
      </w:pPr>
      <w:bookmarkStart w:id="12" w:name="sub_1009"/>
      <w:bookmarkEnd w:id="11"/>
      <w:r>
        <w:t xml:space="preserve">9. Бюджетный прогноз (изменения бюджетного прогноза) разрабатывается с учетом трех вариантов прогноза социально-экономического развития </w:t>
      </w:r>
      <w:proofErr w:type="spellStart"/>
      <w:r>
        <w:t>Дубительского</w:t>
      </w:r>
      <w:proofErr w:type="spellEnd"/>
      <w:r w:rsidRPr="009249A3">
        <w:t xml:space="preserve"> сельского поселения Зубово-Полянского муниципального района Республики Мордовия</w:t>
      </w:r>
      <w:r>
        <w:t xml:space="preserve"> на долгосрочный период (базовый, консервативный и целевой) и иных показателей социально-экономического развития </w:t>
      </w:r>
      <w:proofErr w:type="spellStart"/>
      <w:r>
        <w:t>Дубительского</w:t>
      </w:r>
      <w:proofErr w:type="spellEnd"/>
      <w:r w:rsidRPr="009249A3">
        <w:t xml:space="preserve"> сельского поселения Зубово-Полянского муниципального района Республики Мордовия</w:t>
      </w:r>
      <w:r>
        <w:t>.</w:t>
      </w:r>
    </w:p>
    <w:bookmarkEnd w:id="12"/>
    <w:p w:rsidR="00393714" w:rsidRDefault="00393714" w:rsidP="00393714">
      <w:pPr>
        <w:ind w:firstLine="709"/>
        <w:jc w:val="both"/>
      </w:pPr>
      <w:r>
        <w:t xml:space="preserve">Содержание вариантов показателей бюджетного прогноза определяются финансовым управлением администрации Зубово-Полянского муниципального района Республики Мордовия по согласованию с экономическим отделом администрации </w:t>
      </w:r>
      <w:r w:rsidRPr="009249A3">
        <w:t>Зубово-Полянского муниципального района Республики Мордовия</w:t>
      </w:r>
      <w:r>
        <w:t>.</w:t>
      </w:r>
    </w:p>
    <w:p w:rsidR="00393714" w:rsidRDefault="00393714" w:rsidP="00393714">
      <w:pPr>
        <w:ind w:firstLine="709"/>
        <w:jc w:val="both"/>
      </w:pPr>
      <w:bookmarkStart w:id="13" w:name="sub_1010"/>
      <w:r>
        <w:t xml:space="preserve">10. Требования к составу и содержанию бюджетного прогноза (изменений бюджетного прогноза) определяются согласно </w:t>
      </w:r>
      <w:hyperlink w:anchor="sub_2000" w:history="1">
        <w:r w:rsidRPr="00393714">
          <w:rPr>
            <w:rStyle w:val="a3"/>
            <w:rFonts w:eastAsiaTheme="minorEastAsia"/>
            <w:color w:val="000000" w:themeColor="text1"/>
          </w:rPr>
          <w:t>приложению</w:t>
        </w:r>
      </w:hyperlink>
      <w:r w:rsidRPr="00393714">
        <w:rPr>
          <w:color w:val="000000" w:themeColor="text1"/>
        </w:rPr>
        <w:t xml:space="preserve"> </w:t>
      </w:r>
      <w:r>
        <w:t>к настоящему Порядку.</w:t>
      </w:r>
    </w:p>
    <w:bookmarkEnd w:id="13"/>
    <w:p w:rsidR="00393714" w:rsidRDefault="00393714" w:rsidP="00393714">
      <w:pPr>
        <w:ind w:firstLine="709"/>
        <w:jc w:val="both"/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  <w:bookmarkStart w:id="14" w:name="sub_2000"/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Default="00393714" w:rsidP="00393714">
      <w:pPr>
        <w:ind w:firstLine="698"/>
        <w:jc w:val="right"/>
        <w:rPr>
          <w:rStyle w:val="a5"/>
          <w:bCs/>
        </w:rPr>
      </w:pPr>
    </w:p>
    <w:p w:rsidR="00393714" w:rsidRPr="00393714" w:rsidRDefault="00393714" w:rsidP="00393714">
      <w:pPr>
        <w:ind w:firstLine="698"/>
        <w:jc w:val="right"/>
        <w:rPr>
          <w:rStyle w:val="a5"/>
          <w:b w:val="0"/>
          <w:bCs/>
          <w:color w:val="000000" w:themeColor="text1"/>
        </w:rPr>
      </w:pPr>
      <w:r w:rsidRPr="00393714">
        <w:rPr>
          <w:rStyle w:val="a5"/>
          <w:b w:val="0"/>
          <w:bCs/>
          <w:color w:val="000000" w:themeColor="text1"/>
        </w:rPr>
        <w:t>Приложение</w:t>
      </w:r>
      <w:r w:rsidRPr="00393714">
        <w:rPr>
          <w:rStyle w:val="a5"/>
          <w:b w:val="0"/>
          <w:bCs/>
          <w:color w:val="000000" w:themeColor="text1"/>
        </w:rPr>
        <w:br/>
        <w:t xml:space="preserve">к </w:t>
      </w:r>
      <w:hyperlink w:anchor="sub_1000" w:history="1">
        <w:r w:rsidRPr="00393714">
          <w:rPr>
            <w:rStyle w:val="a3"/>
            <w:rFonts w:eastAsiaTheme="minorEastAsia"/>
            <w:color w:val="000000" w:themeColor="text1"/>
          </w:rPr>
          <w:t>Порядку</w:t>
        </w:r>
      </w:hyperlink>
      <w:r w:rsidRPr="00393714">
        <w:rPr>
          <w:rStyle w:val="a5"/>
          <w:b w:val="0"/>
          <w:bCs/>
          <w:color w:val="000000" w:themeColor="text1"/>
        </w:rPr>
        <w:t xml:space="preserve"> разработки и утверждения</w:t>
      </w:r>
      <w:r w:rsidRPr="00393714">
        <w:rPr>
          <w:rStyle w:val="a5"/>
          <w:b w:val="0"/>
          <w:bCs/>
          <w:color w:val="000000" w:themeColor="text1"/>
        </w:rPr>
        <w:br/>
        <w:t xml:space="preserve">бюджетного прогноза </w:t>
      </w:r>
      <w:proofErr w:type="spellStart"/>
      <w:r w:rsidRPr="00393714">
        <w:rPr>
          <w:rStyle w:val="a5"/>
          <w:b w:val="0"/>
          <w:bCs/>
          <w:color w:val="000000" w:themeColor="text1"/>
        </w:rPr>
        <w:t>Дубительского</w:t>
      </w:r>
      <w:proofErr w:type="spellEnd"/>
      <w:r w:rsidRPr="00393714">
        <w:rPr>
          <w:rStyle w:val="a5"/>
          <w:b w:val="0"/>
          <w:bCs/>
          <w:color w:val="000000" w:themeColor="text1"/>
        </w:rPr>
        <w:t xml:space="preserve"> </w:t>
      </w:r>
    </w:p>
    <w:p w:rsidR="00393714" w:rsidRPr="00393714" w:rsidRDefault="00393714" w:rsidP="00393714">
      <w:pPr>
        <w:ind w:firstLine="698"/>
        <w:jc w:val="right"/>
        <w:rPr>
          <w:rStyle w:val="a5"/>
          <w:b w:val="0"/>
          <w:bCs/>
          <w:color w:val="000000" w:themeColor="text1"/>
        </w:rPr>
      </w:pPr>
      <w:r w:rsidRPr="00393714">
        <w:rPr>
          <w:rStyle w:val="a5"/>
          <w:b w:val="0"/>
          <w:bCs/>
          <w:color w:val="000000" w:themeColor="text1"/>
        </w:rPr>
        <w:t xml:space="preserve">сельского поселения Зубово-Полянского </w:t>
      </w:r>
    </w:p>
    <w:p w:rsidR="00393714" w:rsidRPr="00393714" w:rsidRDefault="00393714" w:rsidP="00393714">
      <w:pPr>
        <w:ind w:firstLine="698"/>
        <w:jc w:val="right"/>
        <w:rPr>
          <w:b/>
          <w:color w:val="000000" w:themeColor="text1"/>
        </w:rPr>
      </w:pPr>
      <w:r w:rsidRPr="00393714">
        <w:rPr>
          <w:rStyle w:val="a5"/>
          <w:b w:val="0"/>
          <w:bCs/>
          <w:color w:val="000000" w:themeColor="text1"/>
        </w:rPr>
        <w:t>муниципального района Республики Мордовия</w:t>
      </w:r>
      <w:r w:rsidRPr="00393714">
        <w:rPr>
          <w:rStyle w:val="a5"/>
          <w:b w:val="0"/>
          <w:bCs/>
          <w:color w:val="000000" w:themeColor="text1"/>
        </w:rPr>
        <w:br/>
        <w:t>на долгосрочный период</w:t>
      </w:r>
    </w:p>
    <w:bookmarkEnd w:id="14"/>
    <w:p w:rsidR="00393714" w:rsidRPr="00393714" w:rsidRDefault="00393714" w:rsidP="00393714">
      <w:pPr>
        <w:rPr>
          <w:color w:val="000000" w:themeColor="text1"/>
        </w:rPr>
      </w:pPr>
    </w:p>
    <w:p w:rsidR="00393714" w:rsidRPr="00393714" w:rsidRDefault="00393714" w:rsidP="0039371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93714">
        <w:rPr>
          <w:rFonts w:ascii="Times New Roman" w:hAnsi="Times New Roman"/>
          <w:b/>
          <w:sz w:val="24"/>
          <w:szCs w:val="24"/>
        </w:rPr>
        <w:t>Требования</w:t>
      </w:r>
      <w:r w:rsidRPr="00393714">
        <w:rPr>
          <w:rFonts w:ascii="Times New Roman" w:hAnsi="Times New Roman"/>
          <w:b/>
          <w:sz w:val="24"/>
          <w:szCs w:val="24"/>
        </w:rPr>
        <w:br/>
        <w:t>к составу и содержанию бюджетного прогноза</w:t>
      </w:r>
    </w:p>
    <w:p w:rsidR="00393714" w:rsidRPr="00393714" w:rsidRDefault="00393714" w:rsidP="0039371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393714">
        <w:rPr>
          <w:rFonts w:ascii="Times New Roman" w:hAnsi="Times New Roman"/>
          <w:b/>
          <w:sz w:val="24"/>
          <w:szCs w:val="24"/>
        </w:rPr>
        <w:t>Дубительского</w:t>
      </w:r>
      <w:proofErr w:type="spellEnd"/>
      <w:r w:rsidRPr="00393714"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на долгосрочный период</w:t>
      </w:r>
    </w:p>
    <w:p w:rsidR="00393714" w:rsidRDefault="00393714" w:rsidP="00393714"/>
    <w:p w:rsidR="00393714" w:rsidRDefault="00393714" w:rsidP="00393714">
      <w:pPr>
        <w:ind w:firstLine="709"/>
        <w:jc w:val="both"/>
      </w:pPr>
      <w:bookmarkStart w:id="15" w:name="sub_2001"/>
      <w:r>
        <w:t xml:space="preserve">1. Бюджетный прогноз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 </w:t>
      </w:r>
      <w:r>
        <w:t>на долгосрочный период (далее - бюджетный прогноз) включает в себя следующие разделы:</w:t>
      </w:r>
    </w:p>
    <w:bookmarkEnd w:id="15"/>
    <w:p w:rsidR="00393714" w:rsidRDefault="00393714" w:rsidP="00393714">
      <w:pPr>
        <w:ind w:firstLine="709"/>
        <w:jc w:val="both"/>
      </w:pPr>
      <w:r>
        <w:t xml:space="preserve">1) основные итоги развития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;</w:t>
      </w:r>
    </w:p>
    <w:p w:rsidR="00393714" w:rsidRDefault="00393714" w:rsidP="00393714">
      <w:pPr>
        <w:ind w:firstLine="709"/>
        <w:jc w:val="both"/>
      </w:pPr>
      <w:r>
        <w:t xml:space="preserve">2) текущее состояние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;</w:t>
      </w:r>
    </w:p>
    <w:p w:rsidR="00393714" w:rsidRDefault="00393714" w:rsidP="00393714">
      <w:pPr>
        <w:ind w:firstLine="709"/>
        <w:jc w:val="both"/>
      </w:pPr>
      <w:r>
        <w:t>3) подходы и методология разработки бюджетного прогноза;</w:t>
      </w:r>
    </w:p>
    <w:p w:rsidR="00393714" w:rsidRDefault="00393714" w:rsidP="00393714">
      <w:pPr>
        <w:ind w:firstLine="709"/>
        <w:jc w:val="both"/>
      </w:pPr>
      <w:r>
        <w:t xml:space="preserve">4) прогноз основных характеристик и иных показателей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 xml:space="preserve"> на долгосрочный период (с учетом положений законодательства Российской Федерации и Республики Мордовия, действующих на день разработки бюджетного прогноза);</w:t>
      </w:r>
    </w:p>
    <w:p w:rsidR="00393714" w:rsidRDefault="00393714" w:rsidP="00393714">
      <w:pPr>
        <w:ind w:firstLine="709"/>
        <w:jc w:val="both"/>
      </w:pPr>
      <w:r>
        <w:t xml:space="preserve">5) структура расходов и доходов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;</w:t>
      </w:r>
    </w:p>
    <w:p w:rsidR="00393714" w:rsidRDefault="00393714" w:rsidP="00393714">
      <w:pPr>
        <w:ind w:firstLine="709"/>
        <w:jc w:val="both"/>
      </w:pPr>
      <w:r>
        <w:t>6) муниципальный долг;</w:t>
      </w:r>
    </w:p>
    <w:p w:rsidR="00393714" w:rsidRDefault="00393714" w:rsidP="00393714">
      <w:pPr>
        <w:ind w:firstLine="709"/>
        <w:jc w:val="both"/>
      </w:pPr>
      <w:r>
        <w:t xml:space="preserve">7) риски и угрозы несбалансированности местного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 xml:space="preserve">, в том числе с учетом различных вариантов прогноза социально-экономического развития на долгосрочный период и иных показателей социально-экономического развития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;</w:t>
      </w:r>
    </w:p>
    <w:p w:rsidR="00393714" w:rsidRDefault="00393714" w:rsidP="00393714">
      <w:pPr>
        <w:ind w:firstLine="709"/>
        <w:jc w:val="both"/>
      </w:pPr>
      <w:r>
        <w:t xml:space="preserve">8) основные подходы, цели и задачи формирования и реализации бюджетной, налоговой и долговой политики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 xml:space="preserve"> в долгосрочном периоде;</w:t>
      </w:r>
    </w:p>
    <w:p w:rsidR="00393714" w:rsidRDefault="00393714" w:rsidP="00393714">
      <w:pPr>
        <w:ind w:firstLine="709"/>
        <w:jc w:val="both"/>
      </w:pPr>
      <w:r>
        <w:t>9) механизмы профилактики рисков реализации бюджетного прогноза;</w:t>
      </w:r>
    </w:p>
    <w:p w:rsidR="00393714" w:rsidRDefault="00393714" w:rsidP="00393714">
      <w:pPr>
        <w:ind w:firstLine="709"/>
        <w:jc w:val="both"/>
      </w:pPr>
      <w:r>
        <w:t xml:space="preserve">10) подходы к прогнозированию и показатели финансового обеспечения муниципальных программ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 </w:t>
      </w:r>
      <w:r>
        <w:t>на период их действия.</w:t>
      </w:r>
    </w:p>
    <w:p w:rsidR="00393714" w:rsidRDefault="00393714" w:rsidP="00393714">
      <w:pPr>
        <w:ind w:firstLine="709"/>
        <w:jc w:val="both"/>
      </w:pPr>
      <w:bookmarkStart w:id="16" w:name="sub_2002"/>
      <w:r>
        <w:t>2. Бюджетный прогноз содержит:</w:t>
      </w:r>
    </w:p>
    <w:bookmarkEnd w:id="16"/>
    <w:p w:rsidR="00393714" w:rsidRDefault="00393714" w:rsidP="00393714">
      <w:pPr>
        <w:ind w:firstLine="709"/>
        <w:jc w:val="both"/>
      </w:pPr>
      <w:r>
        <w:t xml:space="preserve">1) прогноз основных показателей  бюджета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;</w:t>
      </w:r>
    </w:p>
    <w:p w:rsidR="00393714" w:rsidRDefault="00393714" w:rsidP="00393714">
      <w:pPr>
        <w:ind w:firstLine="709"/>
        <w:jc w:val="both"/>
      </w:pPr>
      <w:r>
        <w:t xml:space="preserve">2) показатели финансового обеспечения муниципальных программ </w:t>
      </w:r>
      <w:proofErr w:type="spellStart"/>
      <w:r>
        <w:t>Дубительского</w:t>
      </w:r>
      <w:proofErr w:type="spellEnd"/>
      <w:r w:rsidRPr="00FA2FCB">
        <w:t xml:space="preserve"> сельского поселения Зубово-Полянского муниципального района Республики Мордовия</w:t>
      </w:r>
      <w:r>
        <w:t>.</w:t>
      </w:r>
    </w:p>
    <w:p w:rsidR="00393714" w:rsidRDefault="00393714" w:rsidP="00393714">
      <w:pPr>
        <w:ind w:firstLine="709"/>
        <w:jc w:val="both"/>
      </w:pPr>
    </w:p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p w:rsidR="00393714" w:rsidRDefault="00393714"/>
    <w:sectPr w:rsidR="00393714" w:rsidSect="0039371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savePreviewPicture/>
  <w:compat/>
  <w:rsids>
    <w:rsidRoot w:val="00393714"/>
    <w:rsid w:val="002F3E9A"/>
    <w:rsid w:val="00393714"/>
    <w:rsid w:val="00694051"/>
    <w:rsid w:val="006A475D"/>
    <w:rsid w:val="00822716"/>
    <w:rsid w:val="00EF517E"/>
    <w:rsid w:val="00F94C4F"/>
    <w:rsid w:val="00FB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371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93714"/>
    <w:rPr>
      <w:rFonts w:cs="Times New Roman"/>
      <w:color w:val="106BBE"/>
    </w:rPr>
  </w:style>
  <w:style w:type="paragraph" w:styleId="a4">
    <w:name w:val="No Spacing"/>
    <w:uiPriority w:val="1"/>
    <w:qFormat/>
    <w:rsid w:val="0039371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39371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93714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17259.0" TargetMode="External"/><Relationship Id="rId5" Type="http://schemas.openxmlformats.org/officeDocument/2006/relationships/hyperlink" Target="garantF1://8965336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1448</Words>
  <Characters>8259</Characters>
  <Application>Microsoft Office Word</Application>
  <DocSecurity>0</DocSecurity>
  <Lines>68</Lines>
  <Paragraphs>19</Paragraphs>
  <ScaleCrop>false</ScaleCrop>
  <Company/>
  <LinksUpToDate>false</LinksUpToDate>
  <CharactersWithSpaces>9688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2019-12-16T09:30:00Z</cp:lastPrinted>
  <dcterms:created xsi:type="dcterms:W3CDTF">2019-12-16T08:10:00Z</dcterms:created>
  <dcterms:modified xsi:type="dcterms:W3CDTF">2019-12-16T09:31:00Z</dcterms:modified>
</cp:coreProperties>
</file>