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2B" w:rsidRPr="00DB201D" w:rsidRDefault="00C2302B" w:rsidP="00DB7692">
      <w:pPr>
        <w:outlineLvl w:val="0"/>
        <w:rPr>
          <w:sz w:val="24"/>
          <w:szCs w:val="24"/>
        </w:rPr>
      </w:pP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АДМИНИСТРАЦИЯ </w:t>
      </w:r>
    </w:p>
    <w:p w:rsidR="00D271A2" w:rsidRPr="00E00D1D" w:rsidRDefault="00B3163A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ДУБИТЕЛЬСКОГО</w:t>
      </w:r>
      <w:r w:rsidR="00D271A2" w:rsidRPr="00E00D1D">
        <w:rPr>
          <w:b/>
          <w:sz w:val="24"/>
          <w:szCs w:val="24"/>
        </w:rPr>
        <w:t xml:space="preserve"> СЕЛЬСКОГО ПОСЕЛЕНИЯ 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ЗУБОВО-ПОЛЯНСКОГО МУНИЦИПАЛЬНОГО РАЙОНА 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РЕСПУБЛИКИ МОРДОВИЯ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ПОСТАНОВЛЕНИЕ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от </w:t>
      </w:r>
      <w:r w:rsidR="00136111">
        <w:rPr>
          <w:b/>
          <w:sz w:val="24"/>
          <w:szCs w:val="24"/>
        </w:rPr>
        <w:t>30</w:t>
      </w:r>
      <w:r w:rsidRPr="00E00D1D">
        <w:rPr>
          <w:b/>
          <w:sz w:val="24"/>
          <w:szCs w:val="24"/>
        </w:rPr>
        <w:t xml:space="preserve">  декабря 2019 года № </w:t>
      </w:r>
      <w:r w:rsidR="00136111">
        <w:rPr>
          <w:b/>
          <w:sz w:val="24"/>
          <w:szCs w:val="24"/>
        </w:rPr>
        <w:t>35</w:t>
      </w:r>
      <w:r w:rsidRPr="00E00D1D">
        <w:rPr>
          <w:b/>
          <w:sz w:val="24"/>
          <w:szCs w:val="24"/>
        </w:rPr>
        <w:t xml:space="preserve"> </w:t>
      </w:r>
    </w:p>
    <w:p w:rsidR="00982279" w:rsidRPr="00E00D1D" w:rsidRDefault="00982279" w:rsidP="003D2731">
      <w:pPr>
        <w:rPr>
          <w:b/>
          <w:sz w:val="24"/>
          <w:szCs w:val="24"/>
        </w:rPr>
      </w:pPr>
    </w:p>
    <w:p w:rsidR="00982279" w:rsidRPr="00DB201D" w:rsidRDefault="00982279" w:rsidP="003D2731">
      <w:pPr>
        <w:rPr>
          <w:b/>
          <w:sz w:val="24"/>
          <w:szCs w:val="24"/>
        </w:rPr>
      </w:pPr>
    </w:p>
    <w:p w:rsidR="00982279" w:rsidRPr="00DB201D" w:rsidRDefault="00982279" w:rsidP="00982279">
      <w:pPr>
        <w:spacing w:line="240" w:lineRule="exact"/>
        <w:jc w:val="both"/>
        <w:rPr>
          <w:b/>
          <w:sz w:val="24"/>
          <w:szCs w:val="24"/>
        </w:rPr>
      </w:pPr>
    </w:p>
    <w:p w:rsidR="00982279" w:rsidRPr="00DB201D" w:rsidRDefault="00982279" w:rsidP="00982279">
      <w:pPr>
        <w:spacing w:line="240" w:lineRule="exact"/>
        <w:jc w:val="both"/>
        <w:rPr>
          <w:b/>
          <w:sz w:val="24"/>
          <w:szCs w:val="24"/>
        </w:rPr>
      </w:pPr>
    </w:p>
    <w:p w:rsidR="00B3163A" w:rsidRPr="00DB201D" w:rsidRDefault="003D2731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Об утверждении муниципальной программы </w:t>
      </w:r>
      <w:r w:rsidR="00BB07EE">
        <w:rPr>
          <w:b/>
          <w:sz w:val="24"/>
          <w:szCs w:val="24"/>
        </w:rPr>
        <w:t>«О</w:t>
      </w:r>
      <w:r w:rsidRPr="00DB201D">
        <w:rPr>
          <w:b/>
          <w:sz w:val="24"/>
          <w:szCs w:val="24"/>
        </w:rPr>
        <w:t>беспечени</w:t>
      </w:r>
      <w:r w:rsidR="00BB07EE">
        <w:rPr>
          <w:b/>
          <w:sz w:val="24"/>
          <w:szCs w:val="24"/>
        </w:rPr>
        <w:t>е</w:t>
      </w:r>
      <w:r w:rsidRPr="00DB201D">
        <w:rPr>
          <w:b/>
          <w:sz w:val="24"/>
          <w:szCs w:val="24"/>
        </w:rPr>
        <w:t xml:space="preserve"> </w:t>
      </w:r>
    </w:p>
    <w:p w:rsidR="00B3163A" w:rsidRPr="00DB201D" w:rsidRDefault="003D2731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пожарной безопасности на территории </w:t>
      </w:r>
      <w:r w:rsidR="00B3163A" w:rsidRPr="00DB201D">
        <w:rPr>
          <w:b/>
          <w:sz w:val="24"/>
          <w:szCs w:val="24"/>
        </w:rPr>
        <w:t xml:space="preserve">Дубительского </w:t>
      </w:r>
      <w:r w:rsidR="00F446E4" w:rsidRPr="00DB201D">
        <w:rPr>
          <w:b/>
          <w:sz w:val="24"/>
          <w:szCs w:val="24"/>
        </w:rPr>
        <w:t>сельского</w:t>
      </w:r>
    </w:p>
    <w:p w:rsidR="00B3163A" w:rsidRPr="00DB201D" w:rsidRDefault="00F446E4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 поселения </w:t>
      </w:r>
      <w:r w:rsidR="00D271A2" w:rsidRPr="00DB201D">
        <w:rPr>
          <w:b/>
          <w:sz w:val="24"/>
          <w:szCs w:val="24"/>
        </w:rPr>
        <w:t xml:space="preserve"> Зубово-Полянского муниципального района </w:t>
      </w:r>
    </w:p>
    <w:p w:rsidR="003D2731" w:rsidRPr="00DB201D" w:rsidRDefault="00D271A2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>Республики Мордовия на 2020</w:t>
      </w:r>
      <w:r w:rsidR="00F446E4" w:rsidRPr="00DB201D">
        <w:rPr>
          <w:b/>
          <w:sz w:val="24"/>
          <w:szCs w:val="24"/>
        </w:rPr>
        <w:t>-20</w:t>
      </w:r>
      <w:r w:rsidR="00520801" w:rsidRPr="00DB201D">
        <w:rPr>
          <w:b/>
          <w:sz w:val="24"/>
          <w:szCs w:val="24"/>
        </w:rPr>
        <w:t>2</w:t>
      </w:r>
      <w:r w:rsidR="00B3163A" w:rsidRPr="00DB201D">
        <w:rPr>
          <w:b/>
          <w:sz w:val="24"/>
          <w:szCs w:val="24"/>
        </w:rPr>
        <w:t>2</w:t>
      </w:r>
      <w:r w:rsidR="003D2731" w:rsidRPr="00DB201D">
        <w:rPr>
          <w:b/>
          <w:sz w:val="24"/>
          <w:szCs w:val="24"/>
        </w:rPr>
        <w:t xml:space="preserve"> годы</w:t>
      </w:r>
      <w:r w:rsidR="00BB07EE">
        <w:rPr>
          <w:b/>
          <w:sz w:val="24"/>
          <w:szCs w:val="24"/>
        </w:rPr>
        <w:t>»</w:t>
      </w:r>
      <w:r w:rsidR="003D2731" w:rsidRPr="00DB201D">
        <w:rPr>
          <w:b/>
          <w:sz w:val="24"/>
          <w:szCs w:val="24"/>
        </w:rPr>
        <w:t xml:space="preserve"> </w:t>
      </w:r>
    </w:p>
    <w:p w:rsidR="003D2731" w:rsidRPr="00DB201D" w:rsidRDefault="003D2731" w:rsidP="003D2731">
      <w:pPr>
        <w:spacing w:line="240" w:lineRule="exact"/>
        <w:jc w:val="both"/>
        <w:rPr>
          <w:sz w:val="24"/>
          <w:szCs w:val="24"/>
        </w:rPr>
      </w:pPr>
    </w:p>
    <w:p w:rsidR="003D2731" w:rsidRPr="00DB201D" w:rsidRDefault="003D2731" w:rsidP="003D2731">
      <w:pPr>
        <w:spacing w:line="240" w:lineRule="exact"/>
        <w:jc w:val="both"/>
        <w:rPr>
          <w:sz w:val="24"/>
          <w:szCs w:val="24"/>
        </w:rPr>
      </w:pPr>
    </w:p>
    <w:p w:rsidR="003D2731" w:rsidRPr="00DB201D" w:rsidRDefault="003D2731" w:rsidP="00B3163A">
      <w:pPr>
        <w:pStyle w:val="a9"/>
        <w:spacing w:before="0" w:after="0"/>
        <w:ind w:firstLine="708"/>
        <w:jc w:val="both"/>
      </w:pPr>
      <w:r w:rsidRPr="00DB201D">
        <w:t>В соответствии с Федеральным</w:t>
      </w:r>
      <w:r w:rsidR="00B3163A" w:rsidRPr="00DB201D">
        <w:t>и</w:t>
      </w:r>
      <w:r w:rsidRPr="00DB201D">
        <w:t xml:space="preserve"> закон</w:t>
      </w:r>
      <w:r w:rsidR="00B3163A" w:rsidRPr="00DB201D">
        <w:t>а</w:t>
      </w:r>
      <w:r w:rsidRPr="00DB201D">
        <w:t>м</w:t>
      </w:r>
      <w:r w:rsidR="00B3163A" w:rsidRPr="00DB201D">
        <w:t>и</w:t>
      </w:r>
      <w:r w:rsidRPr="00DB201D">
        <w:t xml:space="preserve"> от 21.12.1994 № 69-ФЗ «О пожарной безопасности», от 06.10.2003 № 131-ФЗ «Об общих принципах организации местного самоуправления в Российской Федерации» в целях создания и обеспечения необходимых условий для повышения пожарной безопасности населенных пунктов, защищенности граждан, организаций от пожаров, предупреждения и смягчения их последствий, а также повышения готовности всех сил и средств для тушения пожаров, администрация </w:t>
      </w:r>
      <w:r w:rsidR="00B3163A" w:rsidRPr="00DB201D">
        <w:t xml:space="preserve">Дубительского </w:t>
      </w:r>
      <w:r w:rsidRPr="00DB201D">
        <w:t>сельского поселения</w:t>
      </w:r>
      <w:r w:rsidR="00B3163A" w:rsidRPr="00DB201D">
        <w:t xml:space="preserve"> постановляет:</w:t>
      </w:r>
    </w:p>
    <w:p w:rsidR="00B3163A" w:rsidRPr="00DB201D" w:rsidRDefault="00B3163A" w:rsidP="00B3163A">
      <w:pPr>
        <w:pStyle w:val="a9"/>
        <w:spacing w:before="0" w:after="0"/>
        <w:ind w:firstLine="708"/>
        <w:jc w:val="both"/>
      </w:pPr>
    </w:p>
    <w:p w:rsidR="00D15DAE" w:rsidRPr="00DB201D" w:rsidRDefault="003D2731" w:rsidP="00520801">
      <w:pPr>
        <w:ind w:firstLine="709"/>
        <w:jc w:val="both"/>
        <w:rPr>
          <w:sz w:val="24"/>
          <w:szCs w:val="24"/>
        </w:rPr>
      </w:pPr>
      <w:r w:rsidRPr="00DB201D">
        <w:rPr>
          <w:sz w:val="24"/>
          <w:szCs w:val="24"/>
        </w:rPr>
        <w:t xml:space="preserve">1. Утвердить прилагаемую муниципальную программу </w:t>
      </w:r>
      <w:r w:rsidR="00BB07EE">
        <w:rPr>
          <w:sz w:val="24"/>
          <w:szCs w:val="24"/>
        </w:rPr>
        <w:t>«О</w:t>
      </w:r>
      <w:r w:rsidRPr="00DB201D">
        <w:rPr>
          <w:sz w:val="24"/>
          <w:szCs w:val="24"/>
        </w:rPr>
        <w:t>беспечени</w:t>
      </w:r>
      <w:r w:rsidR="00BB07EE">
        <w:rPr>
          <w:sz w:val="24"/>
          <w:szCs w:val="24"/>
        </w:rPr>
        <w:t>е</w:t>
      </w:r>
      <w:r w:rsidRPr="00DB201D">
        <w:rPr>
          <w:sz w:val="24"/>
          <w:szCs w:val="24"/>
        </w:rPr>
        <w:t xml:space="preserve"> пожарной безопасности на территории </w:t>
      </w:r>
      <w:r w:rsidR="00B3163A" w:rsidRPr="00DB201D">
        <w:rPr>
          <w:sz w:val="24"/>
          <w:szCs w:val="24"/>
        </w:rPr>
        <w:t xml:space="preserve">Дубительского </w:t>
      </w:r>
      <w:r w:rsidRPr="00DB201D">
        <w:rPr>
          <w:sz w:val="24"/>
          <w:szCs w:val="24"/>
        </w:rPr>
        <w:t xml:space="preserve">сельского поселения </w:t>
      </w:r>
      <w:r w:rsidR="00D271A2" w:rsidRPr="00DB201D">
        <w:rPr>
          <w:sz w:val="24"/>
          <w:szCs w:val="24"/>
        </w:rPr>
        <w:t>Зубово-Полянского муниципального района Республики Мордовия на 2020-202</w:t>
      </w:r>
      <w:r w:rsidR="00B3163A" w:rsidRPr="00DB201D">
        <w:rPr>
          <w:sz w:val="24"/>
          <w:szCs w:val="24"/>
        </w:rPr>
        <w:t>2</w:t>
      </w:r>
      <w:r w:rsidR="00D271A2" w:rsidRPr="00DB201D">
        <w:rPr>
          <w:sz w:val="24"/>
          <w:szCs w:val="24"/>
        </w:rPr>
        <w:t>годы</w:t>
      </w:r>
      <w:r w:rsidR="00BB07EE">
        <w:rPr>
          <w:sz w:val="24"/>
          <w:szCs w:val="24"/>
        </w:rPr>
        <w:t>»</w:t>
      </w:r>
      <w:r w:rsidRPr="00DB201D">
        <w:rPr>
          <w:sz w:val="24"/>
          <w:szCs w:val="24"/>
        </w:rPr>
        <w:t>.</w:t>
      </w:r>
    </w:p>
    <w:p w:rsidR="003D2731" w:rsidRPr="00DB201D" w:rsidRDefault="00520801" w:rsidP="00D15DAE">
      <w:pPr>
        <w:ind w:firstLine="709"/>
        <w:jc w:val="both"/>
        <w:rPr>
          <w:sz w:val="24"/>
          <w:szCs w:val="24"/>
        </w:rPr>
      </w:pPr>
      <w:r w:rsidRPr="00E00D1D">
        <w:rPr>
          <w:sz w:val="24"/>
          <w:szCs w:val="24"/>
        </w:rPr>
        <w:t>2.</w:t>
      </w:r>
      <w:r w:rsidR="003D2731" w:rsidRPr="00E00D1D">
        <w:rPr>
          <w:sz w:val="24"/>
          <w:szCs w:val="24"/>
        </w:rPr>
        <w:t xml:space="preserve"> Контроль за выполнением настоящего постановления </w:t>
      </w:r>
      <w:r w:rsidR="00E00D1D">
        <w:rPr>
          <w:sz w:val="24"/>
          <w:szCs w:val="24"/>
        </w:rPr>
        <w:t>оставляю за собой</w:t>
      </w:r>
      <w:r w:rsidR="00982279" w:rsidRPr="00E00D1D">
        <w:rPr>
          <w:sz w:val="24"/>
          <w:szCs w:val="24"/>
        </w:rPr>
        <w:t>.</w:t>
      </w:r>
    </w:p>
    <w:p w:rsidR="003D2731" w:rsidRPr="00DB201D" w:rsidRDefault="00520801" w:rsidP="003D2731">
      <w:pPr>
        <w:ind w:firstLine="709"/>
        <w:jc w:val="both"/>
        <w:rPr>
          <w:sz w:val="24"/>
          <w:szCs w:val="24"/>
        </w:rPr>
      </w:pPr>
      <w:r w:rsidRPr="00DB201D">
        <w:rPr>
          <w:sz w:val="24"/>
          <w:szCs w:val="24"/>
        </w:rPr>
        <w:t>3.</w:t>
      </w:r>
      <w:r w:rsidR="003D2731" w:rsidRPr="00DB201D">
        <w:rPr>
          <w:sz w:val="24"/>
          <w:szCs w:val="24"/>
        </w:rPr>
        <w:t xml:space="preserve"> Опубликовать настоящее постановление в информационном бюллетене </w:t>
      </w:r>
      <w:r w:rsidR="00B3163A" w:rsidRPr="00DB201D">
        <w:rPr>
          <w:sz w:val="24"/>
          <w:szCs w:val="24"/>
        </w:rPr>
        <w:t>Дубительского</w:t>
      </w:r>
      <w:r w:rsidR="00DB201D" w:rsidRPr="00DB201D">
        <w:rPr>
          <w:sz w:val="24"/>
          <w:szCs w:val="24"/>
        </w:rPr>
        <w:t xml:space="preserve"> </w:t>
      </w:r>
      <w:r w:rsidR="003D2731" w:rsidRPr="00DB201D">
        <w:rPr>
          <w:sz w:val="24"/>
          <w:szCs w:val="24"/>
        </w:rPr>
        <w:t xml:space="preserve">сельского поселения и разместить на официальном сайте </w:t>
      </w:r>
      <w:r w:rsidR="00D271A2" w:rsidRPr="00DB201D">
        <w:rPr>
          <w:sz w:val="24"/>
          <w:szCs w:val="24"/>
        </w:rPr>
        <w:t xml:space="preserve"> в сети интернет</w:t>
      </w:r>
      <w:r w:rsidR="003D2731" w:rsidRPr="00DB201D">
        <w:rPr>
          <w:sz w:val="24"/>
          <w:szCs w:val="24"/>
        </w:rPr>
        <w:t>.</w:t>
      </w:r>
    </w:p>
    <w:p w:rsidR="003D2731" w:rsidRPr="00DB201D" w:rsidRDefault="00520801" w:rsidP="003D2731">
      <w:pPr>
        <w:ind w:firstLine="709"/>
        <w:jc w:val="both"/>
        <w:rPr>
          <w:sz w:val="24"/>
          <w:szCs w:val="24"/>
        </w:rPr>
      </w:pPr>
      <w:r w:rsidRPr="00DB201D">
        <w:rPr>
          <w:sz w:val="24"/>
          <w:szCs w:val="24"/>
        </w:rPr>
        <w:t>4</w:t>
      </w:r>
      <w:r w:rsidR="003D2731" w:rsidRPr="00DB201D">
        <w:rPr>
          <w:sz w:val="24"/>
          <w:szCs w:val="24"/>
        </w:rPr>
        <w:t>. Настоящее постановление вступает в силу после его официального опубликования.</w:t>
      </w:r>
    </w:p>
    <w:p w:rsidR="003D2731" w:rsidRPr="00DB201D" w:rsidRDefault="003D2731" w:rsidP="003D2731">
      <w:pPr>
        <w:ind w:firstLine="709"/>
        <w:jc w:val="both"/>
        <w:rPr>
          <w:sz w:val="24"/>
          <w:szCs w:val="24"/>
        </w:rPr>
      </w:pPr>
    </w:p>
    <w:p w:rsidR="00D15DAE" w:rsidRPr="00DB201D" w:rsidRDefault="00D15DAE" w:rsidP="003D2731">
      <w:pPr>
        <w:ind w:firstLine="709"/>
        <w:jc w:val="both"/>
        <w:rPr>
          <w:sz w:val="24"/>
          <w:szCs w:val="24"/>
        </w:rPr>
      </w:pPr>
    </w:p>
    <w:p w:rsidR="00982279" w:rsidRPr="00DB201D" w:rsidRDefault="00982279" w:rsidP="003D2731">
      <w:pPr>
        <w:ind w:firstLine="709"/>
        <w:jc w:val="both"/>
        <w:rPr>
          <w:sz w:val="24"/>
          <w:szCs w:val="24"/>
        </w:rPr>
      </w:pPr>
    </w:p>
    <w:p w:rsidR="00982279" w:rsidRPr="00DB201D" w:rsidRDefault="00982279" w:rsidP="003D2731">
      <w:pPr>
        <w:ind w:firstLine="709"/>
        <w:jc w:val="both"/>
        <w:rPr>
          <w:sz w:val="24"/>
          <w:szCs w:val="24"/>
        </w:rPr>
      </w:pPr>
    </w:p>
    <w:p w:rsidR="00D271A2" w:rsidRPr="00DB201D" w:rsidRDefault="003D2731" w:rsidP="009A2731">
      <w:pPr>
        <w:jc w:val="both"/>
        <w:rPr>
          <w:sz w:val="24"/>
          <w:szCs w:val="24"/>
        </w:rPr>
      </w:pPr>
      <w:r w:rsidRPr="00DB201D">
        <w:rPr>
          <w:sz w:val="24"/>
          <w:szCs w:val="24"/>
        </w:rPr>
        <w:t>Глава</w:t>
      </w:r>
      <w:r w:rsidR="00D271A2" w:rsidRPr="00DB201D">
        <w:rPr>
          <w:sz w:val="24"/>
          <w:szCs w:val="24"/>
        </w:rPr>
        <w:t xml:space="preserve"> </w:t>
      </w:r>
      <w:r w:rsidR="00DB201D" w:rsidRPr="00DB201D">
        <w:rPr>
          <w:sz w:val="24"/>
          <w:szCs w:val="24"/>
        </w:rPr>
        <w:t>Дубительского</w:t>
      </w:r>
    </w:p>
    <w:p w:rsidR="003D2731" w:rsidRPr="00DB201D" w:rsidRDefault="003D2731" w:rsidP="009A2731">
      <w:pPr>
        <w:jc w:val="both"/>
        <w:rPr>
          <w:sz w:val="24"/>
          <w:szCs w:val="24"/>
        </w:rPr>
      </w:pPr>
      <w:r w:rsidRPr="00DB201D">
        <w:rPr>
          <w:sz w:val="24"/>
          <w:szCs w:val="24"/>
        </w:rPr>
        <w:t xml:space="preserve">сельского поселения </w:t>
      </w:r>
      <w:r w:rsidRPr="00DB201D">
        <w:rPr>
          <w:sz w:val="24"/>
          <w:szCs w:val="24"/>
        </w:rPr>
        <w:tab/>
      </w:r>
      <w:r w:rsidRPr="00DB201D">
        <w:rPr>
          <w:sz w:val="24"/>
          <w:szCs w:val="24"/>
        </w:rPr>
        <w:tab/>
      </w:r>
      <w:r w:rsidRPr="00DB201D">
        <w:rPr>
          <w:sz w:val="24"/>
          <w:szCs w:val="24"/>
        </w:rPr>
        <w:tab/>
      </w:r>
      <w:r w:rsidRPr="00DB201D">
        <w:rPr>
          <w:sz w:val="24"/>
          <w:szCs w:val="24"/>
        </w:rPr>
        <w:tab/>
      </w:r>
      <w:r w:rsidRPr="00DB201D">
        <w:rPr>
          <w:sz w:val="24"/>
          <w:szCs w:val="24"/>
        </w:rPr>
        <w:tab/>
      </w:r>
      <w:r w:rsidRPr="00DB201D">
        <w:rPr>
          <w:sz w:val="24"/>
          <w:szCs w:val="24"/>
        </w:rPr>
        <w:tab/>
      </w:r>
      <w:r w:rsidR="00D271A2" w:rsidRPr="00DB201D">
        <w:rPr>
          <w:sz w:val="24"/>
          <w:szCs w:val="24"/>
        </w:rPr>
        <w:t xml:space="preserve"> </w:t>
      </w:r>
      <w:r w:rsidR="00DB201D" w:rsidRPr="00DB201D">
        <w:rPr>
          <w:sz w:val="24"/>
          <w:szCs w:val="24"/>
        </w:rPr>
        <w:t>С.В.Фокина</w:t>
      </w:r>
    </w:p>
    <w:p w:rsidR="000D5EC4" w:rsidRPr="00DB201D" w:rsidRDefault="000D5EC4" w:rsidP="003D2731">
      <w:pPr>
        <w:spacing w:line="240" w:lineRule="exact"/>
        <w:ind w:left="5040"/>
        <w:rPr>
          <w:sz w:val="24"/>
          <w:szCs w:val="24"/>
        </w:rPr>
        <w:sectPr w:rsidR="000D5EC4" w:rsidRPr="00DB201D" w:rsidSect="00E00D1D">
          <w:pgSz w:w="11909" w:h="16834"/>
          <w:pgMar w:top="567" w:right="567" w:bottom="851" w:left="1701" w:header="720" w:footer="720" w:gutter="0"/>
          <w:cols w:space="60"/>
          <w:noEndnote/>
        </w:sectPr>
      </w:pPr>
    </w:p>
    <w:p w:rsidR="003D2731" w:rsidRPr="00DB201D" w:rsidRDefault="00DB201D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lastRenderedPageBreak/>
        <w:t xml:space="preserve">             </w:t>
      </w:r>
      <w:r w:rsidR="00AC6B9F" w:rsidRPr="00DB201D">
        <w:rPr>
          <w:sz w:val="24"/>
          <w:szCs w:val="24"/>
        </w:rPr>
        <w:t>УТВЕРЖДЕНА</w:t>
      </w:r>
    </w:p>
    <w:p w:rsidR="003D2731" w:rsidRPr="00DB201D" w:rsidRDefault="003D2731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постановлением администрации</w:t>
      </w:r>
    </w:p>
    <w:p w:rsidR="003D2731" w:rsidRPr="00DB201D" w:rsidRDefault="00B3163A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Дубительского</w:t>
      </w:r>
      <w:r w:rsidR="00DB201D" w:rsidRPr="00DB201D">
        <w:rPr>
          <w:sz w:val="24"/>
          <w:szCs w:val="24"/>
        </w:rPr>
        <w:t xml:space="preserve"> </w:t>
      </w:r>
      <w:r w:rsidR="003D2731" w:rsidRPr="00DB201D">
        <w:rPr>
          <w:sz w:val="24"/>
          <w:szCs w:val="24"/>
        </w:rPr>
        <w:t>сельского поселения</w:t>
      </w:r>
    </w:p>
    <w:p w:rsidR="003D2731" w:rsidRPr="00DB201D" w:rsidRDefault="00DB201D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о</w:t>
      </w:r>
      <w:r w:rsidR="003D2731" w:rsidRPr="00DB201D">
        <w:rPr>
          <w:sz w:val="24"/>
          <w:szCs w:val="24"/>
        </w:rPr>
        <w:t>т</w:t>
      </w:r>
      <w:r w:rsidRPr="00DB201D">
        <w:rPr>
          <w:sz w:val="24"/>
          <w:szCs w:val="24"/>
        </w:rPr>
        <w:softHyphen/>
      </w:r>
      <w:r w:rsidRPr="00DB201D">
        <w:rPr>
          <w:sz w:val="24"/>
          <w:szCs w:val="24"/>
        </w:rPr>
        <w:softHyphen/>
      </w:r>
      <w:r w:rsidR="00136111">
        <w:rPr>
          <w:sz w:val="24"/>
          <w:szCs w:val="24"/>
        </w:rPr>
        <w:t xml:space="preserve">30 декабря </w:t>
      </w:r>
      <w:r w:rsidR="00D271A2" w:rsidRPr="00DB201D">
        <w:rPr>
          <w:sz w:val="24"/>
          <w:szCs w:val="24"/>
        </w:rPr>
        <w:t>2019</w:t>
      </w:r>
      <w:r w:rsidR="00136111">
        <w:rPr>
          <w:sz w:val="24"/>
          <w:szCs w:val="24"/>
        </w:rPr>
        <w:t xml:space="preserve"> года</w:t>
      </w:r>
      <w:r w:rsidR="00D271A2" w:rsidRPr="00DB201D">
        <w:rPr>
          <w:sz w:val="24"/>
          <w:szCs w:val="24"/>
        </w:rPr>
        <w:t xml:space="preserve"> </w:t>
      </w:r>
      <w:r w:rsidR="00136111">
        <w:rPr>
          <w:sz w:val="24"/>
          <w:szCs w:val="24"/>
        </w:rPr>
        <w:t xml:space="preserve"> </w:t>
      </w:r>
      <w:r w:rsidR="00D271A2" w:rsidRPr="00DB201D">
        <w:rPr>
          <w:sz w:val="24"/>
          <w:szCs w:val="24"/>
        </w:rPr>
        <w:t>№</w:t>
      </w:r>
      <w:r w:rsidR="00136111">
        <w:rPr>
          <w:sz w:val="24"/>
          <w:szCs w:val="24"/>
        </w:rPr>
        <w:t>35</w:t>
      </w:r>
    </w:p>
    <w:p w:rsidR="003D2731" w:rsidRPr="00DB201D" w:rsidRDefault="003D2731" w:rsidP="003D2731">
      <w:pPr>
        <w:spacing w:line="240" w:lineRule="exact"/>
        <w:rPr>
          <w:sz w:val="24"/>
          <w:szCs w:val="24"/>
        </w:rPr>
      </w:pPr>
    </w:p>
    <w:p w:rsidR="003D2731" w:rsidRDefault="003D2731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Pr="00DB201D" w:rsidRDefault="0066741E" w:rsidP="003D2731">
      <w:pPr>
        <w:spacing w:line="240" w:lineRule="exact"/>
        <w:rPr>
          <w:sz w:val="24"/>
          <w:szCs w:val="24"/>
        </w:rPr>
      </w:pPr>
    </w:p>
    <w:p w:rsidR="003D2731" w:rsidRPr="00DB201D" w:rsidRDefault="003D2731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pStyle w:val="a5"/>
        <w:spacing w:line="240" w:lineRule="exact"/>
        <w:rPr>
          <w:rFonts w:ascii="Times New Roman" w:hAnsi="Times New Roman"/>
          <w:b/>
          <w:i w:val="0"/>
          <w:sz w:val="40"/>
          <w:szCs w:val="40"/>
        </w:rPr>
      </w:pPr>
    </w:p>
    <w:p w:rsidR="003D2731" w:rsidRPr="0066741E" w:rsidRDefault="0066741E" w:rsidP="0066741E">
      <w:pPr>
        <w:jc w:val="center"/>
        <w:rPr>
          <w:sz w:val="32"/>
          <w:szCs w:val="32"/>
        </w:rPr>
      </w:pPr>
      <w:r w:rsidRPr="0066741E">
        <w:rPr>
          <w:sz w:val="32"/>
          <w:szCs w:val="32"/>
        </w:rPr>
        <w:t>МУНИЦИПАЛЬНАЯ ПРОГРАММА</w:t>
      </w:r>
    </w:p>
    <w:p w:rsidR="0066741E" w:rsidRDefault="0066741E" w:rsidP="0066741E">
      <w:pPr>
        <w:jc w:val="center"/>
        <w:rPr>
          <w:b/>
          <w:sz w:val="40"/>
          <w:szCs w:val="40"/>
        </w:rPr>
      </w:pPr>
    </w:p>
    <w:p w:rsidR="0066741E" w:rsidRPr="0066741E" w:rsidRDefault="0066741E" w:rsidP="0066741E">
      <w:pPr>
        <w:jc w:val="center"/>
        <w:rPr>
          <w:b/>
          <w:i/>
          <w:sz w:val="40"/>
          <w:szCs w:val="40"/>
        </w:rPr>
      </w:pPr>
    </w:p>
    <w:p w:rsidR="003D2731" w:rsidRPr="0066741E" w:rsidRDefault="0066741E" w:rsidP="006674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66741E">
        <w:rPr>
          <w:b/>
          <w:sz w:val="28"/>
          <w:szCs w:val="28"/>
        </w:rPr>
        <w:t>ОБЕСПЕЧЕНИЕ ПОЖАРНОЙ БЕЗОПАСНОСТИ НА ТЕРРИТОРИИ ДУБИТЕЛЬСКОГОСЕЛЬСКОГО ПОСЕЛЕНИЯ ЗУБОВО-ПОЛЯНСКОГО МУНИЦИПАЛЬНОГО РАЙОНА РЕСПУБЛИКИ МОРДОВИЯ НА 2020-2021 ГОДЫ</w:t>
      </w:r>
      <w:r>
        <w:rPr>
          <w:b/>
          <w:sz w:val="28"/>
          <w:szCs w:val="28"/>
        </w:rPr>
        <w:t>»</w:t>
      </w:r>
    </w:p>
    <w:p w:rsidR="003D2731" w:rsidRPr="0066741E" w:rsidRDefault="003D2731" w:rsidP="0066741E">
      <w:pPr>
        <w:jc w:val="center"/>
        <w:rPr>
          <w:sz w:val="28"/>
          <w:szCs w:val="28"/>
          <w:lang w:eastAsia="ar-SA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3D2731" w:rsidRPr="00DB201D" w:rsidRDefault="003D2731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  <w:r w:rsidRPr="00DB201D">
        <w:rPr>
          <w:rFonts w:ascii="Times New Roman" w:hAnsi="Times New Roman"/>
          <w:b/>
          <w:i w:val="0"/>
          <w:szCs w:val="24"/>
        </w:rPr>
        <w:t xml:space="preserve">Паспорт Программы </w:t>
      </w:r>
    </w:p>
    <w:p w:rsidR="003D2731" w:rsidRPr="00DB201D" w:rsidRDefault="003D2731" w:rsidP="003D2731">
      <w:pPr>
        <w:tabs>
          <w:tab w:val="left" w:pos="720"/>
        </w:tabs>
        <w:jc w:val="both"/>
        <w:rPr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4"/>
        <w:gridCol w:w="5386"/>
      </w:tblGrid>
      <w:tr w:rsidR="00F66F0A" w:rsidRPr="00DB201D" w:rsidTr="00A72EBB">
        <w:tc>
          <w:tcPr>
            <w:tcW w:w="4254" w:type="dxa"/>
          </w:tcPr>
          <w:p w:rsidR="00F66F0A" w:rsidRPr="00DB201D" w:rsidRDefault="00F66F0A" w:rsidP="00A72EBB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5386" w:type="dxa"/>
          </w:tcPr>
          <w:p w:rsidR="00F66F0A" w:rsidRPr="00DB201D" w:rsidRDefault="00F66F0A" w:rsidP="00A72EBB">
            <w:pPr>
              <w:rPr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 xml:space="preserve"> Федеральный закон от 06.10.2003 № 131-ФЗ «Об общих принципах организации местного самоуправления в Российской Федерации», Федеральный закон от 21.12.1994 № 69-ФЗ «О пожарной безопасности» 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386" w:type="dxa"/>
          </w:tcPr>
          <w:p w:rsidR="003D2731" w:rsidRPr="00DB201D" w:rsidRDefault="003D2731" w:rsidP="00DB201D">
            <w:pPr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Муниципальная программа </w:t>
            </w:r>
            <w:r w:rsidR="00BB07EE">
              <w:rPr>
                <w:sz w:val="24"/>
                <w:szCs w:val="24"/>
              </w:rPr>
              <w:t>«О</w:t>
            </w:r>
            <w:r w:rsidR="00BB07EE" w:rsidRPr="00DB201D">
              <w:rPr>
                <w:sz w:val="24"/>
                <w:szCs w:val="24"/>
              </w:rPr>
              <w:t>беспечени</w:t>
            </w:r>
            <w:r w:rsidR="00BB07EE">
              <w:rPr>
                <w:sz w:val="24"/>
                <w:szCs w:val="24"/>
              </w:rPr>
              <w:t>е</w:t>
            </w:r>
            <w:r w:rsidR="00BB07EE" w:rsidRPr="00DB201D">
              <w:rPr>
                <w:sz w:val="24"/>
                <w:szCs w:val="24"/>
              </w:rPr>
              <w:t xml:space="preserve"> пожарной безопасности на территории Дубительского сельского поселения Зубово-Полянского муниципального района Республики Мордовия на 2020-2022годы</w:t>
            </w:r>
            <w:r w:rsidR="00BB07EE">
              <w:rPr>
                <w:sz w:val="24"/>
                <w:szCs w:val="24"/>
              </w:rPr>
              <w:t xml:space="preserve">» </w:t>
            </w:r>
            <w:r w:rsidR="00BB07EE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(далее - Программа)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5386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9A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Разработчик </w:t>
            </w:r>
            <w:r w:rsidR="003D2731"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5386" w:type="dxa"/>
          </w:tcPr>
          <w:p w:rsidR="003D2731" w:rsidRPr="00DB201D" w:rsidRDefault="00F66F0A" w:rsidP="00050AF3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Создание и обеспечение необходимых условий для повышения пожарной безопасности населенных пунктов, защищенности граждан, организаций от пожаров, предупреждения и смягчения их последствий, а также повышение степени готовности всех сил и средств для тушения пожаров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Основные задачи </w:t>
            </w:r>
          </w:p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3D2731" w:rsidRPr="00DB201D" w:rsidRDefault="00F66F0A" w:rsidP="0066741E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 xml:space="preserve">Защита жизни и здоровья граждан, </w:t>
            </w:r>
            <w:r w:rsidR="0066741E" w:rsidRPr="00DB201D">
              <w:rPr>
                <w:color w:val="1E1E1E"/>
                <w:sz w:val="24"/>
                <w:szCs w:val="24"/>
              </w:rPr>
              <w:t xml:space="preserve">организация обучения мерам пожарной безопасности и пропаганда пожарно-технических знаний, </w:t>
            </w:r>
            <w:r w:rsidRPr="00DB201D">
              <w:rPr>
                <w:color w:val="1E1E1E"/>
                <w:sz w:val="24"/>
                <w:szCs w:val="24"/>
              </w:rPr>
              <w:t>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социальное и экономическое стимулирование участия граждан и организаций в добровольной пожарной охране, в т.ч. участия в борьбе с пожарами.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Сроки реализации  Программы</w:t>
            </w:r>
          </w:p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3D2731" w:rsidRPr="00DB201D" w:rsidRDefault="003D2731" w:rsidP="00DB201D">
            <w:pPr>
              <w:suppressAutoHyphens/>
              <w:jc w:val="both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</w:t>
            </w:r>
            <w:r w:rsidR="00D271A2" w:rsidRPr="00DB201D">
              <w:rPr>
                <w:sz w:val="24"/>
                <w:szCs w:val="24"/>
              </w:rPr>
              <w:t>20</w:t>
            </w:r>
            <w:r w:rsidRPr="00DB201D">
              <w:rPr>
                <w:sz w:val="24"/>
                <w:szCs w:val="24"/>
              </w:rPr>
              <w:t>-20</w:t>
            </w:r>
            <w:r w:rsidR="00C8598A" w:rsidRPr="00DB201D">
              <w:rPr>
                <w:sz w:val="24"/>
                <w:szCs w:val="24"/>
              </w:rPr>
              <w:t>2</w:t>
            </w:r>
            <w:r w:rsidR="00DB201D" w:rsidRPr="00DB201D">
              <w:rPr>
                <w:sz w:val="24"/>
                <w:szCs w:val="24"/>
              </w:rPr>
              <w:t>3</w:t>
            </w:r>
            <w:r w:rsidRPr="00DB201D">
              <w:rPr>
                <w:sz w:val="24"/>
                <w:szCs w:val="24"/>
              </w:rPr>
              <w:t xml:space="preserve"> годы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Ответственный исполнитель и соисполнитель Программы</w:t>
            </w:r>
          </w:p>
        </w:tc>
        <w:tc>
          <w:tcPr>
            <w:tcW w:w="5386" w:type="dxa"/>
          </w:tcPr>
          <w:p w:rsidR="003D2731" w:rsidRPr="00DB201D" w:rsidRDefault="003D2731" w:rsidP="00C8598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  <w:r w:rsidR="00EF2251" w:rsidRPr="00DB201D">
              <w:rPr>
                <w:sz w:val="24"/>
                <w:szCs w:val="24"/>
              </w:rPr>
              <w:t xml:space="preserve">. 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Основные целевые показатели Программы</w:t>
            </w:r>
          </w:p>
        </w:tc>
        <w:tc>
          <w:tcPr>
            <w:tcW w:w="5386" w:type="dxa"/>
          </w:tcPr>
          <w:p w:rsidR="003D2731" w:rsidRPr="00DB201D" w:rsidRDefault="003D2731" w:rsidP="00050AF3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 xml:space="preserve">Темп </w:t>
            </w:r>
            <w:r w:rsidR="00050AF3" w:rsidRPr="00DB201D">
              <w:rPr>
                <w:rFonts w:eastAsia="Calibri"/>
                <w:sz w:val="24"/>
                <w:szCs w:val="24"/>
                <w:lang w:eastAsia="en-US"/>
              </w:rPr>
              <w:t>снижения</w:t>
            </w:r>
            <w:r w:rsidRPr="00DB201D">
              <w:rPr>
                <w:rFonts w:eastAsia="Calibri"/>
                <w:sz w:val="24"/>
                <w:szCs w:val="24"/>
                <w:lang w:eastAsia="en-US"/>
              </w:rPr>
              <w:t xml:space="preserve"> количества зарегистрированных пожаров и возгораний к уровню прошлого года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Объемы и источники </w:t>
            </w:r>
          </w:p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финансирования </w:t>
            </w:r>
          </w:p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163126" w:rsidRPr="00163126" w:rsidRDefault="00163126" w:rsidP="00BB07EE">
            <w:pPr>
              <w:jc w:val="both"/>
              <w:rPr>
                <w:sz w:val="24"/>
                <w:szCs w:val="24"/>
              </w:rPr>
            </w:pPr>
            <w:r w:rsidRPr="00163126">
              <w:rPr>
                <w:sz w:val="24"/>
                <w:szCs w:val="24"/>
              </w:rPr>
              <w:t xml:space="preserve">Финансирование Программы осуществляется из бюджета Дубительского сельского поселения  и из привлеченных денежных средств (внебюджетных источников).                                    </w:t>
            </w:r>
          </w:p>
          <w:p w:rsidR="00F66F0A" w:rsidRPr="00DB201D" w:rsidRDefault="00DB201D" w:rsidP="00DB201D">
            <w:pPr>
              <w:suppressAutoHyphens/>
              <w:jc w:val="both"/>
              <w:rPr>
                <w:sz w:val="24"/>
                <w:szCs w:val="24"/>
              </w:rPr>
            </w:pPr>
            <w:r w:rsidRPr="00DB201D">
              <w:rPr>
                <w:color w:val="000000" w:themeColor="text1"/>
                <w:sz w:val="24"/>
                <w:szCs w:val="24"/>
              </w:rPr>
              <w:t>Бюджетные ассигнования, предусмотренные в плановом периоде 2020-2022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Ожидаемые конечные результаты</w:t>
            </w:r>
          </w:p>
          <w:p w:rsidR="00050AF3" w:rsidRPr="00DB201D" w:rsidRDefault="00050AF3" w:rsidP="00541D6F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F66F0A" w:rsidRPr="00DB201D" w:rsidRDefault="00F66F0A" w:rsidP="00F66F0A">
            <w:pPr>
              <w:widowControl/>
              <w:autoSpaceDE/>
              <w:autoSpaceDN/>
              <w:adjustRightInd/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поступательное снижение общего количества пожаров и гибели людей; </w:t>
            </w:r>
          </w:p>
          <w:p w:rsidR="00F66F0A" w:rsidRPr="00DB201D" w:rsidRDefault="00F66F0A" w:rsidP="00F66F0A">
            <w:pPr>
              <w:widowControl/>
              <w:autoSpaceDE/>
              <w:autoSpaceDN/>
              <w:adjustRightInd/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ликвидация пожаров в короткие сроки без наступления тяжких последствий;</w:t>
            </w:r>
          </w:p>
          <w:p w:rsidR="00F66F0A" w:rsidRPr="00DB201D" w:rsidRDefault="00F66F0A" w:rsidP="00F66F0A">
            <w:pPr>
              <w:widowControl/>
              <w:autoSpaceDE/>
              <w:autoSpaceDN/>
              <w:adjustRightInd/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снижение числа травмированных и пострадавших людей на пожарах в результате правильных действий при обнаружении пожаров и эвакуации;</w:t>
            </w:r>
          </w:p>
          <w:p w:rsidR="00F66F0A" w:rsidRPr="00DB201D" w:rsidRDefault="00F66F0A" w:rsidP="00F66F0A">
            <w:pPr>
              <w:widowControl/>
              <w:autoSpaceDE/>
              <w:autoSpaceDN/>
              <w:adjustRightInd/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повышение уровня пожарной безопасности и обеспечение оптимального реагирования на угрозы возникновения пожаров со стороны населения;</w:t>
            </w:r>
          </w:p>
          <w:p w:rsidR="00F66F0A" w:rsidRPr="00DB201D" w:rsidRDefault="00F66F0A" w:rsidP="00F66F0A">
            <w:pPr>
              <w:widowControl/>
              <w:autoSpaceDE/>
              <w:autoSpaceDN/>
              <w:adjustRightInd/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снижение размеров общего материального ущерба, нанесенного пожарами;</w:t>
            </w:r>
          </w:p>
          <w:p w:rsidR="003D2731" w:rsidRPr="00DB201D" w:rsidRDefault="00F66F0A" w:rsidP="00DB20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>- участие общественности в профилактических мероприятиях по предупреждению пожаров и гибели людей.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41D6F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Система организации контроля за исполнением Программы</w:t>
            </w:r>
          </w:p>
        </w:tc>
        <w:tc>
          <w:tcPr>
            <w:tcW w:w="5386" w:type="dxa"/>
          </w:tcPr>
          <w:p w:rsidR="003D2731" w:rsidRPr="00DB201D" w:rsidRDefault="00DB201D" w:rsidP="00DB201D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и к</w:t>
            </w:r>
            <w:r w:rsidR="000D5EC4" w:rsidRPr="00DB201D">
              <w:rPr>
                <w:sz w:val="24"/>
                <w:szCs w:val="24"/>
              </w:rPr>
              <w:t xml:space="preserve">онтроль </w:t>
            </w:r>
            <w:r>
              <w:rPr>
                <w:sz w:val="24"/>
                <w:szCs w:val="24"/>
              </w:rPr>
              <w:t>за исполнением</w:t>
            </w:r>
            <w:r w:rsidR="003D2731" w:rsidRPr="00DB201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муниципальной программы</w:t>
            </w:r>
            <w:r w:rsidR="003D2731" w:rsidRPr="00DB201D">
              <w:rPr>
                <w:sz w:val="24"/>
                <w:szCs w:val="24"/>
              </w:rPr>
              <w:t xml:space="preserve"> осуществляет </w:t>
            </w:r>
            <w:r>
              <w:rPr>
                <w:sz w:val="24"/>
                <w:szCs w:val="24"/>
              </w:rPr>
              <w:t>глава</w:t>
            </w:r>
            <w:r w:rsidR="00982279" w:rsidRPr="00DB201D">
              <w:rPr>
                <w:sz w:val="24"/>
                <w:szCs w:val="24"/>
              </w:rPr>
              <w:t xml:space="preserve">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>
              <w:rPr>
                <w:sz w:val="24"/>
                <w:szCs w:val="24"/>
              </w:rPr>
              <w:t xml:space="preserve"> </w:t>
            </w:r>
            <w:r w:rsidR="003D2731" w:rsidRPr="00DB201D">
              <w:rPr>
                <w:sz w:val="24"/>
                <w:szCs w:val="24"/>
              </w:rPr>
              <w:t>сельского поселения</w:t>
            </w:r>
            <w:r w:rsidR="000D5EC4" w:rsidRPr="00DB201D">
              <w:rPr>
                <w:sz w:val="24"/>
                <w:szCs w:val="24"/>
              </w:rPr>
              <w:t xml:space="preserve"> </w:t>
            </w:r>
          </w:p>
        </w:tc>
      </w:tr>
    </w:tbl>
    <w:p w:rsidR="003D2731" w:rsidRPr="00DB201D" w:rsidRDefault="003D2731" w:rsidP="003D2731">
      <w:pPr>
        <w:jc w:val="both"/>
        <w:rPr>
          <w:sz w:val="24"/>
          <w:szCs w:val="24"/>
        </w:rPr>
      </w:pPr>
    </w:p>
    <w:p w:rsidR="00982E07" w:rsidRPr="00DB201D" w:rsidRDefault="00982E07" w:rsidP="00982E07">
      <w:pPr>
        <w:ind w:firstLine="708"/>
        <w:jc w:val="center"/>
        <w:rPr>
          <w:b/>
          <w:bCs/>
          <w:sz w:val="24"/>
          <w:szCs w:val="24"/>
          <w:shd w:val="clear" w:color="auto" w:fill="FFFFFF"/>
        </w:rPr>
      </w:pPr>
      <w:r w:rsidRPr="00DB201D">
        <w:rPr>
          <w:b/>
          <w:bCs/>
          <w:sz w:val="24"/>
          <w:szCs w:val="24"/>
          <w:shd w:val="clear" w:color="auto" w:fill="FFFFFF"/>
        </w:rPr>
        <w:t>1. Характеристика проблемы и обоснование необходимости её решения программными методами</w:t>
      </w:r>
    </w:p>
    <w:p w:rsidR="00982E07" w:rsidRPr="00DB201D" w:rsidRDefault="00982E07" w:rsidP="00982E07">
      <w:pPr>
        <w:ind w:firstLine="708"/>
        <w:jc w:val="center"/>
        <w:rPr>
          <w:b/>
          <w:bCs/>
          <w:sz w:val="24"/>
          <w:szCs w:val="24"/>
          <w:shd w:val="clear" w:color="auto" w:fill="FFFFFF"/>
        </w:rPr>
      </w:pP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 xml:space="preserve">Состояние защищенности жизни и здоровья граждан, их имущества, государственного и муниципального имущества, а также имущества организаций от пожаров на территории </w:t>
      </w:r>
      <w:r w:rsidR="00B3163A" w:rsidRPr="00DB201D">
        <w:rPr>
          <w:sz w:val="24"/>
          <w:szCs w:val="24"/>
          <w:shd w:val="clear" w:color="auto" w:fill="FFFFFF"/>
        </w:rPr>
        <w:t>Дубительского</w:t>
      </w:r>
      <w:r w:rsidR="00DB201D">
        <w:rPr>
          <w:sz w:val="24"/>
          <w:szCs w:val="24"/>
          <w:shd w:val="clear" w:color="auto" w:fill="FFFFFF"/>
        </w:rPr>
        <w:t xml:space="preserve"> </w:t>
      </w:r>
      <w:r w:rsidRPr="00DB201D">
        <w:rPr>
          <w:sz w:val="24"/>
          <w:szCs w:val="24"/>
          <w:shd w:val="clear" w:color="auto" w:fill="FFFFFF"/>
        </w:rPr>
        <w:t xml:space="preserve">сельского поселения </w:t>
      </w:r>
      <w:r w:rsidR="00DB7692" w:rsidRPr="00DB201D">
        <w:rPr>
          <w:sz w:val="24"/>
          <w:szCs w:val="24"/>
          <w:shd w:val="clear" w:color="auto" w:fill="FFFFFF"/>
        </w:rPr>
        <w:t xml:space="preserve">(далее – сельское поселение) </w:t>
      </w:r>
      <w:r w:rsidRPr="00DB201D">
        <w:rPr>
          <w:sz w:val="24"/>
          <w:szCs w:val="24"/>
          <w:shd w:val="clear" w:color="auto" w:fill="FFFFFF"/>
        </w:rPr>
        <w:t>продолжает оставаться низким, что является следствием неэффективного функционирования системы обеспечения пожарной безопасности.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К числу объективных причин, обуславливающих крайнюю напряженность оперативной обстановки с пожарами в жилом секторе следует отнести высокую степень изношенности жилого фонда, отсутствие экономических возможностей поддержания противопожарного состояния зданий, низкая обеспеченность жилых зданий средствами обнаружения и оповещения о пожаре, а также современными первичными средствами пожаротушения.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Подавляющая часть населения не имеет четкого представления о реальной опасности пожаров, система мер по противопожарной пропаганде и обучению недостаточно эффективна. В результате для большинства граждан пожар представляется маловероятным событием, игнорируются противопожарные требования, и как следствие, пожары происходят по причине неосторожного обращения с огнем.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Анализ причин, от которых возникают пожары и гибнут люди, убедительно показывает, что предупредить их возможно, опираясь на средства противопожарной пропаганды, одним из видов которой является обучение (инструктаж) населения, включая обучение элементарным навыкам поведения в экстремальных ситуациях, умению быстро производить эвакуацию, воспрепятствовать распространению огня.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В этой работе должны быть, прежде всего, система, определенный порядок. Их следует проводить, несмотря на трудности и организационную сложность, поступательно, преодолевая складывающуюся инертность.</w:t>
      </w:r>
    </w:p>
    <w:p w:rsidR="00D271A2" w:rsidRPr="00DB201D" w:rsidRDefault="009461C6" w:rsidP="009461C6">
      <w:pPr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>В соответствии с Федеральным законом от 06.10.2003 № 131 «Об общих принципах организации местного самоуправления в Российской Федерации» вопросом местного значения является обеспечение первичных мер пожарной безопасности в границах населенных пункт</w:t>
      </w:r>
      <w:r w:rsidR="00D271A2" w:rsidRPr="00DB201D">
        <w:rPr>
          <w:sz w:val="24"/>
          <w:szCs w:val="24"/>
          <w:shd w:val="clear" w:color="auto" w:fill="FFFFFF"/>
        </w:rPr>
        <w:t>ов поселений</w:t>
      </w:r>
      <w:r w:rsidRPr="00DB201D">
        <w:rPr>
          <w:sz w:val="24"/>
          <w:szCs w:val="24"/>
          <w:shd w:val="clear" w:color="auto" w:fill="FFFFFF"/>
        </w:rPr>
        <w:t xml:space="preserve">. 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:rsidR="009461C6" w:rsidRPr="00DB201D" w:rsidRDefault="009461C6" w:rsidP="009461C6">
      <w:pPr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Положение в области обеспечения пожарной безопасности является сложным. Анализ мер по обеспечению пожарной безопасности в сельском поселении в целом свидетельствует о недостаточном уровне данной работы.</w:t>
      </w:r>
    </w:p>
    <w:p w:rsidR="009461C6" w:rsidRPr="00DB201D" w:rsidRDefault="009461C6" w:rsidP="009461C6">
      <w:pPr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Исходя из опыта тушения пожаров, статистических данных о них, степени защищенности от пожаров зданий и домов,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мероприятий, направленных на предупреждение пожаров.</w:t>
      </w:r>
    </w:p>
    <w:p w:rsidR="009461C6" w:rsidRDefault="009461C6" w:rsidP="009461C6">
      <w:pPr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 xml:space="preserve">С целью предотвращения материального ущерба и гибели людей в результате пожаров одним из рычагов в этой работе является Муниципальная программа «Пожарная безопасность на территории </w:t>
      </w:r>
      <w:r w:rsidR="00B3163A" w:rsidRPr="00DB201D">
        <w:rPr>
          <w:sz w:val="24"/>
          <w:szCs w:val="24"/>
          <w:shd w:val="clear" w:color="auto" w:fill="FFFFFF"/>
        </w:rPr>
        <w:t>Дубительского</w:t>
      </w:r>
      <w:r w:rsidR="00DB201D">
        <w:rPr>
          <w:sz w:val="24"/>
          <w:szCs w:val="24"/>
          <w:shd w:val="clear" w:color="auto" w:fill="FFFFFF"/>
        </w:rPr>
        <w:t xml:space="preserve"> </w:t>
      </w:r>
      <w:r w:rsidRPr="00DB201D">
        <w:rPr>
          <w:sz w:val="24"/>
          <w:szCs w:val="24"/>
          <w:shd w:val="clear" w:color="auto" w:fill="FFFFFF"/>
        </w:rPr>
        <w:t xml:space="preserve">сельского </w:t>
      </w:r>
      <w:r w:rsidR="00D271A2" w:rsidRPr="00DB201D">
        <w:rPr>
          <w:sz w:val="24"/>
          <w:szCs w:val="24"/>
        </w:rPr>
        <w:t>Зубово-Полянского муниципального района Республики Мордовия на 2020-202</w:t>
      </w:r>
      <w:r w:rsidR="000C2ECE" w:rsidRPr="00DB201D">
        <w:rPr>
          <w:sz w:val="24"/>
          <w:szCs w:val="24"/>
        </w:rPr>
        <w:t>2</w:t>
      </w:r>
      <w:r w:rsidR="00D271A2" w:rsidRPr="00DB201D">
        <w:rPr>
          <w:sz w:val="24"/>
          <w:szCs w:val="24"/>
        </w:rPr>
        <w:t xml:space="preserve"> годы</w:t>
      </w:r>
      <w:r w:rsidRPr="00DB201D">
        <w:rPr>
          <w:sz w:val="24"/>
          <w:szCs w:val="24"/>
          <w:shd w:val="clear" w:color="auto" w:fill="FFFFFF"/>
        </w:rPr>
        <w:t>»</w:t>
      </w:r>
    </w:p>
    <w:p w:rsidR="00E00D1D" w:rsidRPr="00DB201D" w:rsidRDefault="00E00D1D" w:rsidP="009461C6">
      <w:pPr>
        <w:ind w:firstLine="708"/>
        <w:jc w:val="both"/>
        <w:rPr>
          <w:sz w:val="24"/>
          <w:szCs w:val="24"/>
        </w:rPr>
      </w:pPr>
    </w:p>
    <w:p w:rsidR="00E00D1D" w:rsidRPr="00E00D1D" w:rsidRDefault="00375396" w:rsidP="00E00D1D">
      <w:pPr>
        <w:pStyle w:val="af1"/>
        <w:jc w:val="center"/>
        <w:rPr>
          <w:rFonts w:ascii="Times New Roman" w:hAnsi="Times New Roman"/>
          <w:b/>
          <w:sz w:val="24"/>
          <w:szCs w:val="24"/>
        </w:rPr>
      </w:pPr>
      <w:r w:rsidRPr="00E00D1D">
        <w:rPr>
          <w:rFonts w:ascii="Times New Roman" w:hAnsi="Times New Roman"/>
          <w:b/>
          <w:sz w:val="24"/>
          <w:szCs w:val="24"/>
        </w:rPr>
        <w:t>2.</w:t>
      </w:r>
      <w:r w:rsidR="003D2731" w:rsidRPr="00E00D1D">
        <w:rPr>
          <w:rFonts w:ascii="Times New Roman" w:hAnsi="Times New Roman"/>
          <w:b/>
          <w:sz w:val="24"/>
          <w:szCs w:val="24"/>
        </w:rPr>
        <w:t>Основные цели и задачи, сроки и этапы реализации Программы,</w:t>
      </w:r>
    </w:p>
    <w:p w:rsidR="003D2731" w:rsidRDefault="003D2731" w:rsidP="00E00D1D">
      <w:pPr>
        <w:pStyle w:val="af1"/>
        <w:jc w:val="center"/>
        <w:rPr>
          <w:rFonts w:ascii="Times New Roman" w:hAnsi="Times New Roman"/>
          <w:b/>
          <w:sz w:val="24"/>
          <w:szCs w:val="24"/>
        </w:rPr>
      </w:pPr>
      <w:r w:rsidRPr="00E00D1D">
        <w:rPr>
          <w:rFonts w:ascii="Times New Roman" w:hAnsi="Times New Roman"/>
          <w:b/>
          <w:sz w:val="24"/>
          <w:szCs w:val="24"/>
        </w:rPr>
        <w:t>целевые индикаторы и показатели</w:t>
      </w:r>
    </w:p>
    <w:p w:rsidR="00E00D1D" w:rsidRPr="00E00D1D" w:rsidRDefault="00E00D1D" w:rsidP="00E00D1D">
      <w:pPr>
        <w:pStyle w:val="af1"/>
        <w:jc w:val="center"/>
        <w:rPr>
          <w:rFonts w:ascii="Times New Roman" w:hAnsi="Times New Roman"/>
          <w:b/>
          <w:sz w:val="24"/>
          <w:szCs w:val="24"/>
        </w:rPr>
      </w:pP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 xml:space="preserve">В рамках Программы должны быть решены основные задачи: </w:t>
      </w: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 xml:space="preserve">- защита жизни и здоровья граждан; </w:t>
      </w: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>- организация обучения мерам пожарной безопасности и пропаганда пожарно-технических знаний;</w:t>
      </w: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 xml:space="preserve">- обеспечение надлежащего состояния источников противопожарного водоснабжения; </w:t>
      </w:r>
    </w:p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 xml:space="preserve">- обеспечение беспрепятственного проезда пожарной техники к месту пожара; </w:t>
      </w:r>
    </w:p>
    <w:p w:rsidR="00982E07" w:rsidRDefault="009461C6" w:rsidP="00982E07">
      <w:pPr>
        <w:ind w:firstLine="709"/>
        <w:jc w:val="both"/>
        <w:rPr>
          <w:b/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- социальное и экономическое стимулирование участия граждан и организаций в добровольной пожарной охране, в т.ч. участие в борьбе с пожарами.</w:t>
      </w:r>
      <w:r w:rsidR="00982E07" w:rsidRPr="00DB201D">
        <w:rPr>
          <w:b/>
          <w:sz w:val="24"/>
          <w:szCs w:val="24"/>
        </w:rPr>
        <w:t xml:space="preserve"> </w:t>
      </w:r>
    </w:p>
    <w:p w:rsidR="00E00D1D" w:rsidRPr="00DB201D" w:rsidRDefault="00E00D1D" w:rsidP="00982E07">
      <w:pPr>
        <w:ind w:firstLine="709"/>
        <w:jc w:val="both"/>
        <w:rPr>
          <w:b/>
          <w:sz w:val="24"/>
          <w:szCs w:val="24"/>
        </w:rPr>
      </w:pPr>
    </w:p>
    <w:p w:rsidR="00982E07" w:rsidRPr="00DB201D" w:rsidRDefault="00982E07" w:rsidP="00982E07">
      <w:pPr>
        <w:ind w:firstLine="709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 Целевые индикаторы и показатели Программы</w:t>
      </w:r>
    </w:p>
    <w:p w:rsidR="00982E07" w:rsidRPr="00DB201D" w:rsidRDefault="00982E07" w:rsidP="00982E07">
      <w:pPr>
        <w:ind w:firstLine="709"/>
        <w:jc w:val="center"/>
        <w:rPr>
          <w:b/>
          <w:sz w:val="24"/>
          <w:szCs w:val="24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5"/>
        <w:gridCol w:w="5006"/>
        <w:gridCol w:w="708"/>
        <w:gridCol w:w="1134"/>
        <w:gridCol w:w="1134"/>
        <w:gridCol w:w="1276"/>
      </w:tblGrid>
      <w:tr w:rsidR="00982E07" w:rsidRPr="00DB201D" w:rsidTr="0024117A">
        <w:tc>
          <w:tcPr>
            <w:tcW w:w="665" w:type="dxa"/>
            <w:vMerge w:val="restart"/>
            <w:vAlign w:val="center"/>
          </w:tcPr>
          <w:p w:rsidR="00982E07" w:rsidRPr="00DB201D" w:rsidRDefault="00982E07" w:rsidP="0024117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№ п/п</w:t>
            </w:r>
          </w:p>
        </w:tc>
        <w:tc>
          <w:tcPr>
            <w:tcW w:w="5006" w:type="dxa"/>
            <w:vMerge w:val="restart"/>
            <w:vAlign w:val="center"/>
          </w:tcPr>
          <w:p w:rsidR="00982E07" w:rsidRPr="00DB201D" w:rsidRDefault="00982E07" w:rsidP="0024117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</w:t>
            </w:r>
          </w:p>
          <w:p w:rsidR="00982E07" w:rsidRPr="00DB201D" w:rsidRDefault="00982E07" w:rsidP="0024117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показателя</w:t>
            </w:r>
          </w:p>
        </w:tc>
        <w:tc>
          <w:tcPr>
            <w:tcW w:w="708" w:type="dxa"/>
            <w:vMerge w:val="restart"/>
            <w:vAlign w:val="center"/>
          </w:tcPr>
          <w:p w:rsidR="00982E07" w:rsidRPr="00DB201D" w:rsidRDefault="00982E07" w:rsidP="0024117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center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Целевые индикаторы</w:t>
            </w:r>
          </w:p>
        </w:tc>
      </w:tr>
      <w:tr w:rsidR="00982E07" w:rsidRPr="00DB201D" w:rsidTr="00C46BF0">
        <w:tc>
          <w:tcPr>
            <w:tcW w:w="665" w:type="dxa"/>
            <w:vMerge/>
            <w:vAlign w:val="center"/>
          </w:tcPr>
          <w:p w:rsidR="00982E07" w:rsidRPr="00DB201D" w:rsidRDefault="00982E07" w:rsidP="0024117A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5006" w:type="dxa"/>
            <w:vMerge/>
            <w:vAlign w:val="center"/>
          </w:tcPr>
          <w:p w:rsidR="00982E07" w:rsidRPr="00DB201D" w:rsidRDefault="00982E07" w:rsidP="0024117A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982E07" w:rsidRPr="00DB201D" w:rsidRDefault="00982E07" w:rsidP="0024117A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C2ECE" w:rsidRPr="00DB201D" w:rsidRDefault="000C2ECE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2020</w:t>
            </w:r>
          </w:p>
          <w:p w:rsidR="00982E07" w:rsidRPr="00DB201D" w:rsidRDefault="000C2ECE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  <w:vAlign w:val="center"/>
          </w:tcPr>
          <w:p w:rsidR="00982E07" w:rsidRPr="00DB201D" w:rsidRDefault="000C2ECE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2021</w:t>
            </w:r>
            <w:r w:rsidR="00982E07" w:rsidRPr="00DB201D">
              <w:rPr>
                <w:sz w:val="24"/>
                <w:szCs w:val="24"/>
              </w:rPr>
              <w:t xml:space="preserve"> </w:t>
            </w:r>
          </w:p>
          <w:p w:rsidR="00982E07" w:rsidRPr="00DB201D" w:rsidRDefault="00982E07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982E07" w:rsidRPr="00DB201D" w:rsidRDefault="000C2ECE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2022</w:t>
            </w:r>
          </w:p>
          <w:p w:rsidR="00982E07" w:rsidRPr="00DB201D" w:rsidRDefault="00982E07" w:rsidP="0024117A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 год</w:t>
            </w:r>
          </w:p>
        </w:tc>
      </w:tr>
      <w:tr w:rsidR="00982E07" w:rsidRPr="00DB201D" w:rsidTr="0024117A">
        <w:tc>
          <w:tcPr>
            <w:tcW w:w="665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</w:t>
            </w:r>
          </w:p>
        </w:tc>
        <w:tc>
          <w:tcPr>
            <w:tcW w:w="5006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6</w:t>
            </w:r>
          </w:p>
        </w:tc>
      </w:tr>
      <w:tr w:rsidR="00982E07" w:rsidRPr="00DB201D" w:rsidTr="0024117A">
        <w:tc>
          <w:tcPr>
            <w:tcW w:w="665" w:type="dxa"/>
          </w:tcPr>
          <w:p w:rsidR="00982E07" w:rsidRPr="00DB201D" w:rsidRDefault="00982E07" w:rsidP="0024117A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06" w:type="dxa"/>
          </w:tcPr>
          <w:p w:rsidR="00982E07" w:rsidRPr="00DB201D" w:rsidRDefault="00982E07" w:rsidP="0024117A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sz w:val="24"/>
                <w:szCs w:val="24"/>
              </w:rPr>
              <w:t>Количество пожаров и загораний на территории сельского поселения</w:t>
            </w:r>
          </w:p>
        </w:tc>
        <w:tc>
          <w:tcPr>
            <w:tcW w:w="708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982E07" w:rsidRPr="00DB201D" w:rsidRDefault="000C2ECE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</w:tr>
      <w:tr w:rsidR="00982E07" w:rsidRPr="00DB201D" w:rsidTr="0024117A">
        <w:tc>
          <w:tcPr>
            <w:tcW w:w="665" w:type="dxa"/>
          </w:tcPr>
          <w:p w:rsidR="00982E07" w:rsidRPr="00DB201D" w:rsidRDefault="00982E07" w:rsidP="0024117A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06" w:type="dxa"/>
          </w:tcPr>
          <w:p w:rsidR="00982E07" w:rsidRPr="00DB201D" w:rsidRDefault="00982E07" w:rsidP="0024117A">
            <w:pPr>
              <w:spacing w:line="240" w:lineRule="exact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>Темп снижения количества зарегистрированных пожаров и загораний к уровню прошлого года</w:t>
            </w:r>
          </w:p>
        </w:tc>
        <w:tc>
          <w:tcPr>
            <w:tcW w:w="708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982E07" w:rsidRPr="00DB201D" w:rsidRDefault="000C2ECE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82E07" w:rsidRPr="00DB201D" w:rsidRDefault="00982E07" w:rsidP="0024117A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</w:tr>
    </w:tbl>
    <w:p w:rsidR="009461C6" w:rsidRPr="00DB201D" w:rsidRDefault="009461C6" w:rsidP="009461C6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9461C6" w:rsidRPr="00DB201D" w:rsidRDefault="009461C6" w:rsidP="009461C6">
      <w:pPr>
        <w:ind w:firstLine="709"/>
        <w:jc w:val="center"/>
        <w:rPr>
          <w:b/>
          <w:sz w:val="24"/>
          <w:szCs w:val="24"/>
        </w:rPr>
      </w:pPr>
      <w:r w:rsidRPr="00DB201D">
        <w:rPr>
          <w:b/>
          <w:bCs/>
          <w:sz w:val="24"/>
          <w:szCs w:val="24"/>
          <w:shd w:val="clear" w:color="auto" w:fill="FFFFFF"/>
        </w:rPr>
        <w:t>3. Сроки реализации Программы</w:t>
      </w:r>
    </w:p>
    <w:p w:rsidR="003D2731" w:rsidRPr="00DB201D" w:rsidRDefault="003D2731" w:rsidP="003D2731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 w:rsidRPr="00DB201D">
        <w:rPr>
          <w:sz w:val="24"/>
          <w:szCs w:val="24"/>
        </w:rPr>
        <w:t>Программа реализуется в один этап в течение 20</w:t>
      </w:r>
      <w:r w:rsidR="00D271A2" w:rsidRPr="00DB201D">
        <w:rPr>
          <w:sz w:val="24"/>
          <w:szCs w:val="24"/>
        </w:rPr>
        <w:t>20</w:t>
      </w:r>
      <w:r w:rsidRPr="00DB201D">
        <w:rPr>
          <w:sz w:val="24"/>
          <w:szCs w:val="24"/>
        </w:rPr>
        <w:t xml:space="preserve"> - 20</w:t>
      </w:r>
      <w:r w:rsidR="00C8598A" w:rsidRPr="00DB201D">
        <w:rPr>
          <w:sz w:val="24"/>
          <w:szCs w:val="24"/>
        </w:rPr>
        <w:t>2</w:t>
      </w:r>
      <w:r w:rsidR="00C46BF0">
        <w:rPr>
          <w:sz w:val="24"/>
          <w:szCs w:val="24"/>
        </w:rPr>
        <w:t>2</w:t>
      </w:r>
      <w:r w:rsidRPr="00DB201D">
        <w:rPr>
          <w:sz w:val="24"/>
          <w:szCs w:val="24"/>
        </w:rPr>
        <w:t xml:space="preserve"> годов.</w:t>
      </w:r>
    </w:p>
    <w:p w:rsidR="00655981" w:rsidRPr="00DB201D" w:rsidRDefault="00655981" w:rsidP="00655981">
      <w:pPr>
        <w:widowControl/>
        <w:autoSpaceDE/>
        <w:autoSpaceDN/>
        <w:adjustRightInd/>
        <w:ind w:firstLine="121"/>
        <w:jc w:val="center"/>
        <w:rPr>
          <w:b/>
          <w:bCs/>
          <w:sz w:val="24"/>
          <w:szCs w:val="24"/>
          <w:shd w:val="clear" w:color="auto" w:fill="FFFFFF"/>
        </w:rPr>
      </w:pPr>
      <w:r w:rsidRPr="00DB201D">
        <w:rPr>
          <w:b/>
          <w:bCs/>
          <w:sz w:val="24"/>
          <w:szCs w:val="24"/>
          <w:shd w:val="clear" w:color="auto" w:fill="FFFFFF"/>
        </w:rPr>
        <w:t>4. Ресурсное обеспечение Программы</w:t>
      </w:r>
    </w:p>
    <w:p w:rsidR="00655981" w:rsidRPr="00DB201D" w:rsidRDefault="00655981" w:rsidP="00655981">
      <w:pPr>
        <w:widowControl/>
        <w:autoSpaceDE/>
        <w:autoSpaceDN/>
        <w:adjustRightInd/>
        <w:ind w:firstLine="121"/>
        <w:jc w:val="center"/>
        <w:rPr>
          <w:sz w:val="24"/>
          <w:szCs w:val="24"/>
        </w:rPr>
      </w:pPr>
    </w:p>
    <w:p w:rsidR="00655981" w:rsidRPr="00DB201D" w:rsidRDefault="00655981" w:rsidP="00C46BF0">
      <w:pPr>
        <w:ind w:firstLine="709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 xml:space="preserve">Программа реализуется за счет средств местного бюджета. </w:t>
      </w:r>
      <w:r w:rsidR="00C46BF0" w:rsidRPr="00DB201D">
        <w:rPr>
          <w:color w:val="000000" w:themeColor="text1"/>
          <w:sz w:val="24"/>
          <w:szCs w:val="24"/>
        </w:rPr>
        <w:t>Бюджетные ассигнования, предусмотренные в плановом периоде 2020-2022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района.</w:t>
      </w:r>
    </w:p>
    <w:p w:rsidR="003D2731" w:rsidRPr="00DB201D" w:rsidRDefault="003D2731" w:rsidP="003D2731">
      <w:pPr>
        <w:rPr>
          <w:sz w:val="24"/>
          <w:szCs w:val="24"/>
        </w:rPr>
      </w:pPr>
    </w:p>
    <w:p w:rsidR="003D2731" w:rsidRPr="00DB201D" w:rsidRDefault="002548CC" w:rsidP="003D2731">
      <w:pPr>
        <w:widowControl/>
        <w:shd w:val="clear" w:color="auto" w:fill="FFFFFF"/>
        <w:autoSpaceDE/>
        <w:autoSpaceDN/>
        <w:adjustRightInd/>
        <w:spacing w:before="150" w:after="225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>5</w:t>
      </w:r>
      <w:r w:rsidR="003D2731" w:rsidRPr="00DB201D">
        <w:rPr>
          <w:b/>
          <w:sz w:val="24"/>
          <w:szCs w:val="24"/>
        </w:rPr>
        <w:t xml:space="preserve">. </w:t>
      </w:r>
      <w:r w:rsidRPr="00DB201D">
        <w:rPr>
          <w:b/>
          <w:sz w:val="24"/>
          <w:szCs w:val="24"/>
        </w:rPr>
        <w:t>Мероприятия по реализации Программы</w:t>
      </w:r>
    </w:p>
    <w:p w:rsidR="002548CC" w:rsidRPr="00DB201D" w:rsidRDefault="002548CC" w:rsidP="002548CC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  <w:r w:rsidRPr="00DB201D">
        <w:rPr>
          <w:sz w:val="24"/>
          <w:szCs w:val="24"/>
          <w:shd w:val="clear" w:color="auto" w:fill="FFFFFF"/>
        </w:rPr>
        <w:t>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2548CC" w:rsidRPr="00DB201D" w:rsidRDefault="002548CC" w:rsidP="002548CC">
      <w:pPr>
        <w:widowControl/>
        <w:autoSpaceDE/>
        <w:autoSpaceDN/>
        <w:adjustRightInd/>
        <w:ind w:firstLine="708"/>
        <w:jc w:val="both"/>
        <w:rPr>
          <w:sz w:val="24"/>
          <w:szCs w:val="24"/>
          <w:shd w:val="clear" w:color="auto" w:fill="FFFFFF"/>
        </w:rPr>
      </w:pPr>
      <w:r w:rsidRPr="00DB201D">
        <w:rPr>
          <w:sz w:val="24"/>
          <w:szCs w:val="24"/>
          <w:shd w:val="clear" w:color="auto" w:fill="FFFFFF"/>
        </w:rPr>
        <w:t>Мероприятия Программы определены на основе предварительного анализа состояния пожарной безопасности в сельском поселении. Перечень мероприятий Программы приведен в приложении № 1.</w:t>
      </w:r>
    </w:p>
    <w:p w:rsidR="002548CC" w:rsidRPr="00DB201D" w:rsidRDefault="002548CC" w:rsidP="002548CC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417F41" w:rsidRPr="00DB201D" w:rsidRDefault="00982E07" w:rsidP="00417F41">
      <w:pPr>
        <w:widowControl/>
        <w:shd w:val="clear" w:color="auto" w:fill="FFFFFF"/>
        <w:autoSpaceDE/>
        <w:autoSpaceDN/>
        <w:adjustRightInd/>
        <w:spacing w:before="150" w:after="225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>6</w:t>
      </w:r>
      <w:r w:rsidR="00417F41" w:rsidRPr="00DB201D">
        <w:rPr>
          <w:b/>
          <w:sz w:val="24"/>
          <w:szCs w:val="24"/>
        </w:rPr>
        <w:t>. Механизм реализации Программы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Управление Программой осуществляется ответственным исполнителем Программы – администрацией сельского поселения в пределах установленной компетенции.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В процессе реализации Программы ответственный исполнитель: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- организует реализацию Программы, инициирует предложения о внесении изменений в</w:t>
      </w:r>
      <w:r w:rsidRPr="00DB201D">
        <w:rPr>
          <w:rFonts w:ascii="Times New Roman" w:hAnsi="Times New Roman" w:cs="Times New Roman"/>
          <w:sz w:val="24"/>
          <w:szCs w:val="24"/>
        </w:rPr>
        <w:t xml:space="preserve"> </w:t>
      </w: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Программу и несет ответственность за достижение показателей (индикаторов) Программы, а также конечных результатов ее реализации;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- запрашивает у участников Программы сведения, необходимые для проведения мониторинга и подготовки годового отчета о ходе реализации и об оценке эффективности Программы (далее - годовой отчет);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- проводит оценку эффективности хода реализации Программы.</w:t>
      </w:r>
    </w:p>
    <w:p w:rsidR="00417F41" w:rsidRPr="00DB201D" w:rsidRDefault="00417F41" w:rsidP="00417F4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Информационное обеспечение реализации Программы осуществляется на официальном сайте </w:t>
      </w:r>
      <w:r w:rsidR="00B3163A"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Дубительского</w:t>
      </w:r>
      <w:r w:rsidR="00C46B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B201D">
        <w:rPr>
          <w:rFonts w:ascii="Times New Roman" w:eastAsia="Calibri" w:hAnsi="Times New Roman" w:cs="Times New Roman"/>
          <w:sz w:val="24"/>
          <w:szCs w:val="24"/>
          <w:lang w:eastAsia="en-US"/>
        </w:rPr>
        <w:t>сельского поселения.</w:t>
      </w:r>
    </w:p>
    <w:p w:rsidR="003D2731" w:rsidRPr="00DB201D" w:rsidRDefault="003D2731" w:rsidP="003D2731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D2731" w:rsidRPr="00DB201D" w:rsidRDefault="00982E07" w:rsidP="002548CC">
      <w:pPr>
        <w:ind w:left="720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>7</w:t>
      </w:r>
      <w:r w:rsidR="002548CC" w:rsidRPr="00DB201D">
        <w:rPr>
          <w:b/>
          <w:sz w:val="24"/>
          <w:szCs w:val="24"/>
        </w:rPr>
        <w:t xml:space="preserve">. </w:t>
      </w:r>
      <w:r w:rsidR="003D2731" w:rsidRPr="00DB201D">
        <w:rPr>
          <w:b/>
          <w:sz w:val="24"/>
          <w:szCs w:val="24"/>
        </w:rPr>
        <w:t>Методика оценки эффективности Программы</w:t>
      </w:r>
    </w:p>
    <w:p w:rsidR="003D2731" w:rsidRPr="00DB201D" w:rsidRDefault="003D2731" w:rsidP="003D2731">
      <w:pPr>
        <w:pStyle w:val="aa"/>
        <w:spacing w:line="240" w:lineRule="auto"/>
        <w:rPr>
          <w:rFonts w:ascii="Times New Roman" w:hAnsi="Times New Roman"/>
          <w:sz w:val="24"/>
          <w:szCs w:val="24"/>
        </w:rPr>
      </w:pP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Методика оценки эффективности Программы учитывает необходимость проведения оценок: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а) степени достижения целей и решения задач Программы в целом;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б) степени соответствия запланированному уровню затрат и эффективности использования средств бюджета сельского поселения;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в) степени реализации мероприятий (достижение непосредственных результатов их реализации).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Оценка степени достижения целей и решения задач определяется по формуле: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B201D">
        <w:rPr>
          <w:rFonts w:ascii="Times New Roman" w:hAnsi="Times New Roman"/>
          <w:b/>
          <w:sz w:val="24"/>
          <w:szCs w:val="24"/>
        </w:rPr>
        <w:t>ДИ = (Ф1/П1+Ф2/П2+…Фк/Пк)/К*100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где: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Ф – фактическое значение показателя (индикатора) по Программе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П – планируемое значение показателя (индикатора) по Программе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К – количество показателей (индикаторов) по Программе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Оценка соответствия запланированному уровню затрат и эффективности использования средств определяется по формуле: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B201D">
        <w:rPr>
          <w:rFonts w:ascii="Times New Roman" w:hAnsi="Times New Roman"/>
          <w:b/>
          <w:sz w:val="24"/>
          <w:szCs w:val="24"/>
        </w:rPr>
        <w:t>БЛ = О/П*100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где: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О – фактическое освоение средств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П – лимит бюджетных обязательств на реализацию Программы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Уровень интегральной оценки в целом по Программе определяется по формуле: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B201D">
        <w:rPr>
          <w:rFonts w:ascii="Times New Roman" w:hAnsi="Times New Roman"/>
          <w:b/>
          <w:sz w:val="24"/>
          <w:szCs w:val="24"/>
        </w:rPr>
        <w:t>ОП = 0,7*ДИ+0,3*БЛ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>На основе интегральной оценки Программы дается качественная оценка Программы: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 xml:space="preserve">- эффективная  при </w:t>
      </w:r>
      <w:r w:rsidRPr="00DB201D">
        <w:rPr>
          <w:rFonts w:ascii="Times New Roman" w:hAnsi="Times New Roman"/>
          <w:b/>
          <w:sz w:val="24"/>
          <w:szCs w:val="24"/>
        </w:rPr>
        <w:t>ОП=&gt; 80</w:t>
      </w:r>
      <w:r w:rsidRPr="00DB201D">
        <w:rPr>
          <w:rFonts w:ascii="Times New Roman" w:hAnsi="Times New Roman"/>
          <w:sz w:val="24"/>
          <w:szCs w:val="24"/>
        </w:rPr>
        <w:t xml:space="preserve">; </w:t>
      </w:r>
    </w:p>
    <w:p w:rsidR="003D2731" w:rsidRPr="00DB201D" w:rsidRDefault="003D2731" w:rsidP="003D2731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 xml:space="preserve">- умеренно эффективная при </w:t>
      </w:r>
      <w:r w:rsidRPr="00DB201D">
        <w:rPr>
          <w:rFonts w:ascii="Times New Roman" w:hAnsi="Times New Roman"/>
          <w:b/>
          <w:sz w:val="24"/>
          <w:szCs w:val="24"/>
        </w:rPr>
        <w:t>50 &lt;= ОП&lt;=80</w:t>
      </w:r>
      <w:r w:rsidRPr="00DB201D">
        <w:rPr>
          <w:rFonts w:ascii="Times New Roman" w:hAnsi="Times New Roman"/>
          <w:sz w:val="24"/>
          <w:szCs w:val="24"/>
        </w:rPr>
        <w:t>;</w:t>
      </w:r>
    </w:p>
    <w:p w:rsidR="003D2731" w:rsidRDefault="003D2731" w:rsidP="008C57F3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201D">
        <w:rPr>
          <w:rFonts w:ascii="Times New Roman" w:hAnsi="Times New Roman"/>
          <w:sz w:val="24"/>
          <w:szCs w:val="24"/>
        </w:rPr>
        <w:t xml:space="preserve">- неэффективная  при </w:t>
      </w:r>
      <w:r w:rsidRPr="00DB201D">
        <w:rPr>
          <w:rFonts w:ascii="Times New Roman" w:hAnsi="Times New Roman"/>
          <w:b/>
          <w:sz w:val="24"/>
          <w:szCs w:val="24"/>
        </w:rPr>
        <w:t>ОП=&lt; 50</w:t>
      </w:r>
      <w:r w:rsidRPr="00DB201D">
        <w:rPr>
          <w:rFonts w:ascii="Times New Roman" w:hAnsi="Times New Roman"/>
          <w:sz w:val="24"/>
          <w:szCs w:val="24"/>
        </w:rPr>
        <w:t>.</w:t>
      </w:r>
    </w:p>
    <w:p w:rsidR="0066741E" w:rsidRPr="00DB201D" w:rsidRDefault="0066741E" w:rsidP="008C57F3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3D2731" w:rsidRPr="00BB07EE" w:rsidRDefault="003D2731" w:rsidP="00BB07EE">
      <w:pPr>
        <w:jc w:val="right"/>
        <w:rPr>
          <w:sz w:val="24"/>
          <w:szCs w:val="24"/>
        </w:rPr>
      </w:pPr>
      <w:bookmarkStart w:id="0" w:name="_GoBack"/>
      <w:r w:rsidRPr="00BB07EE">
        <w:rPr>
          <w:sz w:val="24"/>
          <w:szCs w:val="24"/>
        </w:rPr>
        <w:t xml:space="preserve">Приложение№1 </w:t>
      </w:r>
    </w:p>
    <w:p w:rsidR="00BB07EE" w:rsidRDefault="003D2731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к Программе </w:t>
      </w:r>
      <w:r w:rsidR="00BB07EE" w:rsidRPr="00BB07EE">
        <w:rPr>
          <w:sz w:val="24"/>
          <w:szCs w:val="24"/>
        </w:rPr>
        <w:t>«Обеспечение пожарной</w:t>
      </w:r>
    </w:p>
    <w:p w:rsidR="00BB07EE" w:rsidRDefault="00BB07EE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 безопасности на территории Дубительского</w:t>
      </w:r>
    </w:p>
    <w:p w:rsidR="00BB07EE" w:rsidRDefault="00BB07EE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 сельского поселения Зубово-Полянского</w:t>
      </w:r>
    </w:p>
    <w:p w:rsidR="00BB07EE" w:rsidRDefault="00BB07EE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 муниципального района Республики </w:t>
      </w:r>
    </w:p>
    <w:p w:rsidR="00982279" w:rsidRDefault="00BB07EE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>Мордовия на 2020-2022годы»</w:t>
      </w:r>
    </w:p>
    <w:p w:rsidR="00BB07EE" w:rsidRPr="00BB07EE" w:rsidRDefault="00BB07EE" w:rsidP="00BB07EE">
      <w:pPr>
        <w:jc w:val="right"/>
        <w:rPr>
          <w:sz w:val="24"/>
          <w:szCs w:val="24"/>
        </w:rPr>
      </w:pPr>
    </w:p>
    <w:p w:rsidR="00F700F9" w:rsidRPr="00C46BF0" w:rsidRDefault="003D2731" w:rsidP="00982279">
      <w:pPr>
        <w:spacing w:line="240" w:lineRule="exact"/>
        <w:jc w:val="center"/>
        <w:rPr>
          <w:b/>
          <w:sz w:val="24"/>
          <w:szCs w:val="24"/>
        </w:rPr>
      </w:pPr>
      <w:r w:rsidRPr="00C46BF0">
        <w:rPr>
          <w:b/>
          <w:sz w:val="24"/>
          <w:szCs w:val="24"/>
        </w:rPr>
        <w:t>Перечень программных мероприятий</w:t>
      </w:r>
    </w:p>
    <w:p w:rsidR="00982279" w:rsidRPr="00C46BF0" w:rsidRDefault="00982279" w:rsidP="00982279">
      <w:pPr>
        <w:spacing w:line="240" w:lineRule="exact"/>
        <w:jc w:val="center"/>
        <w:rPr>
          <w:b/>
          <w:sz w:val="24"/>
          <w:szCs w:val="24"/>
        </w:rPr>
      </w:pPr>
    </w:p>
    <w:p w:rsidR="00982279" w:rsidRPr="00DB201D" w:rsidRDefault="00982279" w:rsidP="00982279">
      <w:pPr>
        <w:spacing w:line="240" w:lineRule="exact"/>
        <w:jc w:val="center"/>
        <w:rPr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835"/>
        <w:gridCol w:w="834"/>
        <w:gridCol w:w="867"/>
        <w:gridCol w:w="992"/>
        <w:gridCol w:w="993"/>
        <w:gridCol w:w="1442"/>
        <w:gridCol w:w="1534"/>
      </w:tblGrid>
      <w:tr w:rsidR="00557DCD" w:rsidRPr="00DB201D" w:rsidTr="00E00D1D">
        <w:trPr>
          <w:trHeight w:val="950"/>
        </w:trPr>
        <w:tc>
          <w:tcPr>
            <w:tcW w:w="568" w:type="dxa"/>
            <w:vMerge w:val="restart"/>
          </w:tcPr>
          <w:p w:rsidR="00557DCD" w:rsidRPr="00DB201D" w:rsidRDefault="00557DC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557DCD" w:rsidRPr="00DB201D" w:rsidRDefault="00557DC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</w:t>
            </w:r>
          </w:p>
          <w:p w:rsidR="00557DCD" w:rsidRPr="00DB201D" w:rsidRDefault="00557DC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мероприятий</w:t>
            </w:r>
          </w:p>
        </w:tc>
        <w:tc>
          <w:tcPr>
            <w:tcW w:w="3686" w:type="dxa"/>
            <w:gridSpan w:val="4"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Объем финансирования программы за счет средств бюджета сельского поселения тыс. руб.</w:t>
            </w:r>
          </w:p>
        </w:tc>
        <w:tc>
          <w:tcPr>
            <w:tcW w:w="1442" w:type="dxa"/>
            <w:vMerge w:val="restart"/>
            <w:tcBorders>
              <w:right w:val="single" w:sz="4" w:space="0" w:color="auto"/>
            </w:tcBorders>
          </w:tcPr>
          <w:p w:rsidR="00557DCD" w:rsidRPr="00DB201D" w:rsidRDefault="00F9770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534" w:type="dxa"/>
            <w:vMerge w:val="restart"/>
            <w:tcBorders>
              <w:right w:val="single" w:sz="4" w:space="0" w:color="auto"/>
            </w:tcBorders>
          </w:tcPr>
          <w:p w:rsidR="00BB07EE" w:rsidRDefault="00026219" w:rsidP="009B172A">
            <w:pPr>
              <w:jc w:val="center"/>
              <w:outlineLvl w:val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Исполни</w:t>
            </w:r>
          </w:p>
          <w:p w:rsidR="00557DCD" w:rsidRPr="00DB20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тель</w:t>
            </w:r>
          </w:p>
        </w:tc>
      </w:tr>
      <w:tr w:rsidR="00557DCD" w:rsidRPr="00DB201D" w:rsidTr="00E00D1D">
        <w:trPr>
          <w:trHeight w:val="452"/>
        </w:trPr>
        <w:tc>
          <w:tcPr>
            <w:tcW w:w="568" w:type="dxa"/>
            <w:vMerge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34" w:type="dxa"/>
            <w:vMerge w:val="restart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Всего</w:t>
            </w:r>
          </w:p>
        </w:tc>
        <w:tc>
          <w:tcPr>
            <w:tcW w:w="2852" w:type="dxa"/>
            <w:gridSpan w:val="3"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в том числе по годам:</w:t>
            </w: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outlineLvl w:val="0"/>
              <w:rPr>
                <w:sz w:val="24"/>
                <w:szCs w:val="24"/>
              </w:rPr>
            </w:pPr>
          </w:p>
        </w:tc>
      </w:tr>
      <w:tr w:rsidR="00557DCD" w:rsidRPr="00DB201D" w:rsidTr="00E00D1D">
        <w:trPr>
          <w:trHeight w:val="452"/>
        </w:trPr>
        <w:tc>
          <w:tcPr>
            <w:tcW w:w="568" w:type="dxa"/>
            <w:vMerge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34" w:type="dxa"/>
            <w:vMerge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557DCD" w:rsidRPr="00DB201D" w:rsidRDefault="00557DCD" w:rsidP="00185949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</w:t>
            </w:r>
            <w:r w:rsidR="000C2ECE" w:rsidRPr="00DB201D">
              <w:rPr>
                <w:sz w:val="24"/>
                <w:szCs w:val="24"/>
              </w:rPr>
              <w:t>20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992" w:type="dxa"/>
          </w:tcPr>
          <w:p w:rsidR="00557DCD" w:rsidRPr="00DB201D" w:rsidRDefault="00557DCD" w:rsidP="000C2ECE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 w:rsidR="000C2ECE" w:rsidRPr="00DB201D">
              <w:rPr>
                <w:sz w:val="24"/>
                <w:szCs w:val="24"/>
              </w:rPr>
              <w:t>1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</w:tcPr>
          <w:p w:rsidR="00557DCD" w:rsidRPr="00DB201D" w:rsidRDefault="00557DCD" w:rsidP="000C2ECE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 w:rsidR="000C2ECE" w:rsidRPr="00DB201D">
              <w:rPr>
                <w:sz w:val="24"/>
                <w:szCs w:val="24"/>
              </w:rPr>
              <w:t>2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outlineLvl w:val="0"/>
              <w:rPr>
                <w:sz w:val="24"/>
                <w:szCs w:val="24"/>
              </w:rPr>
            </w:pPr>
          </w:p>
        </w:tc>
      </w:tr>
      <w:tr w:rsidR="00557DCD" w:rsidRPr="00DB201D" w:rsidTr="00E00D1D">
        <w:trPr>
          <w:trHeight w:val="267"/>
        </w:trPr>
        <w:tc>
          <w:tcPr>
            <w:tcW w:w="568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</w:t>
            </w:r>
          </w:p>
        </w:tc>
        <w:tc>
          <w:tcPr>
            <w:tcW w:w="834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3</w:t>
            </w:r>
          </w:p>
        </w:tc>
        <w:tc>
          <w:tcPr>
            <w:tcW w:w="867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7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557DCD" w:rsidRPr="00DB201D" w:rsidRDefault="00982E07" w:rsidP="00557DCD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8</w:t>
            </w:r>
          </w:p>
        </w:tc>
      </w:tr>
      <w:tr w:rsidR="00557DCD" w:rsidRPr="00DB201D" w:rsidTr="00E00D1D">
        <w:trPr>
          <w:trHeight w:val="267"/>
        </w:trPr>
        <w:tc>
          <w:tcPr>
            <w:tcW w:w="568" w:type="dxa"/>
          </w:tcPr>
          <w:p w:rsidR="00557DCD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557DCD" w:rsidRPr="00DB201D" w:rsidRDefault="00F97709" w:rsidP="00F97709">
            <w:pPr>
              <w:outlineLvl w:val="0"/>
              <w:rPr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  <w:shd w:val="clear" w:color="auto" w:fill="FFFFFF"/>
              </w:rPr>
              <w:t>Разработка нормативной правовой базы обеспечения первичных мер пожарной безопасности</w:t>
            </w:r>
          </w:p>
        </w:tc>
        <w:tc>
          <w:tcPr>
            <w:tcW w:w="834" w:type="dxa"/>
          </w:tcPr>
          <w:p w:rsidR="00557DCD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557DCD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57DCD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57DCD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F9770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E00D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557DCD" w:rsidRPr="00DB20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F97709" w:rsidRPr="00DB201D" w:rsidTr="00E00D1D">
        <w:trPr>
          <w:trHeight w:val="267"/>
        </w:trPr>
        <w:tc>
          <w:tcPr>
            <w:tcW w:w="568" w:type="dxa"/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F97709" w:rsidRPr="00DB201D" w:rsidRDefault="00F97709" w:rsidP="00F97709">
            <w:pPr>
              <w:outlineLvl w:val="0"/>
              <w:rPr>
                <w:color w:val="1E1E1E"/>
                <w:sz w:val="24"/>
                <w:szCs w:val="24"/>
                <w:shd w:val="clear" w:color="auto" w:fill="FFFFFF"/>
              </w:rPr>
            </w:pPr>
            <w:r w:rsidRPr="00DB201D">
              <w:rPr>
                <w:bCs/>
                <w:color w:val="1E1E1E"/>
                <w:sz w:val="24"/>
                <w:szCs w:val="24"/>
                <w:shd w:val="clear" w:color="auto" w:fill="FFFFFF"/>
              </w:rPr>
              <w:t>Информационное обеспечение, противопожарная пропаганда и обучение мерам пожарной безопасности</w:t>
            </w:r>
          </w:p>
        </w:tc>
        <w:tc>
          <w:tcPr>
            <w:tcW w:w="834" w:type="dxa"/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F97709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E00D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F97709" w:rsidRPr="00DB20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E00D1D" w:rsidRPr="00DB201D" w:rsidTr="00FA0AEE">
        <w:trPr>
          <w:trHeight w:val="267"/>
        </w:trPr>
        <w:tc>
          <w:tcPr>
            <w:tcW w:w="568" w:type="dxa"/>
          </w:tcPr>
          <w:p w:rsidR="00E00D1D" w:rsidRPr="00DB201D" w:rsidRDefault="00E00D1D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E00D1D" w:rsidRPr="00E00D1D" w:rsidRDefault="00E00D1D" w:rsidP="002821E6">
            <w:pPr>
              <w:spacing w:line="240" w:lineRule="exact"/>
              <w:outlineLvl w:val="0"/>
              <w:rPr>
                <w:color w:val="1E1E1E"/>
                <w:sz w:val="24"/>
                <w:szCs w:val="24"/>
                <w:shd w:val="clear" w:color="auto" w:fill="FFFFFF"/>
              </w:rPr>
            </w:pPr>
            <w:r w:rsidRPr="00E00D1D">
              <w:rPr>
                <w:spacing w:val="-4"/>
                <w:sz w:val="24"/>
                <w:szCs w:val="24"/>
              </w:rPr>
              <w:t>Публикация материалов по противопожарной тематики  в информационном бюллетене</w:t>
            </w:r>
            <w:r w:rsidRPr="00E00D1D">
              <w:rPr>
                <w:color w:val="1E1E1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34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E00D1D" w:rsidRPr="00DB201D" w:rsidRDefault="00E00D1D" w:rsidP="002821E6">
            <w:pPr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E00D1D" w:rsidRPr="00DB201D" w:rsidTr="00FA0AEE">
        <w:trPr>
          <w:trHeight w:val="267"/>
        </w:trPr>
        <w:tc>
          <w:tcPr>
            <w:tcW w:w="568" w:type="dxa"/>
          </w:tcPr>
          <w:p w:rsidR="00E00D1D" w:rsidRDefault="00E00D1D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E00D1D" w:rsidRPr="00E00D1D" w:rsidRDefault="00E00D1D" w:rsidP="00E00D1D">
            <w:pPr>
              <w:pStyle w:val="af1"/>
              <w:rPr>
                <w:sz w:val="24"/>
                <w:szCs w:val="24"/>
              </w:rPr>
            </w:pPr>
            <w:r w:rsidRPr="00E00D1D">
              <w:rPr>
                <w:rFonts w:ascii="Times New Roman" w:hAnsi="Times New Roman"/>
                <w:sz w:val="24"/>
                <w:szCs w:val="24"/>
              </w:rPr>
              <w:t>Обучение сотрудников и работников мерам пожарной безопасности в соответствии с нормативными документами по пожарной безопасности по специальным программам, утвержденным в установленном порядке</w:t>
            </w:r>
          </w:p>
        </w:tc>
        <w:tc>
          <w:tcPr>
            <w:tcW w:w="834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E00D1D" w:rsidRPr="00DB201D" w:rsidRDefault="00E00D1D" w:rsidP="002821E6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E00D1D" w:rsidRPr="00DB201D" w:rsidRDefault="00E00D1D" w:rsidP="002821E6">
            <w:pPr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E00D1D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E00D1D" w:rsidRPr="00DB201D" w:rsidRDefault="00E00D1D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557DCD" w:rsidRPr="00DB201D" w:rsidTr="00E00D1D">
        <w:trPr>
          <w:trHeight w:val="950"/>
        </w:trPr>
        <w:tc>
          <w:tcPr>
            <w:tcW w:w="568" w:type="dxa"/>
          </w:tcPr>
          <w:p w:rsidR="00557DCD" w:rsidRPr="00DB201D" w:rsidRDefault="00E00D1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557DCD" w:rsidRPr="00E00D1D" w:rsidRDefault="00163126" w:rsidP="00E00D1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E00D1D">
              <w:rPr>
                <w:rFonts w:ascii="Times New Roman" w:hAnsi="Times New Roman"/>
                <w:sz w:val="24"/>
                <w:szCs w:val="24"/>
              </w:rPr>
              <w:t xml:space="preserve">Закупка первичных средств пожаротушения, оборудование пожарных щитов, проверка и перезарядка огнетушителей </w:t>
            </w:r>
          </w:p>
        </w:tc>
        <w:tc>
          <w:tcPr>
            <w:tcW w:w="834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57DCD" w:rsidRPr="00DB201D" w:rsidRDefault="00557DCD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66741E" w:rsidP="00F97709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-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557DCD" w:rsidRPr="00DB20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6E2A1E" w:rsidRPr="00DB201D" w:rsidTr="00E00D1D">
        <w:trPr>
          <w:trHeight w:val="950"/>
        </w:trPr>
        <w:tc>
          <w:tcPr>
            <w:tcW w:w="568" w:type="dxa"/>
          </w:tcPr>
          <w:p w:rsidR="006E2A1E" w:rsidRPr="00DB201D" w:rsidRDefault="00E00D1D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E2A1E" w:rsidRPr="00DB201D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163126" w:rsidRPr="00E00D1D" w:rsidRDefault="00163126" w:rsidP="00163126">
            <w:pPr>
              <w:snapToGrid w:val="0"/>
              <w:jc w:val="both"/>
              <w:rPr>
                <w:sz w:val="24"/>
                <w:szCs w:val="24"/>
              </w:rPr>
            </w:pPr>
            <w:r w:rsidRPr="00E00D1D">
              <w:rPr>
                <w:sz w:val="24"/>
                <w:szCs w:val="24"/>
              </w:rPr>
              <w:t xml:space="preserve">Проверка пожарных гидрантов </w:t>
            </w:r>
          </w:p>
          <w:p w:rsidR="006E2A1E" w:rsidRPr="00E00D1D" w:rsidRDefault="006E2A1E" w:rsidP="009B172A">
            <w:pPr>
              <w:spacing w:line="240" w:lineRule="exact"/>
              <w:outlineLvl w:val="0"/>
              <w:rPr>
                <w:color w:val="1E1E1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34" w:type="dxa"/>
          </w:tcPr>
          <w:p w:rsidR="006E2A1E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6E2A1E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2A1E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E2A1E" w:rsidRPr="00DB201D" w:rsidRDefault="006E2A1E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6E2A1E" w:rsidRPr="00DB201D" w:rsidRDefault="006E2A1E" w:rsidP="00F97709">
            <w:pPr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6E2A1E" w:rsidRPr="00DB20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163126" w:rsidRPr="00DB201D" w:rsidTr="00E00D1D">
        <w:trPr>
          <w:trHeight w:val="534"/>
        </w:trPr>
        <w:tc>
          <w:tcPr>
            <w:tcW w:w="568" w:type="dxa"/>
          </w:tcPr>
          <w:p w:rsidR="00163126" w:rsidRPr="00DB201D" w:rsidRDefault="00E00D1D" w:rsidP="009B1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63126" w:rsidRPr="00DB201D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163126" w:rsidRPr="00E00D1D" w:rsidRDefault="00163126" w:rsidP="002821E6">
            <w:pPr>
              <w:snapToGrid w:val="0"/>
              <w:jc w:val="both"/>
              <w:rPr>
                <w:sz w:val="24"/>
                <w:szCs w:val="24"/>
              </w:rPr>
            </w:pPr>
            <w:r w:rsidRPr="00E00D1D">
              <w:rPr>
                <w:sz w:val="24"/>
                <w:szCs w:val="24"/>
              </w:rPr>
              <w:t xml:space="preserve">Создание противопожарных полос </w:t>
            </w:r>
          </w:p>
          <w:p w:rsidR="00163126" w:rsidRPr="00E00D1D" w:rsidRDefault="00163126" w:rsidP="002821E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4" w:type="dxa"/>
          </w:tcPr>
          <w:p w:rsidR="00163126" w:rsidRPr="00DB201D" w:rsidRDefault="00163126" w:rsidP="009B1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163126" w:rsidRPr="00DB201D" w:rsidRDefault="00163126" w:rsidP="009B1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163126" w:rsidRPr="00DB201D" w:rsidRDefault="00163126" w:rsidP="009B1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163126" w:rsidRPr="00DB201D" w:rsidRDefault="00163126" w:rsidP="009B1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  <w:vAlign w:val="center"/>
          </w:tcPr>
          <w:p w:rsidR="00163126" w:rsidRPr="00DB201D" w:rsidRDefault="00163126" w:rsidP="009B17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026219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163126" w:rsidRPr="00DB201D" w:rsidRDefault="00026219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557DCD" w:rsidRPr="00DB201D" w:rsidTr="00E00D1D">
        <w:trPr>
          <w:trHeight w:val="712"/>
        </w:trPr>
        <w:tc>
          <w:tcPr>
            <w:tcW w:w="568" w:type="dxa"/>
          </w:tcPr>
          <w:p w:rsidR="00557DCD" w:rsidRPr="00DB201D" w:rsidRDefault="00163126" w:rsidP="009B172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557DCD" w:rsidRPr="00E00D1D" w:rsidRDefault="00026219" w:rsidP="00EE6A31">
            <w:pPr>
              <w:spacing w:line="240" w:lineRule="exact"/>
              <w:outlineLvl w:val="0"/>
              <w:rPr>
                <w:sz w:val="24"/>
                <w:szCs w:val="24"/>
              </w:rPr>
            </w:pPr>
            <w:r w:rsidRPr="00E00D1D">
              <w:rPr>
                <w:spacing w:val="-4"/>
                <w:sz w:val="24"/>
                <w:szCs w:val="24"/>
              </w:rPr>
              <w:t>Выполнить замер сопротивления изоляции электропроводки</w:t>
            </w:r>
          </w:p>
        </w:tc>
        <w:tc>
          <w:tcPr>
            <w:tcW w:w="834" w:type="dxa"/>
          </w:tcPr>
          <w:p w:rsidR="00557DCD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557DCD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57DCD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57DCD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  <w:vAlign w:val="center"/>
          </w:tcPr>
          <w:p w:rsidR="00557DCD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E00D1D" w:rsidP="00E00D1D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557DCD" w:rsidRPr="00DB201D" w:rsidRDefault="00E00D1D" w:rsidP="00E00D1D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C92394" w:rsidRPr="00DB201D" w:rsidTr="00E00D1D">
        <w:trPr>
          <w:trHeight w:val="670"/>
        </w:trPr>
        <w:tc>
          <w:tcPr>
            <w:tcW w:w="568" w:type="dxa"/>
          </w:tcPr>
          <w:p w:rsidR="00C92394" w:rsidRPr="00DB201D" w:rsidRDefault="00163126" w:rsidP="009B172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C92394" w:rsidRPr="00E00D1D" w:rsidRDefault="00C92394" w:rsidP="009B172A">
            <w:pPr>
              <w:outlineLvl w:val="0"/>
              <w:rPr>
                <w:sz w:val="24"/>
                <w:szCs w:val="24"/>
              </w:rPr>
            </w:pPr>
            <w:r w:rsidRPr="00E00D1D">
              <w:rPr>
                <w:sz w:val="24"/>
                <w:szCs w:val="24"/>
              </w:rPr>
              <w:t xml:space="preserve"> Организация дежурства  на территории поселения в пожароопасный период </w:t>
            </w:r>
          </w:p>
        </w:tc>
        <w:tc>
          <w:tcPr>
            <w:tcW w:w="834" w:type="dxa"/>
          </w:tcPr>
          <w:p w:rsidR="00C92394" w:rsidRPr="00DB201D" w:rsidRDefault="00C92394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C92394" w:rsidRPr="00DB201D" w:rsidRDefault="00C92394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92394" w:rsidRPr="00DB201D" w:rsidRDefault="00C92394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92394" w:rsidRPr="00DB201D" w:rsidRDefault="00C92394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C92394" w:rsidRPr="00DB201D" w:rsidRDefault="00C92394" w:rsidP="00A56F9E">
            <w:pPr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Не требуется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E00D1D" w:rsidRDefault="00026219" w:rsidP="009B172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C92394" w:rsidRPr="00DB201D" w:rsidRDefault="00026219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C92394" w:rsidRPr="00DB201D" w:rsidTr="00E00D1D">
        <w:trPr>
          <w:trHeight w:val="130"/>
        </w:trPr>
        <w:tc>
          <w:tcPr>
            <w:tcW w:w="568" w:type="dxa"/>
          </w:tcPr>
          <w:p w:rsidR="00C92394" w:rsidRPr="00DB201D" w:rsidRDefault="00C92394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92394" w:rsidRPr="00E00D1D" w:rsidRDefault="00C92394" w:rsidP="009B172A">
            <w:pPr>
              <w:outlineLvl w:val="0"/>
              <w:rPr>
                <w:b/>
                <w:sz w:val="24"/>
                <w:szCs w:val="24"/>
              </w:rPr>
            </w:pPr>
            <w:r w:rsidRPr="00E00D1D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834" w:type="dxa"/>
          </w:tcPr>
          <w:p w:rsidR="00C92394" w:rsidRPr="00DB201D" w:rsidRDefault="00163126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C92394" w:rsidRPr="00DB201D" w:rsidRDefault="00163126" w:rsidP="002E44A2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92394" w:rsidRPr="00DB201D" w:rsidRDefault="00163126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92394" w:rsidRPr="00DB201D" w:rsidRDefault="00163126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C92394" w:rsidRPr="00DB201D" w:rsidRDefault="00C92394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C92394" w:rsidRPr="00DB201D" w:rsidRDefault="00C92394" w:rsidP="009B172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</w:tr>
    </w:tbl>
    <w:p w:rsidR="00747402" w:rsidRPr="00DB201D" w:rsidRDefault="00747402" w:rsidP="008C57F3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bookmarkEnd w:id="0"/>
    <w:p w:rsidR="008C57F3" w:rsidRPr="00DB201D" w:rsidRDefault="008C57F3" w:rsidP="008C57F3">
      <w:pPr>
        <w:rPr>
          <w:sz w:val="24"/>
          <w:szCs w:val="24"/>
        </w:rPr>
      </w:pPr>
    </w:p>
    <w:sectPr w:rsidR="008C57F3" w:rsidRPr="00DB201D" w:rsidSect="00E00D1D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291" w:rsidRDefault="007F0291" w:rsidP="004C1FC8">
      <w:r>
        <w:separator/>
      </w:r>
    </w:p>
  </w:endnote>
  <w:endnote w:type="continuationSeparator" w:id="1">
    <w:p w:rsidR="007F0291" w:rsidRDefault="007F0291" w:rsidP="004C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291" w:rsidRDefault="007F0291" w:rsidP="004C1FC8">
      <w:r>
        <w:separator/>
      </w:r>
    </w:p>
  </w:footnote>
  <w:footnote w:type="continuationSeparator" w:id="1">
    <w:p w:rsidR="007F0291" w:rsidRDefault="007F0291" w:rsidP="004C1F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806A2"/>
    <w:multiLevelType w:val="hybridMultilevel"/>
    <w:tmpl w:val="EAF8EF48"/>
    <w:lvl w:ilvl="0" w:tplc="233AE17C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6B5182"/>
    <w:multiLevelType w:val="hybridMultilevel"/>
    <w:tmpl w:val="82EAE08E"/>
    <w:lvl w:ilvl="0" w:tplc="E946BAD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2731"/>
    <w:rsid w:val="000016BE"/>
    <w:rsid w:val="00026219"/>
    <w:rsid w:val="000268E2"/>
    <w:rsid w:val="00026CBC"/>
    <w:rsid w:val="00027181"/>
    <w:rsid w:val="0003049E"/>
    <w:rsid w:val="00034219"/>
    <w:rsid w:val="00036689"/>
    <w:rsid w:val="00044C3D"/>
    <w:rsid w:val="00046CCB"/>
    <w:rsid w:val="00050378"/>
    <w:rsid w:val="00050AF3"/>
    <w:rsid w:val="00057F74"/>
    <w:rsid w:val="000626C5"/>
    <w:rsid w:val="000771E1"/>
    <w:rsid w:val="000836B0"/>
    <w:rsid w:val="00086973"/>
    <w:rsid w:val="00090D8B"/>
    <w:rsid w:val="000A3245"/>
    <w:rsid w:val="000A387B"/>
    <w:rsid w:val="000A548A"/>
    <w:rsid w:val="000B34F6"/>
    <w:rsid w:val="000B750F"/>
    <w:rsid w:val="000C0390"/>
    <w:rsid w:val="000C2ECE"/>
    <w:rsid w:val="000C73F3"/>
    <w:rsid w:val="000D5EC4"/>
    <w:rsid w:val="000E0C81"/>
    <w:rsid w:val="000F5560"/>
    <w:rsid w:val="0010181C"/>
    <w:rsid w:val="00111E9C"/>
    <w:rsid w:val="00113FCD"/>
    <w:rsid w:val="001154D0"/>
    <w:rsid w:val="001300AD"/>
    <w:rsid w:val="00133E1B"/>
    <w:rsid w:val="0013470F"/>
    <w:rsid w:val="00135955"/>
    <w:rsid w:val="00136111"/>
    <w:rsid w:val="0014499F"/>
    <w:rsid w:val="00160F4D"/>
    <w:rsid w:val="00163126"/>
    <w:rsid w:val="00167492"/>
    <w:rsid w:val="00172259"/>
    <w:rsid w:val="00173B70"/>
    <w:rsid w:val="00180A9E"/>
    <w:rsid w:val="00184802"/>
    <w:rsid w:val="00185949"/>
    <w:rsid w:val="00191EE1"/>
    <w:rsid w:val="001924A6"/>
    <w:rsid w:val="00194175"/>
    <w:rsid w:val="00195F84"/>
    <w:rsid w:val="001A39A8"/>
    <w:rsid w:val="001B1A73"/>
    <w:rsid w:val="001B24F9"/>
    <w:rsid w:val="001D2648"/>
    <w:rsid w:val="001D7BB8"/>
    <w:rsid w:val="001F587F"/>
    <w:rsid w:val="002027E8"/>
    <w:rsid w:val="002112AC"/>
    <w:rsid w:val="00212564"/>
    <w:rsid w:val="0021648C"/>
    <w:rsid w:val="00222176"/>
    <w:rsid w:val="00222A43"/>
    <w:rsid w:val="00223F5D"/>
    <w:rsid w:val="002338FA"/>
    <w:rsid w:val="002466D2"/>
    <w:rsid w:val="002519E2"/>
    <w:rsid w:val="002548CC"/>
    <w:rsid w:val="00264D4E"/>
    <w:rsid w:val="00273E2D"/>
    <w:rsid w:val="0029328E"/>
    <w:rsid w:val="00294C94"/>
    <w:rsid w:val="002A4D2E"/>
    <w:rsid w:val="002A556E"/>
    <w:rsid w:val="002B352C"/>
    <w:rsid w:val="002B4264"/>
    <w:rsid w:val="002C6230"/>
    <w:rsid w:val="002E44A2"/>
    <w:rsid w:val="002F08F3"/>
    <w:rsid w:val="002F374C"/>
    <w:rsid w:val="002F7259"/>
    <w:rsid w:val="00301571"/>
    <w:rsid w:val="00330FFF"/>
    <w:rsid w:val="003325CD"/>
    <w:rsid w:val="003568F4"/>
    <w:rsid w:val="00363E91"/>
    <w:rsid w:val="00375396"/>
    <w:rsid w:val="00380563"/>
    <w:rsid w:val="00381BD2"/>
    <w:rsid w:val="00392F4A"/>
    <w:rsid w:val="00394A81"/>
    <w:rsid w:val="00395D61"/>
    <w:rsid w:val="003A03F2"/>
    <w:rsid w:val="003A0DF4"/>
    <w:rsid w:val="003B3989"/>
    <w:rsid w:val="003B4F8C"/>
    <w:rsid w:val="003C1E1F"/>
    <w:rsid w:val="003C6100"/>
    <w:rsid w:val="003C6A7E"/>
    <w:rsid w:val="003C7489"/>
    <w:rsid w:val="003D2731"/>
    <w:rsid w:val="003D3312"/>
    <w:rsid w:val="003D538A"/>
    <w:rsid w:val="003D7479"/>
    <w:rsid w:val="003F196E"/>
    <w:rsid w:val="003F2AB6"/>
    <w:rsid w:val="003F4A47"/>
    <w:rsid w:val="003F67E7"/>
    <w:rsid w:val="00400F0E"/>
    <w:rsid w:val="00412DF4"/>
    <w:rsid w:val="004158DB"/>
    <w:rsid w:val="00417F41"/>
    <w:rsid w:val="004314CF"/>
    <w:rsid w:val="00432373"/>
    <w:rsid w:val="00454B2B"/>
    <w:rsid w:val="00461320"/>
    <w:rsid w:val="00471AF3"/>
    <w:rsid w:val="004739D0"/>
    <w:rsid w:val="00475F96"/>
    <w:rsid w:val="00477B11"/>
    <w:rsid w:val="00480AE2"/>
    <w:rsid w:val="00483165"/>
    <w:rsid w:val="00495BF6"/>
    <w:rsid w:val="004A160B"/>
    <w:rsid w:val="004A363C"/>
    <w:rsid w:val="004C0780"/>
    <w:rsid w:val="004C1FC8"/>
    <w:rsid w:val="004C234D"/>
    <w:rsid w:val="004C2F3D"/>
    <w:rsid w:val="004D2575"/>
    <w:rsid w:val="004D7C9F"/>
    <w:rsid w:val="004D7F82"/>
    <w:rsid w:val="004E7CC3"/>
    <w:rsid w:val="004F3941"/>
    <w:rsid w:val="004F6858"/>
    <w:rsid w:val="004F7BA5"/>
    <w:rsid w:val="00502B5C"/>
    <w:rsid w:val="00505DED"/>
    <w:rsid w:val="00506436"/>
    <w:rsid w:val="00520801"/>
    <w:rsid w:val="0052192C"/>
    <w:rsid w:val="0052254A"/>
    <w:rsid w:val="00531338"/>
    <w:rsid w:val="00531BD8"/>
    <w:rsid w:val="005355EC"/>
    <w:rsid w:val="00547ACA"/>
    <w:rsid w:val="00554EBD"/>
    <w:rsid w:val="00557DCD"/>
    <w:rsid w:val="00563ECD"/>
    <w:rsid w:val="00576215"/>
    <w:rsid w:val="00583B7D"/>
    <w:rsid w:val="005A0274"/>
    <w:rsid w:val="005A28F4"/>
    <w:rsid w:val="005B0C42"/>
    <w:rsid w:val="005B139F"/>
    <w:rsid w:val="005B296F"/>
    <w:rsid w:val="005B2B27"/>
    <w:rsid w:val="005B33DF"/>
    <w:rsid w:val="005C1E81"/>
    <w:rsid w:val="005C21F2"/>
    <w:rsid w:val="005C7E75"/>
    <w:rsid w:val="005D703D"/>
    <w:rsid w:val="005E007B"/>
    <w:rsid w:val="005E5A84"/>
    <w:rsid w:val="005F0234"/>
    <w:rsid w:val="005F4C3E"/>
    <w:rsid w:val="00607338"/>
    <w:rsid w:val="00617F3E"/>
    <w:rsid w:val="00630910"/>
    <w:rsid w:val="00634789"/>
    <w:rsid w:val="00634E9A"/>
    <w:rsid w:val="00637EA5"/>
    <w:rsid w:val="006412A9"/>
    <w:rsid w:val="00642931"/>
    <w:rsid w:val="00643BC0"/>
    <w:rsid w:val="00644BA9"/>
    <w:rsid w:val="006461A3"/>
    <w:rsid w:val="006519B9"/>
    <w:rsid w:val="0065311A"/>
    <w:rsid w:val="00654BC6"/>
    <w:rsid w:val="00655981"/>
    <w:rsid w:val="00656F0F"/>
    <w:rsid w:val="0066741E"/>
    <w:rsid w:val="00671F0A"/>
    <w:rsid w:val="00681E4B"/>
    <w:rsid w:val="00684084"/>
    <w:rsid w:val="00693001"/>
    <w:rsid w:val="006B0F72"/>
    <w:rsid w:val="006D182C"/>
    <w:rsid w:val="006D388F"/>
    <w:rsid w:val="006E0C48"/>
    <w:rsid w:val="006E2A1E"/>
    <w:rsid w:val="006E3F6F"/>
    <w:rsid w:val="006F2B59"/>
    <w:rsid w:val="0070753C"/>
    <w:rsid w:val="0071100A"/>
    <w:rsid w:val="007158E7"/>
    <w:rsid w:val="00717979"/>
    <w:rsid w:val="00747402"/>
    <w:rsid w:val="00756E92"/>
    <w:rsid w:val="00761468"/>
    <w:rsid w:val="00765CA5"/>
    <w:rsid w:val="00771E76"/>
    <w:rsid w:val="00783692"/>
    <w:rsid w:val="00797340"/>
    <w:rsid w:val="007A2B2C"/>
    <w:rsid w:val="007A6558"/>
    <w:rsid w:val="007A6E2F"/>
    <w:rsid w:val="007C225A"/>
    <w:rsid w:val="007C26C6"/>
    <w:rsid w:val="007C40C4"/>
    <w:rsid w:val="007D0F67"/>
    <w:rsid w:val="007D4AC0"/>
    <w:rsid w:val="007D5922"/>
    <w:rsid w:val="007D6A29"/>
    <w:rsid w:val="007E1298"/>
    <w:rsid w:val="007E44A2"/>
    <w:rsid w:val="007E6F84"/>
    <w:rsid w:val="007E7518"/>
    <w:rsid w:val="007F0291"/>
    <w:rsid w:val="00803BAB"/>
    <w:rsid w:val="00810254"/>
    <w:rsid w:val="00810975"/>
    <w:rsid w:val="00820245"/>
    <w:rsid w:val="00820E8C"/>
    <w:rsid w:val="00861358"/>
    <w:rsid w:val="00862BE4"/>
    <w:rsid w:val="0086716E"/>
    <w:rsid w:val="00867431"/>
    <w:rsid w:val="00871BEF"/>
    <w:rsid w:val="00873898"/>
    <w:rsid w:val="00873FFA"/>
    <w:rsid w:val="0087669C"/>
    <w:rsid w:val="008850F2"/>
    <w:rsid w:val="00885E17"/>
    <w:rsid w:val="00886247"/>
    <w:rsid w:val="008955FD"/>
    <w:rsid w:val="00895B41"/>
    <w:rsid w:val="008A2DCF"/>
    <w:rsid w:val="008A38E1"/>
    <w:rsid w:val="008A6600"/>
    <w:rsid w:val="008B7F10"/>
    <w:rsid w:val="008C57F3"/>
    <w:rsid w:val="008D3EA5"/>
    <w:rsid w:val="008D4251"/>
    <w:rsid w:val="008D4518"/>
    <w:rsid w:val="008E031A"/>
    <w:rsid w:val="008E7B59"/>
    <w:rsid w:val="008F0BF0"/>
    <w:rsid w:val="008F3969"/>
    <w:rsid w:val="008F5FB2"/>
    <w:rsid w:val="008F6B55"/>
    <w:rsid w:val="00910E99"/>
    <w:rsid w:val="00912036"/>
    <w:rsid w:val="00925C6F"/>
    <w:rsid w:val="00930597"/>
    <w:rsid w:val="0093361E"/>
    <w:rsid w:val="00935917"/>
    <w:rsid w:val="00937257"/>
    <w:rsid w:val="009461C6"/>
    <w:rsid w:val="009523B9"/>
    <w:rsid w:val="00953188"/>
    <w:rsid w:val="009636C9"/>
    <w:rsid w:val="00982279"/>
    <w:rsid w:val="00982E07"/>
    <w:rsid w:val="00986264"/>
    <w:rsid w:val="0099099D"/>
    <w:rsid w:val="009921FC"/>
    <w:rsid w:val="00994DC2"/>
    <w:rsid w:val="00995B9E"/>
    <w:rsid w:val="009A2731"/>
    <w:rsid w:val="009B1429"/>
    <w:rsid w:val="009C0C97"/>
    <w:rsid w:val="009C6268"/>
    <w:rsid w:val="009D38B0"/>
    <w:rsid w:val="009D70DC"/>
    <w:rsid w:val="009D7570"/>
    <w:rsid w:val="009E02A7"/>
    <w:rsid w:val="009E192C"/>
    <w:rsid w:val="009E2C32"/>
    <w:rsid w:val="009E4127"/>
    <w:rsid w:val="009F7837"/>
    <w:rsid w:val="00A04386"/>
    <w:rsid w:val="00A043E5"/>
    <w:rsid w:val="00A06219"/>
    <w:rsid w:val="00A16B1A"/>
    <w:rsid w:val="00A17FC6"/>
    <w:rsid w:val="00A200FD"/>
    <w:rsid w:val="00A5338F"/>
    <w:rsid w:val="00A54DCC"/>
    <w:rsid w:val="00A61966"/>
    <w:rsid w:val="00A718ED"/>
    <w:rsid w:val="00A73F48"/>
    <w:rsid w:val="00A773F6"/>
    <w:rsid w:val="00AB3335"/>
    <w:rsid w:val="00AB73FD"/>
    <w:rsid w:val="00AC6B9F"/>
    <w:rsid w:val="00AD02BB"/>
    <w:rsid w:val="00AE50FD"/>
    <w:rsid w:val="00AF1679"/>
    <w:rsid w:val="00AF77BB"/>
    <w:rsid w:val="00B068EC"/>
    <w:rsid w:val="00B11B59"/>
    <w:rsid w:val="00B3163A"/>
    <w:rsid w:val="00B3268E"/>
    <w:rsid w:val="00B3739F"/>
    <w:rsid w:val="00B37A4D"/>
    <w:rsid w:val="00B40FB4"/>
    <w:rsid w:val="00B417F0"/>
    <w:rsid w:val="00B6567E"/>
    <w:rsid w:val="00B80E6F"/>
    <w:rsid w:val="00B8556D"/>
    <w:rsid w:val="00B866D9"/>
    <w:rsid w:val="00B93661"/>
    <w:rsid w:val="00B9439F"/>
    <w:rsid w:val="00BA4404"/>
    <w:rsid w:val="00BA65B8"/>
    <w:rsid w:val="00BB07EE"/>
    <w:rsid w:val="00BB0B15"/>
    <w:rsid w:val="00BC2289"/>
    <w:rsid w:val="00BC3018"/>
    <w:rsid w:val="00BC3757"/>
    <w:rsid w:val="00BC6D28"/>
    <w:rsid w:val="00BD2354"/>
    <w:rsid w:val="00BE3BA2"/>
    <w:rsid w:val="00BE545D"/>
    <w:rsid w:val="00C1208B"/>
    <w:rsid w:val="00C149DB"/>
    <w:rsid w:val="00C2302B"/>
    <w:rsid w:val="00C46BF0"/>
    <w:rsid w:val="00C6002D"/>
    <w:rsid w:val="00C716B4"/>
    <w:rsid w:val="00C74282"/>
    <w:rsid w:val="00C74DB1"/>
    <w:rsid w:val="00C83A85"/>
    <w:rsid w:val="00C83C04"/>
    <w:rsid w:val="00C8598A"/>
    <w:rsid w:val="00C85C54"/>
    <w:rsid w:val="00C92394"/>
    <w:rsid w:val="00C96448"/>
    <w:rsid w:val="00CC3D49"/>
    <w:rsid w:val="00CE785A"/>
    <w:rsid w:val="00CF7FD2"/>
    <w:rsid w:val="00D15DAE"/>
    <w:rsid w:val="00D16570"/>
    <w:rsid w:val="00D17D25"/>
    <w:rsid w:val="00D215BD"/>
    <w:rsid w:val="00D271A2"/>
    <w:rsid w:val="00D30664"/>
    <w:rsid w:val="00D32C12"/>
    <w:rsid w:val="00D4286D"/>
    <w:rsid w:val="00D54449"/>
    <w:rsid w:val="00D6258A"/>
    <w:rsid w:val="00D6727B"/>
    <w:rsid w:val="00D725FC"/>
    <w:rsid w:val="00D76E34"/>
    <w:rsid w:val="00D81A2F"/>
    <w:rsid w:val="00D828CD"/>
    <w:rsid w:val="00D94EB6"/>
    <w:rsid w:val="00DB201D"/>
    <w:rsid w:val="00DB4942"/>
    <w:rsid w:val="00DB7692"/>
    <w:rsid w:val="00DC1D73"/>
    <w:rsid w:val="00DE6D92"/>
    <w:rsid w:val="00DF31DD"/>
    <w:rsid w:val="00E00D1D"/>
    <w:rsid w:val="00E17942"/>
    <w:rsid w:val="00E21A24"/>
    <w:rsid w:val="00E21AD5"/>
    <w:rsid w:val="00E3027F"/>
    <w:rsid w:val="00E5109A"/>
    <w:rsid w:val="00E51F2E"/>
    <w:rsid w:val="00E532AC"/>
    <w:rsid w:val="00E63CF1"/>
    <w:rsid w:val="00E713B6"/>
    <w:rsid w:val="00E76841"/>
    <w:rsid w:val="00E85197"/>
    <w:rsid w:val="00E90ED6"/>
    <w:rsid w:val="00E929CA"/>
    <w:rsid w:val="00E96C43"/>
    <w:rsid w:val="00EA4457"/>
    <w:rsid w:val="00EA67A7"/>
    <w:rsid w:val="00EC10A7"/>
    <w:rsid w:val="00EC604B"/>
    <w:rsid w:val="00EC75B2"/>
    <w:rsid w:val="00ED4856"/>
    <w:rsid w:val="00EE0AB6"/>
    <w:rsid w:val="00EE6A31"/>
    <w:rsid w:val="00EE703A"/>
    <w:rsid w:val="00EF01A7"/>
    <w:rsid w:val="00EF0EA4"/>
    <w:rsid w:val="00EF2251"/>
    <w:rsid w:val="00F04056"/>
    <w:rsid w:val="00F1383E"/>
    <w:rsid w:val="00F15F7B"/>
    <w:rsid w:val="00F279D9"/>
    <w:rsid w:val="00F446E4"/>
    <w:rsid w:val="00F539F3"/>
    <w:rsid w:val="00F60D93"/>
    <w:rsid w:val="00F66F0A"/>
    <w:rsid w:val="00F700F9"/>
    <w:rsid w:val="00F706AF"/>
    <w:rsid w:val="00F7281C"/>
    <w:rsid w:val="00F754A3"/>
    <w:rsid w:val="00F761B6"/>
    <w:rsid w:val="00F80EE9"/>
    <w:rsid w:val="00F8550C"/>
    <w:rsid w:val="00F928FE"/>
    <w:rsid w:val="00F97709"/>
    <w:rsid w:val="00FB3919"/>
    <w:rsid w:val="00FC6F47"/>
    <w:rsid w:val="00FD73C0"/>
    <w:rsid w:val="00FE208A"/>
    <w:rsid w:val="00FF1D08"/>
    <w:rsid w:val="00FF2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3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B8556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B8556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B8556D"/>
    <w:pPr>
      <w:keepNext/>
      <w:spacing w:before="240" w:after="60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B8556D"/>
    <w:pPr>
      <w:keepNext/>
      <w:spacing w:before="240" w:after="60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B8556D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B8556D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56D"/>
    <w:rPr>
      <w:rFonts w:ascii="Arial" w:hAnsi="Arial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B8556D"/>
    <w:rPr>
      <w:rFonts w:ascii="Arial" w:hAnsi="Arial"/>
      <w:b/>
      <w:i/>
      <w:sz w:val="24"/>
    </w:rPr>
  </w:style>
  <w:style w:type="character" w:customStyle="1" w:styleId="30">
    <w:name w:val="Заголовок 3 Знак"/>
    <w:basedOn w:val="a0"/>
    <w:link w:val="3"/>
    <w:rsid w:val="00B8556D"/>
    <w:rPr>
      <w:b/>
      <w:sz w:val="24"/>
    </w:rPr>
  </w:style>
  <w:style w:type="character" w:customStyle="1" w:styleId="40">
    <w:name w:val="Заголовок 4 Знак"/>
    <w:basedOn w:val="a0"/>
    <w:link w:val="4"/>
    <w:rsid w:val="00B8556D"/>
    <w:rPr>
      <w:b/>
      <w:i/>
      <w:sz w:val="24"/>
    </w:rPr>
  </w:style>
  <w:style w:type="character" w:customStyle="1" w:styleId="50">
    <w:name w:val="Заголовок 5 Знак"/>
    <w:basedOn w:val="a0"/>
    <w:link w:val="5"/>
    <w:rsid w:val="00B8556D"/>
    <w:rPr>
      <w:sz w:val="24"/>
    </w:rPr>
  </w:style>
  <w:style w:type="character" w:customStyle="1" w:styleId="60">
    <w:name w:val="Заголовок 6 Знак"/>
    <w:basedOn w:val="a0"/>
    <w:link w:val="6"/>
    <w:rsid w:val="00B8556D"/>
    <w:rPr>
      <w:sz w:val="24"/>
    </w:rPr>
  </w:style>
  <w:style w:type="paragraph" w:styleId="a3">
    <w:name w:val="Title"/>
    <w:basedOn w:val="a"/>
    <w:link w:val="a4"/>
    <w:qFormat/>
    <w:rsid w:val="00B8556D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B8556D"/>
    <w:rPr>
      <w:rFonts w:ascii="Arial" w:hAnsi="Arial"/>
      <w:b/>
      <w:kern w:val="28"/>
      <w:sz w:val="32"/>
    </w:rPr>
  </w:style>
  <w:style w:type="paragraph" w:styleId="a5">
    <w:name w:val="Subtitle"/>
    <w:basedOn w:val="a"/>
    <w:link w:val="a6"/>
    <w:qFormat/>
    <w:rsid w:val="00B8556D"/>
    <w:pPr>
      <w:spacing w:after="60"/>
      <w:jc w:val="center"/>
    </w:pPr>
    <w:rPr>
      <w:rFonts w:ascii="Arial" w:hAnsi="Arial"/>
      <w:i/>
      <w:sz w:val="24"/>
    </w:rPr>
  </w:style>
  <w:style w:type="character" w:customStyle="1" w:styleId="a6">
    <w:name w:val="Подзаголовок Знак"/>
    <w:basedOn w:val="a0"/>
    <w:link w:val="a5"/>
    <w:rsid w:val="00B8556D"/>
    <w:rPr>
      <w:rFonts w:ascii="Arial" w:hAnsi="Arial"/>
      <w:i/>
      <w:sz w:val="24"/>
    </w:rPr>
  </w:style>
  <w:style w:type="paragraph" w:customStyle="1" w:styleId="ConsPlusNormal">
    <w:name w:val="ConsPlusNormal"/>
    <w:rsid w:val="003D273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7">
    <w:name w:val="Body Text"/>
    <w:basedOn w:val="a"/>
    <w:link w:val="a8"/>
    <w:rsid w:val="003D2731"/>
    <w:pPr>
      <w:spacing w:after="120"/>
    </w:pPr>
  </w:style>
  <w:style w:type="character" w:customStyle="1" w:styleId="a8">
    <w:name w:val="Основной текст Знак"/>
    <w:basedOn w:val="a0"/>
    <w:link w:val="a7"/>
    <w:rsid w:val="003D2731"/>
  </w:style>
  <w:style w:type="paragraph" w:customStyle="1" w:styleId="ConsPlusTitle">
    <w:name w:val="ConsPlusTitle"/>
    <w:rsid w:val="003D2731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styleId="a9">
    <w:name w:val="Normal (Web)"/>
    <w:basedOn w:val="a"/>
    <w:uiPriority w:val="99"/>
    <w:unhideWhenUsed/>
    <w:rsid w:val="003D2731"/>
    <w:pPr>
      <w:widowControl/>
      <w:autoSpaceDE/>
      <w:autoSpaceDN/>
      <w:adjustRightInd/>
      <w:spacing w:before="150" w:after="225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3D273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4C1FC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C1FC8"/>
  </w:style>
  <w:style w:type="paragraph" w:styleId="ad">
    <w:name w:val="footer"/>
    <w:basedOn w:val="a"/>
    <w:link w:val="ae"/>
    <w:uiPriority w:val="99"/>
    <w:unhideWhenUsed/>
    <w:rsid w:val="004C1F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C1FC8"/>
  </w:style>
  <w:style w:type="paragraph" w:styleId="af">
    <w:name w:val="Balloon Text"/>
    <w:basedOn w:val="a"/>
    <w:link w:val="af0"/>
    <w:uiPriority w:val="99"/>
    <w:semiHidden/>
    <w:unhideWhenUsed/>
    <w:rsid w:val="004C1FC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C1FC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6E2A1E"/>
  </w:style>
  <w:style w:type="paragraph" w:styleId="af1">
    <w:name w:val="No Spacing"/>
    <w:link w:val="af2"/>
    <w:uiPriority w:val="1"/>
    <w:qFormat/>
    <w:rsid w:val="00DB201D"/>
    <w:rPr>
      <w:rFonts w:ascii="Calibri" w:eastAsia="Calibri" w:hAnsi="Calibri"/>
      <w:sz w:val="22"/>
      <w:szCs w:val="22"/>
      <w:lang w:eastAsia="zh-CN"/>
    </w:rPr>
  </w:style>
  <w:style w:type="character" w:customStyle="1" w:styleId="af2">
    <w:name w:val="Без интервала Знак"/>
    <w:basedOn w:val="a0"/>
    <w:link w:val="af1"/>
    <w:uiPriority w:val="1"/>
    <w:locked/>
    <w:rsid w:val="00DB201D"/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6DA7E-13D1-4888-BABF-FF5DAB74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47</cp:revision>
  <cp:lastPrinted>2019-12-31T11:29:00Z</cp:lastPrinted>
  <dcterms:created xsi:type="dcterms:W3CDTF">2016-05-11T03:25:00Z</dcterms:created>
  <dcterms:modified xsi:type="dcterms:W3CDTF">2019-12-31T11:32:00Z</dcterms:modified>
</cp:coreProperties>
</file>