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BC" w:rsidRDefault="001453BC" w:rsidP="00DA06CE">
      <w:pPr>
        <w:pStyle w:val="ConsPlusNormal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198pt;margin-top:12.8pt;width:52.3pt;height:54pt;z-index:251658240;visibility:visible">
            <v:imagedata r:id="rId7" o:title=""/>
            <w10:wrap type="square"/>
          </v:shape>
        </w:pict>
      </w:r>
    </w:p>
    <w:p w:rsidR="001453BC" w:rsidRDefault="001453BC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453BC" w:rsidRDefault="001453BC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453BC" w:rsidRPr="006768D2" w:rsidRDefault="001453BC" w:rsidP="006768D2">
      <w:pPr>
        <w:shd w:val="clear" w:color="auto" w:fill="FFFFFF"/>
        <w:spacing w:line="200" w:lineRule="atLeast"/>
        <w:rPr>
          <w:b/>
          <w:color w:val="000000"/>
          <w:spacing w:val="-5"/>
          <w:w w:val="102"/>
        </w:rPr>
      </w:pPr>
      <w:r w:rsidRPr="00770395">
        <w:rPr>
          <w:w w:val="102"/>
        </w:rPr>
        <w:t xml:space="preserve">                                             </w:t>
      </w:r>
    </w:p>
    <w:p w:rsidR="001453BC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1453BC" w:rsidRPr="005B33EA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1453BC" w:rsidRPr="005B33EA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</w:t>
      </w:r>
    </w:p>
    <w:p w:rsidR="001453BC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53BC" w:rsidRPr="005B33EA" w:rsidRDefault="001453BC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E34226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DA06CE">
        <w:rPr>
          <w:rFonts w:ascii="Times New Roman" w:hAnsi="Times New Roman" w:cs="Times New Roman"/>
          <w:b w:val="0"/>
          <w:sz w:val="28"/>
          <w:szCs w:val="28"/>
        </w:rPr>
        <w:t xml:space="preserve">              от  «  </w:t>
      </w:r>
      <w:r>
        <w:rPr>
          <w:rFonts w:ascii="Times New Roman" w:hAnsi="Times New Roman" w:cs="Times New Roman"/>
          <w:b w:val="0"/>
          <w:sz w:val="28"/>
          <w:szCs w:val="28"/>
        </w:rPr>
        <w:t>25</w:t>
      </w:r>
      <w:r w:rsidRPr="00DA06CE">
        <w:rPr>
          <w:rFonts w:ascii="Times New Roman" w:hAnsi="Times New Roman" w:cs="Times New Roman"/>
          <w:b w:val="0"/>
          <w:sz w:val="28"/>
          <w:szCs w:val="28"/>
        </w:rPr>
        <w:t xml:space="preserve">   »  марта  </w:t>
      </w:r>
      <w:smartTag w:uri="urn:schemas-microsoft-com:office:smarttags" w:element="metricconverter">
        <w:smartTagPr>
          <w:attr w:name="ProductID" w:val="2020 г"/>
        </w:smartTagPr>
        <w:r w:rsidRPr="00DA06CE">
          <w:rPr>
            <w:rFonts w:ascii="Times New Roman" w:hAnsi="Times New Roman" w:cs="Times New Roman"/>
            <w:b w:val="0"/>
            <w:sz w:val="28"/>
            <w:szCs w:val="28"/>
          </w:rPr>
          <w:t>2020 г</w:t>
        </w:r>
      </w:smartTag>
      <w:r w:rsidRPr="00DA06CE">
        <w:rPr>
          <w:rFonts w:ascii="Times New Roman" w:hAnsi="Times New Roman" w:cs="Times New Roman"/>
          <w:b w:val="0"/>
          <w:sz w:val="28"/>
          <w:szCs w:val="28"/>
        </w:rPr>
        <w:t xml:space="preserve">.                                                         № 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</w:p>
    <w:p w:rsidR="001453BC" w:rsidRPr="00DA06CE" w:rsidRDefault="001453BC" w:rsidP="00E34226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1453BC" w:rsidRPr="005B33EA" w:rsidRDefault="001453B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2973ED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2D6FD2">
        <w:rPr>
          <w:rFonts w:ascii="Times New Roman" w:hAnsi="Times New Roman" w:cs="Times New Roman"/>
          <w:sz w:val="28"/>
          <w:szCs w:val="28"/>
        </w:rPr>
        <w:t xml:space="preserve">Об утверждении порядка и случаев предоставления бюджетам поселений Зубово – Полянского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самоуправления. </w:t>
      </w:r>
    </w:p>
    <w:p w:rsidR="001453BC" w:rsidRDefault="001453BC" w:rsidP="002973ED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статьей 142.</w:t>
        </w:r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Уставом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Pr="002973ED">
        <w:rPr>
          <w:rFonts w:ascii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Pr="002973ED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3E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и случаи предоставления бюджетам поселений</w:t>
      </w:r>
      <w:r>
        <w:rPr>
          <w:rFonts w:ascii="Times New Roman" w:hAnsi="Times New Roman" w:cs="Times New Roman"/>
          <w:sz w:val="28"/>
          <w:szCs w:val="28"/>
        </w:rPr>
        <w:t xml:space="preserve"> Зубово-Полянского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3BC" w:rsidRPr="005B33EA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27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при внесении изменений в бюджет Зубово-Полянского муниципального района Республики Мордовия на 2020 год и на плановый период 2021 и 2022 годов.</w:t>
      </w:r>
    </w:p>
    <w:p w:rsidR="001453BC" w:rsidRDefault="001453BC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Pr="008062BE" w:rsidRDefault="001453BC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3BC" w:rsidRPr="008062BE" w:rsidRDefault="001453BC" w:rsidP="008173A5">
      <w:pPr>
        <w:pStyle w:val="ConsPlusNormal"/>
        <w:tabs>
          <w:tab w:val="left" w:pos="225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8062BE">
        <w:rPr>
          <w:rFonts w:ascii="Times New Roman" w:hAnsi="Times New Roman" w:cs="Times New Roman"/>
          <w:b/>
          <w:sz w:val="28"/>
          <w:szCs w:val="28"/>
        </w:rPr>
        <w:t>Глава Зубово-Поля</w:t>
      </w:r>
      <w:r>
        <w:rPr>
          <w:rFonts w:ascii="Times New Roman" w:hAnsi="Times New Roman" w:cs="Times New Roman"/>
          <w:b/>
          <w:sz w:val="28"/>
          <w:szCs w:val="28"/>
        </w:rPr>
        <w:t xml:space="preserve">нского                  </w:t>
      </w:r>
      <w:r w:rsidRPr="008062BE">
        <w:rPr>
          <w:rFonts w:ascii="Times New Roman" w:hAnsi="Times New Roman" w:cs="Times New Roman"/>
          <w:b/>
          <w:sz w:val="28"/>
          <w:szCs w:val="28"/>
        </w:rPr>
        <w:t>Зам. Председателя Совета депутатов</w:t>
      </w:r>
    </w:p>
    <w:p w:rsidR="001453BC" w:rsidRPr="008062BE" w:rsidRDefault="001453BC" w:rsidP="008173A5">
      <w:pPr>
        <w:pStyle w:val="ConsPlusNormal"/>
        <w:tabs>
          <w:tab w:val="left" w:pos="5580"/>
        </w:tabs>
        <w:rPr>
          <w:rFonts w:ascii="Times New Roman" w:hAnsi="Times New Roman" w:cs="Times New Roman"/>
          <w:b/>
          <w:sz w:val="28"/>
          <w:szCs w:val="28"/>
        </w:rPr>
      </w:pPr>
      <w:r w:rsidRPr="008062BE">
        <w:rPr>
          <w:rFonts w:ascii="Times New Roman" w:hAnsi="Times New Roman" w:cs="Times New Roman"/>
          <w:b/>
          <w:sz w:val="28"/>
          <w:szCs w:val="28"/>
        </w:rPr>
        <w:t>муниципального р</w:t>
      </w:r>
      <w:r>
        <w:rPr>
          <w:rFonts w:ascii="Times New Roman" w:hAnsi="Times New Roman" w:cs="Times New Roman"/>
          <w:b/>
          <w:sz w:val="28"/>
          <w:szCs w:val="28"/>
        </w:rPr>
        <w:t xml:space="preserve">айона                   </w:t>
      </w:r>
      <w:r w:rsidRPr="008062BE">
        <w:rPr>
          <w:rFonts w:ascii="Times New Roman" w:hAnsi="Times New Roman" w:cs="Times New Roman"/>
          <w:b/>
          <w:sz w:val="28"/>
          <w:szCs w:val="28"/>
        </w:rPr>
        <w:t xml:space="preserve">  Зубово-Полянского муниципального</w:t>
      </w:r>
    </w:p>
    <w:p w:rsidR="001453BC" w:rsidRPr="008062BE" w:rsidRDefault="001453BC" w:rsidP="008173A5">
      <w:pPr>
        <w:pStyle w:val="ConsPlusNormal"/>
        <w:tabs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8062B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8062BE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1453BC" w:rsidRPr="008062BE" w:rsidRDefault="001453BC" w:rsidP="00EF3738">
      <w:pPr>
        <w:pStyle w:val="ConsPlusNormal"/>
        <w:tabs>
          <w:tab w:val="left" w:pos="5580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  <w:sectPr w:rsidR="001453BC" w:rsidRPr="008062BE" w:rsidSect="006768D2">
          <w:headerReference w:type="default" r:id="rId9"/>
          <w:pgSz w:w="11905" w:h="16838"/>
          <w:pgMar w:top="567" w:right="851" w:bottom="1134" w:left="1701" w:header="0" w:footer="0" w:gutter="0"/>
          <w:cols w:space="720"/>
          <w:docGrid w:linePitch="299"/>
        </w:sectPr>
      </w:pPr>
      <w:r w:rsidRPr="008062BE">
        <w:rPr>
          <w:rFonts w:ascii="Times New Roman" w:hAnsi="Times New Roman" w:cs="Times New Roman"/>
          <w:b/>
          <w:sz w:val="28"/>
          <w:szCs w:val="28"/>
        </w:rPr>
        <w:t xml:space="preserve">                                 В.А.Поршин</w:t>
      </w:r>
      <w:r w:rsidRPr="008062BE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В.И.Дмитриев</w:t>
      </w:r>
    </w:p>
    <w:p w:rsidR="001453BC" w:rsidRDefault="001453BC" w:rsidP="00805EAE">
      <w:pPr>
        <w:pStyle w:val="ConsPlusNormal"/>
        <w:ind w:firstLine="425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Приложение </w:t>
      </w:r>
    </w:p>
    <w:p w:rsidR="001453BC" w:rsidRPr="005B33EA" w:rsidRDefault="001453BC" w:rsidP="00805EAE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805EAE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5B33EA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1453BC" w:rsidRDefault="001453BC" w:rsidP="00AB791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453BC" w:rsidRPr="005B33EA" w:rsidRDefault="001453BC" w:rsidP="00805EAE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</w:t>
      </w:r>
      <w:r w:rsidRPr="005B33EA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453BC" w:rsidRPr="005B33EA" w:rsidRDefault="001453BC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от ___________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___________</w:t>
      </w:r>
    </w:p>
    <w:p w:rsidR="001453BC" w:rsidRDefault="001453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Pr="005B33EA" w:rsidRDefault="001453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1453BC" w:rsidRPr="005B33EA" w:rsidRDefault="001453BC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8E652A">
        <w:rPr>
          <w:rFonts w:ascii="Times New Roman" w:hAnsi="Times New Roman" w:cs="Times New Roman"/>
          <w:sz w:val="28"/>
          <w:szCs w:val="28"/>
        </w:rPr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Pr="005B33EA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1453BC" w:rsidRDefault="001453BC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4FB3">
        <w:rPr>
          <w:rFonts w:ascii="Times New Roman" w:hAnsi="Times New Roman" w:cs="Times New Roman"/>
          <w:sz w:val="28"/>
          <w:szCs w:val="28"/>
        </w:rPr>
        <w:t>субсидий на софинансирование расходных обязательств по финансовому обеспечению деятельности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3BC" w:rsidRPr="005B33EA" w:rsidRDefault="001453BC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1. Настоящий Порядок устанавливает случаи, цели, условия предоставления</w:t>
      </w:r>
      <w:r>
        <w:rPr>
          <w:rFonts w:ascii="Times New Roman" w:hAnsi="Times New Roman" w:cs="Times New Roman"/>
          <w:sz w:val="28"/>
          <w:szCs w:val="28"/>
        </w:rPr>
        <w:t>, критерии отбора поселений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 расходования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бюджетам городских и 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(далее – поселени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район) </w:t>
      </w:r>
      <w:r w:rsidRPr="00CC4020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5B33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P48"/>
      <w:bookmarkEnd w:id="1"/>
    </w:p>
    <w:p w:rsidR="001453BC" w:rsidRDefault="001453B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предоставляются поселениям на софинансирование расходных обязательств по финансовому обеспечению деятельности органов местного самоуправления</w:t>
      </w:r>
      <w:r w:rsidRPr="00CB7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1453BC" w:rsidRDefault="001453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Главным распорядителем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4014A2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является </w:t>
      </w:r>
      <w:r w:rsidRPr="007843C9">
        <w:rPr>
          <w:rFonts w:ascii="Times New Roman" w:hAnsi="Times New Roman" w:cs="Times New Roman"/>
          <w:sz w:val="28"/>
          <w:szCs w:val="28"/>
        </w:rPr>
        <w:t>Администрация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1453BC" w:rsidRDefault="001453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>решении Совета депутатов Зубово-Полянского муниципального района Республики Мордовия о бюджете Зубово-Полянского 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Республики Мордовия на соответствующий финансовый год и плановый период, на цели, указанные в пункте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453BC" w:rsidRDefault="001453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4014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453BC" w:rsidRDefault="001453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о поселения;</w:t>
      </w:r>
    </w:p>
    <w:p w:rsidR="001453BC" w:rsidRDefault="001453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>
        <w:rPr>
          <w:rFonts w:ascii="Times New Roman" w:hAnsi="Times New Roman" w:cs="Times New Roman"/>
          <w:sz w:val="28"/>
          <w:szCs w:val="28"/>
        </w:rPr>
        <w:t>поселения;</w:t>
      </w:r>
    </w:p>
    <w:p w:rsidR="001453BC" w:rsidRDefault="001453BC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>заключение соглашения о предоставлении субсидии 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3BC" w:rsidRDefault="001453BC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3C9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Pr="003D42E7">
        <w:rPr>
          <w:rFonts w:ascii="Times New Roman" w:hAnsi="Times New Roman" w:cs="Times New Roman"/>
          <w:sz w:val="28"/>
          <w:szCs w:val="28"/>
        </w:rPr>
        <w:t>осуществляется при формировании бюджет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D42E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и поселений </w:t>
      </w:r>
      <w:r w:rsidRPr="003D42E7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D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3BC" w:rsidRPr="00CB7019" w:rsidRDefault="001453BC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отбора поселений на получение субсидий является </w:t>
      </w:r>
      <w:r w:rsidRPr="00CB7019">
        <w:rPr>
          <w:rFonts w:ascii="Times New Roman" w:hAnsi="Times New Roman" w:cs="Times New Roman"/>
          <w:sz w:val="28"/>
          <w:szCs w:val="28"/>
        </w:rPr>
        <w:t>наличие потребности поселения в софинансировании расходн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B701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B7019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3BC" w:rsidRDefault="001453BC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Главный распорядитель отказывает муниципальному образованию в предоставлении субсидии в случаях: </w:t>
      </w:r>
    </w:p>
    <w:p w:rsidR="001453BC" w:rsidRDefault="001453BC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несоответствия критериям отбора, указанным в пункте 7 настоящего Порядка;</w:t>
      </w:r>
    </w:p>
    <w:p w:rsidR="001453BC" w:rsidRDefault="001453BC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7C44">
        <w:rPr>
          <w:rFonts w:ascii="Times New Roman" w:hAnsi="Times New Roman" w:cs="Times New Roman"/>
          <w:sz w:val="28"/>
          <w:szCs w:val="28"/>
        </w:rPr>
        <w:t xml:space="preserve">района не может быть выше </w:t>
      </w:r>
      <w:r w:rsidRPr="00E02FDC">
        <w:rPr>
          <w:rFonts w:ascii="Times New Roman" w:hAnsi="Times New Roman" w:cs="Times New Roman"/>
          <w:sz w:val="28"/>
          <w:szCs w:val="28"/>
        </w:rPr>
        <w:t>99</w:t>
      </w:r>
      <w:r w:rsidRPr="00CE7C44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>
        <w:rPr>
          <w:rFonts w:ascii="Times New Roman" w:hAnsi="Times New Roman" w:cs="Times New Roman"/>
          <w:sz w:val="28"/>
          <w:szCs w:val="28"/>
        </w:rPr>
        <w:t>исполнение</w:t>
      </w:r>
      <w:r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1453BC" w:rsidRPr="00023260" w:rsidRDefault="001453BC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023260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№1) 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1453BC" w:rsidRDefault="001453BC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субсидии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23260">
        <w:rPr>
          <w:rFonts w:ascii="Times New Roman" w:hAnsi="Times New Roman" w:cs="Times New Roman"/>
          <w:sz w:val="28"/>
          <w:szCs w:val="28"/>
        </w:rPr>
        <w:t xml:space="preserve"> рабочих дней со дня вступления в силу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02326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 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E02FDC">
        <w:rPr>
          <w:rFonts w:ascii="Times New Roman" w:hAnsi="Times New Roman" w:cs="Times New Roman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sz w:val="28"/>
          <w:szCs w:val="28"/>
        </w:rPr>
        <w:t>2 к настоящему Порядку.</w:t>
      </w:r>
    </w:p>
    <w:p w:rsidR="001453BC" w:rsidRPr="006A57D1" w:rsidRDefault="001453BC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Pr="006A57D1">
        <w:rPr>
          <w:rFonts w:ascii="Times New Roman" w:hAnsi="Times New Roman" w:cs="Times New Roman"/>
          <w:sz w:val="28"/>
          <w:szCs w:val="28"/>
        </w:rPr>
        <w:t xml:space="preserve">мероприятий, предусмотренных соглашением. </w:t>
      </w:r>
    </w:p>
    <w:p w:rsidR="001453BC" w:rsidRPr="00CA7C27" w:rsidRDefault="001453BC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6A57D1">
        <w:rPr>
          <w:rFonts w:ascii="Times New Roman" w:hAnsi="Times New Roman" w:cs="Times New Roman"/>
          <w:sz w:val="28"/>
          <w:szCs w:val="28"/>
        </w:rPr>
        <w:t xml:space="preserve">. Перечисление субсидий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через лицевой счет Финансового управления администрации Зубово-Полянского муниципального района </w:t>
      </w:r>
      <w:r w:rsidRPr="006A57D1">
        <w:rPr>
          <w:rFonts w:ascii="Times New Roman" w:hAnsi="Times New Roman" w:cs="Times New Roman"/>
          <w:sz w:val="28"/>
          <w:szCs w:val="28"/>
        </w:rPr>
        <w:t>на счет бюджета поселений в порядке, установленном статьей 219 Бюджетного</w:t>
      </w:r>
      <w:r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1453BC" w:rsidRDefault="001453BC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F030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Pr="00492A53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по оплате труда в расходах бюджет</w:t>
      </w:r>
      <w:r>
        <w:rPr>
          <w:rFonts w:ascii="Times New Roman" w:hAnsi="Times New Roman" w:cs="Times New Roman"/>
          <w:sz w:val="28"/>
          <w:szCs w:val="28"/>
        </w:rPr>
        <w:t>а поселения</w:t>
      </w:r>
      <w:r w:rsidRPr="00492A53">
        <w:rPr>
          <w:rFonts w:ascii="Times New Roman" w:hAnsi="Times New Roman" w:cs="Times New Roman"/>
          <w:sz w:val="28"/>
          <w:szCs w:val="28"/>
        </w:rPr>
        <w:t>.</w:t>
      </w:r>
    </w:p>
    <w:p w:rsidR="001453BC" w:rsidRDefault="001453BC" w:rsidP="00F640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>
        <w:rPr>
          <w:rFonts w:ascii="Times New Roman" w:hAnsi="Times New Roman" w:cs="Times New Roman"/>
          <w:sz w:val="28"/>
          <w:szCs w:val="28"/>
        </w:rPr>
        <w:t>поселениями</w:t>
      </w:r>
      <w:r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1453BC" w:rsidRDefault="001453BC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856ECE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453BC" w:rsidRDefault="001453BC" w:rsidP="00856ECE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1453BC" w:rsidRDefault="001453BC" w:rsidP="00856ECE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453BC" w:rsidRPr="00804802" w:rsidRDefault="001453BC" w:rsidP="00856ECE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804802">
        <w:rPr>
          <w:rFonts w:ascii="Times New Roman" w:hAnsi="Times New Roman" w:cs="Times New Roman"/>
          <w:sz w:val="20"/>
          <w:szCs w:val="20"/>
        </w:rPr>
        <w:t xml:space="preserve"> Приложение 1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>к Порядку и случаям предоставления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 xml:space="preserve">бюджетам поселений Зубово-Полянского 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>муниципального района Республики Мордовия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>субсидий на софинансирование расходных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>обязательств по финансовому обеспечению</w:t>
      </w:r>
    </w:p>
    <w:p w:rsidR="001453BC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04802">
        <w:rPr>
          <w:rFonts w:ascii="Times New Roman" w:hAnsi="Times New Roman" w:cs="Times New Roman"/>
          <w:sz w:val="20"/>
          <w:szCs w:val="20"/>
          <w:lang w:eastAsia="ru-RU"/>
        </w:rPr>
        <w:t>деятельности органов местного самоуправления</w:t>
      </w:r>
    </w:p>
    <w:p w:rsidR="001453BC" w:rsidRPr="00804802" w:rsidRDefault="001453BC" w:rsidP="00856ECE">
      <w:pPr>
        <w:spacing w:after="1"/>
        <w:ind w:firstLine="340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453BC" w:rsidRPr="00804802" w:rsidRDefault="001453BC" w:rsidP="00804802">
      <w:pPr>
        <w:spacing w:after="1"/>
        <w:jc w:val="center"/>
        <w:rPr>
          <w:rFonts w:ascii="Times New Roman" w:hAnsi="Times New Roman" w:cs="Times New Roman"/>
          <w:b/>
          <w:bCs/>
        </w:rPr>
      </w:pPr>
      <w:r w:rsidRPr="00804802">
        <w:rPr>
          <w:rFonts w:ascii="Times New Roman" w:hAnsi="Times New Roman" w:cs="Times New Roman"/>
          <w:b/>
          <w:bCs/>
        </w:rPr>
        <w:t xml:space="preserve">Распределение субсидий между бюджетами поселений   </w:t>
      </w:r>
    </w:p>
    <w:p w:rsidR="001453BC" w:rsidRPr="00804802" w:rsidRDefault="001453BC" w:rsidP="00804802">
      <w:pPr>
        <w:spacing w:after="1"/>
        <w:jc w:val="center"/>
        <w:rPr>
          <w:rFonts w:ascii="Times New Roman" w:hAnsi="Times New Roman" w:cs="Times New Roman"/>
          <w:b/>
          <w:bCs/>
        </w:rPr>
      </w:pPr>
      <w:r w:rsidRPr="00804802">
        <w:rPr>
          <w:rFonts w:ascii="Times New Roman" w:hAnsi="Times New Roman" w:cs="Times New Roman"/>
          <w:b/>
          <w:bCs/>
        </w:rPr>
        <w:t xml:space="preserve">       Зубово-Полянского муниципального района Республики Мордовия.</w:t>
      </w:r>
    </w:p>
    <w:p w:rsidR="001453BC" w:rsidRPr="00804802" w:rsidRDefault="001453BC" w:rsidP="00804802">
      <w:pPr>
        <w:spacing w:after="1"/>
        <w:rPr>
          <w:rFonts w:ascii="Times New Roman" w:hAnsi="Times New Roman" w:cs="Times New Roman"/>
        </w:rPr>
      </w:pPr>
    </w:p>
    <w:tbl>
      <w:tblPr>
        <w:tblW w:w="9980" w:type="dxa"/>
        <w:tblInd w:w="-106" w:type="dxa"/>
        <w:tblLook w:val="0000"/>
      </w:tblPr>
      <w:tblGrid>
        <w:gridCol w:w="6020"/>
        <w:gridCol w:w="1300"/>
        <w:gridCol w:w="1300"/>
        <w:gridCol w:w="1360"/>
      </w:tblGrid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453BC" w:rsidRPr="00804802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Зубово-Полянский муниципальный район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Анаевское сельское поселение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</w:t>
            </w:r>
            <w:r w:rsidRPr="00F74712">
              <w:rPr>
                <w:rFonts w:ascii="Arial" w:hAnsi="Arial" w:cs="Arial"/>
                <w:lang w:eastAsia="ru-RU"/>
              </w:rPr>
              <w:t>906,8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1847,9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1933,8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Ачадовское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165,6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263,3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381,7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Вышинское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</w:t>
            </w:r>
            <w:r w:rsidRPr="00F74712">
              <w:rPr>
                <w:rFonts w:ascii="Arial" w:hAnsi="Arial" w:cs="Arial"/>
                <w:lang w:eastAsia="ru-RU"/>
              </w:rPr>
              <w:t>332,5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1185,3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1185,3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Горенское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188,2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287,6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433,5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Дубительское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537,4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530,7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657,5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Жуковское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71,9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204,1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Зарубкинское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154,4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154,4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311,5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Зубово-Полянское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Леплейское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Мордовско-Пимбурское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133,7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253,4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Мордовско-Полянское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659,2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778,7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971,1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Ново-Выселское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178,5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Ново-Потьминское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336,3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341,6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452,6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Пичпандинское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145,7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Потьминское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Сосновское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0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Старо-Бадиковское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427,9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533,7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669,8</w:t>
            </w:r>
          </w:p>
        </w:tc>
      </w:tr>
      <w:tr w:rsidR="001453BC" w:rsidRPr="00804802">
        <w:trPr>
          <w:trHeight w:val="28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Тарханско-Потьминское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261,5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261,5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 CYR" w:hAnsi="Arial CYR" w:cs="Arial CYR"/>
                <w:lang w:eastAsia="ru-RU"/>
              </w:rPr>
            </w:pPr>
            <w:r w:rsidRPr="00F74712">
              <w:rPr>
                <w:rFonts w:ascii="Arial CYR" w:hAnsi="Arial CYR" w:cs="Arial CYR"/>
                <w:lang w:eastAsia="ru-RU"/>
              </w:rPr>
              <w:t>397,1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Уголковское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360,0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415,9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508,0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Уметское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Ширингушское сельское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Явасское городское поселение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F74712">
              <w:rPr>
                <w:rFonts w:ascii="Arial" w:hAnsi="Arial" w:cs="Arial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453BC" w:rsidRPr="00804802" w:rsidRDefault="001453BC" w:rsidP="00804802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0480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Итого по поселениям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74712">
              <w:rPr>
                <w:rFonts w:ascii="Times New Roman" w:hAnsi="Times New Roman" w:cs="Times New Roman"/>
                <w:lang w:eastAsia="ru-RU"/>
              </w:rPr>
              <w:t>6629,8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74712">
              <w:rPr>
                <w:rFonts w:ascii="Times New Roman" w:hAnsi="Times New Roman" w:cs="Times New Roman"/>
                <w:lang w:eastAsia="ru-RU"/>
              </w:rPr>
              <w:t>6806,2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F74712" w:rsidRDefault="001453BC" w:rsidP="00F7471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74712">
              <w:rPr>
                <w:rFonts w:ascii="Times New Roman" w:hAnsi="Times New Roman" w:cs="Times New Roman"/>
                <w:lang w:eastAsia="ru-RU"/>
              </w:rPr>
              <w:t>8683,6</w:t>
            </w:r>
          </w:p>
        </w:tc>
      </w:tr>
      <w:tr w:rsidR="001453BC" w:rsidRPr="00804802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53BC" w:rsidRPr="00804802" w:rsidRDefault="001453BC" w:rsidP="008048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48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453BC" w:rsidRDefault="001453BC" w:rsidP="00804802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  <w:sectPr w:rsidR="001453BC" w:rsidSect="00ED0ACF"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1453BC" w:rsidRPr="00C52918" w:rsidRDefault="001453BC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3BC" w:rsidRPr="00894FD9" w:rsidRDefault="001453BC" w:rsidP="008F4053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  <w:r w:rsidRPr="00894FD9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к Порядку и случаям предоставления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 xml:space="preserve">бюджетам поселений Зубово-Полянского 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субсидий на софинансирование расходных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обязательств по финансовому обеспечению</w:t>
      </w:r>
    </w:p>
    <w:p w:rsidR="001453BC" w:rsidRPr="00894FD9" w:rsidRDefault="001453BC" w:rsidP="008F4053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деятельности органов местного самоуправления</w:t>
      </w:r>
    </w:p>
    <w:p w:rsidR="001453BC" w:rsidRDefault="001453BC" w:rsidP="009E2394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94FD9">
        <w:rPr>
          <w:rFonts w:ascii="Times New Roman" w:hAnsi="Times New Roman" w:cs="Times New Roman"/>
          <w:sz w:val="24"/>
          <w:szCs w:val="24"/>
          <w:lang w:eastAsia="ru-RU"/>
        </w:rPr>
        <w:t>и муниципальных учреждений</w:t>
      </w:r>
    </w:p>
    <w:p w:rsidR="001453BC" w:rsidRDefault="001453BC" w:rsidP="009E2394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53BC" w:rsidRPr="00894FD9" w:rsidRDefault="001453BC" w:rsidP="009E2394">
      <w:pPr>
        <w:spacing w:after="1"/>
        <w:ind w:firstLine="3402"/>
        <w:jc w:val="center"/>
        <w:rPr>
          <w:rFonts w:ascii="Times New Roman" w:hAnsi="Times New Roman" w:cs="Times New Roman"/>
          <w:sz w:val="24"/>
          <w:szCs w:val="24"/>
        </w:rPr>
      </w:pPr>
    </w:p>
    <w:p w:rsidR="001453BC" w:rsidRPr="00894FD9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894FD9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4FD9">
        <w:rPr>
          <w:rFonts w:ascii="Times New Roman" w:hAnsi="Times New Roman" w:cs="Times New Roman"/>
          <w:b/>
          <w:bCs/>
          <w:sz w:val="24"/>
          <w:szCs w:val="24"/>
        </w:rPr>
        <w:t>Форма</w:t>
      </w:r>
    </w:p>
    <w:p w:rsidR="001453BC" w:rsidRPr="00894FD9" w:rsidRDefault="001453BC" w:rsidP="006A57D1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4FD9">
        <w:rPr>
          <w:rFonts w:ascii="Times New Roman" w:hAnsi="Times New Roman" w:cs="Times New Roman"/>
          <w:b/>
          <w:bCs/>
          <w:sz w:val="24"/>
          <w:szCs w:val="24"/>
        </w:rPr>
        <w:t xml:space="preserve">соглашения о предоставлении субсидии на софинансирование </w:t>
      </w:r>
    </w:p>
    <w:p w:rsidR="001453BC" w:rsidRPr="00894FD9" w:rsidRDefault="001453BC" w:rsidP="00ED0ACF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4FD9">
        <w:rPr>
          <w:rFonts w:ascii="Times New Roman" w:hAnsi="Times New Roman" w:cs="Times New Roman"/>
          <w:b/>
          <w:bCs/>
          <w:sz w:val="24"/>
          <w:szCs w:val="24"/>
        </w:rPr>
        <w:t xml:space="preserve">расходных обязательств по финансовому обеспечению деятельности органов местного самоуправления и муниципальных учреждений из бюджета Зубово-Полянского муниципального района Республики Мордовия </w:t>
      </w:r>
    </w:p>
    <w:p w:rsidR="001453BC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4FD9">
        <w:rPr>
          <w:rFonts w:ascii="Times New Roman" w:hAnsi="Times New Roman" w:cs="Times New Roman"/>
          <w:b/>
          <w:bCs/>
          <w:sz w:val="24"/>
          <w:szCs w:val="24"/>
        </w:rPr>
        <w:t xml:space="preserve">бюджету __________ поселения Зубово-Полянского муниципального района Республики Мордовия </w:t>
      </w:r>
    </w:p>
    <w:p w:rsidR="001453BC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894FD9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Default="001453BC" w:rsidP="008F4053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53BC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  <w:u w:val="single"/>
        </w:rPr>
        <w:t xml:space="preserve">п. Зубова Поляна </w:t>
      </w:r>
      <w:r w:rsidRPr="0088496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84968">
        <w:rPr>
          <w:rFonts w:ascii="Times New Roman" w:hAnsi="Times New Roman" w:cs="Times New Roman"/>
          <w:sz w:val="24"/>
          <w:szCs w:val="24"/>
        </w:rPr>
        <w:t xml:space="preserve">    «___» ______________ 20__ г.</w:t>
      </w:r>
    </w:p>
    <w:p w:rsidR="001453BC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     Администрация Зубово-Полянского  муниципального района Республики Мордовия, в лице Главы Зубово-Полянского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Зубово-Полянского муниципального района Республики Мордовия, Финансовое управление администрации Зубово-Полянского района Ресрублики Мордовия, в лице начальника Финансового управления  администрации Зубово-Полянского муниципального района Республики Мордовия 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884968">
        <w:rPr>
          <w:rFonts w:ascii="Times New Roman" w:hAnsi="Times New Roman" w:cs="Times New Roman"/>
          <w:sz w:val="24"/>
          <w:szCs w:val="24"/>
        </w:rPr>
        <w:t>, действующе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84968">
        <w:rPr>
          <w:rFonts w:ascii="Times New Roman" w:hAnsi="Times New Roman" w:cs="Times New Roman"/>
          <w:sz w:val="24"/>
          <w:szCs w:val="24"/>
        </w:rPr>
        <w:t xml:space="preserve"> на основании Положения о Финансовом управлении администрации Зубово-Полянского района Республики Мордовия, именуемые в дальнейшем «Главный распорядитель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84968">
        <w:rPr>
          <w:rFonts w:ascii="Times New Roman" w:hAnsi="Times New Roman" w:cs="Times New Roman"/>
          <w:sz w:val="24"/>
          <w:szCs w:val="24"/>
        </w:rPr>
        <w:t xml:space="preserve">, с одной стороны, и Администрация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поселения, именуемая в дальнейшем «Администрация», в лице Главы 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района Республики Мордовия, 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района Республики Мордовия, с другой стороны, далее при совместном упоминании именуемые «Стороны», в соответствии с Бюджетным </w:t>
      </w:r>
      <w:hyperlink r:id="rId10" w:history="1">
        <w:r w:rsidRPr="00884968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84968">
        <w:rPr>
          <w:rFonts w:ascii="Times New Roman" w:hAnsi="Times New Roman" w:cs="Times New Roman"/>
          <w:sz w:val="24"/>
          <w:szCs w:val="24"/>
        </w:rPr>
        <w:t xml:space="preserve"> Российской Федерации, Решением Совета депутатов Зубово-Полянского муниципального района Республики Мордовия от «___» _____20__ г. № ___ «О бюджете Зубово-Полянского муниципального района Республики Мордовия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84968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84968">
        <w:rPr>
          <w:rFonts w:ascii="Times New Roman" w:hAnsi="Times New Roman" w:cs="Times New Roman"/>
          <w:sz w:val="24"/>
          <w:szCs w:val="24"/>
        </w:rPr>
        <w:t xml:space="preserve"> и 20</w:t>
      </w:r>
      <w:r>
        <w:rPr>
          <w:rFonts w:ascii="Times New Roman" w:hAnsi="Times New Roman" w:cs="Times New Roman"/>
          <w:sz w:val="24"/>
          <w:szCs w:val="24"/>
        </w:rPr>
        <w:t>22_</w:t>
      </w:r>
      <w:r w:rsidRPr="00884968">
        <w:rPr>
          <w:rFonts w:ascii="Times New Roman" w:hAnsi="Times New Roman" w:cs="Times New Roman"/>
          <w:sz w:val="24"/>
          <w:szCs w:val="24"/>
        </w:rPr>
        <w:t>годов», Решением Сессии Совета депутатов Зубово-Полянского муниципального района от «____» _______20___г. №_____ « Об утверждении Порядка и случаев предоставления Бюджетам поселений Зубово-Полянского муниципального района Республики Мордовия субсидий на софинансирование  расходных обязательств по финансовому обеспечению деятельности органов местного самоуправления» (далее – Порядок предоставления субсидии), заключили настоящее Соглашение о нижеследующем.</w:t>
      </w:r>
    </w:p>
    <w:p w:rsidR="001453BC" w:rsidRPr="00884968" w:rsidRDefault="001453BC" w:rsidP="00894FD9">
      <w:pPr>
        <w:pStyle w:val="ConsPlusNormal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Default="001453BC" w:rsidP="009E2394">
      <w:pPr>
        <w:pStyle w:val="ConsPlusNormal"/>
        <w:ind w:firstLine="2835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I. Предмет Соглашения</w:t>
      </w:r>
      <w:bookmarkStart w:id="3" w:name="P45"/>
      <w:bookmarkEnd w:id="3"/>
    </w:p>
    <w:p w:rsidR="001453BC" w:rsidRPr="00884968" w:rsidRDefault="001453BC" w:rsidP="009E2394">
      <w:pPr>
        <w:pStyle w:val="ConsPlusNormal"/>
        <w:ind w:firstLine="2835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DF16E1" w:rsidRDefault="001453BC" w:rsidP="00DF16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884968">
        <w:rPr>
          <w:rFonts w:ascii="Times New Roman" w:hAnsi="Times New Roman" w:cs="Times New Roman"/>
          <w:sz w:val="24"/>
          <w:szCs w:val="24"/>
        </w:rPr>
        <w:t>1.1. Предметом настоящего Соглашения является предоставление из бюджета Зубово-Полянского муниципального района Республики Мордовия (далее – бюджет муниципального района) в 20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году бюджету</w:t>
      </w:r>
      <w:r w:rsidRPr="008849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района Республики </w:t>
      </w:r>
      <w:r w:rsidRPr="00347CF4">
        <w:rPr>
          <w:rFonts w:ascii="Times New Roman" w:hAnsi="Times New Roman" w:cs="Times New Roman"/>
          <w:sz w:val="24"/>
          <w:szCs w:val="24"/>
        </w:rPr>
        <w:t xml:space="preserve">Мордовия   субсидии на софинансирование расходных обязательств по финансовому обеспечению деятельности органов местного самоуправления </w:t>
      </w:r>
      <w:r w:rsidRPr="00884968">
        <w:rPr>
          <w:rFonts w:ascii="Times New Roman" w:hAnsi="Times New Roman" w:cs="Times New Roman"/>
          <w:sz w:val="24"/>
          <w:szCs w:val="24"/>
        </w:rPr>
        <w:t xml:space="preserve">кодом классификации расходов бюджетов Российской Федерации: код главного распорядителя средств  бюджета муниципального района ____________, раздел_________, подраздел </w:t>
      </w:r>
      <w:r w:rsidRPr="00DF16E1">
        <w:rPr>
          <w:rFonts w:ascii="Times New Roman" w:hAnsi="Times New Roman" w:cs="Times New Roman"/>
          <w:sz w:val="24"/>
          <w:szCs w:val="24"/>
        </w:rPr>
        <w:t xml:space="preserve">__________, целевая статья _________________, вид расходов _______________________ в соответствии с перечнем мероприятий, в целях софинансирования которых предоставляется Субсидия, согласно приложению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F16E1">
        <w:rPr>
          <w:rFonts w:ascii="Times New Roman" w:hAnsi="Times New Roman" w:cs="Times New Roman"/>
          <w:sz w:val="24"/>
          <w:szCs w:val="24"/>
        </w:rPr>
        <w:t xml:space="preserve"> к настоящему Соглашению.</w:t>
      </w:r>
    </w:p>
    <w:p w:rsidR="001453BC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II. Финансовое обеспечение расходных обязательств, в целях</w:t>
      </w:r>
    </w:p>
    <w:p w:rsidR="001453BC" w:rsidRDefault="001453BC" w:rsidP="009E2394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софинансирования которых предоставляется Субсидия</w:t>
      </w:r>
    </w:p>
    <w:p w:rsidR="001453BC" w:rsidRPr="00884968" w:rsidRDefault="001453BC" w:rsidP="009E2394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2.1. Общий объем бюджетных ассигнований, предусматриваемых в бюджете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на финансовое    обеспечение расходных обязательств, в целях софинансирования которых предоставляется Субсидия, составляет в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84968">
        <w:rPr>
          <w:rFonts w:ascii="Times New Roman" w:hAnsi="Times New Roman" w:cs="Times New Roman"/>
          <w:sz w:val="24"/>
          <w:szCs w:val="24"/>
        </w:rPr>
        <w:t xml:space="preserve"> году ______________ (___________________________) рублей.</w:t>
      </w: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             (сумма прописью)</w:t>
      </w:r>
      <w:bookmarkStart w:id="4" w:name="P82"/>
      <w:bookmarkEnd w:id="4"/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2.2. Размер Субсидии, предоставляемой  из  бюджета муниципального района бюджету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 поселения  в соответствии с настоящим Соглашением, составляет в 2020 году ____________(_________) рублей (__</w:t>
      </w:r>
      <w:r w:rsidRPr="00884968">
        <w:rPr>
          <w:rFonts w:ascii="Times New Roman" w:hAnsi="Times New Roman" w:cs="Times New Roman"/>
          <w:sz w:val="24"/>
          <w:szCs w:val="24"/>
          <w:highlight w:val="yellow"/>
        </w:rPr>
        <w:t>%</w:t>
      </w:r>
      <w:r w:rsidRPr="00884968">
        <w:rPr>
          <w:rFonts w:ascii="Times New Roman" w:hAnsi="Times New Roman" w:cs="Times New Roman"/>
          <w:sz w:val="24"/>
          <w:szCs w:val="24"/>
        </w:rPr>
        <w:t xml:space="preserve"> от общего  объема расходов бюджета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поселения, в целях софинансирования которых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поселению предоставляется Субсидия (далее – общий объем расходов).</w:t>
      </w:r>
      <w:bookmarkStart w:id="5" w:name="P91"/>
      <w:bookmarkEnd w:id="5"/>
    </w:p>
    <w:p w:rsidR="001453BC" w:rsidRDefault="001453BC" w:rsidP="00894FD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Default="001453BC" w:rsidP="009E2394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III. Порядок перечисления Субсидии</w:t>
      </w:r>
    </w:p>
    <w:p w:rsidR="001453BC" w:rsidRPr="00884968" w:rsidRDefault="001453BC" w:rsidP="009E23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04"/>
      <w:bookmarkEnd w:id="6"/>
      <w:r w:rsidRPr="00884968">
        <w:rPr>
          <w:rFonts w:ascii="Times New Roman" w:hAnsi="Times New Roman" w:cs="Times New Roman"/>
          <w:sz w:val="24"/>
          <w:szCs w:val="24"/>
        </w:rPr>
        <w:t xml:space="preserve">3.1. Перечисление Субсидии  из  бюджета  муниципального района в бюджет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осуществляется через лицевой счет Финансового управления в на лицевой счет 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884968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</w:p>
    <w:p w:rsidR="001453BC" w:rsidRPr="00884968" w:rsidRDefault="001453BC" w:rsidP="00894F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7CF4">
        <w:rPr>
          <w:rFonts w:ascii="Times New Roman" w:hAnsi="Times New Roman" w:cs="Times New Roman"/>
          <w:sz w:val="24"/>
          <w:szCs w:val="24"/>
        </w:rPr>
        <w:t xml:space="preserve">ежеквартально в размере 1/4 от плановой годовой суммы. </w:t>
      </w:r>
    </w:p>
    <w:p w:rsidR="001453BC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Default="001453BC" w:rsidP="00894FD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IV. Взаимоотношения Сторон</w:t>
      </w:r>
    </w:p>
    <w:p w:rsidR="001453BC" w:rsidRPr="00884968" w:rsidRDefault="001453BC" w:rsidP="00894FD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4.1. Главный распорядитель обязуется: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4.1.1. Осуществлять контроль за соблюдением Администрацией условий предоставления Субсидии и других обязательств, предусмотренных Соглашением.</w:t>
      </w:r>
    </w:p>
    <w:p w:rsidR="001453BC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4.1.2. Осуществлять оценку результативности осуществления мероприятий, в целях софинансирования которых предоставляется Субсидия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данных, предоставленных Администрацией____________ поселения.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4.1.3. В случае приостановления предоставления Субсидии информировать Администрацию о причинах такого приостановления.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4.1.4. Выполнять иные обязательства, установленные бюджетным законодательством Российской Федерации, Порядком предоставления субсидии и настоящим Соглашением.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4.2. Главный распорядитель вправе: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4.2.1. Запрашивать у Администрации документы и материалы, необходимые для осуществления контроля за соблюдением Администрацией условий предоставления Субсидии и других обязательств, предусмотренных Соглашением, в том числе данные бухгалтерского учета и первичную документацию, связанные с исполнением Администрацией условий предоставления Субсидии.</w:t>
      </w:r>
    </w:p>
    <w:p w:rsidR="001453BC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8496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Принимать решение об использовании остатка средств Субсидии в очередном финансовом году на те же цели, при определении  в соответствии с бюджетным законодательством Российской Федерации, наличия потребности в неиспользованном в текущем финансовом году остатке Субсидии,  в этом случае заключается дополнительное соглашение к настоящему Соглашению.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4.2.3. </w:t>
      </w:r>
      <w:r w:rsidRPr="00884968">
        <w:rPr>
          <w:rFonts w:ascii="Times New Roman" w:hAnsi="Times New Roman" w:cs="Times New Roman"/>
          <w:sz w:val="24"/>
          <w:szCs w:val="24"/>
        </w:rPr>
        <w:t>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</w:p>
    <w:p w:rsidR="001453BC" w:rsidRPr="00884968" w:rsidRDefault="001453BC" w:rsidP="00894FD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4.3. Администрация обязуется: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4.3.1. Обеспечивать  выполнение  условий предоставления Субсидии, установленных Порядком предоставления субсидии.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4.3.2. Обеспечивать  исполнение  требований Главного распорядителя по возврату средств в бюджет муниципального района в  соответствии с Порядком предоставления субсидии.</w:t>
      </w:r>
    </w:p>
    <w:p w:rsidR="001453BC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79"/>
      <w:bookmarkStart w:id="8" w:name="P183"/>
      <w:bookmarkStart w:id="9" w:name="P196"/>
      <w:bookmarkEnd w:id="7"/>
      <w:bookmarkEnd w:id="8"/>
      <w:bookmarkEnd w:id="9"/>
      <w:r w:rsidRPr="00884968"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8496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Обеспечивать достижение значений результатов использования Субсидии, установленных в соответствии с приложением 2 к настоящему Соглашению, являющимся неотъемлемой  частью настоящего соглашения.</w:t>
      </w:r>
    </w:p>
    <w:p w:rsidR="001453BC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4.3.4 Обеспечивать представление Главному распорядителю не позднее 10 числа месяца, следующего за отчетным кварталом, в котором была получена Субсидия, отчеты:</w:t>
      </w:r>
    </w:p>
    <w:p w:rsidR="001453BC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расходах бюджета ________________поселения, в целях софинансирования которых предоставляется Субсидия, по форме согласно приложению 3, являющейся неотъемлемой частью настоящего Соглашения;</w:t>
      </w:r>
    </w:p>
    <w:p w:rsidR="001453BC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-достижении значений результатов использования Субсидии, по форме, согласно приложению_4, являющейся неотъемлемой частью настоящего Соглашения.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4.3.5.</w:t>
      </w:r>
      <w:r w:rsidRPr="00884968">
        <w:rPr>
          <w:rFonts w:ascii="Times New Roman" w:hAnsi="Times New Roman" w:cs="Times New Roman"/>
          <w:sz w:val="24"/>
          <w:szCs w:val="24"/>
        </w:rPr>
        <w:t>В случае получения соответствующего запроса обеспечивать представление Главному распорядителю документов и материалов, необходимых для осуществления контроля за соблюдением Администрацией условий предоставления Субсидии и других обязательств, предусмотренных Соглашением, в том числе данных бухгалтерского учета и первичной документации, связанных с использованием средств Субсидии.</w:t>
      </w:r>
    </w:p>
    <w:p w:rsidR="001453BC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>6. Возвратить в бюджет муниципального района неиспользованный по состоянию на 1 января финансового года, следующего за отчетным, остаток средств Субсидии в сроки, установленные бюджетным законодательством Российской Федерации.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4.3.7. </w:t>
      </w:r>
      <w:r w:rsidRPr="00884968">
        <w:rPr>
          <w:rFonts w:ascii="Times New Roman" w:hAnsi="Times New Roman" w:cs="Times New Roman"/>
          <w:sz w:val="24"/>
          <w:szCs w:val="24"/>
        </w:rPr>
        <w:t xml:space="preserve">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4.4. Администрация вправе: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4.4.1. Обращаться к Главному распорядителю за разъяснениями в связи с исполнением настоящего Соглашения.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4.4.2.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Default="001453BC" w:rsidP="009E2394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V. Ответственность Сторон</w:t>
      </w:r>
    </w:p>
    <w:p w:rsidR="001453BC" w:rsidRPr="00884968" w:rsidRDefault="001453BC" w:rsidP="009E2394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Default="001453BC" w:rsidP="00DF16E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5.1.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Федерации.</w:t>
      </w:r>
    </w:p>
    <w:p w:rsidR="001453BC" w:rsidRPr="00884968" w:rsidRDefault="001453BC" w:rsidP="00DF16E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VI. Заключительные положения</w:t>
      </w:r>
    </w:p>
    <w:p w:rsidR="001453BC" w:rsidRPr="00884968" w:rsidRDefault="001453BC" w:rsidP="00894FD9">
      <w:pPr>
        <w:pStyle w:val="ConsPlusNonforma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6.1. Споры,  возникающие  между  Сторонами  в  связи  с  исполнением настоящего Соглашения, решаются ими, по  возможности,  путем проведения переговоров с оформлением соответствующих протоколов или иных документов. При недостижении согласия споры между Сторонами  решаются в  судебном порядке.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6.2.  Соглашение вступает в силу с даты подписания его Сторонами и действует до «31» декабря 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84968">
        <w:rPr>
          <w:rFonts w:ascii="Times New Roman" w:hAnsi="Times New Roman" w:cs="Times New Roman"/>
          <w:sz w:val="24"/>
          <w:szCs w:val="24"/>
        </w:rPr>
        <w:t>года.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 xml:space="preserve"> 6.3. Изменение настоящего Соглашения осуществляется по инициативе Сторон в виде дополнительного соглашения к настоящему Соглашению, которое является его неотъемлемой частью. Дополнительное соглашение вступает в силу с даты подписания его Сторонами.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6.4. Расторжение настоящего Соглашения возможно при взаимном согласии Сторон.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968">
        <w:rPr>
          <w:rFonts w:ascii="Times New Roman" w:hAnsi="Times New Roman" w:cs="Times New Roman"/>
          <w:sz w:val="24"/>
          <w:szCs w:val="24"/>
        </w:rPr>
        <w:t>6.5. Настоящее Соглашение заключено Сторонами на бумажном носителе в двух экземплярах, по одному экземпляру для каждой из Сторон, имеющих одинаковую юридическую силу.</w:t>
      </w:r>
    </w:p>
    <w:p w:rsidR="001453BC" w:rsidRPr="00884968" w:rsidRDefault="001453BC" w:rsidP="00894FD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3BC" w:rsidRPr="00884968" w:rsidRDefault="001453BC" w:rsidP="00894FD9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4968">
        <w:rPr>
          <w:rFonts w:ascii="Times New Roman" w:hAnsi="Times New Roman" w:cs="Times New Roman"/>
          <w:b/>
          <w:bCs/>
          <w:sz w:val="24"/>
          <w:szCs w:val="24"/>
        </w:rPr>
        <w:t>VII. Платежные реквизиты Сторон</w:t>
      </w:r>
    </w:p>
    <w:tbl>
      <w:tblPr>
        <w:tblW w:w="986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66"/>
        <w:gridCol w:w="3064"/>
        <w:gridCol w:w="3638"/>
      </w:tblGrid>
      <w:tr w:rsidR="001453BC" w:rsidRPr="00884968">
        <w:tc>
          <w:tcPr>
            <w:tcW w:w="6230" w:type="dxa"/>
            <w:gridSpan w:val="2"/>
          </w:tcPr>
          <w:p w:rsidR="001453BC" w:rsidRPr="00884968" w:rsidRDefault="001453BC" w:rsidP="00C63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распорядитель</w:t>
            </w:r>
          </w:p>
        </w:tc>
        <w:tc>
          <w:tcPr>
            <w:tcW w:w="3638" w:type="dxa"/>
          </w:tcPr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1453BC" w:rsidRPr="00884968">
        <w:tc>
          <w:tcPr>
            <w:tcW w:w="3166" w:type="dxa"/>
          </w:tcPr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  Зубово – Полянского муниципального района Республики Мордовия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Зубово-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Полянского муниципального</w:t>
            </w:r>
          </w:p>
          <w:p w:rsidR="001453BC" w:rsidRPr="00884968" w:rsidRDefault="001453BC" w:rsidP="00C6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района Республики Мордовия</w:t>
            </w:r>
          </w:p>
          <w:p w:rsidR="001453BC" w:rsidRPr="00884968" w:rsidRDefault="001453BC" w:rsidP="00856E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______________________</w:t>
            </w: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</w:tcPr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Зубово-Полянского 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Финансового 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управления администрации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Зубово-Полянского    муниципального района </w:t>
            </w:r>
          </w:p>
          <w:p w:rsidR="001453BC" w:rsidRPr="00884968" w:rsidRDefault="001453BC" w:rsidP="00C63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</w:t>
            </w: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</w:tcPr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Глава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53BC" w:rsidRPr="00884968" w:rsidRDefault="001453BC" w:rsidP="00C63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_______________</w:t>
            </w:r>
            <w:r w:rsidRPr="008849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</w:t>
            </w:r>
          </w:p>
        </w:tc>
      </w:tr>
    </w:tbl>
    <w:p w:rsidR="001453BC" w:rsidRPr="00884968" w:rsidRDefault="001453BC" w:rsidP="00894F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1453BC" w:rsidRPr="00884968" w:rsidSect="003B6F65">
      <w:headerReference w:type="default" r:id="rId11"/>
      <w:footerReference w:type="default" r:id="rId12"/>
      <w:pgSz w:w="11905" w:h="16838"/>
      <w:pgMar w:top="851" w:right="1134" w:bottom="1701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3BC" w:rsidRDefault="001453BC" w:rsidP="00023260">
      <w:pPr>
        <w:spacing w:after="0" w:line="240" w:lineRule="auto"/>
      </w:pPr>
      <w:r>
        <w:separator/>
      </w:r>
    </w:p>
  </w:endnote>
  <w:endnote w:type="continuationSeparator" w:id="0">
    <w:p w:rsidR="001453BC" w:rsidRDefault="001453B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3BC" w:rsidRDefault="001453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3BC" w:rsidRDefault="001453BC" w:rsidP="00023260">
      <w:pPr>
        <w:spacing w:after="0" w:line="240" w:lineRule="auto"/>
      </w:pPr>
      <w:r>
        <w:separator/>
      </w:r>
    </w:p>
  </w:footnote>
  <w:footnote w:type="continuationSeparator" w:id="0">
    <w:p w:rsidR="001453BC" w:rsidRDefault="001453BC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3BC" w:rsidRPr="00023260" w:rsidRDefault="001453BC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:rsidR="001453BC" w:rsidRDefault="001453B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3BC" w:rsidRDefault="001453BC">
    <w:pPr>
      <w:pStyle w:val="Header"/>
      <w:jc w:val="right"/>
    </w:pPr>
  </w:p>
  <w:p w:rsidR="001453BC" w:rsidRDefault="001453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88"/>
    <w:rsid w:val="000120BC"/>
    <w:rsid w:val="00013BC9"/>
    <w:rsid w:val="00023260"/>
    <w:rsid w:val="00023E4F"/>
    <w:rsid w:val="0002597F"/>
    <w:rsid w:val="000464FA"/>
    <w:rsid w:val="000574BE"/>
    <w:rsid w:val="0006463C"/>
    <w:rsid w:val="00066E31"/>
    <w:rsid w:val="00075F8E"/>
    <w:rsid w:val="00086530"/>
    <w:rsid w:val="000A3667"/>
    <w:rsid w:val="000A786E"/>
    <w:rsid w:val="000C6428"/>
    <w:rsid w:val="000D4139"/>
    <w:rsid w:val="000D42EB"/>
    <w:rsid w:val="000E3688"/>
    <w:rsid w:val="000E59D8"/>
    <w:rsid w:val="000E7D53"/>
    <w:rsid w:val="001005D1"/>
    <w:rsid w:val="00111D6C"/>
    <w:rsid w:val="00120419"/>
    <w:rsid w:val="0013613C"/>
    <w:rsid w:val="00137415"/>
    <w:rsid w:val="00140603"/>
    <w:rsid w:val="001410C5"/>
    <w:rsid w:val="00143D6B"/>
    <w:rsid w:val="001453BC"/>
    <w:rsid w:val="001502E3"/>
    <w:rsid w:val="00157A58"/>
    <w:rsid w:val="00164444"/>
    <w:rsid w:val="001A1597"/>
    <w:rsid w:val="001B1769"/>
    <w:rsid w:val="001C41C2"/>
    <w:rsid w:val="001C57C7"/>
    <w:rsid w:val="001D2202"/>
    <w:rsid w:val="001D304B"/>
    <w:rsid w:val="001D48D7"/>
    <w:rsid w:val="001E76E3"/>
    <w:rsid w:val="001F5218"/>
    <w:rsid w:val="00200CF1"/>
    <w:rsid w:val="00205A57"/>
    <w:rsid w:val="00207E50"/>
    <w:rsid w:val="00212B7A"/>
    <w:rsid w:val="00225DE3"/>
    <w:rsid w:val="00225F01"/>
    <w:rsid w:val="00235303"/>
    <w:rsid w:val="00236FDB"/>
    <w:rsid w:val="002377E4"/>
    <w:rsid w:val="00281A82"/>
    <w:rsid w:val="002875FF"/>
    <w:rsid w:val="002954D0"/>
    <w:rsid w:val="002973ED"/>
    <w:rsid w:val="002A3A85"/>
    <w:rsid w:val="002A5B86"/>
    <w:rsid w:val="002B5CAB"/>
    <w:rsid w:val="002C1489"/>
    <w:rsid w:val="002D0B24"/>
    <w:rsid w:val="002D4F33"/>
    <w:rsid w:val="002D6FD2"/>
    <w:rsid w:val="002E50A1"/>
    <w:rsid w:val="002E5594"/>
    <w:rsid w:val="002E6396"/>
    <w:rsid w:val="002E70E1"/>
    <w:rsid w:val="002F4345"/>
    <w:rsid w:val="00301375"/>
    <w:rsid w:val="00305C7A"/>
    <w:rsid w:val="003450D6"/>
    <w:rsid w:val="0034726C"/>
    <w:rsid w:val="0034750F"/>
    <w:rsid w:val="00347CF4"/>
    <w:rsid w:val="00356B80"/>
    <w:rsid w:val="00362046"/>
    <w:rsid w:val="00363157"/>
    <w:rsid w:val="00383300"/>
    <w:rsid w:val="00392949"/>
    <w:rsid w:val="00396578"/>
    <w:rsid w:val="0039713B"/>
    <w:rsid w:val="003A2932"/>
    <w:rsid w:val="003B6F65"/>
    <w:rsid w:val="003C03C5"/>
    <w:rsid w:val="003C6BF0"/>
    <w:rsid w:val="003D42E7"/>
    <w:rsid w:val="003D72FE"/>
    <w:rsid w:val="003E21E9"/>
    <w:rsid w:val="003E4BC3"/>
    <w:rsid w:val="004014A2"/>
    <w:rsid w:val="00404655"/>
    <w:rsid w:val="004124E8"/>
    <w:rsid w:val="00414501"/>
    <w:rsid w:val="00417774"/>
    <w:rsid w:val="0042065B"/>
    <w:rsid w:val="00423A24"/>
    <w:rsid w:val="0042436B"/>
    <w:rsid w:val="00424DBB"/>
    <w:rsid w:val="0042652D"/>
    <w:rsid w:val="00436285"/>
    <w:rsid w:val="00440C55"/>
    <w:rsid w:val="004444AF"/>
    <w:rsid w:val="00457118"/>
    <w:rsid w:val="004662C2"/>
    <w:rsid w:val="00466AC1"/>
    <w:rsid w:val="004670ED"/>
    <w:rsid w:val="004733F3"/>
    <w:rsid w:val="004736BC"/>
    <w:rsid w:val="00474C50"/>
    <w:rsid w:val="0047511F"/>
    <w:rsid w:val="00477D33"/>
    <w:rsid w:val="004811F7"/>
    <w:rsid w:val="00481381"/>
    <w:rsid w:val="00492A53"/>
    <w:rsid w:val="004A0C25"/>
    <w:rsid w:val="004A6E6C"/>
    <w:rsid w:val="004C19EB"/>
    <w:rsid w:val="004F0144"/>
    <w:rsid w:val="004F4A1F"/>
    <w:rsid w:val="004F4AE2"/>
    <w:rsid w:val="004F53AC"/>
    <w:rsid w:val="00506C0C"/>
    <w:rsid w:val="005137F2"/>
    <w:rsid w:val="005418B9"/>
    <w:rsid w:val="005470E7"/>
    <w:rsid w:val="005513DB"/>
    <w:rsid w:val="00556A00"/>
    <w:rsid w:val="00563252"/>
    <w:rsid w:val="00563CAB"/>
    <w:rsid w:val="00564C00"/>
    <w:rsid w:val="0057174A"/>
    <w:rsid w:val="005744C6"/>
    <w:rsid w:val="005A0434"/>
    <w:rsid w:val="005A7474"/>
    <w:rsid w:val="005A78D2"/>
    <w:rsid w:val="005B33EA"/>
    <w:rsid w:val="005C3057"/>
    <w:rsid w:val="005D71B4"/>
    <w:rsid w:val="005F67C9"/>
    <w:rsid w:val="005F7768"/>
    <w:rsid w:val="006103DC"/>
    <w:rsid w:val="00621477"/>
    <w:rsid w:val="00622E03"/>
    <w:rsid w:val="0062789E"/>
    <w:rsid w:val="00632026"/>
    <w:rsid w:val="00651B6B"/>
    <w:rsid w:val="00652D26"/>
    <w:rsid w:val="00655BA3"/>
    <w:rsid w:val="00664A08"/>
    <w:rsid w:val="006768D2"/>
    <w:rsid w:val="0068423D"/>
    <w:rsid w:val="006849B9"/>
    <w:rsid w:val="006949A8"/>
    <w:rsid w:val="00696E65"/>
    <w:rsid w:val="006A4ED5"/>
    <w:rsid w:val="006A57D1"/>
    <w:rsid w:val="006A7D97"/>
    <w:rsid w:val="006B25D2"/>
    <w:rsid w:val="006B68CF"/>
    <w:rsid w:val="006E2447"/>
    <w:rsid w:val="006E4533"/>
    <w:rsid w:val="006F38EE"/>
    <w:rsid w:val="006F484A"/>
    <w:rsid w:val="006F6137"/>
    <w:rsid w:val="006F7AA1"/>
    <w:rsid w:val="00711BBF"/>
    <w:rsid w:val="00717C88"/>
    <w:rsid w:val="00724668"/>
    <w:rsid w:val="00736D99"/>
    <w:rsid w:val="00744F8D"/>
    <w:rsid w:val="0074698D"/>
    <w:rsid w:val="007573C9"/>
    <w:rsid w:val="007613F4"/>
    <w:rsid w:val="00770395"/>
    <w:rsid w:val="007843C9"/>
    <w:rsid w:val="0079273D"/>
    <w:rsid w:val="007A1C63"/>
    <w:rsid w:val="007C1DA8"/>
    <w:rsid w:val="007D2C86"/>
    <w:rsid w:val="007D4CE2"/>
    <w:rsid w:val="007D7A05"/>
    <w:rsid w:val="007E20B4"/>
    <w:rsid w:val="00804802"/>
    <w:rsid w:val="008049E7"/>
    <w:rsid w:val="00805EAE"/>
    <w:rsid w:val="008062BE"/>
    <w:rsid w:val="00806300"/>
    <w:rsid w:val="008173A5"/>
    <w:rsid w:val="00817C4E"/>
    <w:rsid w:val="0082028D"/>
    <w:rsid w:val="00827A85"/>
    <w:rsid w:val="008303C8"/>
    <w:rsid w:val="008307EC"/>
    <w:rsid w:val="00841F81"/>
    <w:rsid w:val="00850938"/>
    <w:rsid w:val="008518EC"/>
    <w:rsid w:val="008564AE"/>
    <w:rsid w:val="00856ECE"/>
    <w:rsid w:val="00864165"/>
    <w:rsid w:val="00874202"/>
    <w:rsid w:val="0087427C"/>
    <w:rsid w:val="00884968"/>
    <w:rsid w:val="00894FD9"/>
    <w:rsid w:val="008C0BEB"/>
    <w:rsid w:val="008E652A"/>
    <w:rsid w:val="008E6C99"/>
    <w:rsid w:val="008E7566"/>
    <w:rsid w:val="008F393A"/>
    <w:rsid w:val="008F4053"/>
    <w:rsid w:val="008F7F13"/>
    <w:rsid w:val="00906E96"/>
    <w:rsid w:val="0091044D"/>
    <w:rsid w:val="0092565D"/>
    <w:rsid w:val="00933F72"/>
    <w:rsid w:val="00940A5B"/>
    <w:rsid w:val="009557D6"/>
    <w:rsid w:val="009775EA"/>
    <w:rsid w:val="0098180E"/>
    <w:rsid w:val="009A217C"/>
    <w:rsid w:val="009A627C"/>
    <w:rsid w:val="009B6537"/>
    <w:rsid w:val="009C2223"/>
    <w:rsid w:val="009C546D"/>
    <w:rsid w:val="009E1DB6"/>
    <w:rsid w:val="009E2394"/>
    <w:rsid w:val="009F1019"/>
    <w:rsid w:val="009F10E6"/>
    <w:rsid w:val="009F2CB8"/>
    <w:rsid w:val="009F3E58"/>
    <w:rsid w:val="00A10117"/>
    <w:rsid w:val="00A1098C"/>
    <w:rsid w:val="00A40C06"/>
    <w:rsid w:val="00A57D19"/>
    <w:rsid w:val="00A6587C"/>
    <w:rsid w:val="00A75612"/>
    <w:rsid w:val="00A82435"/>
    <w:rsid w:val="00A95BCC"/>
    <w:rsid w:val="00AB2933"/>
    <w:rsid w:val="00AB78DA"/>
    <w:rsid w:val="00AB7918"/>
    <w:rsid w:val="00AC772F"/>
    <w:rsid w:val="00AE1570"/>
    <w:rsid w:val="00AF0C16"/>
    <w:rsid w:val="00AF3F93"/>
    <w:rsid w:val="00AF75D9"/>
    <w:rsid w:val="00B00AA5"/>
    <w:rsid w:val="00B2359C"/>
    <w:rsid w:val="00B33216"/>
    <w:rsid w:val="00B338CB"/>
    <w:rsid w:val="00B35676"/>
    <w:rsid w:val="00B6278E"/>
    <w:rsid w:val="00B73DDA"/>
    <w:rsid w:val="00B75362"/>
    <w:rsid w:val="00B754DC"/>
    <w:rsid w:val="00BA34CE"/>
    <w:rsid w:val="00BA49D4"/>
    <w:rsid w:val="00BA74B1"/>
    <w:rsid w:val="00BE6C7E"/>
    <w:rsid w:val="00C15B46"/>
    <w:rsid w:val="00C17517"/>
    <w:rsid w:val="00C30804"/>
    <w:rsid w:val="00C406D5"/>
    <w:rsid w:val="00C45431"/>
    <w:rsid w:val="00C52918"/>
    <w:rsid w:val="00C54665"/>
    <w:rsid w:val="00C635A8"/>
    <w:rsid w:val="00C86709"/>
    <w:rsid w:val="00C979E9"/>
    <w:rsid w:val="00CA2D1D"/>
    <w:rsid w:val="00CA5878"/>
    <w:rsid w:val="00CA695B"/>
    <w:rsid w:val="00CA7C27"/>
    <w:rsid w:val="00CB6F4E"/>
    <w:rsid w:val="00CB7019"/>
    <w:rsid w:val="00CB729D"/>
    <w:rsid w:val="00CC4020"/>
    <w:rsid w:val="00CC5A1C"/>
    <w:rsid w:val="00CC7EF6"/>
    <w:rsid w:val="00CD3C92"/>
    <w:rsid w:val="00CE5405"/>
    <w:rsid w:val="00CE7C44"/>
    <w:rsid w:val="00D21EBD"/>
    <w:rsid w:val="00D22798"/>
    <w:rsid w:val="00D461ED"/>
    <w:rsid w:val="00D70E32"/>
    <w:rsid w:val="00D70E5E"/>
    <w:rsid w:val="00D7783B"/>
    <w:rsid w:val="00D84C84"/>
    <w:rsid w:val="00D871B5"/>
    <w:rsid w:val="00D87500"/>
    <w:rsid w:val="00D93C85"/>
    <w:rsid w:val="00D94561"/>
    <w:rsid w:val="00D97403"/>
    <w:rsid w:val="00DA06CE"/>
    <w:rsid w:val="00DB3C5D"/>
    <w:rsid w:val="00DC061A"/>
    <w:rsid w:val="00DC47DC"/>
    <w:rsid w:val="00DD54B2"/>
    <w:rsid w:val="00DD607C"/>
    <w:rsid w:val="00DD7192"/>
    <w:rsid w:val="00DE2EA7"/>
    <w:rsid w:val="00DF16E1"/>
    <w:rsid w:val="00DF4C71"/>
    <w:rsid w:val="00DF5976"/>
    <w:rsid w:val="00E02FDC"/>
    <w:rsid w:val="00E03BCC"/>
    <w:rsid w:val="00E06B61"/>
    <w:rsid w:val="00E238D3"/>
    <w:rsid w:val="00E3332E"/>
    <w:rsid w:val="00E33463"/>
    <w:rsid w:val="00E34226"/>
    <w:rsid w:val="00E40060"/>
    <w:rsid w:val="00E471E4"/>
    <w:rsid w:val="00E540CA"/>
    <w:rsid w:val="00E715CA"/>
    <w:rsid w:val="00E74FB3"/>
    <w:rsid w:val="00E76327"/>
    <w:rsid w:val="00E94C95"/>
    <w:rsid w:val="00EA0710"/>
    <w:rsid w:val="00EC1EDF"/>
    <w:rsid w:val="00EC5076"/>
    <w:rsid w:val="00ED0ACF"/>
    <w:rsid w:val="00ED3FC4"/>
    <w:rsid w:val="00EE020B"/>
    <w:rsid w:val="00EE30C4"/>
    <w:rsid w:val="00EF1E6E"/>
    <w:rsid w:val="00EF3738"/>
    <w:rsid w:val="00F030EA"/>
    <w:rsid w:val="00F1462D"/>
    <w:rsid w:val="00F35232"/>
    <w:rsid w:val="00F37FC8"/>
    <w:rsid w:val="00F43119"/>
    <w:rsid w:val="00F64086"/>
    <w:rsid w:val="00F6600A"/>
    <w:rsid w:val="00F66758"/>
    <w:rsid w:val="00F71CB7"/>
    <w:rsid w:val="00F74712"/>
    <w:rsid w:val="00F76BFF"/>
    <w:rsid w:val="00F94EF1"/>
    <w:rsid w:val="00FA7183"/>
    <w:rsid w:val="00FA7418"/>
    <w:rsid w:val="00FB2785"/>
    <w:rsid w:val="00FB6DA6"/>
    <w:rsid w:val="00FB6FF2"/>
    <w:rsid w:val="00FC3061"/>
    <w:rsid w:val="00FC544A"/>
    <w:rsid w:val="00FD5790"/>
    <w:rsid w:val="00FE1C06"/>
    <w:rsid w:val="00FE4099"/>
    <w:rsid w:val="00FE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61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styleId="Header">
    <w:name w:val="header"/>
    <w:basedOn w:val="Normal"/>
    <w:link w:val="Head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32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3260"/>
    <w:rPr>
      <w:rFonts w:cs="Times New Roman"/>
    </w:rPr>
  </w:style>
  <w:style w:type="character" w:customStyle="1" w:styleId="TitleChar">
    <w:name w:val="Title Char"/>
    <w:uiPriority w:val="99"/>
    <w:locked/>
    <w:rsid w:val="008F4053"/>
    <w:rPr>
      <w:rFonts w:ascii="Cambria" w:hAnsi="Cambria"/>
      <w:color w:val="17365D"/>
      <w:spacing w:val="5"/>
      <w:kern w:val="28"/>
      <w:sz w:val="52"/>
    </w:rPr>
  </w:style>
  <w:style w:type="paragraph" w:styleId="Title">
    <w:name w:val="Title"/>
    <w:basedOn w:val="Normal"/>
    <w:next w:val="Normal"/>
    <w:link w:val="TitleChar1"/>
    <w:uiPriority w:val="99"/>
    <w:qFormat/>
    <w:rsid w:val="008F4053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2A3A85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uiPriority w:val="99"/>
    <w:semiHidden/>
    <w:locked/>
    <w:rsid w:val="008F4053"/>
    <w:rPr>
      <w:sz w:val="20"/>
    </w:rPr>
  </w:style>
  <w:style w:type="paragraph" w:styleId="FootnoteText">
    <w:name w:val="footnote text"/>
    <w:basedOn w:val="Normal"/>
    <w:link w:val="FootnoteTextChar1"/>
    <w:uiPriority w:val="99"/>
    <w:semiHidden/>
    <w:rsid w:val="008F4053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2A3A85"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uiPriority w:val="99"/>
    <w:semiHidden/>
    <w:locked/>
    <w:rsid w:val="008F4053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2A3A8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4962CB5118697377AFF2D1A8CE56B9CA0AC3694D53501A69984599D68DF552C09A58AF7105941F81C50513FD5B8r8N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8</Pages>
  <Words>2740</Words>
  <Characters>15622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УТОЧНЕНИЯ ВЫДЕЛЕНЫ ЗЕЛЕНЫМ ЦВЕТОМ</dc:title>
  <dc:subject/>
  <dc:creator>Козырева Н.Е.</dc:creator>
  <cp:keywords/>
  <dc:description/>
  <cp:lastModifiedBy>orgo-1</cp:lastModifiedBy>
  <cp:revision>20</cp:revision>
  <cp:lastPrinted>2020-03-24T06:09:00Z</cp:lastPrinted>
  <dcterms:created xsi:type="dcterms:W3CDTF">2020-02-26T10:26:00Z</dcterms:created>
  <dcterms:modified xsi:type="dcterms:W3CDTF">2020-04-07T12:21:00Z</dcterms:modified>
</cp:coreProperties>
</file>