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173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A6">
        <w:rPr>
          <w:rFonts w:ascii="Times New Roman" w:hAnsi="Times New Roman" w:cs="Times New Roman"/>
          <w:b/>
          <w:sz w:val="24"/>
          <w:szCs w:val="24"/>
        </w:rPr>
        <w:t xml:space="preserve">1 квартал </w:t>
      </w:r>
      <w:r w:rsidR="004C1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A6">
        <w:rPr>
          <w:rFonts w:ascii="Times New Roman" w:hAnsi="Times New Roman" w:cs="Times New Roman"/>
          <w:b/>
          <w:sz w:val="24"/>
          <w:szCs w:val="24"/>
        </w:rPr>
        <w:t>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874AA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2003,6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1938,3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1365,3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172,4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358,8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74AA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874AA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874AA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4668D2">
        <w:rPr>
          <w:rFonts w:ascii="Times New Roman" w:hAnsi="Times New Roman" w:cs="Times New Roman"/>
          <w:b/>
          <w:sz w:val="24"/>
          <w:szCs w:val="24"/>
        </w:rPr>
        <w:t>1 квартал 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4668D2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1397,5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825180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889,2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668D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68D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487,5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9403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13E2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13E2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201,4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82518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57D3"/>
    <w:rsid w:val="0017156B"/>
    <w:rsid w:val="001731F4"/>
    <w:rsid w:val="00180345"/>
    <w:rsid w:val="0018707D"/>
    <w:rsid w:val="001A33C0"/>
    <w:rsid w:val="001A439B"/>
    <w:rsid w:val="001E69DC"/>
    <w:rsid w:val="00232823"/>
    <w:rsid w:val="0027212D"/>
    <w:rsid w:val="00273B93"/>
    <w:rsid w:val="00277439"/>
    <w:rsid w:val="002A16F1"/>
    <w:rsid w:val="002D674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C1BE4"/>
    <w:rsid w:val="008E48C9"/>
    <w:rsid w:val="0094039B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B64F5"/>
    <w:rsid w:val="00B14E6B"/>
    <w:rsid w:val="00B32845"/>
    <w:rsid w:val="00B35757"/>
    <w:rsid w:val="00B62CBC"/>
    <w:rsid w:val="00B94CE7"/>
    <w:rsid w:val="00BA452F"/>
    <w:rsid w:val="00BB3787"/>
    <w:rsid w:val="00BE4384"/>
    <w:rsid w:val="00BF3A9F"/>
    <w:rsid w:val="00C0208E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36056"/>
    <w:rsid w:val="00D91925"/>
    <w:rsid w:val="00DA61F1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0A7A9-22FE-4B03-AD58-EFD2F235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2017-12-09T16:08:00Z</cp:lastPrinted>
  <dcterms:created xsi:type="dcterms:W3CDTF">2020-04-09T07:58:00Z</dcterms:created>
  <dcterms:modified xsi:type="dcterms:W3CDTF">2020-04-09T07:58:00Z</dcterms:modified>
</cp:coreProperties>
</file>