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E58" w:rsidRPr="00F23E58" w:rsidRDefault="00F23E58" w:rsidP="00F23E5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СОВЕТ ДЕПУТАТОВ</w:t>
      </w:r>
    </w:p>
    <w:p w:rsidR="00F23E58" w:rsidRPr="00F23E58" w:rsidRDefault="004E724A" w:rsidP="00F23E5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НОВОВЫСЕЛСКОГО</w:t>
      </w:r>
      <w:r w:rsidR="00F23E58"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 xml:space="preserve"> СЕЛЬСКОГО ПОСЕЛЕНИЯ</w:t>
      </w:r>
    </w:p>
    <w:p w:rsidR="00F23E58" w:rsidRPr="00F23E58" w:rsidRDefault="00F23E58" w:rsidP="00F23E5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ЗУБОВО – ПОЛЯНСКОГО МУНИЦИПАЛЬНОГО РАЙОНА</w:t>
      </w:r>
    </w:p>
    <w:p w:rsidR="00F23E58" w:rsidRPr="00F23E58" w:rsidRDefault="00F23E58" w:rsidP="00F23E5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РЕСПУБЛИКИ МОРДОВИЯ.</w:t>
      </w:r>
    </w:p>
    <w:p w:rsidR="00F23E58" w:rsidRPr="00F23E58" w:rsidRDefault="00F23E58" w:rsidP="00F23E5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РЕШЕНИЕ</w:t>
      </w:r>
    </w:p>
    <w:p w:rsidR="00F23E58" w:rsidRPr="00F23E58" w:rsidRDefault="00F23E58" w:rsidP="00F23E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от  </w:t>
      </w:r>
      <w:r w:rsidR="004E724A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16</w:t>
      </w:r>
      <w:r w:rsidRPr="00F23E5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  <w:r w:rsidR="004E724A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марта</w:t>
      </w:r>
      <w:r w:rsidRPr="00F23E5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2020года № 1</w:t>
      </w:r>
    </w:p>
    <w:p w:rsidR="00F23E58" w:rsidRPr="00F23E58" w:rsidRDefault="00F23E58" w:rsidP="00F23E5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aps/>
          <w:color w:val="333333"/>
          <w:sz w:val="32"/>
          <w:szCs w:val="32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 xml:space="preserve">О ВНЕСЕНИИ ИЗМЕНЕНИЙ В РЕШЕНИЕ СОВЕТА ДЕПУТАТОВ </w:t>
      </w:r>
      <w:r w:rsidR="004E724A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НОВОВЫСЕЛСКОГО</w:t>
      </w: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 xml:space="preserve"> СЕЛЬСКОГО ПОСЕЛЕНИЯ ЗУБОВО-ПОЛЯНСКОГО МУНИЦИПАЛЬНОГО РАЙОНА РЕСПУБЛИКИ МОРДОВИЯ ОТ 0</w:t>
      </w:r>
      <w:r w:rsidR="004E724A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4</w:t>
      </w: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.0</w:t>
      </w:r>
      <w:r w:rsidR="004E724A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5</w:t>
      </w: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 xml:space="preserve">.2018 № </w:t>
      </w:r>
      <w:r w:rsidR="004E724A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4</w:t>
      </w: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 xml:space="preserve"> </w:t>
      </w:r>
      <w:r w:rsidR="004E724A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«</w:t>
      </w: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 xml:space="preserve">ОБ УСЛОВИЯХ ОПЛАТЫ ТРУДА ДОЛЖНОСТНЫХ ЛИЦ И МУНИЦИПАЛЬНЫХ СЛУЖАЩИХ АДМИНИСТРАЦИИ </w:t>
      </w:r>
      <w:r w:rsidR="004E724A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НОВОВЫСЕЛСКОГО</w:t>
      </w:r>
      <w:r w:rsidRPr="00F23E58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 xml:space="preserve"> СЕЛЬСКОГО ПОСЕЛЕНИЯ ЗУБОВО – ПОЛЯНСКОГО МУНИЦИПАЛЬНОГО РАЙОНА РЕСПУБЛИКИ МОРДОВИЯ</w:t>
      </w:r>
      <w:r w:rsidR="004E724A">
        <w:rPr>
          <w:rFonts w:ascii="Arial" w:eastAsia="Times New Roman" w:hAnsi="Arial" w:cs="Arial"/>
          <w:caps/>
          <w:color w:val="000000"/>
          <w:sz w:val="32"/>
          <w:szCs w:val="32"/>
          <w:lang w:eastAsia="ru-RU"/>
        </w:rPr>
        <w:t>»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Федеральным законом от 06.10.2003 № 131-ФЗ "</w:t>
      </w:r>
      <w:hyperlink r:id="rId4" w:history="1">
        <w:r w:rsidRPr="00F23E58">
          <w:rPr>
            <w:rFonts w:ascii="Arial" w:eastAsia="Times New Roman" w:hAnsi="Arial" w:cs="Arial"/>
            <w:color w:val="0000EE"/>
            <w:sz w:val="24"/>
            <w:szCs w:val="24"/>
            <w:u w:val="singl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", с Указом Главы Республики Мордовия  от 07.10.2019 № 236-УГ «О повышении должностных окладов в органах государственной власти Республики Мордовия»,  на основании  </w:t>
      </w:r>
      <w:hyperlink r:id="rId5" w:history="1">
        <w:r w:rsidRPr="00F23E58">
          <w:rPr>
            <w:rFonts w:ascii="Arial" w:eastAsia="Times New Roman" w:hAnsi="Arial" w:cs="Arial"/>
            <w:color w:val="0000EE"/>
            <w:sz w:val="24"/>
            <w:szCs w:val="24"/>
            <w:u w:val="single"/>
            <w:lang w:eastAsia="ru-RU"/>
          </w:rPr>
          <w:t>Устава</w:t>
        </w:r>
      </w:hyperlink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</w:t>
      </w:r>
      <w:proofErr w:type="spellStart"/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Нововыселского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поселения, Совет депутатов </w:t>
      </w:r>
      <w:proofErr w:type="spellStart"/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Нововыселского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  решил: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 Внести в решение Совета депутатов </w:t>
      </w:r>
      <w:proofErr w:type="spellStart"/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Нововыселского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  </w:t>
      </w:r>
      <w:proofErr w:type="spellStart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0</w:t>
      </w:r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</w:t>
      </w: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.0</w:t>
      </w:r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5.2018 года № 4</w:t>
      </w: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«</w:t>
      </w:r>
      <w:hyperlink r:id="rId6" w:history="1">
        <w:r w:rsidRPr="00F23E5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Об условиях оплаты труда должностных лиц и муниципальных служащих Администрации </w:t>
        </w:r>
        <w:proofErr w:type="spellStart"/>
        <w:r w:rsidR="004E724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Нововыселского</w:t>
        </w:r>
        <w:proofErr w:type="spellEnd"/>
        <w:r w:rsidRPr="00F23E5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сельского поселения </w:t>
        </w:r>
        <w:proofErr w:type="spellStart"/>
        <w:r w:rsidRPr="00F23E5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Зубово</w:t>
        </w:r>
        <w:proofErr w:type="spellEnd"/>
        <w:r w:rsidRPr="00F23E5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– Полянского муниципального района Республики Мордовия</w:t>
        </w:r>
      </w:hyperlink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 следующие изменения: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sub_1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1.1. Приложение №1 «Размеры должностных окладов муниципальных служащих </w:t>
      </w:r>
      <w:proofErr w:type="spellStart"/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Нововыселского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Полянского муниципального района Республики Мордовия» Положения об оплате труда должностных лиц и муниципальных служащих администрации </w:t>
      </w:r>
      <w:proofErr w:type="spellStart"/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Нововыселского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сельского поселения </w:t>
      </w:r>
      <w:proofErr w:type="spellStart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Полянского муниципального района Республики Мордовия утвердить в новой редакции (Прилагается)</w:t>
      </w:r>
      <w:bookmarkEnd w:id="0"/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2.Настоящее решение вступает в силу со дня его подписания и распространяет свои правоотношения с 1 </w:t>
      </w:r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января</w:t>
      </w: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20</w:t>
      </w:r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</w:t>
      </w: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года.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Глава </w:t>
      </w:r>
      <w:proofErr w:type="spellStart"/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Нововыселского</w:t>
      </w:r>
      <w:proofErr w:type="spellEnd"/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сельского поселения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района Республики Мордовия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                                            </w:t>
      </w:r>
      <w:proofErr w:type="spellStart"/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Е.В.Ширяйкина</w:t>
      </w:r>
      <w:proofErr w:type="spellEnd"/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 1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решению Совета депутатов</w:t>
      </w:r>
    </w:p>
    <w:p w:rsidR="00F23E58" w:rsidRPr="00F23E58" w:rsidRDefault="004E724A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Нововыселского</w:t>
      </w:r>
      <w:proofErr w:type="spellEnd"/>
      <w:r w:rsidR="00F23E58"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</w:t>
      </w:r>
    </w:p>
    <w:p w:rsidR="00F23E58" w:rsidRPr="00F23E58" w:rsidRDefault="00F23E58" w:rsidP="00F23E5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от </w:t>
      </w:r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16</w:t>
      </w: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4E72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марта</w:t>
      </w:r>
      <w:r w:rsidRPr="00F23E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 2020 №1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F23E58" w:rsidRPr="00F23E58" w:rsidRDefault="00F23E58" w:rsidP="00F23E5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Размеры должностных окладов муниципальных служащих </w:t>
      </w:r>
      <w:proofErr w:type="spellStart"/>
      <w:r w:rsidR="004E724A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Нововыселского</w:t>
      </w:r>
      <w:proofErr w:type="spellEnd"/>
      <w:r w:rsidRPr="00F23E5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сельского поселения</w:t>
      </w:r>
    </w:p>
    <w:p w:rsidR="00F23E58" w:rsidRPr="00F23E58" w:rsidRDefault="00F23E58" w:rsidP="00F23E58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F23E5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Зубово</w:t>
      </w:r>
      <w:proofErr w:type="spellEnd"/>
      <w:r w:rsidRPr="00F23E58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– Полянского муниципального района Республики Мордовия</w:t>
      </w:r>
    </w:p>
    <w:p w:rsidR="00F23E58" w:rsidRPr="00F23E58" w:rsidRDefault="00F23E58" w:rsidP="00F23E58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23E5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tbl>
      <w:tblPr>
        <w:tblW w:w="0" w:type="auto"/>
        <w:tblInd w:w="11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496"/>
        <w:gridCol w:w="2957"/>
      </w:tblGrid>
      <w:tr w:rsidR="00F23E58" w:rsidRPr="00F23E58" w:rsidTr="00F23E58">
        <w:tc>
          <w:tcPr>
            <w:tcW w:w="6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Наименование структурных подразделений</w:t>
            </w:r>
          </w:p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Должностной оклад, руб.</w:t>
            </w:r>
          </w:p>
        </w:tc>
      </w:tr>
      <w:tr w:rsidR="00F23E58" w:rsidRPr="00F23E58" w:rsidTr="00F23E58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10" w:type="dxa"/>
              <w:right w:w="108" w:type="dxa"/>
            </w:tcMar>
            <w:hideMark/>
          </w:tcPr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="004E724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Нововыселского</w:t>
            </w:r>
            <w:proofErr w:type="spellEnd"/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10" w:type="dxa"/>
              <w:right w:w="108" w:type="dxa"/>
            </w:tcMar>
            <w:hideMark/>
          </w:tcPr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3959,0</w:t>
            </w:r>
          </w:p>
        </w:tc>
      </w:tr>
      <w:tr w:rsidR="00F23E58" w:rsidRPr="00F23E58" w:rsidTr="00F23E58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10" w:type="dxa"/>
              <w:right w:w="108" w:type="dxa"/>
            </w:tcMar>
            <w:hideMark/>
          </w:tcPr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Заместитель Главы</w:t>
            </w:r>
          </w:p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10" w:type="dxa"/>
              <w:right w:w="108" w:type="dxa"/>
            </w:tcMar>
            <w:hideMark/>
          </w:tcPr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3444,0</w:t>
            </w:r>
          </w:p>
        </w:tc>
      </w:tr>
      <w:tr w:rsidR="00F23E58" w:rsidRPr="00F23E58" w:rsidTr="00F23E58">
        <w:tc>
          <w:tcPr>
            <w:tcW w:w="65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10" w:type="dxa"/>
              <w:right w:w="108" w:type="dxa"/>
            </w:tcMar>
            <w:hideMark/>
          </w:tcPr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Специалист ВУС</w:t>
            </w:r>
          </w:p>
          <w:p w:rsidR="00F23E58" w:rsidRPr="00F23E58" w:rsidRDefault="00F23E58" w:rsidP="00F23E58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" w:type="dxa"/>
              <w:left w:w="108" w:type="dxa"/>
              <w:bottom w:w="10" w:type="dxa"/>
              <w:right w:w="108" w:type="dxa"/>
            </w:tcMar>
            <w:hideMark/>
          </w:tcPr>
          <w:p w:rsidR="00F23E58" w:rsidRPr="00F23E58" w:rsidRDefault="00F23E58" w:rsidP="004E724A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</w:t>
            </w:r>
            <w:r w:rsidR="004E724A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</w:t>
            </w:r>
            <w:r w:rsidRPr="00F23E58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</w:tbl>
    <w:p w:rsidR="003F6E35" w:rsidRDefault="003F6E35"/>
    <w:sectPr w:rsidR="003F6E35" w:rsidSect="003F6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23E58"/>
    <w:rsid w:val="003F6E35"/>
    <w:rsid w:val="00472D43"/>
    <w:rsid w:val="004E724A"/>
    <w:rsid w:val="00F23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E35"/>
  </w:style>
  <w:style w:type="paragraph" w:styleId="2">
    <w:name w:val="heading 2"/>
    <w:basedOn w:val="a"/>
    <w:link w:val="20"/>
    <w:uiPriority w:val="9"/>
    <w:qFormat/>
    <w:rsid w:val="00F23E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23E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23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3E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3E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23E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23E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04d2d928-9253-4cfe-a560-cdf02332a9f0.html" TargetMode="External"/><Relationship Id="rId5" Type="http://schemas.openxmlformats.org/officeDocument/2006/relationships/hyperlink" Target="http://rnla-service.scli.ru:8080/rnla-links/ws/content/act/66e0b60b-ecbf-4f46-8832-8fca4746e2c0.html" TargetMode="Externa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403</Words>
  <Characters>2298</Characters>
  <Application>Microsoft Office Word</Application>
  <DocSecurity>0</DocSecurity>
  <Lines>19</Lines>
  <Paragraphs>5</Paragraphs>
  <ScaleCrop>false</ScaleCrop>
  <Company>Grizli777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2020-03-27T08:21:00Z</dcterms:created>
  <dcterms:modified xsi:type="dcterms:W3CDTF">2020-03-30T11:02:00Z</dcterms:modified>
</cp:coreProperties>
</file>