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F32" w:rsidRPr="00463F32" w:rsidRDefault="00463F32" w:rsidP="00463F32">
      <w:pPr>
        <w:ind w:left="4" w:firstLine="566"/>
        <w:rPr>
          <w:lang w:val="ru-RU"/>
        </w:rPr>
      </w:pPr>
      <w:r w:rsidRPr="00463F32">
        <w:rPr>
          <w:lang w:val="ru-RU"/>
        </w:rPr>
        <w:t xml:space="preserve">«В период с 20 января по 3 февраля 2020 г. Консультационным центром для потребителей ФБУЗ «Центр гигиены и эпидемиологии в Республике Мордовия» проводится тематическое консультирование по </w:t>
      </w:r>
      <w:proofErr w:type="gramStart"/>
      <w:r w:rsidRPr="00463F32">
        <w:rPr>
          <w:lang w:val="ru-RU"/>
        </w:rPr>
        <w:t>контролю за</w:t>
      </w:r>
      <w:proofErr w:type="gramEnd"/>
      <w:r w:rsidRPr="00463F32">
        <w:rPr>
          <w:lang w:val="ru-RU"/>
        </w:rPr>
        <w:t xml:space="preserve"> оборотом </w:t>
      </w:r>
      <w:proofErr w:type="spellStart"/>
      <w:r w:rsidRPr="00463F32">
        <w:rPr>
          <w:lang w:val="ru-RU"/>
        </w:rPr>
        <w:t>некурительнойникотиносодержащей</w:t>
      </w:r>
      <w:proofErr w:type="spellEnd"/>
      <w:r w:rsidRPr="00463F32">
        <w:rPr>
          <w:lang w:val="ru-RU"/>
        </w:rPr>
        <w:t xml:space="preserve"> продукции. Все желающие смогут получить бесплатные консультации по телефону «горячей линии» (8342)24-62-68 (по будням с 8.00 до 12.00 и с 12.30 до 16.30). Адрес: г. Саранск, ул. Дальняя, д. А, </w:t>
      </w:r>
      <w:proofErr w:type="gramStart"/>
      <w:r w:rsidRPr="00463F32">
        <w:rPr>
          <w:lang w:val="ru-RU"/>
        </w:rPr>
        <w:t>П</w:t>
      </w:r>
      <w:proofErr w:type="gramEnd"/>
      <w:r w:rsidRPr="00463F32">
        <w:rPr>
          <w:lang w:val="ru-RU"/>
        </w:rPr>
        <w:t xml:space="preserve"> корпус, кабинет 241».</w:t>
      </w:r>
    </w:p>
    <w:p w:rsidR="00B72DCE" w:rsidRPr="00463F32" w:rsidRDefault="00B72DCE">
      <w:pPr>
        <w:rPr>
          <w:lang w:val="ru-RU"/>
        </w:rPr>
      </w:pPr>
      <w:bookmarkStart w:id="0" w:name="_GoBack"/>
      <w:bookmarkEnd w:id="0"/>
    </w:p>
    <w:sectPr w:rsidR="00B72DCE" w:rsidRPr="00463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6C4"/>
    <w:rsid w:val="00463F32"/>
    <w:rsid w:val="005A46C4"/>
    <w:rsid w:val="00B7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F32"/>
    <w:pPr>
      <w:spacing w:after="0" w:line="247" w:lineRule="auto"/>
      <w:ind w:left="1191" w:hanging="1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F32"/>
    <w:pPr>
      <w:spacing w:after="0" w:line="247" w:lineRule="auto"/>
      <w:ind w:left="1191" w:hanging="1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123434</dc:creator>
  <cp:keywords/>
  <dc:description/>
  <cp:lastModifiedBy>123434</cp:lastModifiedBy>
  <cp:revision>2</cp:revision>
  <dcterms:created xsi:type="dcterms:W3CDTF">2020-01-23T12:31:00Z</dcterms:created>
  <dcterms:modified xsi:type="dcterms:W3CDTF">2020-01-23T12:33:00Z</dcterms:modified>
</cp:coreProperties>
</file>