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4E7" w:rsidRDefault="00EB54E7" w:rsidP="00EB54E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поселения</w:t>
      </w:r>
    </w:p>
    <w:p w:rsidR="00EB54E7" w:rsidRDefault="00EB54E7" w:rsidP="00EB54E7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EB54E7" w:rsidRDefault="00EB54E7" w:rsidP="00EB54E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EB54E7" w:rsidRDefault="00EB54E7" w:rsidP="00EB54E7">
      <w:pPr>
        <w:pBdr>
          <w:bottom w:val="single" w:sz="12" w:space="1" w:color="auto"/>
        </w:pBdr>
        <w:jc w:val="center"/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4"/>
      <w:bookmarkStart w:id="1" w:name="OLE_LINK13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2"/>
      <w:bookmarkStart w:id="3" w:name="OLE_LINK11"/>
      <w:r w:rsidR="00E958BA">
        <w:fldChar w:fldCharType="begin"/>
      </w:r>
      <w:r>
        <w:instrText xml:space="preserve"> HYPERLINK "mailto:novyselki@yandex.ru" </w:instrText>
      </w:r>
      <w:r w:rsidR="00E958BA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E958BA">
        <w:fldChar w:fldCharType="end"/>
      </w:r>
      <w:bookmarkEnd w:id="2"/>
      <w:bookmarkEnd w:id="3"/>
    </w:p>
    <w:p w:rsidR="00EB54E7" w:rsidRDefault="00EB54E7" w:rsidP="00EB54E7">
      <w:pPr>
        <w:rPr>
          <w:b/>
          <w:sz w:val="28"/>
          <w:szCs w:val="28"/>
        </w:rPr>
      </w:pPr>
    </w:p>
    <w:p w:rsidR="00EB54E7" w:rsidRDefault="00EB54E7" w:rsidP="00EB54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B54E7" w:rsidRDefault="00EB54E7" w:rsidP="00EB54E7">
      <w:pPr>
        <w:jc w:val="center"/>
        <w:rPr>
          <w:b/>
          <w:sz w:val="28"/>
          <w:szCs w:val="28"/>
        </w:rPr>
      </w:pPr>
    </w:p>
    <w:p w:rsidR="00EB54E7" w:rsidRDefault="00EB54E7" w:rsidP="00EB54E7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</w:t>
      </w:r>
      <w:r w:rsidR="00837150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декабря  2019 года № </w:t>
      </w:r>
      <w:r w:rsidR="00346100">
        <w:rPr>
          <w:b/>
          <w:sz w:val="28"/>
          <w:szCs w:val="28"/>
        </w:rPr>
        <w:t>7</w:t>
      </w:r>
      <w:r w:rsidR="00062918">
        <w:rPr>
          <w:b/>
          <w:sz w:val="28"/>
          <w:szCs w:val="28"/>
        </w:rPr>
        <w:t>7</w:t>
      </w:r>
    </w:p>
    <w:p w:rsidR="00EB54E7" w:rsidRDefault="00EB54E7" w:rsidP="00EB54E7">
      <w:pPr>
        <w:tabs>
          <w:tab w:val="left" w:pos="6690"/>
        </w:tabs>
        <w:jc w:val="center"/>
        <w:rPr>
          <w:b/>
          <w:sz w:val="28"/>
          <w:szCs w:val="28"/>
        </w:rPr>
      </w:pPr>
    </w:p>
    <w:p w:rsidR="00825DBF" w:rsidRDefault="00825DBF" w:rsidP="00825DBF">
      <w:pPr>
        <w:tabs>
          <w:tab w:val="left" w:pos="6690"/>
        </w:tabs>
        <w:rPr>
          <w:b/>
          <w:sz w:val="28"/>
          <w:szCs w:val="28"/>
        </w:rPr>
      </w:pPr>
    </w:p>
    <w:p w:rsidR="00825DBF" w:rsidRDefault="00825DBF" w:rsidP="00825DBF">
      <w:pPr>
        <w:tabs>
          <w:tab w:val="left" w:pos="669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</w:p>
    <w:p w:rsidR="00062918" w:rsidRDefault="00062918" w:rsidP="000629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наделении должностного  лица  администрации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 сельского  поселения полномочиями по  составлению протоколов об  административных правонарушениях.</w:t>
      </w:r>
    </w:p>
    <w:p w:rsidR="00062918" w:rsidRDefault="00062918" w:rsidP="0006291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062918" w:rsidRDefault="00062918" w:rsidP="00062918">
      <w:r>
        <w:rPr>
          <w:b/>
        </w:rPr>
        <w:t xml:space="preserve"> </w:t>
      </w:r>
      <w:r>
        <w:t xml:space="preserve">Руководствуясь ст. 19 п.1 Закона Республики  Мордовия  от 15 июня 2015 года№38-З «Об  административной ответственности на территории Республики  Мордовия» Администрация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постановляет: </w:t>
      </w:r>
    </w:p>
    <w:p w:rsidR="00062918" w:rsidRDefault="00062918" w:rsidP="00062918"/>
    <w:p w:rsidR="00062918" w:rsidRDefault="00062918" w:rsidP="00062918">
      <w:r>
        <w:t xml:space="preserve">1. Наделить должностное лицо  администрации </w:t>
      </w:r>
      <w:proofErr w:type="spellStart"/>
      <w:r>
        <w:t>Нововыселского</w:t>
      </w:r>
      <w:proofErr w:type="spellEnd"/>
      <w:r>
        <w:t xml:space="preserve">  </w:t>
      </w:r>
      <w:proofErr w:type="gramStart"/>
      <w:r>
        <w:t>сельского</w:t>
      </w:r>
      <w:proofErr w:type="gramEnd"/>
      <w:r>
        <w:t xml:space="preserve">  полномочиями по  составлению протоколов об  административных правонарушениях  по:</w:t>
      </w:r>
    </w:p>
    <w:p w:rsidR="00062918" w:rsidRDefault="00062918" w:rsidP="00062918">
      <w:r>
        <w:t xml:space="preserve">   - ст. 3 «Нарушение  спокойствия  граждан»;</w:t>
      </w:r>
    </w:p>
    <w:p w:rsidR="00062918" w:rsidRDefault="00062918" w:rsidP="00062918">
      <w:r>
        <w:t xml:space="preserve">   - 3.1 «Приставание к гражданам»;</w:t>
      </w:r>
    </w:p>
    <w:p w:rsidR="00062918" w:rsidRDefault="00062918" w:rsidP="00062918">
      <w:r>
        <w:t xml:space="preserve"> - ст.4. «Бытовое </w:t>
      </w:r>
      <w:proofErr w:type="gramStart"/>
      <w:r>
        <w:t>дебоширство</w:t>
      </w:r>
      <w:proofErr w:type="gramEnd"/>
      <w:r>
        <w:t>»</w:t>
      </w:r>
    </w:p>
    <w:p w:rsidR="00062918" w:rsidRDefault="00062918" w:rsidP="00062918">
      <w:r>
        <w:t xml:space="preserve"> - ст. 6. «Нарушение в сфере торговли, организация и проведение ярмарок»</w:t>
      </w:r>
    </w:p>
    <w:p w:rsidR="00062918" w:rsidRDefault="00062918" w:rsidP="00062918">
      <w:r>
        <w:t>-ст. 6.1 «Незаконная розничная продажа безалкогольных тонизирующих напитков»;</w:t>
      </w:r>
    </w:p>
    <w:p w:rsidR="00062918" w:rsidRDefault="00062918" w:rsidP="00062918">
      <w:r>
        <w:t>ст.7  «Купание в запрещенных  местах;</w:t>
      </w:r>
    </w:p>
    <w:p w:rsidR="00062918" w:rsidRDefault="00062918" w:rsidP="00062918">
      <w:r>
        <w:t xml:space="preserve"> ст.9 «Нарушение  правил  благоустройства»;</w:t>
      </w:r>
    </w:p>
    <w:p w:rsidR="00062918" w:rsidRDefault="00062918" w:rsidP="00062918">
      <w:r>
        <w:t xml:space="preserve"> -14.1. п. 3 п. 4 «Неисполнение постановления комиссии по делам несовершеннолетних и защите их прав»  </w:t>
      </w:r>
    </w:p>
    <w:p w:rsidR="00062918" w:rsidRDefault="00062918" w:rsidP="00062918"/>
    <w:p w:rsidR="00062918" w:rsidRDefault="00062918" w:rsidP="00062918">
      <w:pPr>
        <w:rPr>
          <w:b/>
        </w:rPr>
      </w:pPr>
      <w:r>
        <w:t xml:space="preserve">2. Признать утратившим силу постановление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№ 28 от 27.07.2015 «О наделении должностного  лица  администрации </w:t>
      </w:r>
      <w:proofErr w:type="spellStart"/>
      <w:r>
        <w:t>Нововыселского</w:t>
      </w:r>
      <w:proofErr w:type="spellEnd"/>
      <w:r>
        <w:t xml:space="preserve">  сельского  поселения полномочиями по  составлению протоколов об  административных правонарушениях</w:t>
      </w:r>
      <w:proofErr w:type="gramStart"/>
      <w:r>
        <w:t>.»</w:t>
      </w:r>
      <w:proofErr w:type="gramEnd"/>
    </w:p>
    <w:p w:rsidR="00062918" w:rsidRDefault="00062918" w:rsidP="00062918"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главы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Балашову Наталью Ивановну</w:t>
      </w:r>
    </w:p>
    <w:p w:rsidR="00062918" w:rsidRDefault="00062918" w:rsidP="00062918">
      <w:r>
        <w:t xml:space="preserve">4. Постановление  вступает  в силу со  дня  его официального опубликования и подлежит размещению на официальном сайте </w:t>
      </w:r>
      <w:proofErr w:type="spellStart"/>
      <w:r>
        <w:t>Нововыселского</w:t>
      </w:r>
      <w:proofErr w:type="spellEnd"/>
      <w:r>
        <w:t xml:space="preserve"> сельского поселения в сети «Интернет»</w:t>
      </w:r>
    </w:p>
    <w:p w:rsidR="00062918" w:rsidRDefault="00062918" w:rsidP="00062918"/>
    <w:p w:rsidR="00062918" w:rsidRDefault="00062918" w:rsidP="00062918"/>
    <w:p w:rsidR="00062918" w:rsidRDefault="00062918" w:rsidP="00062918">
      <w:r>
        <w:t>Глава  администрации</w:t>
      </w:r>
    </w:p>
    <w:p w:rsidR="00062918" w:rsidRDefault="00062918" w:rsidP="00062918">
      <w:proofErr w:type="spellStart"/>
      <w:r>
        <w:t>Нововыселского</w:t>
      </w:r>
      <w:proofErr w:type="spellEnd"/>
      <w:r>
        <w:t xml:space="preserve">  сельского  поселения                      </w:t>
      </w:r>
      <w:proofErr w:type="spellStart"/>
      <w:r>
        <w:t>Ширяйкина</w:t>
      </w:r>
      <w:proofErr w:type="spellEnd"/>
      <w:r>
        <w:t xml:space="preserve"> Е.В.</w:t>
      </w:r>
    </w:p>
    <w:p w:rsidR="00062918" w:rsidRDefault="00062918" w:rsidP="00062918"/>
    <w:p w:rsidR="00825DBF" w:rsidRDefault="00825DBF" w:rsidP="00825DBF"/>
    <w:sectPr w:rsidR="00825DBF" w:rsidSect="004460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5DBF"/>
    <w:rsid w:val="00062918"/>
    <w:rsid w:val="00346100"/>
    <w:rsid w:val="00446085"/>
    <w:rsid w:val="00566CA8"/>
    <w:rsid w:val="005E39FB"/>
    <w:rsid w:val="006863A1"/>
    <w:rsid w:val="00825DBF"/>
    <w:rsid w:val="00837150"/>
    <w:rsid w:val="00C25DE3"/>
    <w:rsid w:val="00DD7B4C"/>
    <w:rsid w:val="00E10036"/>
    <w:rsid w:val="00E958BA"/>
    <w:rsid w:val="00EB5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D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EB54E7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84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12</cp:revision>
  <cp:lastPrinted>2019-12-20T10:40:00Z</cp:lastPrinted>
  <dcterms:created xsi:type="dcterms:W3CDTF">2019-12-06T07:40:00Z</dcterms:created>
  <dcterms:modified xsi:type="dcterms:W3CDTF">2019-12-20T10:40:00Z</dcterms:modified>
</cp:coreProperties>
</file>