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839" w:rsidRDefault="00B62839" w:rsidP="00B6283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</w:t>
      </w:r>
    </w:p>
    <w:p w:rsidR="00B62839" w:rsidRDefault="00B62839" w:rsidP="00B62839">
      <w:pPr>
        <w:ind w:left="-53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УМЕТСКОГО ГОРОДСКОГО ПОСЕЛЕНИЯ</w:t>
      </w:r>
    </w:p>
    <w:p w:rsidR="00B62839" w:rsidRDefault="00B62839" w:rsidP="00B62839">
      <w:pPr>
        <w:ind w:left="-53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ЗУБОВО - ПОЛЯНСКОГО МУНИЦИПАЛЬНОГО РАЙОНА</w:t>
      </w:r>
    </w:p>
    <w:p w:rsidR="00B62839" w:rsidRDefault="00B62839" w:rsidP="00B62839">
      <w:pPr>
        <w:ind w:left="-53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B62839" w:rsidRDefault="00B62839" w:rsidP="00B62839">
      <w:pPr>
        <w:spacing w:line="360" w:lineRule="auto"/>
        <w:ind w:left="-539"/>
        <w:jc w:val="center"/>
        <w:rPr>
          <w:b/>
          <w:bCs/>
          <w:sz w:val="28"/>
          <w:szCs w:val="28"/>
        </w:rPr>
      </w:pPr>
    </w:p>
    <w:p w:rsidR="00B62839" w:rsidRDefault="00B62839" w:rsidP="00B62839">
      <w:pPr>
        <w:spacing w:line="360" w:lineRule="auto"/>
        <w:ind w:left="-53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B62839" w:rsidRDefault="00B62839" w:rsidP="00B62839">
      <w:pPr>
        <w:ind w:left="-240"/>
        <w:jc w:val="center"/>
        <w:rPr>
          <w:b/>
          <w:bCs/>
          <w:sz w:val="28"/>
          <w:szCs w:val="28"/>
        </w:rPr>
      </w:pPr>
    </w:p>
    <w:p w:rsidR="00B62839" w:rsidRDefault="00B62839" w:rsidP="00B62839">
      <w:pPr>
        <w:ind w:left="-7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от 11 </w:t>
      </w:r>
      <w:r>
        <w:rPr>
          <w:b/>
          <w:bCs/>
          <w:sz w:val="28"/>
          <w:szCs w:val="28"/>
        </w:rPr>
        <w:t>сентября</w:t>
      </w:r>
      <w:r>
        <w:rPr>
          <w:b/>
          <w:bCs/>
          <w:sz w:val="28"/>
          <w:szCs w:val="28"/>
        </w:rPr>
        <w:t xml:space="preserve"> 2019 г.                                                                                   № 1</w:t>
      </w:r>
      <w:r>
        <w:rPr>
          <w:b/>
          <w:bCs/>
          <w:sz w:val="28"/>
          <w:szCs w:val="28"/>
        </w:rPr>
        <w:t>54б</w:t>
      </w:r>
    </w:p>
    <w:p w:rsidR="00B62839" w:rsidRDefault="00B62839" w:rsidP="00B62839">
      <w:pPr>
        <w:ind w:left="-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</w:p>
    <w:p w:rsidR="00B62839" w:rsidRDefault="00B62839" w:rsidP="00B6283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О внесении изменений в муниципальную программу «Формирование                современной городской среды на территории Уметского городского поселения» </w:t>
      </w:r>
    </w:p>
    <w:p w:rsidR="00B62839" w:rsidRDefault="00B62839" w:rsidP="00B6283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на 2018-2022 годы</w:t>
      </w:r>
    </w:p>
    <w:p w:rsidR="00B62839" w:rsidRDefault="00B62839" w:rsidP="00B62839">
      <w:pPr>
        <w:ind w:right="4959"/>
        <w:jc w:val="center"/>
        <w:rPr>
          <w:sz w:val="28"/>
          <w:szCs w:val="28"/>
        </w:rPr>
      </w:pPr>
    </w:p>
    <w:p w:rsidR="00B62839" w:rsidRDefault="00B62839" w:rsidP="00B6283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Федеральным законом от 06.10.2003 №131-ФЗ «Об общих принципах организации местного самоуправления в Российской Федерации», Уставом Уметского городского поселения, администрация Уметского городского поселения постановляет:</w:t>
      </w:r>
    </w:p>
    <w:p w:rsidR="00B62839" w:rsidRDefault="00B62839" w:rsidP="00B62839">
      <w:pPr>
        <w:tabs>
          <w:tab w:val="left" w:pos="709"/>
        </w:tabs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</w:t>
      </w:r>
    </w:p>
    <w:p w:rsidR="00B62839" w:rsidRDefault="00B62839" w:rsidP="00B62839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1. Внести </w:t>
      </w:r>
      <w:r w:rsidRPr="00B62839">
        <w:rPr>
          <w:color w:val="000000"/>
          <w:sz w:val="28"/>
          <w:szCs w:val="28"/>
          <w:shd w:val="clear" w:color="auto" w:fill="FFFFFF"/>
        </w:rPr>
        <w:t xml:space="preserve">изменение </w:t>
      </w:r>
      <w:r>
        <w:rPr>
          <w:color w:val="000000"/>
          <w:sz w:val="28"/>
          <w:szCs w:val="28"/>
          <w:shd w:val="clear" w:color="auto" w:fill="FFFFFF"/>
        </w:rPr>
        <w:t xml:space="preserve">в муниципальную программу </w:t>
      </w:r>
      <w:r>
        <w:rPr>
          <w:sz w:val="28"/>
          <w:szCs w:val="28"/>
        </w:rPr>
        <w:t>«Формирование современной городской среды на территории Уметского городского поселения на 2018-2024 годы», утвержденную постановлением администрации Уметского городского поселения Зубово-Полянского муниципального района Республики Мордовия             от 27 декабря 2017 года №300 «Об утверждении муниципальной программы «Формирование современной городской среды на территории Уметского городско</w:t>
      </w:r>
      <w:r>
        <w:rPr>
          <w:sz w:val="28"/>
          <w:szCs w:val="28"/>
        </w:rPr>
        <w:t>го поселения на 2018-2022 годы»</w:t>
      </w:r>
      <w:bookmarkStart w:id="0" w:name="_GoBack"/>
      <w:bookmarkEnd w:id="0"/>
      <w:r>
        <w:rPr>
          <w:sz w:val="28"/>
          <w:szCs w:val="28"/>
        </w:rPr>
        <w:t>, изложив ее редакцию, согласно Приложения №10.</w:t>
      </w:r>
    </w:p>
    <w:p w:rsidR="00B62839" w:rsidRDefault="00B62839" w:rsidP="00B62839">
      <w:pPr>
        <w:jc w:val="both"/>
        <w:rPr>
          <w:sz w:val="28"/>
          <w:szCs w:val="28"/>
        </w:rPr>
      </w:pPr>
    </w:p>
    <w:p w:rsidR="00B62839" w:rsidRDefault="00B62839" w:rsidP="00B62839">
      <w:pPr>
        <w:jc w:val="both"/>
        <w:rPr>
          <w:sz w:val="28"/>
          <w:szCs w:val="28"/>
        </w:rPr>
      </w:pPr>
    </w:p>
    <w:p w:rsidR="00B62839" w:rsidRDefault="00B62839" w:rsidP="00B62839">
      <w:pPr>
        <w:jc w:val="both"/>
        <w:rPr>
          <w:sz w:val="28"/>
          <w:szCs w:val="28"/>
        </w:rPr>
      </w:pPr>
    </w:p>
    <w:p w:rsidR="00B62839" w:rsidRDefault="00B62839" w:rsidP="00B62839">
      <w:pPr>
        <w:tabs>
          <w:tab w:val="left" w:pos="7669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главы администрации </w:t>
      </w:r>
      <w:r>
        <w:rPr>
          <w:sz w:val="28"/>
          <w:szCs w:val="28"/>
        </w:rPr>
        <w:tab/>
        <w:t>Б.Г. Беляев</w:t>
      </w:r>
    </w:p>
    <w:p w:rsidR="00B62839" w:rsidRDefault="00B62839" w:rsidP="00B62839">
      <w:pPr>
        <w:jc w:val="both"/>
      </w:pPr>
      <w:r>
        <w:rPr>
          <w:sz w:val="28"/>
          <w:szCs w:val="28"/>
        </w:rPr>
        <w:t xml:space="preserve">  </w:t>
      </w:r>
    </w:p>
    <w:p w:rsidR="00B62839" w:rsidRDefault="00B62839" w:rsidP="00B62839">
      <w:pPr>
        <w:jc w:val="center"/>
        <w:rPr>
          <w:rFonts w:eastAsia="Times New Roman"/>
          <w:b/>
          <w:sz w:val="28"/>
          <w:szCs w:val="28"/>
        </w:rPr>
      </w:pPr>
    </w:p>
    <w:p w:rsidR="00B62839" w:rsidRDefault="00B62839" w:rsidP="00B62839"/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/>
    <w:p w:rsidR="00B62839" w:rsidRDefault="00B62839" w:rsidP="00B62839">
      <w:pPr>
        <w:jc w:val="right"/>
      </w:pPr>
      <w:r>
        <w:t>Приложение 10</w:t>
      </w:r>
    </w:p>
    <w:p w:rsidR="00B62839" w:rsidRDefault="00B62839" w:rsidP="00B62839">
      <w:pPr>
        <w:jc w:val="right"/>
      </w:pPr>
      <w:r>
        <w:t>к муниципальной программе</w:t>
      </w:r>
    </w:p>
    <w:p w:rsidR="00B62839" w:rsidRDefault="00B62839" w:rsidP="00B62839">
      <w:pPr>
        <w:jc w:val="right"/>
      </w:pPr>
      <w:r>
        <w:t xml:space="preserve">«Формирование современной городской среды </w:t>
      </w:r>
    </w:p>
    <w:p w:rsidR="00B62839" w:rsidRDefault="00B62839" w:rsidP="00B62839">
      <w:pPr>
        <w:jc w:val="right"/>
        <w:rPr>
          <w:rFonts w:eastAsia="MS Mincho"/>
        </w:rPr>
      </w:pPr>
      <w:r>
        <w:t xml:space="preserve">на территории </w:t>
      </w:r>
      <w:r>
        <w:rPr>
          <w:rFonts w:eastAsia="MS Mincho"/>
        </w:rPr>
        <w:t>Уметского городского поселения</w:t>
      </w:r>
    </w:p>
    <w:p w:rsidR="00B62839" w:rsidRDefault="00B62839" w:rsidP="00B62839">
      <w:pPr>
        <w:jc w:val="right"/>
      </w:pPr>
      <w:r>
        <w:t>на 2018-2024 годы»</w:t>
      </w:r>
    </w:p>
    <w:p w:rsidR="00B62839" w:rsidRDefault="00B62839" w:rsidP="00B62839">
      <w:pPr>
        <w:jc w:val="center"/>
        <w:rPr>
          <w:rFonts w:eastAsia="Times New Roman"/>
          <w:b/>
          <w:sz w:val="28"/>
          <w:szCs w:val="28"/>
        </w:rPr>
      </w:pPr>
    </w:p>
    <w:p w:rsidR="00B62839" w:rsidRDefault="00B62839" w:rsidP="00B62839">
      <w:pPr>
        <w:jc w:val="center"/>
        <w:rPr>
          <w:rFonts w:eastAsia="Times New Roman"/>
          <w:b/>
          <w:sz w:val="28"/>
          <w:szCs w:val="28"/>
        </w:rPr>
      </w:pPr>
    </w:p>
    <w:p w:rsidR="00B62839" w:rsidRDefault="00B62839" w:rsidP="00B628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Адресный перечень</w:t>
      </w:r>
    </w:p>
    <w:p w:rsidR="00B62839" w:rsidRDefault="00B62839" w:rsidP="00B62839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общественных территорий, </w:t>
      </w:r>
      <w:r>
        <w:rPr>
          <w:b/>
          <w:sz w:val="28"/>
          <w:szCs w:val="28"/>
        </w:rPr>
        <w:t xml:space="preserve">благоустраиваемых в рамках муниципальной программы «Формирование современной городской среды на территории </w:t>
      </w:r>
    </w:p>
    <w:p w:rsidR="00B62839" w:rsidRDefault="00B62839" w:rsidP="00B62839">
      <w:pPr>
        <w:jc w:val="center"/>
        <w:rPr>
          <w:b/>
          <w:sz w:val="28"/>
          <w:szCs w:val="28"/>
        </w:rPr>
      </w:pPr>
      <w:r>
        <w:rPr>
          <w:rFonts w:eastAsia="MS Mincho"/>
          <w:b/>
          <w:sz w:val="28"/>
          <w:szCs w:val="28"/>
        </w:rPr>
        <w:t>Уметского городского поселения</w:t>
      </w:r>
      <w:r>
        <w:rPr>
          <w:b/>
          <w:sz w:val="28"/>
          <w:szCs w:val="28"/>
        </w:rPr>
        <w:t xml:space="preserve"> на 2018-2024 годы»</w:t>
      </w:r>
    </w:p>
    <w:p w:rsidR="00B62839" w:rsidRDefault="00B62839" w:rsidP="00B62839">
      <w:pPr>
        <w:jc w:val="center"/>
        <w:rPr>
          <w:bCs/>
          <w:color w:val="000000"/>
          <w:sz w:val="28"/>
          <w:szCs w:val="28"/>
        </w:rPr>
      </w:pPr>
    </w:p>
    <w:tbl>
      <w:tblPr>
        <w:tblW w:w="10692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"/>
        <w:gridCol w:w="2584"/>
        <w:gridCol w:w="7172"/>
      </w:tblGrid>
      <w:tr w:rsidR="00B62839" w:rsidTr="00B62839">
        <w:trPr>
          <w:trHeight w:val="636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39" w:rsidRDefault="00B62839">
            <w:pPr>
              <w:spacing w:line="25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№п/п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39" w:rsidRDefault="00B62839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Наименование общественной территории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39" w:rsidRDefault="00B62839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Адрес общественной территории </w:t>
            </w:r>
          </w:p>
        </w:tc>
      </w:tr>
      <w:tr w:rsidR="00B62839" w:rsidTr="00B62839">
        <w:trPr>
          <w:trHeight w:val="353"/>
        </w:trPr>
        <w:tc>
          <w:tcPr>
            <w:tcW w:w="10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39" w:rsidRDefault="00B62839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Перечень </w:t>
            </w:r>
            <w:proofErr w:type="gramStart"/>
            <w:r>
              <w:rPr>
                <w:b/>
                <w:lang w:eastAsia="en-US"/>
              </w:rPr>
              <w:t>общественных территорий</w:t>
            </w:r>
            <w:proofErr w:type="gramEnd"/>
            <w:r>
              <w:rPr>
                <w:b/>
                <w:lang w:eastAsia="en-US"/>
              </w:rPr>
              <w:t xml:space="preserve"> подлежащих благоустройству </w:t>
            </w:r>
          </w:p>
        </w:tc>
      </w:tr>
      <w:tr w:rsidR="00B62839" w:rsidTr="00B62839">
        <w:trPr>
          <w:trHeight w:val="360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39" w:rsidRDefault="00B62839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39" w:rsidRDefault="00B62839">
            <w:pPr>
              <w:spacing w:line="25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ПКиО</w:t>
            </w:r>
            <w:proofErr w:type="spellEnd"/>
          </w:p>
        </w:tc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39" w:rsidRDefault="00B62839">
            <w:pPr>
              <w:spacing w:line="25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Респ</w:t>
            </w:r>
            <w:proofErr w:type="spellEnd"/>
            <w:r>
              <w:rPr>
                <w:lang w:eastAsia="en-US"/>
              </w:rPr>
              <w:t xml:space="preserve"> Мордовия, Зубово-Полянский р-н, </w:t>
            </w:r>
            <w:proofErr w:type="spellStart"/>
            <w:r>
              <w:rPr>
                <w:lang w:eastAsia="en-US"/>
              </w:rPr>
              <w:t>рп</w:t>
            </w:r>
            <w:proofErr w:type="spellEnd"/>
            <w:r>
              <w:rPr>
                <w:lang w:eastAsia="en-US"/>
              </w:rPr>
              <w:t>. Умет, ул.</w:t>
            </w:r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Тюркина</w:t>
            </w:r>
            <w:proofErr w:type="spellEnd"/>
          </w:p>
        </w:tc>
      </w:tr>
      <w:tr w:rsidR="00B62839" w:rsidTr="00B62839">
        <w:trPr>
          <w:trHeight w:val="360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39" w:rsidRDefault="00B62839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39" w:rsidRDefault="00B62839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Сквер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2839" w:rsidRDefault="00B62839">
            <w:pPr>
              <w:spacing w:line="25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Респ</w:t>
            </w:r>
            <w:proofErr w:type="spellEnd"/>
            <w:r>
              <w:rPr>
                <w:lang w:eastAsia="en-US"/>
              </w:rPr>
              <w:t xml:space="preserve"> Мордовия, Зубово-Полянский р-н, </w:t>
            </w:r>
            <w:proofErr w:type="spellStart"/>
            <w:r>
              <w:rPr>
                <w:lang w:eastAsia="en-US"/>
              </w:rPr>
              <w:t>рп</w:t>
            </w:r>
            <w:proofErr w:type="spellEnd"/>
            <w:r>
              <w:rPr>
                <w:lang w:eastAsia="en-US"/>
              </w:rPr>
              <w:t>. Умет, ул.Озерная,7</w:t>
            </w:r>
          </w:p>
        </w:tc>
      </w:tr>
    </w:tbl>
    <w:p w:rsidR="00B62839" w:rsidRDefault="00B62839" w:rsidP="00B62839"/>
    <w:p w:rsidR="00B62839" w:rsidRDefault="00B62839" w:rsidP="00B62839">
      <w:pPr>
        <w:tabs>
          <w:tab w:val="left" w:pos="2076"/>
        </w:tabs>
      </w:pPr>
      <w:r>
        <w:tab/>
      </w:r>
    </w:p>
    <w:p w:rsidR="00B62839" w:rsidRDefault="00B62839" w:rsidP="00B62839"/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>
      <w:pPr>
        <w:jc w:val="right"/>
      </w:pPr>
    </w:p>
    <w:p w:rsidR="00B62839" w:rsidRDefault="00B62839" w:rsidP="00B62839"/>
    <w:p w:rsidR="00B90654" w:rsidRDefault="00B90654"/>
    <w:sectPr w:rsidR="00B90654" w:rsidSect="00B6283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839"/>
    <w:rsid w:val="00B62839"/>
    <w:rsid w:val="00B90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591796-B18D-47C7-933B-167F45214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283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423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2019-11-21T05:22:00Z</dcterms:created>
  <dcterms:modified xsi:type="dcterms:W3CDTF">2019-11-21T05:24:00Z</dcterms:modified>
</cp:coreProperties>
</file>