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0FB" w:rsidRPr="00195860" w:rsidRDefault="00DA60FB" w:rsidP="00DA60FB">
      <w:pPr>
        <w:rPr>
          <w:rFonts w:ascii="Times New Roman" w:hAnsi="Times New Roman" w:cs="Times New Roman"/>
        </w:rPr>
      </w:pPr>
    </w:p>
    <w:p w:rsidR="00DA60FB" w:rsidRPr="00195860" w:rsidRDefault="00DA60FB" w:rsidP="00DA60FB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195860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                              </w:t>
      </w:r>
    </w:p>
    <w:p w:rsidR="00DA60FB" w:rsidRPr="00195860" w:rsidRDefault="00DA60FB" w:rsidP="00DA60F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195860">
        <w:rPr>
          <w:rFonts w:ascii="Times New Roman" w:hAnsi="Times New Roman" w:cs="Times New Roman"/>
          <w:bCs/>
          <w:sz w:val="24"/>
          <w:szCs w:val="24"/>
        </w:rPr>
        <w:t xml:space="preserve">СОВЕТ ДЕПУТАТОВ  </w:t>
      </w:r>
    </w:p>
    <w:p w:rsidR="00DA60FB" w:rsidRPr="00195860" w:rsidRDefault="00DA60FB" w:rsidP="00DA60F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195860">
        <w:rPr>
          <w:rFonts w:ascii="Times New Roman" w:hAnsi="Times New Roman" w:cs="Times New Roman"/>
          <w:bCs/>
          <w:sz w:val="24"/>
          <w:szCs w:val="24"/>
        </w:rPr>
        <w:t xml:space="preserve">УГОЛКОВСКОГО СЕЛЬСКОГО ПОСЕЛЕНИЯ </w:t>
      </w:r>
    </w:p>
    <w:p w:rsidR="00DA60FB" w:rsidRPr="00195860" w:rsidRDefault="00DA60FB" w:rsidP="00DA60F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195860">
        <w:rPr>
          <w:rFonts w:ascii="Times New Roman" w:hAnsi="Times New Roman" w:cs="Times New Roman"/>
          <w:bCs/>
          <w:sz w:val="24"/>
          <w:szCs w:val="24"/>
        </w:rPr>
        <w:t xml:space="preserve">ЗУБОВО-ПОЛЯНСКОГО  МУНИЦИПАЛЬНОГО РАЙОНА </w:t>
      </w:r>
    </w:p>
    <w:p w:rsidR="00DA60FB" w:rsidRPr="00195860" w:rsidRDefault="00DA60FB" w:rsidP="00DA60F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195860">
        <w:rPr>
          <w:rFonts w:ascii="Times New Roman" w:hAnsi="Times New Roman" w:cs="Times New Roman"/>
          <w:bCs/>
          <w:sz w:val="24"/>
          <w:szCs w:val="24"/>
        </w:rPr>
        <w:t xml:space="preserve">РЕСПУБЛИКИ МОРДОВИЯ </w:t>
      </w:r>
    </w:p>
    <w:p w:rsidR="00DA60FB" w:rsidRPr="00195860" w:rsidRDefault="00DA60FB" w:rsidP="00DA60F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DA60FB" w:rsidRPr="00195860" w:rsidRDefault="00DA60FB" w:rsidP="00DA60F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195860">
        <w:rPr>
          <w:rFonts w:ascii="Times New Roman" w:hAnsi="Times New Roman" w:cs="Times New Roman"/>
          <w:bCs/>
          <w:sz w:val="24"/>
          <w:szCs w:val="24"/>
        </w:rPr>
        <w:t>РЕШЕНИЕ</w:t>
      </w:r>
    </w:p>
    <w:p w:rsidR="00DA60FB" w:rsidRPr="00195860" w:rsidRDefault="00DA60FB" w:rsidP="00DA60FB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F50FF" w:rsidRPr="00195860" w:rsidRDefault="00DF50FF" w:rsidP="00DA60FB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95860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DA60FB" w:rsidRPr="00195860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195860">
        <w:rPr>
          <w:rFonts w:ascii="Times New Roman" w:hAnsi="Times New Roman" w:cs="Times New Roman"/>
          <w:b/>
          <w:bCs/>
          <w:sz w:val="24"/>
          <w:szCs w:val="24"/>
        </w:rPr>
        <w:t xml:space="preserve">№ 8                                                                                   </w:t>
      </w:r>
      <w:r w:rsidR="00DA60FB" w:rsidRPr="00195860">
        <w:rPr>
          <w:rFonts w:ascii="Times New Roman" w:hAnsi="Times New Roman" w:cs="Times New Roman"/>
          <w:b/>
          <w:bCs/>
          <w:sz w:val="24"/>
          <w:szCs w:val="24"/>
        </w:rPr>
        <w:t xml:space="preserve">от </w:t>
      </w:r>
      <w:r w:rsidR="00AC0B98">
        <w:rPr>
          <w:rFonts w:ascii="Times New Roman" w:hAnsi="Times New Roman" w:cs="Times New Roman"/>
          <w:b/>
          <w:bCs/>
          <w:sz w:val="24"/>
          <w:szCs w:val="24"/>
        </w:rPr>
        <w:t xml:space="preserve">30 </w:t>
      </w:r>
      <w:r w:rsidR="00DA60FB" w:rsidRPr="00195860">
        <w:rPr>
          <w:rFonts w:ascii="Times New Roman" w:hAnsi="Times New Roman" w:cs="Times New Roman"/>
          <w:b/>
          <w:bCs/>
          <w:sz w:val="24"/>
          <w:szCs w:val="24"/>
        </w:rPr>
        <w:t xml:space="preserve"> декабря  2019 г</w:t>
      </w:r>
      <w:r w:rsidRPr="0019586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DA60FB" w:rsidRPr="00195860" w:rsidRDefault="00DA60FB" w:rsidP="00DA60FB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95860">
        <w:rPr>
          <w:rFonts w:ascii="Times New Roman" w:hAnsi="Times New Roman" w:cs="Times New Roman"/>
          <w:b/>
          <w:bCs/>
          <w:sz w:val="24"/>
          <w:szCs w:val="24"/>
        </w:rPr>
        <w:t>Об Основных направлениях долговой политики Уголковского сельского поселения на 2020 год и на плановый период 2021 и 2022 годов</w:t>
      </w:r>
    </w:p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95860">
        <w:rPr>
          <w:rFonts w:ascii="Times New Roman" w:hAnsi="Times New Roman" w:cs="Times New Roman"/>
          <w:sz w:val="24"/>
          <w:szCs w:val="24"/>
        </w:rPr>
        <w:t xml:space="preserve">В целях эффективного управления муниципальным долгом Уголковского сельского поселения Зубово-Полянского муниципального района и принятия мер по снижению долговой нагрузки, руководствуясь </w:t>
      </w:r>
      <w:hyperlink r:id="rId8" w:history="1">
        <w:r w:rsidRPr="00195860">
          <w:rPr>
            <w:rFonts w:ascii="Times New Roman" w:hAnsi="Times New Roman" w:cs="Times New Roman"/>
            <w:sz w:val="24"/>
            <w:szCs w:val="24"/>
          </w:rPr>
          <w:t>статьей</w:t>
        </w:r>
      </w:hyperlink>
      <w:r w:rsidRPr="00195860">
        <w:rPr>
          <w:rFonts w:ascii="Times New Roman" w:hAnsi="Times New Roman" w:cs="Times New Roman"/>
        </w:rPr>
        <w:t xml:space="preserve"> </w:t>
      </w:r>
      <w:r w:rsidRPr="00195860">
        <w:rPr>
          <w:rFonts w:ascii="Times New Roman" w:hAnsi="Times New Roman" w:cs="Times New Roman"/>
          <w:sz w:val="24"/>
          <w:szCs w:val="24"/>
        </w:rPr>
        <w:t>56 Устава Уголковского сельского поселения Зубово-Полянского муниципального района, Совет депутатов Уголковского сельского поселения решил:</w:t>
      </w:r>
    </w:p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1"/>
      <w:r w:rsidRPr="00195860">
        <w:rPr>
          <w:rFonts w:ascii="Times New Roman" w:hAnsi="Times New Roman" w:cs="Times New Roman"/>
          <w:sz w:val="24"/>
          <w:szCs w:val="24"/>
        </w:rPr>
        <w:t xml:space="preserve">1. Утвердить </w:t>
      </w:r>
      <w:hyperlink w:anchor="sub_1000" w:history="1">
        <w:r w:rsidRPr="00195860">
          <w:rPr>
            <w:rFonts w:ascii="Times New Roman" w:hAnsi="Times New Roman" w:cs="Times New Roman"/>
            <w:sz w:val="24"/>
            <w:szCs w:val="24"/>
          </w:rPr>
          <w:t>Основные направления</w:t>
        </w:r>
      </w:hyperlink>
      <w:r w:rsidRPr="00195860">
        <w:rPr>
          <w:rFonts w:ascii="Times New Roman" w:hAnsi="Times New Roman" w:cs="Times New Roman"/>
          <w:sz w:val="24"/>
          <w:szCs w:val="24"/>
        </w:rPr>
        <w:t xml:space="preserve"> долговой политики Уголковского сельского поселения на 2020 год и на плановый период 2021 и 2022 годов (приложение 1).</w:t>
      </w:r>
    </w:p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2"/>
      <w:bookmarkEnd w:id="0"/>
      <w:r w:rsidRPr="00195860">
        <w:rPr>
          <w:rFonts w:ascii="Times New Roman" w:hAnsi="Times New Roman" w:cs="Times New Roman"/>
          <w:sz w:val="24"/>
          <w:szCs w:val="24"/>
        </w:rPr>
        <w:t xml:space="preserve">2. Настоящее решение вступает в силу со дня его </w:t>
      </w:r>
      <w:hyperlink r:id="rId9" w:history="1">
        <w:r w:rsidRPr="00195860">
          <w:rPr>
            <w:rFonts w:ascii="Times New Roman" w:hAnsi="Times New Roman" w:cs="Times New Roman"/>
            <w:sz w:val="24"/>
            <w:szCs w:val="24"/>
          </w:rPr>
          <w:t>официального опубликования</w:t>
        </w:r>
      </w:hyperlink>
      <w:r w:rsidRPr="00195860">
        <w:rPr>
          <w:rFonts w:ascii="Times New Roman" w:hAnsi="Times New Roman" w:cs="Times New Roman"/>
        </w:rPr>
        <w:t xml:space="preserve"> (</w:t>
      </w:r>
      <w:r w:rsidRPr="00195860">
        <w:rPr>
          <w:rFonts w:ascii="Times New Roman" w:hAnsi="Times New Roman" w:cs="Times New Roman"/>
          <w:sz w:val="24"/>
          <w:szCs w:val="24"/>
        </w:rPr>
        <w:t>обнародования) в газете Уголковского сельского поселения «Наше Право» и подлежит размещению на официальном сайте Уголковского сельского поселения в сети «Интернет».</w:t>
      </w:r>
    </w:p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bookmarkEnd w:id="1"/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A60FB" w:rsidRPr="00195860" w:rsidRDefault="00DA60FB" w:rsidP="00DA60FB">
      <w:pPr>
        <w:pStyle w:val="a3"/>
        <w:jc w:val="right"/>
      </w:pPr>
      <w:bookmarkStart w:id="2" w:name="sub_1000"/>
      <w:r w:rsidRPr="00195860">
        <w:t xml:space="preserve">Заместитель Главы </w:t>
      </w:r>
    </w:p>
    <w:p w:rsidR="00DA60FB" w:rsidRPr="00195860" w:rsidRDefault="00DA60FB" w:rsidP="00DA60FB">
      <w:pPr>
        <w:pStyle w:val="a3"/>
        <w:jc w:val="right"/>
      </w:pPr>
      <w:r w:rsidRPr="00195860">
        <w:t>Уголковского сельского поселения</w:t>
      </w:r>
    </w:p>
    <w:p w:rsidR="00DA60FB" w:rsidRPr="00195860" w:rsidRDefault="00DA60FB" w:rsidP="00DA60FB">
      <w:pPr>
        <w:pStyle w:val="a3"/>
        <w:jc w:val="right"/>
      </w:pPr>
      <w:r w:rsidRPr="00195860">
        <w:t xml:space="preserve"> по работе в совете        </w:t>
      </w:r>
    </w:p>
    <w:p w:rsidR="00DA60FB" w:rsidRPr="00195860" w:rsidRDefault="00DA60FB" w:rsidP="00DA60FB">
      <w:pPr>
        <w:pStyle w:val="a3"/>
        <w:jc w:val="right"/>
      </w:pPr>
      <w:r w:rsidRPr="00195860">
        <w:t xml:space="preserve">________________Г.В.Манухина                             </w:t>
      </w:r>
    </w:p>
    <w:p w:rsidR="00DA60FB" w:rsidRPr="00195860" w:rsidRDefault="00DA60FB" w:rsidP="00DA60F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A60FB" w:rsidRPr="00195860" w:rsidRDefault="00DA60FB" w:rsidP="00DA60FB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A60FB" w:rsidRPr="00195860" w:rsidRDefault="00DA60FB" w:rsidP="00DA60F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9586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</w:t>
      </w:r>
    </w:p>
    <w:p w:rsidR="00DA60FB" w:rsidRPr="00195860" w:rsidRDefault="00DA60FB" w:rsidP="00DA60F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A60FB" w:rsidRDefault="00DA60FB" w:rsidP="00DA60F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F3721" w:rsidRDefault="006F3721" w:rsidP="00DA60F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F3721" w:rsidRDefault="006F3721" w:rsidP="00DA60F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F3721" w:rsidRDefault="006F3721" w:rsidP="00DA60F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F3721" w:rsidRPr="00195860" w:rsidRDefault="006F3721" w:rsidP="00DA60F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A60FB" w:rsidRPr="00195860" w:rsidRDefault="00DA60FB" w:rsidP="00DA60F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A60FB" w:rsidRPr="00195860" w:rsidRDefault="00DA60FB" w:rsidP="00DA60F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195860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</w:t>
      </w:r>
      <w:r w:rsidRPr="00195860">
        <w:rPr>
          <w:rFonts w:ascii="Times New Roman" w:hAnsi="Times New Roman" w:cs="Times New Roman"/>
          <w:sz w:val="24"/>
          <w:szCs w:val="24"/>
        </w:rPr>
        <w:t>Приложение 1</w:t>
      </w:r>
    </w:p>
    <w:p w:rsidR="00DA60FB" w:rsidRPr="00195860" w:rsidRDefault="00DA60FB" w:rsidP="00DA60F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19586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к решению сессии Совета депутатов </w:t>
      </w:r>
    </w:p>
    <w:p w:rsidR="00DA60FB" w:rsidRPr="00195860" w:rsidRDefault="00DA60FB" w:rsidP="00DA60F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195860">
        <w:rPr>
          <w:rFonts w:ascii="Times New Roman" w:hAnsi="Times New Roman" w:cs="Times New Roman"/>
          <w:sz w:val="24"/>
          <w:szCs w:val="24"/>
        </w:rPr>
        <w:t>Уголковского сельского поселения</w:t>
      </w:r>
    </w:p>
    <w:p w:rsidR="00DA60FB" w:rsidRPr="00195860" w:rsidRDefault="00DA60FB" w:rsidP="00DA60F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19586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Зубово- Полянского муниципального района</w:t>
      </w:r>
    </w:p>
    <w:p w:rsidR="00DA60FB" w:rsidRPr="00195860" w:rsidRDefault="00DA60FB" w:rsidP="00DA60F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19586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Республики Мордовия</w:t>
      </w:r>
    </w:p>
    <w:p w:rsidR="00DA60FB" w:rsidRPr="00195860" w:rsidRDefault="00DA60FB" w:rsidP="00DA60F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195860">
        <w:rPr>
          <w:rFonts w:ascii="Times New Roman" w:hAnsi="Times New Roman" w:cs="Times New Roman"/>
          <w:sz w:val="24"/>
          <w:szCs w:val="24"/>
        </w:rPr>
        <w:t>«Об основных направлениях долговой</w:t>
      </w:r>
    </w:p>
    <w:p w:rsidR="00DA60FB" w:rsidRPr="00195860" w:rsidRDefault="00DA60FB" w:rsidP="00DA60F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195860">
        <w:rPr>
          <w:rFonts w:ascii="Times New Roman" w:hAnsi="Times New Roman" w:cs="Times New Roman"/>
          <w:sz w:val="24"/>
          <w:szCs w:val="24"/>
        </w:rPr>
        <w:t>Политики Зубово-Полянского муниципального</w:t>
      </w:r>
    </w:p>
    <w:p w:rsidR="00DA60FB" w:rsidRPr="00195860" w:rsidRDefault="00DA60FB" w:rsidP="00DA60F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195860">
        <w:rPr>
          <w:rFonts w:ascii="Times New Roman" w:hAnsi="Times New Roman" w:cs="Times New Roman"/>
          <w:sz w:val="24"/>
          <w:szCs w:val="24"/>
        </w:rPr>
        <w:t xml:space="preserve">района на 2020 год  и на плановый период </w:t>
      </w:r>
    </w:p>
    <w:p w:rsidR="00DA60FB" w:rsidRPr="00195860" w:rsidRDefault="00DA60FB" w:rsidP="00DA60F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195860">
        <w:rPr>
          <w:rFonts w:ascii="Times New Roman" w:hAnsi="Times New Roman" w:cs="Times New Roman"/>
          <w:sz w:val="24"/>
          <w:szCs w:val="24"/>
        </w:rPr>
        <w:t xml:space="preserve"> 2021 – 2022 годов»</w:t>
      </w:r>
    </w:p>
    <w:p w:rsidR="00DA60FB" w:rsidRPr="00195860" w:rsidRDefault="00DA60FB" w:rsidP="00DA60F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19586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от </w:t>
      </w:r>
      <w:r w:rsidR="00AC0B98">
        <w:rPr>
          <w:rFonts w:ascii="Times New Roman" w:hAnsi="Times New Roman" w:cs="Times New Roman"/>
          <w:sz w:val="24"/>
          <w:szCs w:val="24"/>
        </w:rPr>
        <w:t xml:space="preserve"> 30</w:t>
      </w:r>
      <w:r w:rsidRPr="00195860">
        <w:rPr>
          <w:rFonts w:ascii="Times New Roman" w:hAnsi="Times New Roman" w:cs="Times New Roman"/>
          <w:sz w:val="24"/>
          <w:szCs w:val="24"/>
        </w:rPr>
        <w:t xml:space="preserve">   декабря    2019 г №</w:t>
      </w:r>
      <w:r w:rsidR="00195860" w:rsidRPr="00195860">
        <w:rPr>
          <w:rFonts w:ascii="Times New Roman" w:hAnsi="Times New Roman" w:cs="Times New Roman"/>
          <w:sz w:val="24"/>
          <w:szCs w:val="24"/>
        </w:rPr>
        <w:t>8</w:t>
      </w:r>
      <w:r w:rsidRPr="0019586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A60FB" w:rsidRPr="00195860" w:rsidRDefault="00DA60FB" w:rsidP="00DA60FB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A60FB" w:rsidRPr="00195860" w:rsidRDefault="00DA60FB" w:rsidP="00DA60F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A60FB" w:rsidRPr="00195860" w:rsidRDefault="00DA60FB" w:rsidP="00DA60F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95860">
        <w:rPr>
          <w:rFonts w:ascii="Times New Roman" w:hAnsi="Times New Roman" w:cs="Times New Roman"/>
          <w:b/>
          <w:bCs/>
          <w:sz w:val="24"/>
          <w:szCs w:val="24"/>
        </w:rPr>
        <w:t>Основные направления</w:t>
      </w:r>
      <w:r w:rsidRPr="00195860">
        <w:rPr>
          <w:rFonts w:ascii="Times New Roman" w:hAnsi="Times New Roman" w:cs="Times New Roman"/>
          <w:b/>
          <w:bCs/>
          <w:sz w:val="24"/>
          <w:szCs w:val="24"/>
        </w:rPr>
        <w:br/>
        <w:t>долговой политики Уголковского сельского поселения Зубово-Полянского  муниципального района на 2020 год и на плановый период 2021 и 2022 годов</w:t>
      </w:r>
      <w:r w:rsidRPr="00195860">
        <w:rPr>
          <w:rFonts w:ascii="Times New Roman" w:hAnsi="Times New Roman" w:cs="Times New Roman"/>
          <w:b/>
          <w:bCs/>
          <w:sz w:val="24"/>
          <w:szCs w:val="24"/>
        </w:rPr>
        <w:br/>
      </w:r>
    </w:p>
    <w:bookmarkEnd w:id="2"/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95860">
        <w:rPr>
          <w:rFonts w:ascii="Times New Roman" w:hAnsi="Times New Roman" w:cs="Times New Roman"/>
          <w:sz w:val="24"/>
          <w:szCs w:val="24"/>
        </w:rPr>
        <w:t>Реализация долговой политики Уголковского сельского поселения Зубово-Полянского  муниципального района в 2020 - 2022 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 Уголковского сельского поселения.</w:t>
      </w:r>
    </w:p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95860">
        <w:rPr>
          <w:rFonts w:ascii="Times New Roman" w:hAnsi="Times New Roman" w:cs="Times New Roman"/>
          <w:sz w:val="24"/>
          <w:szCs w:val="24"/>
        </w:rPr>
        <w:t xml:space="preserve">При подготовке Основных направлений долговой политики были учтены положения </w:t>
      </w:r>
      <w:hyperlink r:id="rId10" w:history="1">
        <w:r w:rsidRPr="00195860">
          <w:rPr>
            <w:rFonts w:ascii="Times New Roman" w:hAnsi="Times New Roman" w:cs="Times New Roman"/>
            <w:sz w:val="24"/>
            <w:szCs w:val="24"/>
          </w:rPr>
          <w:t>Муниципальной программы</w:t>
        </w:r>
      </w:hyperlink>
      <w:r w:rsidRPr="00195860">
        <w:rPr>
          <w:rFonts w:ascii="Times New Roman" w:hAnsi="Times New Roman" w:cs="Times New Roman"/>
          <w:sz w:val="24"/>
          <w:szCs w:val="24"/>
        </w:rPr>
        <w:t xml:space="preserve"> повышения эффективности управления муниципальными финансами в Уголковском сельском поселении на период до 2022 года.</w:t>
      </w:r>
    </w:p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A60FB" w:rsidRPr="00195860" w:rsidRDefault="00DA60FB" w:rsidP="00DA60F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3" w:name="sub_100"/>
      <w:r w:rsidRPr="00195860">
        <w:rPr>
          <w:rFonts w:ascii="Times New Roman" w:hAnsi="Times New Roman" w:cs="Times New Roman"/>
          <w:b/>
          <w:bCs/>
          <w:sz w:val="24"/>
          <w:szCs w:val="24"/>
        </w:rPr>
        <w:t>Текущее состояние муниципального долга</w:t>
      </w:r>
    </w:p>
    <w:bookmarkEnd w:id="3"/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95860">
        <w:rPr>
          <w:rFonts w:ascii="Times New Roman" w:hAnsi="Times New Roman" w:cs="Times New Roman"/>
          <w:sz w:val="24"/>
          <w:szCs w:val="24"/>
        </w:rPr>
        <w:t>По результатам исполнения бюджета Уголковского сельского поселения Зубово-Полянского  муниципального района (далее - бюджет поселения) за 2019 год можно констатировать сохранение тенденции, не способствующей достижению сбалансированности бюджета района.</w:t>
      </w:r>
    </w:p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95860">
        <w:rPr>
          <w:rFonts w:ascii="Times New Roman" w:hAnsi="Times New Roman" w:cs="Times New Roman"/>
          <w:sz w:val="24"/>
          <w:szCs w:val="24"/>
        </w:rPr>
        <w:t>Основной объем в структуре долга занимают бюджетные кредиты, полученные из республиканского бюджета.</w:t>
      </w:r>
    </w:p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A60FB" w:rsidRPr="00195860" w:rsidRDefault="00DA60FB" w:rsidP="00DA60F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4" w:name="sub_200"/>
      <w:r w:rsidRPr="00195860">
        <w:rPr>
          <w:rFonts w:ascii="Times New Roman" w:hAnsi="Times New Roman" w:cs="Times New Roman"/>
          <w:b/>
          <w:bCs/>
          <w:sz w:val="24"/>
          <w:szCs w:val="24"/>
        </w:rPr>
        <w:t>Цели и задачи долговой политики на 2020 - 2022 годы</w:t>
      </w:r>
    </w:p>
    <w:bookmarkEnd w:id="4"/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95860">
        <w:rPr>
          <w:rFonts w:ascii="Times New Roman" w:hAnsi="Times New Roman" w:cs="Times New Roman"/>
          <w:sz w:val="24"/>
          <w:szCs w:val="24"/>
        </w:rPr>
        <w:t xml:space="preserve">Долговая политика Уголковского сельского поселения - управление муниципальным долгом в целях поддержания объема муниципального долга Уголковского сельского поселения на экономически безопасном уровне, оптимизация структуры муниципального долга по видам и срокам муниципальных заимствований, минимизация стоимости муниципальных заимствований Уголковского сельского поселения, соблюдение ограничений, установленных </w:t>
      </w:r>
      <w:hyperlink r:id="rId11" w:history="1">
        <w:r w:rsidRPr="00195860">
          <w:rPr>
            <w:rFonts w:ascii="Times New Roman" w:hAnsi="Times New Roman" w:cs="Times New Roman"/>
            <w:sz w:val="24"/>
            <w:szCs w:val="24"/>
          </w:rPr>
          <w:t>Бюджетным кодексом</w:t>
        </w:r>
      </w:hyperlink>
      <w:r w:rsidRPr="00195860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95860">
        <w:rPr>
          <w:rFonts w:ascii="Times New Roman" w:hAnsi="Times New Roman" w:cs="Times New Roman"/>
          <w:sz w:val="24"/>
          <w:szCs w:val="24"/>
        </w:rPr>
        <w:t>Основная цель долговой политики Уголковского сельского поселения Зубово-Полянского  муниципального района - недопущение рисков возникновения кризисных ситуаций при исполнении бюджета сельского поселения, поддержание размера и структуры муниципального долга Уголковского сельского поселения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95860">
        <w:rPr>
          <w:rFonts w:ascii="Times New Roman" w:hAnsi="Times New Roman" w:cs="Times New Roman"/>
          <w:sz w:val="24"/>
          <w:szCs w:val="24"/>
        </w:rPr>
        <w:t>Задачи долговой политики Уголковского сельского поселения Зубово-Полянского  муниципального района:</w:t>
      </w:r>
    </w:p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95860">
        <w:rPr>
          <w:rFonts w:ascii="Times New Roman" w:hAnsi="Times New Roman" w:cs="Times New Roman"/>
          <w:sz w:val="24"/>
          <w:szCs w:val="24"/>
        </w:rPr>
        <w:t>обеспечение исполнения долговых обязательств в полном объеме и в установленные сроки;</w:t>
      </w:r>
    </w:p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95860">
        <w:rPr>
          <w:rFonts w:ascii="Times New Roman" w:hAnsi="Times New Roman" w:cs="Times New Roman"/>
          <w:sz w:val="24"/>
          <w:szCs w:val="24"/>
        </w:rPr>
        <w:t>оптимизация структуры муниципального долга Уголковского сельского поселения по видам и срокам муниципальных заимствований;</w:t>
      </w:r>
    </w:p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95860">
        <w:rPr>
          <w:rFonts w:ascii="Times New Roman" w:hAnsi="Times New Roman" w:cs="Times New Roman"/>
          <w:sz w:val="24"/>
          <w:szCs w:val="24"/>
        </w:rPr>
        <w:lastRenderedPageBreak/>
        <w:t>осуществление учета и регистрации долговых обязательств Уголковского сельского поселения своевременно и в полном объеме в Муниципальной долговой книге Уголковского сельского поселения;</w:t>
      </w:r>
    </w:p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95860">
        <w:rPr>
          <w:rFonts w:ascii="Times New Roman" w:hAnsi="Times New Roman" w:cs="Times New Roman"/>
          <w:sz w:val="24"/>
          <w:szCs w:val="24"/>
        </w:rPr>
        <w:t xml:space="preserve">осуществление контроля за показателями долговой устойчивости, предусмотренными </w:t>
      </w:r>
      <w:hyperlink r:id="rId12" w:history="1">
        <w:r w:rsidRPr="00195860">
          <w:rPr>
            <w:rFonts w:ascii="Times New Roman" w:hAnsi="Times New Roman" w:cs="Times New Roman"/>
            <w:sz w:val="24"/>
            <w:szCs w:val="24"/>
          </w:rPr>
          <w:t>Бюджетным кодексом</w:t>
        </w:r>
      </w:hyperlink>
      <w:r w:rsidRPr="00195860">
        <w:rPr>
          <w:rFonts w:ascii="Times New Roman" w:hAnsi="Times New Roman" w:cs="Times New Roman"/>
          <w:sz w:val="24"/>
          <w:szCs w:val="24"/>
        </w:rPr>
        <w:t xml:space="preserve"> Российской Федерации;</w:t>
      </w:r>
    </w:p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95860">
        <w:rPr>
          <w:rFonts w:ascii="Times New Roman" w:hAnsi="Times New Roman" w:cs="Times New Roman"/>
          <w:sz w:val="24"/>
          <w:szCs w:val="24"/>
        </w:rPr>
        <w:t xml:space="preserve">выполнение целевых показателей (индикаторов), предусмотренных </w:t>
      </w:r>
      <w:hyperlink r:id="rId13" w:history="1">
        <w:r w:rsidRPr="00195860">
          <w:rPr>
            <w:rFonts w:ascii="Times New Roman" w:hAnsi="Times New Roman" w:cs="Times New Roman"/>
            <w:sz w:val="24"/>
            <w:szCs w:val="24"/>
          </w:rPr>
          <w:t>подпрограммой</w:t>
        </w:r>
      </w:hyperlink>
      <w:r w:rsidRPr="00195860">
        <w:rPr>
          <w:rFonts w:ascii="Times New Roman" w:hAnsi="Times New Roman" w:cs="Times New Roman"/>
          <w:sz w:val="24"/>
          <w:szCs w:val="24"/>
        </w:rPr>
        <w:t xml:space="preserve"> "Управление муниципальным долгом Уголковского сельского поселения" муниципальной программы "Повышение эффективности управления муниципальными финансами в Уголковском сельском поселении на период до 2022 года".</w:t>
      </w:r>
    </w:p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95860">
        <w:rPr>
          <w:rFonts w:ascii="Times New Roman" w:hAnsi="Times New Roman" w:cs="Times New Roman"/>
          <w:sz w:val="24"/>
          <w:szCs w:val="24"/>
        </w:rPr>
        <w:t>Достижению поставленных целей и задач должна способствовать реализация мероприятий Программы оздоровления муниципальных финансов Уголковского сельского поселения на 2019 - 2024 годы (план мероприятий по оздоровлению муниципальных финансов Уголковского сельского поселения).</w:t>
      </w:r>
    </w:p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A60FB" w:rsidRPr="00195860" w:rsidRDefault="00DA60FB" w:rsidP="00DA60F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5" w:name="sub_300"/>
      <w:r w:rsidRPr="00195860">
        <w:rPr>
          <w:rFonts w:ascii="Times New Roman" w:hAnsi="Times New Roman" w:cs="Times New Roman"/>
          <w:b/>
          <w:bCs/>
          <w:sz w:val="24"/>
          <w:szCs w:val="24"/>
        </w:rPr>
        <w:t>Меры для достижения цели и реализации задач долговой политики</w:t>
      </w:r>
    </w:p>
    <w:bookmarkEnd w:id="5"/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95860">
        <w:rPr>
          <w:rFonts w:ascii="Times New Roman" w:hAnsi="Times New Roman" w:cs="Times New Roman"/>
          <w:sz w:val="24"/>
          <w:szCs w:val="24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 рисками. Для эффективного проведения долговой политики должны быть приняты следующие меры:</w:t>
      </w:r>
    </w:p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95860">
        <w:rPr>
          <w:rFonts w:ascii="Times New Roman" w:hAnsi="Times New Roman" w:cs="Times New Roman"/>
          <w:sz w:val="24"/>
          <w:szCs w:val="24"/>
        </w:rPr>
        <w:t>1) повышение доходов и сокращение расходов с целью снижения дефицита бюджета;</w:t>
      </w:r>
    </w:p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95860">
        <w:rPr>
          <w:rFonts w:ascii="Times New Roman" w:hAnsi="Times New Roman" w:cs="Times New Roman"/>
          <w:sz w:val="24"/>
          <w:szCs w:val="24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14" w:history="1">
        <w:r w:rsidRPr="00195860">
          <w:rPr>
            <w:rFonts w:ascii="Times New Roman" w:hAnsi="Times New Roman" w:cs="Times New Roman"/>
            <w:sz w:val="24"/>
            <w:szCs w:val="24"/>
          </w:rPr>
          <w:t>Бюджетным кодексом</w:t>
        </w:r>
      </w:hyperlink>
      <w:r w:rsidRPr="00195860">
        <w:rPr>
          <w:rFonts w:ascii="Times New Roman" w:hAnsi="Times New Roman" w:cs="Times New Roman"/>
          <w:sz w:val="24"/>
          <w:szCs w:val="24"/>
        </w:rPr>
        <w:t xml:space="preserve"> Российской Федерации;</w:t>
      </w:r>
    </w:p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95860">
        <w:rPr>
          <w:rFonts w:ascii="Times New Roman" w:hAnsi="Times New Roman" w:cs="Times New Roman"/>
          <w:sz w:val="24"/>
          <w:szCs w:val="24"/>
        </w:rPr>
        <w:t>3) привлечение заимствований с учетом их влияния на структуру накопленного муниципального долга и оценки перспектив своевременного исполнения ранее принятых долговых обязательств;</w:t>
      </w:r>
    </w:p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95860">
        <w:rPr>
          <w:rFonts w:ascii="Times New Roman" w:hAnsi="Times New Roman" w:cs="Times New Roman"/>
          <w:sz w:val="24"/>
          <w:szCs w:val="24"/>
        </w:rPr>
        <w:t>4) привлечение краткосрочных бюджетных кредитов;</w:t>
      </w:r>
    </w:p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95860">
        <w:rPr>
          <w:rFonts w:ascii="Times New Roman" w:hAnsi="Times New Roman" w:cs="Times New Roman"/>
          <w:sz w:val="24"/>
          <w:szCs w:val="24"/>
        </w:rPr>
        <w:t>5) рефинансирование долговых обязательств;</w:t>
      </w:r>
    </w:p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95860">
        <w:rPr>
          <w:rFonts w:ascii="Times New Roman" w:hAnsi="Times New Roman" w:cs="Times New Roman"/>
          <w:sz w:val="24"/>
          <w:szCs w:val="24"/>
        </w:rPr>
        <w:t>6) установление и поддержание моратория на предоставление муниципальных гарантий.</w:t>
      </w:r>
    </w:p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95860">
        <w:rPr>
          <w:rFonts w:ascii="Times New Roman" w:hAnsi="Times New Roman" w:cs="Times New Roman"/>
          <w:sz w:val="24"/>
          <w:szCs w:val="24"/>
        </w:rPr>
        <w:t>Риски в реализации долговой политики</w:t>
      </w:r>
    </w:p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95860">
        <w:rPr>
          <w:rFonts w:ascii="Times New Roman" w:hAnsi="Times New Roman" w:cs="Times New Roman"/>
          <w:sz w:val="24"/>
          <w:szCs w:val="24"/>
        </w:rPr>
        <w:t>Основным риском, связанным с управлением муниципальным долгом в период 2020 - 2022 годов является риск рефинансирования долговых обязательств.</w:t>
      </w:r>
    </w:p>
    <w:p w:rsidR="00DA60FB" w:rsidRPr="00195860" w:rsidRDefault="00DA60FB" w:rsidP="00DA60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195860">
        <w:rPr>
          <w:rFonts w:ascii="Times New Roman" w:hAnsi="Times New Roman" w:cs="Times New Roman"/>
          <w:sz w:val="24"/>
          <w:szCs w:val="24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p w:rsidR="00DA60FB" w:rsidRPr="00195860" w:rsidRDefault="00DA60FB" w:rsidP="00DA60FB">
      <w:pPr>
        <w:rPr>
          <w:rFonts w:ascii="Times New Roman" w:hAnsi="Times New Roman" w:cs="Times New Roman"/>
        </w:rPr>
      </w:pPr>
    </w:p>
    <w:p w:rsidR="007A5A37" w:rsidRPr="00195860" w:rsidRDefault="007A5A37" w:rsidP="00DA60FB">
      <w:pPr>
        <w:rPr>
          <w:rFonts w:ascii="Times New Roman" w:hAnsi="Times New Roman" w:cs="Times New Roman"/>
        </w:rPr>
      </w:pPr>
    </w:p>
    <w:p w:rsidR="007A5A37" w:rsidRPr="00195860" w:rsidRDefault="007A5A37" w:rsidP="00DA60FB">
      <w:pPr>
        <w:rPr>
          <w:rFonts w:ascii="Times New Roman" w:hAnsi="Times New Roman" w:cs="Times New Roman"/>
        </w:rPr>
      </w:pPr>
    </w:p>
    <w:p w:rsidR="007A5A37" w:rsidRPr="00195860" w:rsidRDefault="007A5A37" w:rsidP="00DA60FB">
      <w:pPr>
        <w:rPr>
          <w:rFonts w:ascii="Times New Roman" w:hAnsi="Times New Roman" w:cs="Times New Roman"/>
        </w:rPr>
      </w:pPr>
    </w:p>
    <w:p w:rsidR="007A5A37" w:rsidRPr="00195860" w:rsidRDefault="007A5A37" w:rsidP="00DA60FB">
      <w:pPr>
        <w:rPr>
          <w:rFonts w:ascii="Times New Roman" w:hAnsi="Times New Roman" w:cs="Times New Roman"/>
        </w:rPr>
      </w:pPr>
    </w:p>
    <w:p w:rsidR="007A5A37" w:rsidRPr="00195860" w:rsidRDefault="007A5A37" w:rsidP="00DA60FB">
      <w:pPr>
        <w:rPr>
          <w:rFonts w:ascii="Times New Roman" w:hAnsi="Times New Roman" w:cs="Times New Roman"/>
        </w:rPr>
      </w:pPr>
    </w:p>
    <w:sectPr w:rsidR="007A5A37" w:rsidRPr="00195860" w:rsidSect="00594F6E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3C26" w:rsidRDefault="00673C26" w:rsidP="00594F6E">
      <w:pPr>
        <w:spacing w:after="0" w:line="240" w:lineRule="auto"/>
      </w:pPr>
      <w:r>
        <w:separator/>
      </w:r>
    </w:p>
  </w:endnote>
  <w:endnote w:type="continuationSeparator" w:id="1">
    <w:p w:rsidR="00673C26" w:rsidRDefault="00673C26" w:rsidP="00594F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3C26" w:rsidRDefault="00673C26" w:rsidP="00594F6E">
      <w:pPr>
        <w:spacing w:after="0" w:line="240" w:lineRule="auto"/>
      </w:pPr>
      <w:r>
        <w:separator/>
      </w:r>
    </w:p>
  </w:footnote>
  <w:footnote w:type="continuationSeparator" w:id="1">
    <w:p w:rsidR="00673C26" w:rsidRDefault="00673C26" w:rsidP="00594F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20D85"/>
    <w:multiLevelType w:val="hybridMultilevel"/>
    <w:tmpl w:val="FC12FBC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280121"/>
    <w:multiLevelType w:val="hybridMultilevel"/>
    <w:tmpl w:val="0A2A4F78"/>
    <w:lvl w:ilvl="0" w:tplc="5F3AA8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3EAD2F98"/>
    <w:multiLevelType w:val="hybridMultilevel"/>
    <w:tmpl w:val="0A2A4F78"/>
    <w:lvl w:ilvl="0" w:tplc="5F3AA8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42FC04C9"/>
    <w:multiLevelType w:val="multilevel"/>
    <w:tmpl w:val="A1F01A3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4">
    <w:nsid w:val="45E10DB5"/>
    <w:multiLevelType w:val="hybridMultilevel"/>
    <w:tmpl w:val="0A2A4F78"/>
    <w:lvl w:ilvl="0" w:tplc="5F3AA8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4BEC5F33"/>
    <w:multiLevelType w:val="hybridMultilevel"/>
    <w:tmpl w:val="C9FA3600"/>
    <w:lvl w:ilvl="0" w:tplc="0419000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3D7A87"/>
    <w:multiLevelType w:val="hybridMultilevel"/>
    <w:tmpl w:val="0144034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74390C4D"/>
    <w:multiLevelType w:val="hybridMultilevel"/>
    <w:tmpl w:val="0A2A4F78"/>
    <w:lvl w:ilvl="0" w:tplc="5F3AA8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7C5527A9"/>
    <w:multiLevelType w:val="hybridMultilevel"/>
    <w:tmpl w:val="4DFABD5E"/>
    <w:lvl w:ilvl="0" w:tplc="68CE37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80245E3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E5C58E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566538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4D6AB3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8DE4B7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024DDB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7CEC0F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32CB8E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9">
    <w:nsid w:val="7F522E65"/>
    <w:multiLevelType w:val="hybridMultilevel"/>
    <w:tmpl w:val="DAC8DE1C"/>
    <w:lvl w:ilvl="0" w:tplc="2028FB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7"/>
  </w:num>
  <w:num w:numId="6">
    <w:abstractNumId w:val="4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A60FB"/>
    <w:rsid w:val="000118DF"/>
    <w:rsid w:val="000173FB"/>
    <w:rsid w:val="0004133D"/>
    <w:rsid w:val="000B1BB9"/>
    <w:rsid w:val="000C1396"/>
    <w:rsid w:val="000F2847"/>
    <w:rsid w:val="00110139"/>
    <w:rsid w:val="00114A5F"/>
    <w:rsid w:val="001604B1"/>
    <w:rsid w:val="001941B7"/>
    <w:rsid w:val="00195860"/>
    <w:rsid w:val="00203104"/>
    <w:rsid w:val="002125D6"/>
    <w:rsid w:val="002303F6"/>
    <w:rsid w:val="00231B6F"/>
    <w:rsid w:val="00366FDC"/>
    <w:rsid w:val="00371920"/>
    <w:rsid w:val="00380545"/>
    <w:rsid w:val="003B2C88"/>
    <w:rsid w:val="003B7234"/>
    <w:rsid w:val="003F47C9"/>
    <w:rsid w:val="00426A5D"/>
    <w:rsid w:val="00452C64"/>
    <w:rsid w:val="00527047"/>
    <w:rsid w:val="0059236F"/>
    <w:rsid w:val="00594F6E"/>
    <w:rsid w:val="00604C59"/>
    <w:rsid w:val="00621B81"/>
    <w:rsid w:val="006228DD"/>
    <w:rsid w:val="006476E4"/>
    <w:rsid w:val="00673C26"/>
    <w:rsid w:val="00697C1F"/>
    <w:rsid w:val="006B76E8"/>
    <w:rsid w:val="006F3721"/>
    <w:rsid w:val="007661DA"/>
    <w:rsid w:val="007A5A37"/>
    <w:rsid w:val="007D1DBC"/>
    <w:rsid w:val="007F325C"/>
    <w:rsid w:val="008320DD"/>
    <w:rsid w:val="0085164C"/>
    <w:rsid w:val="00870616"/>
    <w:rsid w:val="008709CF"/>
    <w:rsid w:val="008C358A"/>
    <w:rsid w:val="008E26FE"/>
    <w:rsid w:val="009A5B18"/>
    <w:rsid w:val="009B6553"/>
    <w:rsid w:val="009D6E8A"/>
    <w:rsid w:val="009E23DE"/>
    <w:rsid w:val="009E4699"/>
    <w:rsid w:val="00A34B01"/>
    <w:rsid w:val="00AB2CE0"/>
    <w:rsid w:val="00AC0B98"/>
    <w:rsid w:val="00AE563D"/>
    <w:rsid w:val="00BA0188"/>
    <w:rsid w:val="00BC3617"/>
    <w:rsid w:val="00C358ED"/>
    <w:rsid w:val="00C41B81"/>
    <w:rsid w:val="00C80F29"/>
    <w:rsid w:val="00C82056"/>
    <w:rsid w:val="00CF26A5"/>
    <w:rsid w:val="00DA60FB"/>
    <w:rsid w:val="00DC7488"/>
    <w:rsid w:val="00DD50A8"/>
    <w:rsid w:val="00DF50FF"/>
    <w:rsid w:val="00E222E2"/>
    <w:rsid w:val="00E67392"/>
    <w:rsid w:val="00F43520"/>
    <w:rsid w:val="00F46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36F"/>
  </w:style>
  <w:style w:type="paragraph" w:styleId="1">
    <w:name w:val="heading 1"/>
    <w:aliases w:val="!Части документа"/>
    <w:basedOn w:val="a"/>
    <w:next w:val="a"/>
    <w:link w:val="10"/>
    <w:qFormat/>
    <w:rsid w:val="00DA60F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58E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aliases w:val="!Параграфы/Статьи документа"/>
    <w:basedOn w:val="a"/>
    <w:next w:val="a"/>
    <w:link w:val="40"/>
    <w:qFormat/>
    <w:rsid w:val="00C358ED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7">
    <w:name w:val="heading 7"/>
    <w:basedOn w:val="a"/>
    <w:next w:val="a"/>
    <w:link w:val="70"/>
    <w:qFormat/>
    <w:rsid w:val="00C358ED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DA60F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C358E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rsid w:val="00C358ED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rsid w:val="00C358ED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3">
    <w:name w:val="Normal (Web)"/>
    <w:basedOn w:val="a"/>
    <w:rsid w:val="00DA60FB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DA60F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List Paragraph"/>
    <w:basedOn w:val="a"/>
    <w:uiPriority w:val="34"/>
    <w:qFormat/>
    <w:rsid w:val="00621B81"/>
    <w:pPr>
      <w:ind w:left="720"/>
      <w:contextualSpacing/>
    </w:pPr>
  </w:style>
  <w:style w:type="paragraph" w:styleId="21">
    <w:name w:val="Body Text 2"/>
    <w:basedOn w:val="a"/>
    <w:link w:val="22"/>
    <w:rsid w:val="00C358E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22">
    <w:name w:val="Основной текст 2 Знак"/>
    <w:basedOn w:val="a0"/>
    <w:link w:val="21"/>
    <w:rsid w:val="00C358ED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ConsNormal">
    <w:name w:val="ConsNormal"/>
    <w:rsid w:val="00C358ED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styleId="a5">
    <w:name w:val="No Spacing"/>
    <w:uiPriority w:val="1"/>
    <w:qFormat/>
    <w:rsid w:val="00594F6E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594F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94F6E"/>
  </w:style>
  <w:style w:type="paragraph" w:styleId="a8">
    <w:name w:val="footer"/>
    <w:basedOn w:val="a"/>
    <w:link w:val="a9"/>
    <w:uiPriority w:val="99"/>
    <w:semiHidden/>
    <w:unhideWhenUsed/>
    <w:rsid w:val="00594F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94F6E"/>
  </w:style>
  <w:style w:type="paragraph" w:customStyle="1" w:styleId="ConsNonformat">
    <w:name w:val="ConsNonformat"/>
    <w:rsid w:val="00110139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Title">
    <w:name w:val="ConsPlusTitle"/>
    <w:rsid w:val="00110139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a">
    <w:name w:val="Body Text Indent"/>
    <w:basedOn w:val="a"/>
    <w:link w:val="ab"/>
    <w:uiPriority w:val="99"/>
    <w:unhideWhenUsed/>
    <w:rsid w:val="00426A5D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26A5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7726.19" TargetMode="External"/><Relationship Id="rId13" Type="http://schemas.openxmlformats.org/officeDocument/2006/relationships/hyperlink" Target="garantF1://44803536.700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12012604.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12012604.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garantF1://44803536.1000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44819799.0" TargetMode="External"/><Relationship Id="rId14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23878F-C757-458F-84AE-72CCCE6AD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1104</Words>
  <Characters>6298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37</cp:revision>
  <cp:lastPrinted>2020-01-09T12:13:00Z</cp:lastPrinted>
  <dcterms:created xsi:type="dcterms:W3CDTF">2019-12-17T13:00:00Z</dcterms:created>
  <dcterms:modified xsi:type="dcterms:W3CDTF">2020-01-09T12:14:00Z</dcterms:modified>
</cp:coreProperties>
</file>