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4CB" w:rsidRPr="00390628" w:rsidRDefault="007854CB" w:rsidP="00A51651">
      <w:pPr>
        <w:widowControl w:val="0"/>
        <w:autoSpaceDE w:val="0"/>
        <w:autoSpaceDN w:val="0"/>
        <w:adjustRightInd w:val="0"/>
        <w:ind w:left="1100" w:right="867"/>
        <w:jc w:val="center"/>
        <w:rPr>
          <w:sz w:val="28"/>
          <w:szCs w:val="28"/>
        </w:rPr>
      </w:pPr>
      <w:r w:rsidRPr="00390628">
        <w:rPr>
          <w:noProof/>
          <w:sz w:val="28"/>
          <w:szCs w:val="28"/>
        </w:rPr>
        <w:drawing>
          <wp:inline distT="0" distB="0" distL="0" distR="0" wp14:anchorId="60254D04" wp14:editId="12088087">
            <wp:extent cx="737870" cy="756285"/>
            <wp:effectExtent l="0" t="0" r="5080"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37870" cy="756285"/>
                    </a:xfrm>
                    <a:prstGeom prst="rect">
                      <a:avLst/>
                    </a:prstGeom>
                    <a:noFill/>
                  </pic:spPr>
                </pic:pic>
              </a:graphicData>
            </a:graphic>
          </wp:inline>
        </w:drawing>
      </w:r>
    </w:p>
    <w:p w:rsidR="00A51651" w:rsidRPr="00390628" w:rsidRDefault="00A51651" w:rsidP="00A51651">
      <w:pPr>
        <w:widowControl w:val="0"/>
        <w:autoSpaceDE w:val="0"/>
        <w:autoSpaceDN w:val="0"/>
        <w:adjustRightInd w:val="0"/>
        <w:ind w:left="1100" w:right="867"/>
        <w:jc w:val="center"/>
        <w:rPr>
          <w:sz w:val="28"/>
          <w:szCs w:val="28"/>
        </w:rPr>
      </w:pPr>
      <w:r w:rsidRPr="00390628">
        <w:rPr>
          <w:sz w:val="28"/>
          <w:szCs w:val="28"/>
        </w:rPr>
        <w:t>АДМИНИСТРАЦИЯ ЗУБОВО-ПОЛЯНСКОГО</w:t>
      </w:r>
    </w:p>
    <w:p w:rsidR="00A51651" w:rsidRPr="00390628" w:rsidRDefault="00A51651" w:rsidP="00A51651">
      <w:pPr>
        <w:widowControl w:val="0"/>
        <w:autoSpaceDE w:val="0"/>
        <w:autoSpaceDN w:val="0"/>
        <w:adjustRightInd w:val="0"/>
        <w:ind w:left="1100" w:right="867"/>
        <w:jc w:val="center"/>
        <w:rPr>
          <w:sz w:val="28"/>
          <w:szCs w:val="28"/>
        </w:rPr>
      </w:pPr>
      <w:r w:rsidRPr="00390628">
        <w:rPr>
          <w:sz w:val="28"/>
          <w:szCs w:val="28"/>
        </w:rPr>
        <w:t xml:space="preserve"> МУНИЦИПАЛЬНОГО РАЙОНА </w:t>
      </w:r>
    </w:p>
    <w:p w:rsidR="00A51651" w:rsidRPr="00390628" w:rsidRDefault="00A51651" w:rsidP="00A51651">
      <w:pPr>
        <w:widowControl w:val="0"/>
        <w:autoSpaceDE w:val="0"/>
        <w:autoSpaceDN w:val="0"/>
        <w:adjustRightInd w:val="0"/>
        <w:ind w:left="1100" w:right="867"/>
        <w:jc w:val="center"/>
        <w:rPr>
          <w:sz w:val="28"/>
          <w:szCs w:val="28"/>
        </w:rPr>
      </w:pPr>
      <w:r w:rsidRPr="00390628">
        <w:rPr>
          <w:sz w:val="28"/>
          <w:szCs w:val="28"/>
        </w:rPr>
        <w:t xml:space="preserve"> РЕСПУБЛИКИ МОРДОВИЯ</w:t>
      </w:r>
    </w:p>
    <w:p w:rsidR="007854CB" w:rsidRPr="00390628" w:rsidRDefault="007854CB" w:rsidP="00A51651">
      <w:pPr>
        <w:widowControl w:val="0"/>
        <w:autoSpaceDE w:val="0"/>
        <w:autoSpaceDN w:val="0"/>
        <w:adjustRightInd w:val="0"/>
        <w:ind w:left="1100" w:right="867"/>
        <w:jc w:val="center"/>
        <w:rPr>
          <w:sz w:val="28"/>
          <w:szCs w:val="28"/>
        </w:rPr>
      </w:pPr>
    </w:p>
    <w:p w:rsidR="007854CB" w:rsidRPr="00390628" w:rsidRDefault="007854CB" w:rsidP="00A51651">
      <w:pPr>
        <w:widowControl w:val="0"/>
        <w:autoSpaceDE w:val="0"/>
        <w:autoSpaceDN w:val="0"/>
        <w:adjustRightInd w:val="0"/>
        <w:ind w:left="1100" w:right="867"/>
        <w:jc w:val="center"/>
        <w:rPr>
          <w:sz w:val="28"/>
          <w:szCs w:val="28"/>
        </w:rPr>
      </w:pPr>
    </w:p>
    <w:p w:rsidR="00A51651" w:rsidRPr="005D7C58" w:rsidRDefault="00A51651" w:rsidP="00A51651">
      <w:pPr>
        <w:widowControl w:val="0"/>
        <w:autoSpaceDE w:val="0"/>
        <w:autoSpaceDN w:val="0"/>
        <w:adjustRightInd w:val="0"/>
        <w:ind w:left="1100" w:right="867"/>
        <w:jc w:val="center"/>
        <w:rPr>
          <w:b/>
          <w:sz w:val="28"/>
          <w:szCs w:val="28"/>
        </w:rPr>
      </w:pPr>
      <w:proofErr w:type="gramStart"/>
      <w:r w:rsidRPr="005D7C58">
        <w:rPr>
          <w:b/>
          <w:sz w:val="28"/>
          <w:szCs w:val="28"/>
        </w:rPr>
        <w:t>П</w:t>
      </w:r>
      <w:proofErr w:type="gramEnd"/>
      <w:r w:rsidRPr="005D7C58">
        <w:rPr>
          <w:b/>
          <w:sz w:val="28"/>
          <w:szCs w:val="28"/>
        </w:rPr>
        <w:t xml:space="preserve"> О С Т А Н О В Л Е Н И Е</w:t>
      </w:r>
    </w:p>
    <w:p w:rsidR="00A51651" w:rsidRPr="00390628" w:rsidRDefault="00A51651" w:rsidP="00A51651">
      <w:pPr>
        <w:widowControl w:val="0"/>
        <w:autoSpaceDE w:val="0"/>
        <w:autoSpaceDN w:val="0"/>
        <w:adjustRightInd w:val="0"/>
        <w:ind w:left="1100" w:right="867"/>
        <w:jc w:val="center"/>
        <w:rPr>
          <w:sz w:val="28"/>
          <w:szCs w:val="28"/>
        </w:rPr>
      </w:pPr>
    </w:p>
    <w:p w:rsidR="00A51651" w:rsidRPr="00390628" w:rsidRDefault="00A51651" w:rsidP="00A51651">
      <w:pPr>
        <w:widowControl w:val="0"/>
        <w:autoSpaceDE w:val="0"/>
        <w:autoSpaceDN w:val="0"/>
        <w:adjustRightInd w:val="0"/>
        <w:ind w:left="1100" w:right="867"/>
        <w:rPr>
          <w:sz w:val="28"/>
          <w:szCs w:val="28"/>
        </w:rPr>
      </w:pPr>
      <w:r w:rsidRPr="00390628">
        <w:rPr>
          <w:sz w:val="28"/>
          <w:szCs w:val="28"/>
        </w:rPr>
        <w:t>от «</w:t>
      </w:r>
      <w:r w:rsidR="003C109B">
        <w:rPr>
          <w:sz w:val="28"/>
          <w:szCs w:val="28"/>
        </w:rPr>
        <w:t xml:space="preserve">04 </w:t>
      </w:r>
      <w:r w:rsidRPr="00390628">
        <w:rPr>
          <w:sz w:val="28"/>
          <w:szCs w:val="28"/>
        </w:rPr>
        <w:t>»</w:t>
      </w:r>
      <w:r w:rsidR="003C109B">
        <w:rPr>
          <w:sz w:val="28"/>
          <w:szCs w:val="28"/>
        </w:rPr>
        <w:t xml:space="preserve"> декабря  </w:t>
      </w:r>
      <w:r w:rsidRPr="00390628">
        <w:rPr>
          <w:sz w:val="28"/>
          <w:szCs w:val="28"/>
        </w:rPr>
        <w:t>2019 г.                                       №</w:t>
      </w:r>
      <w:r w:rsidR="003C109B">
        <w:rPr>
          <w:sz w:val="28"/>
          <w:szCs w:val="28"/>
        </w:rPr>
        <w:t>866</w:t>
      </w:r>
    </w:p>
    <w:p w:rsidR="007854CB" w:rsidRPr="00390628" w:rsidRDefault="007854CB" w:rsidP="00A51651">
      <w:pPr>
        <w:widowControl w:val="0"/>
        <w:autoSpaceDE w:val="0"/>
        <w:autoSpaceDN w:val="0"/>
        <w:adjustRightInd w:val="0"/>
        <w:ind w:left="1100" w:right="867"/>
        <w:jc w:val="center"/>
        <w:rPr>
          <w:sz w:val="28"/>
          <w:szCs w:val="28"/>
        </w:rPr>
      </w:pPr>
    </w:p>
    <w:p w:rsidR="00A51651" w:rsidRPr="00390628" w:rsidRDefault="00A51651" w:rsidP="00A51651">
      <w:pPr>
        <w:widowControl w:val="0"/>
        <w:autoSpaceDE w:val="0"/>
        <w:autoSpaceDN w:val="0"/>
        <w:adjustRightInd w:val="0"/>
        <w:ind w:left="1100" w:right="867"/>
        <w:jc w:val="center"/>
        <w:rPr>
          <w:sz w:val="28"/>
          <w:szCs w:val="28"/>
        </w:rPr>
      </w:pPr>
      <w:r w:rsidRPr="00390628">
        <w:rPr>
          <w:sz w:val="28"/>
          <w:szCs w:val="28"/>
        </w:rPr>
        <w:t>р.п. Зубова Поляна</w:t>
      </w:r>
    </w:p>
    <w:p w:rsidR="00A51651" w:rsidRPr="00390628" w:rsidRDefault="00A51651" w:rsidP="00A51651">
      <w:pPr>
        <w:widowControl w:val="0"/>
        <w:autoSpaceDE w:val="0"/>
        <w:autoSpaceDN w:val="0"/>
        <w:adjustRightInd w:val="0"/>
        <w:ind w:left="1100" w:right="867"/>
        <w:jc w:val="center"/>
        <w:rPr>
          <w:sz w:val="28"/>
          <w:szCs w:val="28"/>
        </w:rPr>
      </w:pPr>
    </w:p>
    <w:p w:rsidR="00A51651" w:rsidRPr="00390628" w:rsidRDefault="00A51651" w:rsidP="00A51651">
      <w:pPr>
        <w:pStyle w:val="ConsPlusTitle"/>
        <w:jc w:val="center"/>
        <w:rPr>
          <w:rFonts w:ascii="Times New Roman" w:hAnsi="Times New Roman" w:cs="Times New Roman"/>
          <w:sz w:val="28"/>
          <w:szCs w:val="28"/>
        </w:rPr>
      </w:pPr>
      <w:r w:rsidRPr="00390628">
        <w:rPr>
          <w:rFonts w:ascii="Times New Roman" w:hAnsi="Times New Roman" w:cs="Times New Roman"/>
          <w:sz w:val="28"/>
          <w:szCs w:val="28"/>
        </w:rPr>
        <w:t>ОБ УТВЕРЖДЕНИИ АДМИНИСТРАТИВНОГО РЕГЛАМЕНТА АДМИНИСТРАЦИИ</w:t>
      </w:r>
    </w:p>
    <w:p w:rsidR="00A51651" w:rsidRPr="00390628" w:rsidRDefault="00A51651" w:rsidP="00A51651">
      <w:pPr>
        <w:pStyle w:val="ConsPlusTitle"/>
        <w:jc w:val="center"/>
        <w:rPr>
          <w:rFonts w:ascii="Times New Roman" w:hAnsi="Times New Roman" w:cs="Times New Roman"/>
          <w:sz w:val="28"/>
          <w:szCs w:val="28"/>
        </w:rPr>
      </w:pPr>
      <w:r w:rsidRPr="00390628">
        <w:rPr>
          <w:rFonts w:ascii="Times New Roman" w:hAnsi="Times New Roman" w:cs="Times New Roman"/>
          <w:sz w:val="28"/>
          <w:szCs w:val="28"/>
        </w:rPr>
        <w:t>ЗУБОВО-ПОЛЯНСКОГО МУНИЦИПАЛЬНОГО РАЙОНА РЕСПУБЛИКИ МОРДОВИЯ ПРЕДОСТАВЛЕНИЯ МУНИЦИПАЛЬНОЙ УСЛУГИ</w:t>
      </w:r>
    </w:p>
    <w:p w:rsidR="00A51651" w:rsidRPr="00390628" w:rsidRDefault="005D7C58" w:rsidP="00A51651">
      <w:pPr>
        <w:pStyle w:val="ConsPlusTitle"/>
        <w:jc w:val="center"/>
        <w:rPr>
          <w:rFonts w:ascii="Times New Roman" w:hAnsi="Times New Roman" w:cs="Times New Roman"/>
          <w:sz w:val="28"/>
          <w:szCs w:val="28"/>
        </w:rPr>
      </w:pPr>
      <w:r>
        <w:rPr>
          <w:rFonts w:ascii="Times New Roman" w:hAnsi="Times New Roman" w:cs="Times New Roman"/>
          <w:sz w:val="28"/>
          <w:szCs w:val="28"/>
        </w:rPr>
        <w:t>«</w:t>
      </w:r>
      <w:r w:rsidR="00A51651" w:rsidRPr="00390628">
        <w:rPr>
          <w:rFonts w:ascii="Times New Roman" w:hAnsi="Times New Roman" w:cs="Times New Roman"/>
          <w:sz w:val="28"/>
          <w:szCs w:val="28"/>
        </w:rPr>
        <w:t>УСТАНОВЛЕНИЕ ПУБЛИЧНОГО СЕРВИТУТА В ОТДЕЛЬНЫХ ЦЕЛЯХ</w:t>
      </w:r>
      <w:r>
        <w:rPr>
          <w:rFonts w:ascii="Times New Roman" w:hAnsi="Times New Roman" w:cs="Times New Roman"/>
          <w:sz w:val="28"/>
          <w:szCs w:val="28"/>
        </w:rPr>
        <w:t>»</w:t>
      </w:r>
    </w:p>
    <w:p w:rsidR="00A51651" w:rsidRPr="00390628" w:rsidRDefault="00A51651" w:rsidP="00A51651">
      <w:pPr>
        <w:pStyle w:val="ConsPlusNormal"/>
        <w:ind w:firstLine="540"/>
        <w:jc w:val="both"/>
        <w:rPr>
          <w:sz w:val="28"/>
          <w:szCs w:val="28"/>
        </w:rPr>
      </w:pPr>
    </w:p>
    <w:p w:rsidR="00A51651" w:rsidRDefault="00A51651" w:rsidP="00A51651">
      <w:pPr>
        <w:pStyle w:val="ConsPlusNormal"/>
        <w:ind w:firstLine="540"/>
        <w:jc w:val="both"/>
        <w:rPr>
          <w:rFonts w:ascii="Times New Roman" w:hAnsi="Times New Roman" w:cs="Times New Roman"/>
          <w:sz w:val="28"/>
          <w:szCs w:val="28"/>
        </w:rPr>
      </w:pPr>
      <w:proofErr w:type="gramStart"/>
      <w:r w:rsidRPr="00390628">
        <w:rPr>
          <w:rFonts w:ascii="Times New Roman" w:hAnsi="Times New Roman" w:cs="Times New Roman"/>
          <w:sz w:val="28"/>
          <w:szCs w:val="28"/>
        </w:rPr>
        <w:t>В соответствии со ст. 39.37 - 39.50 Земельного кодекса Российской Федерации, Федеральным законом от 27.07.2010</w:t>
      </w:r>
      <w:r w:rsidR="005D7C58">
        <w:rPr>
          <w:rFonts w:ascii="Times New Roman" w:hAnsi="Times New Roman" w:cs="Times New Roman"/>
          <w:sz w:val="28"/>
          <w:szCs w:val="28"/>
        </w:rPr>
        <w:t xml:space="preserve"> г.</w:t>
      </w:r>
      <w:r w:rsidRPr="00390628">
        <w:rPr>
          <w:rFonts w:ascii="Times New Roman" w:hAnsi="Times New Roman" w:cs="Times New Roman"/>
          <w:sz w:val="28"/>
          <w:szCs w:val="28"/>
        </w:rPr>
        <w:t xml:space="preserve"> N 210-ФЗ </w:t>
      </w:r>
      <w:r w:rsidR="005D7C58">
        <w:rPr>
          <w:rFonts w:ascii="Times New Roman" w:hAnsi="Times New Roman" w:cs="Times New Roman"/>
          <w:sz w:val="28"/>
          <w:szCs w:val="28"/>
        </w:rPr>
        <w:t>«</w:t>
      </w:r>
      <w:r w:rsidRPr="00390628">
        <w:rPr>
          <w:rFonts w:ascii="Times New Roman" w:hAnsi="Times New Roman" w:cs="Times New Roman"/>
          <w:sz w:val="28"/>
          <w:szCs w:val="28"/>
        </w:rPr>
        <w:t>Об организации предоставления государственных и муниципальных услуг</w:t>
      </w:r>
      <w:r w:rsidR="005D7C58">
        <w:rPr>
          <w:rFonts w:ascii="Times New Roman" w:hAnsi="Times New Roman" w:cs="Times New Roman"/>
          <w:sz w:val="28"/>
          <w:szCs w:val="28"/>
        </w:rPr>
        <w:t>»</w:t>
      </w:r>
      <w:r w:rsidRPr="00390628">
        <w:rPr>
          <w:rFonts w:ascii="Times New Roman" w:hAnsi="Times New Roman" w:cs="Times New Roman"/>
          <w:sz w:val="28"/>
          <w:szCs w:val="28"/>
        </w:rPr>
        <w:t>, ст. 16 Федерального закона от 06.10.2003</w:t>
      </w:r>
      <w:r w:rsidR="005D7C58">
        <w:rPr>
          <w:rFonts w:ascii="Times New Roman" w:hAnsi="Times New Roman" w:cs="Times New Roman"/>
          <w:sz w:val="28"/>
          <w:szCs w:val="28"/>
        </w:rPr>
        <w:t xml:space="preserve"> г. N </w:t>
      </w:r>
      <w:r w:rsidRPr="00390628">
        <w:rPr>
          <w:rFonts w:ascii="Times New Roman" w:hAnsi="Times New Roman" w:cs="Times New Roman"/>
          <w:sz w:val="28"/>
          <w:szCs w:val="28"/>
        </w:rPr>
        <w:t xml:space="preserve">131-ФЗ </w:t>
      </w:r>
      <w:r w:rsidR="005D7C58">
        <w:rPr>
          <w:rFonts w:ascii="Times New Roman" w:hAnsi="Times New Roman" w:cs="Times New Roman"/>
          <w:sz w:val="28"/>
          <w:szCs w:val="28"/>
        </w:rPr>
        <w:t>«</w:t>
      </w:r>
      <w:r w:rsidRPr="00390628">
        <w:rPr>
          <w:rFonts w:ascii="Times New Roman" w:hAnsi="Times New Roman" w:cs="Times New Roman"/>
          <w:sz w:val="28"/>
          <w:szCs w:val="28"/>
        </w:rPr>
        <w:t>Об общих принципах организации местного самоуправления в Российской Федерации</w:t>
      </w:r>
      <w:r w:rsidR="005D7C58">
        <w:rPr>
          <w:rFonts w:ascii="Times New Roman" w:hAnsi="Times New Roman" w:cs="Times New Roman"/>
          <w:sz w:val="28"/>
          <w:szCs w:val="28"/>
        </w:rPr>
        <w:t>»</w:t>
      </w:r>
      <w:r w:rsidRPr="00390628">
        <w:rPr>
          <w:rFonts w:ascii="Times New Roman" w:hAnsi="Times New Roman" w:cs="Times New Roman"/>
          <w:sz w:val="28"/>
          <w:szCs w:val="28"/>
        </w:rPr>
        <w:t xml:space="preserve">, </w:t>
      </w:r>
      <w:r w:rsidR="007854CB" w:rsidRPr="00390628">
        <w:rPr>
          <w:rFonts w:ascii="Times New Roman" w:hAnsi="Times New Roman" w:cs="Times New Roman"/>
          <w:sz w:val="28"/>
          <w:szCs w:val="28"/>
        </w:rPr>
        <w:t>Уставом Зубово-Полянского муниципального района,</w:t>
      </w:r>
      <w:r w:rsidRPr="00390628">
        <w:rPr>
          <w:rFonts w:ascii="Times New Roman" w:hAnsi="Times New Roman" w:cs="Times New Roman"/>
          <w:sz w:val="28"/>
          <w:szCs w:val="28"/>
        </w:rPr>
        <w:t xml:space="preserve">  Администрация Зубово – Полянского муниципального района Республики Мордовия постановляет:</w:t>
      </w:r>
      <w:proofErr w:type="gramEnd"/>
    </w:p>
    <w:p w:rsidR="00390628" w:rsidRPr="00390628" w:rsidRDefault="00390628" w:rsidP="00A51651">
      <w:pPr>
        <w:pStyle w:val="ConsPlusNormal"/>
        <w:ind w:firstLine="540"/>
        <w:jc w:val="both"/>
        <w:rPr>
          <w:rFonts w:ascii="Times New Roman" w:hAnsi="Times New Roman" w:cs="Times New Roman"/>
          <w:sz w:val="28"/>
          <w:szCs w:val="28"/>
        </w:rPr>
      </w:pPr>
    </w:p>
    <w:p w:rsidR="00A51651" w:rsidRPr="00390628" w:rsidRDefault="00A51651" w:rsidP="00A51651">
      <w:pPr>
        <w:ind w:firstLine="709"/>
        <w:jc w:val="both"/>
        <w:rPr>
          <w:sz w:val="28"/>
          <w:szCs w:val="28"/>
        </w:rPr>
      </w:pPr>
      <w:r w:rsidRPr="00390628">
        <w:rPr>
          <w:sz w:val="28"/>
          <w:szCs w:val="28"/>
        </w:rPr>
        <w:t>1. Утвердить прилагаемый административный регламент предоставления муниципальной услуги «Установление публичного сервитута в отдельных целях».</w:t>
      </w:r>
    </w:p>
    <w:p w:rsidR="00A51651" w:rsidRPr="00390628" w:rsidRDefault="007854CB" w:rsidP="00A51651">
      <w:pPr>
        <w:ind w:firstLine="709"/>
        <w:jc w:val="both"/>
        <w:rPr>
          <w:sz w:val="28"/>
          <w:szCs w:val="28"/>
        </w:rPr>
      </w:pPr>
      <w:r w:rsidRPr="00390628">
        <w:rPr>
          <w:sz w:val="28"/>
          <w:szCs w:val="28"/>
        </w:rPr>
        <w:t>2.</w:t>
      </w:r>
      <w:r w:rsidR="00A51651" w:rsidRPr="00390628">
        <w:rPr>
          <w:sz w:val="28"/>
          <w:szCs w:val="28"/>
        </w:rPr>
        <w:t xml:space="preserve"> </w:t>
      </w:r>
      <w:proofErr w:type="gramStart"/>
      <w:r w:rsidR="00A51651" w:rsidRPr="00390628">
        <w:rPr>
          <w:sz w:val="28"/>
          <w:szCs w:val="28"/>
        </w:rPr>
        <w:t xml:space="preserve">Контроль </w:t>
      </w:r>
      <w:r w:rsidRPr="00390628">
        <w:rPr>
          <w:sz w:val="28"/>
          <w:szCs w:val="28"/>
        </w:rPr>
        <w:t>за</w:t>
      </w:r>
      <w:proofErr w:type="gramEnd"/>
      <w:r w:rsidRPr="00390628">
        <w:rPr>
          <w:sz w:val="28"/>
          <w:szCs w:val="28"/>
        </w:rPr>
        <w:t xml:space="preserve"> исполнением настоящего </w:t>
      </w:r>
      <w:r w:rsidR="00390628">
        <w:rPr>
          <w:sz w:val="28"/>
          <w:szCs w:val="28"/>
        </w:rPr>
        <w:t>постановления</w:t>
      </w:r>
      <w:r w:rsidR="00A51651" w:rsidRPr="00390628">
        <w:rPr>
          <w:sz w:val="28"/>
          <w:szCs w:val="28"/>
        </w:rPr>
        <w:t xml:space="preserve"> возложить на</w:t>
      </w:r>
      <w:r w:rsidR="00A51651" w:rsidRPr="00390628">
        <w:rPr>
          <w:b/>
          <w:color w:val="FF0000"/>
          <w:sz w:val="28"/>
          <w:szCs w:val="28"/>
        </w:rPr>
        <w:t xml:space="preserve"> </w:t>
      </w:r>
      <w:r w:rsidR="00390628" w:rsidRPr="00D2282B">
        <w:rPr>
          <w:sz w:val="28"/>
          <w:szCs w:val="28"/>
        </w:rPr>
        <w:t xml:space="preserve">Заместителя Главы </w:t>
      </w:r>
      <w:r w:rsidR="00D2282B" w:rsidRPr="00D2282B">
        <w:rPr>
          <w:sz w:val="28"/>
          <w:szCs w:val="28"/>
        </w:rPr>
        <w:t xml:space="preserve"> Зубово-Полянского муниципального района Республики Мордовия</w:t>
      </w:r>
      <w:r w:rsidR="00D2282B" w:rsidRPr="00D2282B">
        <w:rPr>
          <w:b/>
          <w:sz w:val="28"/>
          <w:szCs w:val="28"/>
        </w:rPr>
        <w:t xml:space="preserve"> </w:t>
      </w:r>
      <w:r w:rsidR="00506D4E" w:rsidRPr="00390628">
        <w:rPr>
          <w:sz w:val="28"/>
          <w:szCs w:val="28"/>
        </w:rPr>
        <w:t>С.В.</w:t>
      </w:r>
      <w:r w:rsidR="00A51651" w:rsidRPr="00390628">
        <w:rPr>
          <w:b/>
          <w:sz w:val="28"/>
          <w:szCs w:val="28"/>
        </w:rPr>
        <w:t xml:space="preserve"> </w:t>
      </w:r>
      <w:proofErr w:type="spellStart"/>
      <w:r w:rsidR="00A51651" w:rsidRPr="00390628">
        <w:rPr>
          <w:sz w:val="28"/>
          <w:szCs w:val="28"/>
        </w:rPr>
        <w:t>Забайкина</w:t>
      </w:r>
      <w:proofErr w:type="spellEnd"/>
      <w:r w:rsidR="00C57ED9" w:rsidRPr="00390628">
        <w:rPr>
          <w:sz w:val="28"/>
          <w:szCs w:val="28"/>
        </w:rPr>
        <w:t>.</w:t>
      </w:r>
      <w:r w:rsidR="00A51651" w:rsidRPr="00390628">
        <w:rPr>
          <w:sz w:val="28"/>
          <w:szCs w:val="28"/>
        </w:rPr>
        <w:t xml:space="preserve"> </w:t>
      </w:r>
    </w:p>
    <w:p w:rsidR="007854CB" w:rsidRPr="00390628" w:rsidRDefault="007854CB" w:rsidP="00A51651">
      <w:pPr>
        <w:ind w:firstLine="709"/>
        <w:jc w:val="both"/>
        <w:rPr>
          <w:b/>
          <w:color w:val="FF0000"/>
          <w:sz w:val="28"/>
          <w:szCs w:val="28"/>
        </w:rPr>
      </w:pPr>
      <w:r w:rsidRPr="00390628">
        <w:rPr>
          <w:sz w:val="28"/>
          <w:szCs w:val="28"/>
        </w:rPr>
        <w:t xml:space="preserve">3. Настоящее постановление вступает в силу после его официального опубликования. </w:t>
      </w:r>
    </w:p>
    <w:p w:rsidR="00A51651" w:rsidRPr="00390628" w:rsidRDefault="00A51651" w:rsidP="00A51651">
      <w:pPr>
        <w:ind w:firstLine="709"/>
        <w:jc w:val="both"/>
        <w:rPr>
          <w:sz w:val="28"/>
          <w:szCs w:val="28"/>
        </w:rPr>
      </w:pPr>
    </w:p>
    <w:p w:rsidR="00A51651" w:rsidRPr="00390628" w:rsidRDefault="00A51651" w:rsidP="00A51651">
      <w:pPr>
        <w:pStyle w:val="ConsPlusNormal"/>
        <w:ind w:left="540"/>
        <w:jc w:val="both"/>
        <w:rPr>
          <w:rFonts w:ascii="Times New Roman" w:hAnsi="Times New Roman" w:cs="Times New Roman"/>
          <w:sz w:val="28"/>
          <w:szCs w:val="28"/>
        </w:rPr>
      </w:pPr>
      <w:r w:rsidRPr="00390628">
        <w:rPr>
          <w:rFonts w:ascii="Times New Roman" w:hAnsi="Times New Roman" w:cs="Times New Roman"/>
          <w:sz w:val="28"/>
          <w:szCs w:val="28"/>
        </w:rPr>
        <w:t xml:space="preserve"> </w:t>
      </w:r>
    </w:p>
    <w:p w:rsidR="00A51651" w:rsidRPr="00390628" w:rsidRDefault="00A51651" w:rsidP="00A51651">
      <w:pPr>
        <w:pStyle w:val="ConsPlusNormal"/>
        <w:ind w:left="540"/>
        <w:jc w:val="both"/>
        <w:rPr>
          <w:rFonts w:ascii="Times New Roman" w:hAnsi="Times New Roman" w:cs="Times New Roman"/>
          <w:sz w:val="28"/>
          <w:szCs w:val="28"/>
        </w:rPr>
      </w:pPr>
    </w:p>
    <w:p w:rsidR="00A51651" w:rsidRPr="00390628" w:rsidRDefault="00A51651" w:rsidP="00A51651">
      <w:pPr>
        <w:widowControl w:val="0"/>
        <w:autoSpaceDE w:val="0"/>
        <w:autoSpaceDN w:val="0"/>
        <w:adjustRightInd w:val="0"/>
        <w:rPr>
          <w:sz w:val="28"/>
          <w:szCs w:val="28"/>
        </w:rPr>
      </w:pPr>
      <w:r w:rsidRPr="00390628">
        <w:rPr>
          <w:sz w:val="28"/>
          <w:szCs w:val="28"/>
        </w:rPr>
        <w:t>Глава Зубово – Полянского</w:t>
      </w:r>
    </w:p>
    <w:p w:rsidR="007854CB" w:rsidRPr="00390628" w:rsidRDefault="00A51651" w:rsidP="00A51651">
      <w:pPr>
        <w:widowControl w:val="0"/>
        <w:autoSpaceDE w:val="0"/>
        <w:autoSpaceDN w:val="0"/>
        <w:adjustRightInd w:val="0"/>
        <w:rPr>
          <w:sz w:val="28"/>
          <w:szCs w:val="28"/>
        </w:rPr>
      </w:pPr>
      <w:r w:rsidRPr="00390628">
        <w:rPr>
          <w:sz w:val="28"/>
          <w:szCs w:val="28"/>
        </w:rPr>
        <w:t xml:space="preserve">муниципального района </w:t>
      </w:r>
    </w:p>
    <w:p w:rsidR="00A51651" w:rsidRPr="00390628" w:rsidRDefault="007854CB" w:rsidP="00A51651">
      <w:pPr>
        <w:widowControl w:val="0"/>
        <w:autoSpaceDE w:val="0"/>
        <w:autoSpaceDN w:val="0"/>
        <w:adjustRightInd w:val="0"/>
        <w:rPr>
          <w:sz w:val="28"/>
          <w:szCs w:val="28"/>
        </w:rPr>
      </w:pPr>
      <w:r w:rsidRPr="00390628">
        <w:rPr>
          <w:sz w:val="28"/>
          <w:szCs w:val="28"/>
        </w:rPr>
        <w:t xml:space="preserve">Республики Мордовия      </w:t>
      </w:r>
      <w:r w:rsidR="00390628">
        <w:rPr>
          <w:sz w:val="28"/>
          <w:szCs w:val="28"/>
        </w:rPr>
        <w:t xml:space="preserve">     </w:t>
      </w:r>
      <w:r w:rsidR="00A51651" w:rsidRPr="00390628">
        <w:rPr>
          <w:sz w:val="28"/>
          <w:szCs w:val="28"/>
        </w:rPr>
        <w:t xml:space="preserve">                                                </w:t>
      </w:r>
      <w:r w:rsidR="00390628">
        <w:rPr>
          <w:sz w:val="28"/>
          <w:szCs w:val="28"/>
        </w:rPr>
        <w:t xml:space="preserve">                   </w:t>
      </w:r>
      <w:proofErr w:type="spellStart"/>
      <w:r w:rsidR="00A51651" w:rsidRPr="00390628">
        <w:rPr>
          <w:sz w:val="28"/>
          <w:szCs w:val="28"/>
        </w:rPr>
        <w:t>С.С.Сурдин</w:t>
      </w:r>
      <w:proofErr w:type="spellEnd"/>
      <w:r w:rsidR="00A51651" w:rsidRPr="00390628">
        <w:rPr>
          <w:sz w:val="28"/>
          <w:szCs w:val="28"/>
        </w:rPr>
        <w:t xml:space="preserve">         </w:t>
      </w:r>
    </w:p>
    <w:p w:rsidR="00A51651" w:rsidRPr="00390628" w:rsidRDefault="00A51651" w:rsidP="00A51651">
      <w:pPr>
        <w:widowControl w:val="0"/>
        <w:autoSpaceDE w:val="0"/>
        <w:autoSpaceDN w:val="0"/>
        <w:adjustRightInd w:val="0"/>
        <w:rPr>
          <w:sz w:val="28"/>
          <w:szCs w:val="28"/>
        </w:rPr>
      </w:pPr>
    </w:p>
    <w:p w:rsidR="00A51651" w:rsidRPr="00BD49B9" w:rsidRDefault="00A51651" w:rsidP="00A51651">
      <w:pPr>
        <w:autoSpaceDE w:val="0"/>
        <w:autoSpaceDN w:val="0"/>
        <w:adjustRightInd w:val="0"/>
        <w:jc w:val="right"/>
      </w:pPr>
      <w:r w:rsidRPr="00BD49B9">
        <w:lastRenderedPageBreak/>
        <w:t>Приложение</w:t>
      </w:r>
    </w:p>
    <w:p w:rsidR="00A51651" w:rsidRPr="00BD49B9" w:rsidRDefault="00A51651" w:rsidP="00A51651">
      <w:pPr>
        <w:autoSpaceDE w:val="0"/>
        <w:autoSpaceDN w:val="0"/>
        <w:adjustRightInd w:val="0"/>
        <w:jc w:val="right"/>
      </w:pPr>
      <w:r w:rsidRPr="00BD49B9">
        <w:t xml:space="preserve"> к постановлению Администрации Зубово – Полянского </w:t>
      </w:r>
    </w:p>
    <w:p w:rsidR="00A51651" w:rsidRPr="00BD49B9" w:rsidRDefault="00A51651" w:rsidP="00A51651">
      <w:pPr>
        <w:autoSpaceDE w:val="0"/>
        <w:autoSpaceDN w:val="0"/>
        <w:adjustRightInd w:val="0"/>
        <w:jc w:val="right"/>
      </w:pPr>
      <w:r w:rsidRPr="00BD49B9">
        <w:t>муниципального района Республики Мордовия</w:t>
      </w:r>
    </w:p>
    <w:p w:rsidR="00A51651" w:rsidRPr="00BD49B9" w:rsidRDefault="00A51651" w:rsidP="00A51651">
      <w:pPr>
        <w:autoSpaceDE w:val="0"/>
        <w:autoSpaceDN w:val="0"/>
        <w:adjustRightInd w:val="0"/>
        <w:jc w:val="right"/>
      </w:pPr>
      <w:r w:rsidRPr="00BD49B9">
        <w:t xml:space="preserve"> от</w:t>
      </w:r>
      <w:r w:rsidR="006D3F16">
        <w:t xml:space="preserve"> 04 декабря 2019 года </w:t>
      </w:r>
      <w:r w:rsidRPr="00BD49B9">
        <w:t>№</w:t>
      </w:r>
      <w:r w:rsidR="006D3F16">
        <w:t>866</w:t>
      </w:r>
    </w:p>
    <w:p w:rsidR="00A51651" w:rsidRPr="00BD49B9" w:rsidRDefault="00A51651" w:rsidP="00A51651">
      <w:pPr>
        <w:autoSpaceDE w:val="0"/>
        <w:autoSpaceDN w:val="0"/>
        <w:adjustRightInd w:val="0"/>
        <w:jc w:val="center"/>
        <w:rPr>
          <w:bCs/>
          <w:lang w:eastAsia="en-US"/>
        </w:rPr>
      </w:pPr>
      <w:bookmarkStart w:id="0" w:name="Par33"/>
      <w:bookmarkEnd w:id="0"/>
    </w:p>
    <w:p w:rsidR="00A51651" w:rsidRPr="00BD49B9" w:rsidRDefault="00A51651" w:rsidP="00A51651">
      <w:pPr>
        <w:widowControl w:val="0"/>
        <w:jc w:val="center"/>
        <w:rPr>
          <w:snapToGrid w:val="0"/>
        </w:rPr>
      </w:pPr>
    </w:p>
    <w:p w:rsidR="00A51651" w:rsidRPr="00BD49B9" w:rsidRDefault="00A51651" w:rsidP="00A51651">
      <w:pPr>
        <w:widowControl w:val="0"/>
        <w:jc w:val="center"/>
        <w:rPr>
          <w:snapToGrid w:val="0"/>
        </w:rPr>
      </w:pPr>
    </w:p>
    <w:p w:rsidR="00A51651" w:rsidRPr="00F91DCA" w:rsidRDefault="00A51651" w:rsidP="00A51651">
      <w:pPr>
        <w:widowControl w:val="0"/>
        <w:jc w:val="center"/>
        <w:rPr>
          <w:b/>
          <w:snapToGrid w:val="0"/>
        </w:rPr>
      </w:pPr>
      <w:r w:rsidRPr="00F91DCA">
        <w:rPr>
          <w:b/>
          <w:snapToGrid w:val="0"/>
        </w:rPr>
        <w:t xml:space="preserve"> АДМИНИСТРАТИВНЫЙ РЕГЛАМЕНТ</w:t>
      </w:r>
    </w:p>
    <w:p w:rsidR="00A51651" w:rsidRPr="00F91DCA" w:rsidRDefault="00A51651" w:rsidP="00A51651">
      <w:pPr>
        <w:widowControl w:val="0"/>
        <w:jc w:val="center"/>
        <w:rPr>
          <w:b/>
          <w:bCs/>
          <w:snapToGrid w:val="0"/>
        </w:rPr>
      </w:pPr>
      <w:r w:rsidRPr="00F91DCA">
        <w:rPr>
          <w:b/>
          <w:snapToGrid w:val="0"/>
        </w:rPr>
        <w:t xml:space="preserve"> предоставления  муниципальной услуги </w:t>
      </w:r>
      <w:r w:rsidRPr="00F91DCA">
        <w:rPr>
          <w:b/>
          <w:bCs/>
          <w:snapToGrid w:val="0"/>
        </w:rPr>
        <w:t xml:space="preserve"> «</w:t>
      </w:r>
      <w:r w:rsidRPr="00F91DCA">
        <w:rPr>
          <w:b/>
          <w:snapToGrid w:val="0"/>
        </w:rPr>
        <w:t>Установление публичного сервитута в отдельных целях</w:t>
      </w:r>
      <w:r w:rsidRPr="00F91DCA">
        <w:rPr>
          <w:b/>
          <w:bCs/>
          <w:snapToGrid w:val="0"/>
        </w:rPr>
        <w:t>»</w:t>
      </w:r>
    </w:p>
    <w:p w:rsidR="00A51651" w:rsidRPr="00F91DCA" w:rsidRDefault="00A51651" w:rsidP="00A51651">
      <w:pPr>
        <w:widowControl w:val="0"/>
        <w:jc w:val="center"/>
        <w:rPr>
          <w:b/>
          <w:bCs/>
          <w:snapToGrid w:val="0"/>
        </w:rPr>
      </w:pPr>
    </w:p>
    <w:p w:rsidR="00A51651" w:rsidRPr="00A51651" w:rsidRDefault="00A51651" w:rsidP="00A51651">
      <w:pPr>
        <w:widowControl w:val="0"/>
        <w:autoSpaceDE w:val="0"/>
        <w:autoSpaceDN w:val="0"/>
        <w:jc w:val="center"/>
        <w:outlineLvl w:val="1"/>
        <w:rPr>
          <w:b/>
        </w:rPr>
      </w:pPr>
      <w:r w:rsidRPr="00A51651">
        <w:rPr>
          <w:b/>
        </w:rPr>
        <w:t>Раздел 1. ОБЩИЕ ПОЛОЖЕНИЯ</w:t>
      </w:r>
    </w:p>
    <w:p w:rsidR="00A51651" w:rsidRPr="00A51651" w:rsidRDefault="00A51651" w:rsidP="00A51651">
      <w:pPr>
        <w:widowControl w:val="0"/>
        <w:autoSpaceDE w:val="0"/>
        <w:autoSpaceDN w:val="0"/>
        <w:jc w:val="both"/>
      </w:pPr>
    </w:p>
    <w:p w:rsidR="00A51651" w:rsidRPr="00A51651" w:rsidRDefault="00A51651" w:rsidP="00A51651">
      <w:pPr>
        <w:widowControl w:val="0"/>
        <w:autoSpaceDE w:val="0"/>
        <w:autoSpaceDN w:val="0"/>
        <w:jc w:val="center"/>
        <w:outlineLvl w:val="2"/>
        <w:rPr>
          <w:b/>
        </w:rPr>
      </w:pPr>
      <w:r w:rsidRPr="00A51651">
        <w:rPr>
          <w:b/>
        </w:rPr>
        <w:t>Подраздел 1. ПРЕДМЕТ РЕГУЛИРОВАНИЯ</w:t>
      </w:r>
    </w:p>
    <w:p w:rsidR="00A51651" w:rsidRPr="00A51651" w:rsidRDefault="00A51651" w:rsidP="00A51651">
      <w:pPr>
        <w:widowControl w:val="0"/>
        <w:autoSpaceDE w:val="0"/>
        <w:autoSpaceDN w:val="0"/>
        <w:jc w:val="center"/>
        <w:rPr>
          <w:b/>
        </w:rPr>
      </w:pPr>
      <w:r w:rsidRPr="00A51651">
        <w:rPr>
          <w:b/>
        </w:rPr>
        <w:t>АДМИНИСТРАТИВНОГО РЕГЛАМЕНТА</w:t>
      </w:r>
    </w:p>
    <w:p w:rsidR="00A51651" w:rsidRPr="00A51651" w:rsidRDefault="00A51651" w:rsidP="00A51651">
      <w:pPr>
        <w:widowControl w:val="0"/>
        <w:autoSpaceDE w:val="0"/>
        <w:autoSpaceDN w:val="0"/>
        <w:jc w:val="both"/>
      </w:pPr>
    </w:p>
    <w:p w:rsidR="00F272F1" w:rsidRDefault="00A51651" w:rsidP="00F272F1">
      <w:pPr>
        <w:widowControl w:val="0"/>
        <w:autoSpaceDE w:val="0"/>
        <w:autoSpaceDN w:val="0"/>
        <w:adjustRightInd w:val="0"/>
        <w:ind w:firstLine="720"/>
        <w:jc w:val="both"/>
      </w:pPr>
      <w:bookmarkStart w:id="1" w:name="sub_1001"/>
      <w:r w:rsidRPr="00F91DCA">
        <w:t xml:space="preserve">1. Настоящий административный регламент предоставления муниципальной услуги </w:t>
      </w:r>
      <w:r w:rsidR="005D7C58">
        <w:t>«</w:t>
      </w:r>
      <w:r w:rsidRPr="00F91DCA">
        <w:t xml:space="preserve">Установление публичного сервитута в отдельных целях» (далее - административный регламент) разработан в соответствии с </w:t>
      </w:r>
      <w:hyperlink r:id="rId7" w:history="1">
        <w:r w:rsidRPr="00F91DCA">
          <w:t>Земельным кодексом</w:t>
        </w:r>
      </w:hyperlink>
      <w:r w:rsidRPr="00F91DCA">
        <w:t xml:space="preserve"> Российской Федерации в целях повышения качества предоставления муниципальной услуги </w:t>
      </w:r>
      <w:r w:rsidR="005D7C58">
        <w:t>«</w:t>
      </w:r>
      <w:r w:rsidRPr="00F91DCA">
        <w:t>Установление публичного сервитута в отдельных целях</w:t>
      </w:r>
      <w:r w:rsidR="005D7C58">
        <w:t>»</w:t>
      </w:r>
      <w:r w:rsidRPr="00F91DCA">
        <w:t xml:space="preserve"> (далее - муниципальная услуга).</w:t>
      </w:r>
      <w:bookmarkEnd w:id="1"/>
    </w:p>
    <w:p w:rsidR="00A51651" w:rsidRPr="00A51651" w:rsidRDefault="00A51651" w:rsidP="00F272F1">
      <w:pPr>
        <w:widowControl w:val="0"/>
        <w:autoSpaceDE w:val="0"/>
        <w:autoSpaceDN w:val="0"/>
        <w:adjustRightInd w:val="0"/>
        <w:ind w:firstLine="720"/>
        <w:jc w:val="both"/>
      </w:pPr>
      <w:r w:rsidRPr="00A51651">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A51651" w:rsidRPr="00A51651" w:rsidRDefault="00A51651" w:rsidP="00A51651">
      <w:pPr>
        <w:widowControl w:val="0"/>
        <w:autoSpaceDE w:val="0"/>
        <w:autoSpaceDN w:val="0"/>
        <w:jc w:val="both"/>
      </w:pPr>
    </w:p>
    <w:p w:rsidR="00C94263" w:rsidRPr="00F91DCA" w:rsidRDefault="00A51651" w:rsidP="00A51651">
      <w:pPr>
        <w:widowControl w:val="0"/>
        <w:autoSpaceDE w:val="0"/>
        <w:autoSpaceDN w:val="0"/>
        <w:adjustRightInd w:val="0"/>
        <w:spacing w:before="108" w:after="108"/>
        <w:jc w:val="center"/>
        <w:outlineLvl w:val="0"/>
        <w:rPr>
          <w:b/>
        </w:rPr>
      </w:pPr>
      <w:r w:rsidRPr="00F91DCA">
        <w:rPr>
          <w:b/>
        </w:rPr>
        <w:t>Подраздел 2. КАТЕГОРИИ ЗАЯВИТЕЛЕЙ</w:t>
      </w:r>
    </w:p>
    <w:p w:rsidR="006E3444" w:rsidRPr="00F91DCA" w:rsidRDefault="00DD69A3" w:rsidP="006E3444">
      <w:pPr>
        <w:widowControl w:val="0"/>
        <w:autoSpaceDE w:val="0"/>
        <w:autoSpaceDN w:val="0"/>
        <w:adjustRightInd w:val="0"/>
        <w:ind w:firstLine="720"/>
        <w:jc w:val="both"/>
      </w:pPr>
      <w:r w:rsidRPr="00F91DCA">
        <w:t xml:space="preserve">3. </w:t>
      </w:r>
      <w:r w:rsidR="006E3444" w:rsidRPr="00F91DCA">
        <w:t>Получателем муниципальной услуги является организация, обратившаяся с ходатайством об установлении публичного сервитута (далее - заявитель):</w:t>
      </w:r>
    </w:p>
    <w:p w:rsidR="006E3444" w:rsidRPr="00F91DCA" w:rsidRDefault="006E3444" w:rsidP="006E3444">
      <w:pPr>
        <w:widowControl w:val="0"/>
        <w:autoSpaceDE w:val="0"/>
        <w:autoSpaceDN w:val="0"/>
        <w:adjustRightInd w:val="0"/>
        <w:ind w:firstLine="720"/>
        <w:jc w:val="both"/>
      </w:pPr>
      <w:bookmarkStart w:id="2" w:name="sub_1004"/>
      <w:proofErr w:type="gramStart"/>
      <w:r w:rsidRPr="00F91DCA">
        <w:t>1) являющаяся субъектом естественных монополий, - в случаях установления публичного сервитута для размещения инженерных сооружений, обеспечивающих деятельность этого субъекта, а также для проведения инженерных изысканий в целях подготовки документации по планировке территории, предусматривающей размещение указанных сооружений, инженерных изысканий для их строительства, реконструкции;</w:t>
      </w:r>
      <w:proofErr w:type="gramEnd"/>
    </w:p>
    <w:p w:rsidR="006E3444" w:rsidRPr="00F91DCA" w:rsidRDefault="006E3444" w:rsidP="006E3444">
      <w:pPr>
        <w:widowControl w:val="0"/>
        <w:autoSpaceDE w:val="0"/>
        <w:autoSpaceDN w:val="0"/>
        <w:adjustRightInd w:val="0"/>
        <w:ind w:firstLine="720"/>
        <w:jc w:val="both"/>
      </w:pPr>
      <w:bookmarkStart w:id="3" w:name="sub_1005"/>
      <w:bookmarkEnd w:id="2"/>
      <w:r w:rsidRPr="00F91DCA">
        <w:t xml:space="preserve">2) </w:t>
      </w:r>
      <w:proofErr w:type="gramStart"/>
      <w:r w:rsidRPr="00F91DCA">
        <w:t>являющаяся</w:t>
      </w:r>
      <w:proofErr w:type="gramEnd"/>
      <w:r w:rsidRPr="00F91DCA">
        <w:t xml:space="preserve"> организацией связи, - для размещения линий или сооружений связи, указанных в </w:t>
      </w:r>
      <w:hyperlink r:id="rId8" w:history="1">
        <w:r w:rsidRPr="00F91DCA">
          <w:t>подпункте 1 статьи 39.37</w:t>
        </w:r>
      </w:hyperlink>
      <w:r w:rsidRPr="00F91DCA">
        <w:t xml:space="preserve"> Земельного кодекса Российской Федерации, а также для проведения инженерных изысканий в целях подготовки документации по планировке территории, предусматривающей размещение указанных линий и сооружений связи, инженерных изысканий для их строительства, реконструкции;</w:t>
      </w:r>
    </w:p>
    <w:p w:rsidR="006E3444" w:rsidRPr="00F91DCA" w:rsidRDefault="006E3444" w:rsidP="006E3444">
      <w:pPr>
        <w:widowControl w:val="0"/>
        <w:autoSpaceDE w:val="0"/>
        <w:autoSpaceDN w:val="0"/>
        <w:adjustRightInd w:val="0"/>
        <w:ind w:firstLine="720"/>
        <w:jc w:val="both"/>
      </w:pPr>
      <w:bookmarkStart w:id="4" w:name="sub_1006"/>
      <w:bookmarkEnd w:id="3"/>
      <w:r w:rsidRPr="00F91DCA">
        <w:t xml:space="preserve">3) </w:t>
      </w:r>
      <w:proofErr w:type="gramStart"/>
      <w:r w:rsidRPr="00F91DCA">
        <w:t>являющаяся</w:t>
      </w:r>
      <w:proofErr w:type="gramEnd"/>
      <w:r w:rsidRPr="00F91DCA">
        <w:t xml:space="preserve"> владельцем объекта транспортной инфраструктуры федерального, регионального или местного значения, - в случае установления публичного сервитута для целей, указанных в </w:t>
      </w:r>
      <w:hyperlink r:id="rId9" w:history="1">
        <w:r w:rsidRPr="00F91DCA">
          <w:t>подпунктах 2 - 5 статьи 39.37</w:t>
        </w:r>
      </w:hyperlink>
      <w:r w:rsidRPr="00F91DCA">
        <w:t xml:space="preserve"> Земельного кодекса Российской Федерации;</w:t>
      </w:r>
    </w:p>
    <w:p w:rsidR="006E3444" w:rsidRPr="00F91DCA" w:rsidRDefault="006E3444" w:rsidP="006E3444">
      <w:pPr>
        <w:widowControl w:val="0"/>
        <w:autoSpaceDE w:val="0"/>
        <w:autoSpaceDN w:val="0"/>
        <w:adjustRightInd w:val="0"/>
        <w:ind w:firstLine="720"/>
        <w:jc w:val="both"/>
      </w:pPr>
      <w:bookmarkStart w:id="5" w:name="sub_1007"/>
      <w:bookmarkEnd w:id="4"/>
      <w:r w:rsidRPr="00F91DCA">
        <w:t xml:space="preserve">4) предусмотренная </w:t>
      </w:r>
      <w:hyperlink r:id="rId10" w:history="1">
        <w:r w:rsidRPr="00F91DCA">
          <w:t>пунктом 1 статьи 56.4</w:t>
        </w:r>
      </w:hyperlink>
      <w:r w:rsidRPr="00F91DCA">
        <w:t xml:space="preserve"> Земельного кодекса Российской Федерации и подавшая ходатайство об изъятии земельного участка для государственных или муниципальных нужд, - в случае установления сервитута в целях реконструкции инженерного сооружения, которое переносится в связи с изъятием такого земельного участка для государственных или муниципальных нужд;</w:t>
      </w:r>
    </w:p>
    <w:p w:rsidR="006E3444" w:rsidRPr="00F91DCA" w:rsidRDefault="006E3444" w:rsidP="006E3444">
      <w:pPr>
        <w:widowControl w:val="0"/>
        <w:autoSpaceDE w:val="0"/>
        <w:autoSpaceDN w:val="0"/>
        <w:adjustRightInd w:val="0"/>
        <w:ind w:firstLine="720"/>
        <w:jc w:val="both"/>
      </w:pPr>
      <w:bookmarkStart w:id="6" w:name="sub_1008"/>
      <w:bookmarkEnd w:id="5"/>
      <w:r w:rsidRPr="00F91DCA">
        <w:t>5) иное лицо, уполномоченное в соответствии с нормативными правовыми актами Российской Федерации, нормативными правовыми актами Республики Мордовия, заключенными с органами государственной власти или органами местного самоуправления договорами или соглашениями осуществлять деятельность, для обеспечения которой допускается установление публичного сервитута.</w:t>
      </w:r>
    </w:p>
    <w:bookmarkEnd w:id="6"/>
    <w:p w:rsidR="006E3444" w:rsidRPr="006E3444" w:rsidRDefault="006E3444" w:rsidP="006E3444">
      <w:pPr>
        <w:widowControl w:val="0"/>
        <w:autoSpaceDE w:val="0"/>
        <w:autoSpaceDN w:val="0"/>
        <w:jc w:val="both"/>
      </w:pPr>
    </w:p>
    <w:p w:rsidR="006E3444" w:rsidRPr="006E3444" w:rsidRDefault="006E3444" w:rsidP="006E3444">
      <w:pPr>
        <w:widowControl w:val="0"/>
        <w:autoSpaceDE w:val="0"/>
        <w:autoSpaceDN w:val="0"/>
        <w:jc w:val="center"/>
        <w:outlineLvl w:val="1"/>
        <w:rPr>
          <w:b/>
        </w:rPr>
      </w:pPr>
      <w:r w:rsidRPr="006E3444">
        <w:rPr>
          <w:b/>
        </w:rPr>
        <w:lastRenderedPageBreak/>
        <w:t>Раздел 2. СТАНДАРТ ПРЕДОСТАВЛЕНИЯ МУНИЦИПАЛЬНОЙ УСЛУГИ</w:t>
      </w:r>
    </w:p>
    <w:p w:rsidR="006E3444" w:rsidRPr="006E3444" w:rsidRDefault="006E3444" w:rsidP="006E3444">
      <w:pPr>
        <w:widowControl w:val="0"/>
        <w:autoSpaceDE w:val="0"/>
        <w:autoSpaceDN w:val="0"/>
        <w:jc w:val="both"/>
      </w:pPr>
    </w:p>
    <w:p w:rsidR="006E3444" w:rsidRPr="006E3444" w:rsidRDefault="006E3444" w:rsidP="006E3444">
      <w:pPr>
        <w:widowControl w:val="0"/>
        <w:autoSpaceDE w:val="0"/>
        <w:autoSpaceDN w:val="0"/>
        <w:jc w:val="center"/>
        <w:outlineLvl w:val="2"/>
        <w:rPr>
          <w:b/>
        </w:rPr>
      </w:pPr>
      <w:r w:rsidRPr="006E3444">
        <w:rPr>
          <w:b/>
        </w:rPr>
        <w:t>Подраздел 1. ОСНОВНЫЕ ПОЛОЖЕНИЯ СТАНДАРТА ПРЕДОСТАВЛЕНИЯ</w:t>
      </w:r>
    </w:p>
    <w:p w:rsidR="006E3444" w:rsidRPr="006E3444" w:rsidRDefault="006E3444" w:rsidP="006E3444">
      <w:pPr>
        <w:widowControl w:val="0"/>
        <w:autoSpaceDE w:val="0"/>
        <w:autoSpaceDN w:val="0"/>
        <w:jc w:val="center"/>
        <w:rPr>
          <w:b/>
        </w:rPr>
      </w:pPr>
      <w:r w:rsidRPr="006E3444">
        <w:rPr>
          <w:b/>
        </w:rPr>
        <w:t>МУНИЦИПАЛЬНОЙ УСЛУГИ</w:t>
      </w:r>
    </w:p>
    <w:p w:rsidR="006E3444" w:rsidRPr="00F91DCA" w:rsidRDefault="00DD69A3" w:rsidP="00ED7E38">
      <w:pPr>
        <w:widowControl w:val="0"/>
        <w:autoSpaceDE w:val="0"/>
        <w:autoSpaceDN w:val="0"/>
        <w:adjustRightInd w:val="0"/>
        <w:spacing w:before="108"/>
        <w:ind w:firstLine="709"/>
        <w:jc w:val="both"/>
        <w:outlineLvl w:val="0"/>
      </w:pPr>
      <w:r w:rsidRPr="00F91DCA">
        <w:t>4. Наименование муниципальной услуги - "Установление публичного сервитута в отдельных целях".</w:t>
      </w:r>
    </w:p>
    <w:p w:rsidR="00DD69A3" w:rsidRPr="00F91DCA" w:rsidRDefault="00DD69A3" w:rsidP="00ED7E38">
      <w:pPr>
        <w:widowControl w:val="0"/>
        <w:autoSpaceDE w:val="0"/>
        <w:autoSpaceDN w:val="0"/>
        <w:adjustRightInd w:val="0"/>
        <w:ind w:firstLine="720"/>
        <w:jc w:val="both"/>
      </w:pPr>
      <w:bookmarkStart w:id="7" w:name="sub_1029"/>
      <w:r w:rsidRPr="00F91DCA">
        <w:t>5. Срок предоставления муниципальной услуги:</w:t>
      </w:r>
    </w:p>
    <w:p w:rsidR="00DD69A3" w:rsidRPr="00F91DCA" w:rsidRDefault="00DD69A3" w:rsidP="00ED7E38">
      <w:pPr>
        <w:widowControl w:val="0"/>
        <w:autoSpaceDE w:val="0"/>
        <w:autoSpaceDN w:val="0"/>
        <w:adjustRightInd w:val="0"/>
        <w:ind w:firstLine="720"/>
        <w:jc w:val="both"/>
      </w:pPr>
      <w:bookmarkStart w:id="8" w:name="sub_1198"/>
      <w:bookmarkEnd w:id="7"/>
      <w:r w:rsidRPr="00F91DCA">
        <w:t xml:space="preserve">1) двадцать дней со дня поступления ходатайства об установлении публичного сервитута и прилагаемых к ходатайству документов в целях, предусмотренных </w:t>
      </w:r>
      <w:hyperlink r:id="rId11" w:history="1">
        <w:r w:rsidRPr="00F91DCA">
          <w:t>подпунктом 3 статьи 39.37</w:t>
        </w:r>
      </w:hyperlink>
      <w:r w:rsidRPr="00F91DCA">
        <w:t xml:space="preserve"> Земельного кодекса Российской Федерации;</w:t>
      </w:r>
    </w:p>
    <w:p w:rsidR="00DD69A3" w:rsidRPr="00F91DCA" w:rsidRDefault="00DD69A3" w:rsidP="00DD69A3">
      <w:pPr>
        <w:widowControl w:val="0"/>
        <w:autoSpaceDE w:val="0"/>
        <w:autoSpaceDN w:val="0"/>
        <w:adjustRightInd w:val="0"/>
        <w:ind w:firstLine="720"/>
        <w:jc w:val="both"/>
      </w:pPr>
      <w:bookmarkStart w:id="9" w:name="sub_1028"/>
      <w:bookmarkEnd w:id="8"/>
      <w:r w:rsidRPr="00F91DCA">
        <w:t xml:space="preserve">2) сорок пять дней со дня поступления ходатайства об установлении публичного сервитута и прилагаемых к ходатайству документов в целях, предусмотренных </w:t>
      </w:r>
      <w:hyperlink r:id="rId12" w:history="1">
        <w:r w:rsidRPr="00F91DCA">
          <w:t>подпунктами 1</w:t>
        </w:r>
      </w:hyperlink>
      <w:r w:rsidRPr="00F91DCA">
        <w:t xml:space="preserve">, </w:t>
      </w:r>
      <w:hyperlink r:id="rId13" w:history="1">
        <w:r w:rsidRPr="00F91DCA">
          <w:t>2</w:t>
        </w:r>
      </w:hyperlink>
      <w:r w:rsidRPr="00F91DCA">
        <w:t xml:space="preserve">, </w:t>
      </w:r>
      <w:hyperlink r:id="rId14" w:history="1">
        <w:r w:rsidRPr="00F91DCA">
          <w:t>4</w:t>
        </w:r>
      </w:hyperlink>
      <w:r w:rsidRPr="00F91DCA">
        <w:t xml:space="preserve"> и </w:t>
      </w:r>
      <w:hyperlink r:id="rId15" w:history="1">
        <w:r w:rsidRPr="00F91DCA">
          <w:t>5 статьи 39.37</w:t>
        </w:r>
      </w:hyperlink>
      <w:r w:rsidRPr="00F91DCA">
        <w:t xml:space="preserve"> Земельного кодекса Российской Федерации, но не ранее чем тридцать дней со дня опубликования сообщения о поступившем </w:t>
      </w:r>
      <w:proofErr w:type="gramStart"/>
      <w:r w:rsidRPr="00F91DCA">
        <w:t>ходатайстве</w:t>
      </w:r>
      <w:proofErr w:type="gramEnd"/>
      <w:r w:rsidRPr="00F91DCA">
        <w:t xml:space="preserve"> об установлении публичного сервитута, предусмотренного </w:t>
      </w:r>
      <w:hyperlink r:id="rId16" w:history="1">
        <w:r w:rsidRPr="00F91DCA">
          <w:t>подпунктом 1 пункта 3 статьи 39.42</w:t>
        </w:r>
      </w:hyperlink>
      <w:r w:rsidRPr="00F91DCA">
        <w:t xml:space="preserve"> Земельного кодекса Российской Федерации.</w:t>
      </w:r>
    </w:p>
    <w:bookmarkEnd w:id="9"/>
    <w:p w:rsidR="00DD69A3" w:rsidRPr="00F91DCA" w:rsidRDefault="00DD69A3" w:rsidP="00DD69A3">
      <w:pPr>
        <w:widowControl w:val="0"/>
        <w:autoSpaceDE w:val="0"/>
        <w:autoSpaceDN w:val="0"/>
        <w:adjustRightInd w:val="0"/>
        <w:ind w:firstLine="720"/>
        <w:jc w:val="both"/>
      </w:pPr>
      <w:r w:rsidRPr="00F91DCA">
        <w:t>В случае</w:t>
      </w:r>
      <w:proofErr w:type="gramStart"/>
      <w:r w:rsidRPr="00F91DCA">
        <w:t>,</w:t>
      </w:r>
      <w:proofErr w:type="gramEnd"/>
      <w:r w:rsidRPr="00F91DCA">
        <w:t xml:space="preserve"> если ходатайство об установлении публичного сервитута в целях реконструкции инженерного сооружения, которое переносится в связи с изъятием земельного участка для государственных или муниципальных нужд, подано одновременно с ходатайством об изъятии земельного участка для государственных или муниципальных нужд, решение об установлении публичного сервитута или решение об отказе в установлении публичного сервитута принимается одновременно с принятием решения об изъятии земельного участка для государственных или муниципальных нужд.</w:t>
      </w:r>
    </w:p>
    <w:p w:rsidR="00DD69A3" w:rsidRPr="00F91DCA" w:rsidRDefault="00DD69A3" w:rsidP="00DD69A3">
      <w:pPr>
        <w:widowControl w:val="0"/>
        <w:autoSpaceDE w:val="0"/>
        <w:autoSpaceDN w:val="0"/>
        <w:adjustRightInd w:val="0"/>
        <w:ind w:firstLine="720"/>
        <w:jc w:val="both"/>
      </w:pPr>
      <w:r w:rsidRPr="00F91DCA">
        <w:t>Днем обращения за муниципальной услугой является дата регистрации ходатайства об установлении публичного сервитута в отделе по управлению муниципальной собственностью и земельным отношениям Администрации Зубово-Полянского муниципального района.</w:t>
      </w:r>
    </w:p>
    <w:p w:rsidR="00DD69A3" w:rsidRPr="00F91DCA" w:rsidRDefault="00DD69A3" w:rsidP="00DD69A3">
      <w:pPr>
        <w:widowControl w:val="0"/>
        <w:autoSpaceDE w:val="0"/>
        <w:autoSpaceDN w:val="0"/>
        <w:adjustRightInd w:val="0"/>
        <w:ind w:firstLine="720"/>
        <w:jc w:val="both"/>
        <w:rPr>
          <w:color w:val="FF0000"/>
        </w:rPr>
      </w:pPr>
      <w:proofErr w:type="gramStart"/>
      <w:r w:rsidRPr="00F91DCA">
        <w:t>В случае подачи заявителем ходатайства об установлении публичного сервитута и документов через МФЦ либо организацию, осуществляющую функции по предоставлению муниципальной услуги, срок предоставления муниципальной услуги исчисляется со дня передачи МФЦ либо организацией, осуществляющей функции по предоставлению муниципальной услуги, такого ходатайства и документов в отделе по управлению муниципальной собственностью и земельным отношениям Администрации Зубово-Полянского муниципального района.</w:t>
      </w:r>
      <w:proofErr w:type="gramEnd"/>
    </w:p>
    <w:p w:rsidR="00DD69A3" w:rsidRPr="00F91DCA" w:rsidRDefault="00DD69A3" w:rsidP="00DD69A3">
      <w:pPr>
        <w:widowControl w:val="0"/>
        <w:autoSpaceDE w:val="0"/>
        <w:autoSpaceDN w:val="0"/>
        <w:adjustRightInd w:val="0"/>
        <w:ind w:firstLine="720"/>
        <w:jc w:val="both"/>
      </w:pPr>
      <w:proofErr w:type="gramStart"/>
      <w:r w:rsidRPr="00F91DCA">
        <w:t>Предоставление муниципальной услуги может быть приостановлено по основаниям, установленным федеральными законами,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DD69A3" w:rsidRPr="00F91DCA" w:rsidRDefault="00DD69A3" w:rsidP="00DD69A3">
      <w:pPr>
        <w:widowControl w:val="0"/>
        <w:autoSpaceDE w:val="0"/>
        <w:autoSpaceDN w:val="0"/>
        <w:adjustRightInd w:val="0"/>
        <w:ind w:firstLine="720"/>
        <w:jc w:val="both"/>
      </w:pPr>
      <w:r w:rsidRPr="003B294C">
        <w:t>6.</w:t>
      </w:r>
      <w:r w:rsidRPr="00F91DCA">
        <w:t xml:space="preserve"> Результатом предоставления муниципальной услуги является:</w:t>
      </w:r>
    </w:p>
    <w:p w:rsidR="00DD69A3" w:rsidRPr="00F91DCA" w:rsidRDefault="00DD69A3" w:rsidP="00DD69A3">
      <w:pPr>
        <w:widowControl w:val="0"/>
        <w:autoSpaceDE w:val="0"/>
        <w:autoSpaceDN w:val="0"/>
        <w:adjustRightInd w:val="0"/>
        <w:ind w:firstLine="720"/>
        <w:jc w:val="both"/>
      </w:pPr>
      <w:bookmarkStart w:id="10" w:name="sub_1025"/>
      <w:r w:rsidRPr="00F91DCA">
        <w:t>1) решение об установлении публичного сервитута в форме правового акта Администрации района либо уполномоченного должностного лица местного самоуправления Администрации района;</w:t>
      </w:r>
    </w:p>
    <w:p w:rsidR="00DD69A3" w:rsidRPr="00F91DCA" w:rsidRDefault="00DD69A3" w:rsidP="00DD69A3">
      <w:pPr>
        <w:widowControl w:val="0"/>
        <w:autoSpaceDE w:val="0"/>
        <w:autoSpaceDN w:val="0"/>
        <w:adjustRightInd w:val="0"/>
        <w:ind w:firstLine="720"/>
        <w:jc w:val="both"/>
      </w:pPr>
      <w:bookmarkStart w:id="11" w:name="sub_1026"/>
      <w:bookmarkEnd w:id="10"/>
      <w:r w:rsidRPr="00F91DCA">
        <w:t xml:space="preserve">2) решение об отказе в установлении публичного сервитута в форме </w:t>
      </w:r>
      <w:proofErr w:type="gramStart"/>
      <w:r w:rsidRPr="00F91DCA">
        <w:t>уведомления уполномоченного должностного лица местного самоуправления Администрации района</w:t>
      </w:r>
      <w:proofErr w:type="gramEnd"/>
      <w:r w:rsidRPr="00F91DCA">
        <w:t>.</w:t>
      </w:r>
    </w:p>
    <w:p w:rsidR="00DD69A3" w:rsidRDefault="00DD69A3" w:rsidP="00DD69A3">
      <w:pPr>
        <w:widowControl w:val="0"/>
        <w:autoSpaceDE w:val="0"/>
        <w:autoSpaceDN w:val="0"/>
        <w:adjustRightInd w:val="0"/>
        <w:ind w:firstLine="720"/>
        <w:jc w:val="both"/>
      </w:pPr>
    </w:p>
    <w:p w:rsidR="00ED7E38" w:rsidRDefault="00ED7E38" w:rsidP="00DD69A3">
      <w:pPr>
        <w:widowControl w:val="0"/>
        <w:autoSpaceDE w:val="0"/>
        <w:autoSpaceDN w:val="0"/>
        <w:adjustRightInd w:val="0"/>
        <w:ind w:firstLine="720"/>
        <w:jc w:val="both"/>
      </w:pPr>
    </w:p>
    <w:p w:rsidR="007854CB" w:rsidRDefault="007854CB" w:rsidP="00DD69A3">
      <w:pPr>
        <w:widowControl w:val="0"/>
        <w:autoSpaceDE w:val="0"/>
        <w:autoSpaceDN w:val="0"/>
        <w:adjustRightInd w:val="0"/>
        <w:ind w:firstLine="720"/>
        <w:jc w:val="both"/>
      </w:pPr>
    </w:p>
    <w:p w:rsidR="00F272F1" w:rsidRDefault="00F272F1" w:rsidP="00DD69A3">
      <w:pPr>
        <w:widowControl w:val="0"/>
        <w:autoSpaceDE w:val="0"/>
        <w:autoSpaceDN w:val="0"/>
        <w:adjustRightInd w:val="0"/>
        <w:ind w:firstLine="720"/>
        <w:jc w:val="both"/>
      </w:pPr>
    </w:p>
    <w:p w:rsidR="00F272F1" w:rsidRPr="00F91DCA" w:rsidRDefault="00F272F1" w:rsidP="00DD69A3">
      <w:pPr>
        <w:widowControl w:val="0"/>
        <w:autoSpaceDE w:val="0"/>
        <w:autoSpaceDN w:val="0"/>
        <w:adjustRightInd w:val="0"/>
        <w:ind w:firstLine="720"/>
        <w:jc w:val="both"/>
      </w:pPr>
    </w:p>
    <w:bookmarkEnd w:id="11"/>
    <w:p w:rsidR="00DD69A3" w:rsidRPr="00DD69A3" w:rsidRDefault="00DD69A3" w:rsidP="00DD69A3">
      <w:pPr>
        <w:widowControl w:val="0"/>
        <w:autoSpaceDE w:val="0"/>
        <w:autoSpaceDN w:val="0"/>
        <w:jc w:val="center"/>
        <w:outlineLvl w:val="2"/>
        <w:rPr>
          <w:b/>
        </w:rPr>
      </w:pPr>
      <w:r w:rsidRPr="00DD69A3">
        <w:rPr>
          <w:b/>
        </w:rPr>
        <w:t>Подраздел 2. НАИМЕНОВАНИЕ ОРГАНА, ПРЕДОСТАВЛЯЮЩЕГО</w:t>
      </w:r>
    </w:p>
    <w:p w:rsidR="00DD69A3" w:rsidRPr="00F91DCA" w:rsidRDefault="00DD69A3" w:rsidP="00DD69A3">
      <w:pPr>
        <w:widowControl w:val="0"/>
        <w:autoSpaceDE w:val="0"/>
        <w:autoSpaceDN w:val="0"/>
        <w:jc w:val="center"/>
        <w:rPr>
          <w:b/>
        </w:rPr>
      </w:pPr>
      <w:r w:rsidRPr="00DD69A3">
        <w:rPr>
          <w:b/>
        </w:rPr>
        <w:t>МУНИЦИПАЛЬНУЮ УСЛУГУ</w:t>
      </w:r>
    </w:p>
    <w:p w:rsidR="00DD69A3" w:rsidRPr="00F91DCA" w:rsidRDefault="00DD69A3" w:rsidP="00DD69A3">
      <w:pPr>
        <w:widowControl w:val="0"/>
        <w:autoSpaceDE w:val="0"/>
        <w:autoSpaceDN w:val="0"/>
        <w:adjustRightInd w:val="0"/>
        <w:ind w:firstLine="720"/>
        <w:jc w:val="both"/>
      </w:pPr>
      <w:bookmarkStart w:id="12" w:name="sub_1018"/>
      <w:r w:rsidRPr="00F91DCA">
        <w:t>7. Муниципальная услуга предоставляется Администрацией Зубово-Полянского муниципального района (далее - Администрация района).</w:t>
      </w:r>
    </w:p>
    <w:bookmarkEnd w:id="12"/>
    <w:p w:rsidR="00DD69A3" w:rsidRPr="00F91DCA" w:rsidRDefault="00DD69A3" w:rsidP="00DD69A3">
      <w:pPr>
        <w:widowControl w:val="0"/>
        <w:autoSpaceDE w:val="0"/>
        <w:autoSpaceDN w:val="0"/>
        <w:adjustRightInd w:val="0"/>
        <w:ind w:firstLine="720"/>
        <w:jc w:val="both"/>
      </w:pPr>
      <w:r w:rsidRPr="00F91DCA">
        <w:lastRenderedPageBreak/>
        <w:t>Оказание муниципальной услуги обеспечивает отдел по управлению муниципальной собственностью и земельным отношениям Администрации Зубово-Полянского муниципального района (далее - отдел).</w:t>
      </w:r>
    </w:p>
    <w:p w:rsidR="00F272F1" w:rsidRDefault="00DD69A3" w:rsidP="00F272F1">
      <w:pPr>
        <w:widowControl w:val="0"/>
        <w:autoSpaceDE w:val="0"/>
        <w:autoSpaceDN w:val="0"/>
        <w:adjustRightInd w:val="0"/>
        <w:ind w:firstLine="720"/>
        <w:jc w:val="both"/>
      </w:pPr>
      <w:bookmarkStart w:id="13" w:name="sub_1019"/>
      <w:r w:rsidRPr="00F91DCA">
        <w:t>8. При предоставлении муниципальной услуги Администрация района, отдел по управлению муниципальной собственностью и земельным отношениям Администрации Зубово-Полянского муниципального района взаимодействуют с органами государственной власти, органами местного самоуправления Зубово-Полянского муниципального района, учреждениями и организациями всех форм собственности</w:t>
      </w:r>
      <w:bookmarkEnd w:id="13"/>
      <w:r w:rsidRPr="00F91DCA">
        <w:t>.</w:t>
      </w:r>
    </w:p>
    <w:p w:rsidR="00DD69A3" w:rsidRPr="00DD69A3" w:rsidRDefault="00DD69A3" w:rsidP="00F272F1">
      <w:pPr>
        <w:widowControl w:val="0"/>
        <w:autoSpaceDE w:val="0"/>
        <w:autoSpaceDN w:val="0"/>
        <w:adjustRightInd w:val="0"/>
        <w:ind w:firstLine="720"/>
        <w:jc w:val="both"/>
      </w:pPr>
      <w:r w:rsidRPr="00F91DCA">
        <w:t>8</w:t>
      </w:r>
      <w:r w:rsidRPr="00DD69A3">
        <w:t xml:space="preserve">.1. В соответствии с Федеральным </w:t>
      </w:r>
      <w:hyperlink r:id="rId17" w:history="1">
        <w:r w:rsidRPr="00DD69A3">
          <w:rPr>
            <w:color w:val="0000FF"/>
          </w:rPr>
          <w:t>законом</w:t>
        </w:r>
      </w:hyperlink>
      <w:r w:rsidRPr="00DD69A3">
        <w:t xml:space="preserve">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&lt;1&gt;.</w:t>
      </w:r>
    </w:p>
    <w:p w:rsidR="00DD69A3" w:rsidRPr="00DD69A3" w:rsidRDefault="00DD69A3" w:rsidP="00DD69A3">
      <w:pPr>
        <w:widowControl w:val="0"/>
        <w:autoSpaceDE w:val="0"/>
        <w:autoSpaceDN w:val="0"/>
        <w:spacing w:before="220"/>
        <w:ind w:firstLine="540"/>
        <w:jc w:val="both"/>
      </w:pPr>
      <w:r w:rsidRPr="00DD69A3">
        <w:t>--------------------------------</w:t>
      </w:r>
    </w:p>
    <w:p w:rsidR="00DD69A3" w:rsidRPr="00DD69A3" w:rsidRDefault="00DD69A3" w:rsidP="00DD69A3">
      <w:pPr>
        <w:widowControl w:val="0"/>
        <w:autoSpaceDE w:val="0"/>
        <w:autoSpaceDN w:val="0"/>
        <w:spacing w:before="220"/>
        <w:ind w:firstLine="540"/>
        <w:jc w:val="both"/>
      </w:pPr>
      <w:r w:rsidRPr="00DD69A3">
        <w:t>&lt;1&gt;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DD69A3" w:rsidRPr="00DD69A3" w:rsidRDefault="00DD69A3" w:rsidP="00DD69A3">
      <w:pPr>
        <w:widowControl w:val="0"/>
        <w:autoSpaceDE w:val="0"/>
        <w:autoSpaceDN w:val="0"/>
        <w:jc w:val="both"/>
      </w:pPr>
    </w:p>
    <w:p w:rsidR="00DD69A3" w:rsidRPr="00DD69A3" w:rsidRDefault="00DD69A3" w:rsidP="00DD69A3">
      <w:pPr>
        <w:widowControl w:val="0"/>
        <w:autoSpaceDE w:val="0"/>
        <w:autoSpaceDN w:val="0"/>
        <w:ind w:firstLine="540"/>
        <w:jc w:val="both"/>
      </w:pPr>
      <w:r w:rsidRPr="00F91DCA">
        <w:t>8</w:t>
      </w:r>
      <w:r w:rsidRPr="00DD69A3">
        <w:t>.2.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DD69A3" w:rsidRPr="00F91DCA" w:rsidRDefault="00DD69A3" w:rsidP="00DD69A3">
      <w:pPr>
        <w:widowControl w:val="0"/>
        <w:autoSpaceDE w:val="0"/>
        <w:autoSpaceDN w:val="0"/>
        <w:adjustRightInd w:val="0"/>
        <w:ind w:firstLine="720"/>
        <w:jc w:val="both"/>
      </w:pPr>
      <w:bookmarkStart w:id="14" w:name="sub_1020"/>
      <w:r w:rsidRPr="00F91DCA">
        <w:t>9. Муниципальная услуга не является взаимосвязанной с другими муниципальными услугами, предоставление настоящей муниципальной услуги посредством комплексного запроса не осуществляется.</w:t>
      </w:r>
    </w:p>
    <w:p w:rsidR="00DD69A3" w:rsidRPr="00F91DCA" w:rsidRDefault="00DD69A3" w:rsidP="00DD69A3">
      <w:pPr>
        <w:widowControl w:val="0"/>
        <w:autoSpaceDE w:val="0"/>
        <w:autoSpaceDN w:val="0"/>
        <w:adjustRightInd w:val="0"/>
        <w:ind w:firstLine="720"/>
        <w:jc w:val="both"/>
      </w:pPr>
      <w:bookmarkStart w:id="15" w:name="sub_1024"/>
      <w:bookmarkEnd w:id="14"/>
      <w:r w:rsidRPr="00F91DCA">
        <w:t>10. Муниципальная услуга предоставляется в одной из следующих форм по выбору заявителя:</w:t>
      </w:r>
    </w:p>
    <w:p w:rsidR="00DD69A3" w:rsidRPr="00F91DCA" w:rsidRDefault="00DD69A3" w:rsidP="00DD69A3">
      <w:pPr>
        <w:widowControl w:val="0"/>
        <w:autoSpaceDE w:val="0"/>
        <w:autoSpaceDN w:val="0"/>
        <w:adjustRightInd w:val="0"/>
        <w:ind w:firstLine="720"/>
        <w:jc w:val="both"/>
      </w:pPr>
      <w:bookmarkStart w:id="16" w:name="sub_1021"/>
      <w:bookmarkEnd w:id="15"/>
      <w:r w:rsidRPr="00F91DCA">
        <w:t>1) путем личного обращения заявителя с запросом о предоставлении муниципальной услуги (далее - ходатайство об установлении публичного сервитута) в письменной форме и документами в  Администрацию Зубово-Полянского муниципального района,  в МФЦ для предоставления муниципальной услуги по принципу "одного окна" либо организацию, осуществляющую функции по предоставлению муниципальной услуги;</w:t>
      </w:r>
    </w:p>
    <w:p w:rsidR="00DD69A3" w:rsidRPr="00F91DCA" w:rsidRDefault="00DD69A3" w:rsidP="00DD69A3">
      <w:pPr>
        <w:widowControl w:val="0"/>
        <w:autoSpaceDE w:val="0"/>
        <w:autoSpaceDN w:val="0"/>
        <w:adjustRightInd w:val="0"/>
        <w:ind w:firstLine="720"/>
        <w:jc w:val="both"/>
      </w:pPr>
      <w:bookmarkStart w:id="17" w:name="sub_1022"/>
      <w:bookmarkEnd w:id="16"/>
      <w:r w:rsidRPr="00F91DCA">
        <w:t>2) направления ходатайства об установлении публичного сервитута и документов посредством почтового отправления с уведомлением о вручении;</w:t>
      </w:r>
    </w:p>
    <w:p w:rsidR="00DD69A3" w:rsidRPr="00F91DCA" w:rsidRDefault="00DD69A3" w:rsidP="00DD69A3">
      <w:pPr>
        <w:widowControl w:val="0"/>
        <w:autoSpaceDE w:val="0"/>
        <w:autoSpaceDN w:val="0"/>
        <w:adjustRightInd w:val="0"/>
        <w:ind w:firstLine="720"/>
        <w:jc w:val="both"/>
      </w:pPr>
      <w:bookmarkStart w:id="18" w:name="sub_1023"/>
      <w:bookmarkEnd w:id="17"/>
      <w:r w:rsidRPr="00F91DCA">
        <w:t xml:space="preserve">3) в электронной форме с использованием </w:t>
      </w:r>
      <w:hyperlink r:id="rId18" w:history="1">
        <w:r w:rsidRPr="00F91DCA">
          <w:t>Единого портала</w:t>
        </w:r>
      </w:hyperlink>
      <w:r w:rsidRPr="00F91DCA">
        <w:t xml:space="preserve"> государственных и муниципальных услуг (функций) (далее - Единый портал) в порядке и способами, которые установлены в соответствии с </w:t>
      </w:r>
      <w:hyperlink r:id="rId19" w:history="1">
        <w:r w:rsidRPr="00F91DCA">
          <w:t>Земельным кодексом</w:t>
        </w:r>
      </w:hyperlink>
      <w:r w:rsidRPr="00F91DCA">
        <w:t xml:space="preserve"> Российской Федерации для ходатайства об изъятии земельных участков для государственных или муниципальных нужд (</w:t>
      </w:r>
      <w:hyperlink r:id="rId20" w:history="1">
        <w:r w:rsidRPr="00F91DCA">
          <w:t>пункт 8 статьи 39.41</w:t>
        </w:r>
      </w:hyperlink>
      <w:r w:rsidRPr="00F91DCA">
        <w:t xml:space="preserve"> Земельного кодекса Российской Федерации).</w:t>
      </w:r>
    </w:p>
    <w:bookmarkEnd w:id="18"/>
    <w:p w:rsidR="00DD69A3" w:rsidRPr="00F91DCA" w:rsidRDefault="00DD69A3" w:rsidP="00DD69A3">
      <w:pPr>
        <w:widowControl w:val="0"/>
        <w:autoSpaceDE w:val="0"/>
        <w:autoSpaceDN w:val="0"/>
        <w:adjustRightInd w:val="0"/>
        <w:ind w:firstLine="720"/>
        <w:jc w:val="both"/>
      </w:pPr>
      <w:r w:rsidRPr="00F91DCA">
        <w:t>Предоставление муниципальной услуги в электронной форме осуществляется на базе информационных систем, включая государственные и муниципальные информационные системы, составляющие информационно-технологическую и коммуникационную инфраструктуру.</w:t>
      </w:r>
    </w:p>
    <w:p w:rsidR="00830DB9" w:rsidRDefault="00830DB9" w:rsidP="00DD69A3">
      <w:pPr>
        <w:widowControl w:val="0"/>
        <w:autoSpaceDE w:val="0"/>
        <w:autoSpaceDN w:val="0"/>
        <w:adjustRightInd w:val="0"/>
        <w:ind w:firstLine="720"/>
        <w:jc w:val="both"/>
      </w:pPr>
    </w:p>
    <w:p w:rsidR="00F272F1" w:rsidRPr="00F91DCA" w:rsidRDefault="00F272F1" w:rsidP="00DD69A3">
      <w:pPr>
        <w:widowControl w:val="0"/>
        <w:autoSpaceDE w:val="0"/>
        <w:autoSpaceDN w:val="0"/>
        <w:adjustRightInd w:val="0"/>
        <w:ind w:firstLine="720"/>
        <w:jc w:val="both"/>
      </w:pPr>
    </w:p>
    <w:p w:rsidR="00DD69A3" w:rsidRPr="00DD69A3" w:rsidRDefault="00DD69A3" w:rsidP="00DD69A3">
      <w:pPr>
        <w:widowControl w:val="0"/>
        <w:autoSpaceDE w:val="0"/>
        <w:autoSpaceDN w:val="0"/>
        <w:jc w:val="center"/>
        <w:outlineLvl w:val="2"/>
        <w:rPr>
          <w:b/>
        </w:rPr>
      </w:pPr>
      <w:r w:rsidRPr="00DD69A3">
        <w:rPr>
          <w:b/>
        </w:rPr>
        <w:t>Подраздел 3. ПРАВОВЫЕ ОСНОВАНИЯ ПРЕДОСТАВЛЕНИЯ</w:t>
      </w:r>
    </w:p>
    <w:p w:rsidR="00DD69A3" w:rsidRPr="00DD69A3" w:rsidRDefault="00DD69A3" w:rsidP="00DD69A3">
      <w:pPr>
        <w:widowControl w:val="0"/>
        <w:autoSpaceDE w:val="0"/>
        <w:autoSpaceDN w:val="0"/>
        <w:jc w:val="center"/>
        <w:rPr>
          <w:b/>
        </w:rPr>
      </w:pPr>
      <w:r w:rsidRPr="00DD69A3">
        <w:rPr>
          <w:b/>
        </w:rPr>
        <w:t>МУНИЦИПАЛЬНОЙ УСЛУГИ</w:t>
      </w:r>
    </w:p>
    <w:p w:rsidR="00DD69A3" w:rsidRPr="00DD69A3" w:rsidRDefault="00DD69A3" w:rsidP="00DD69A3">
      <w:pPr>
        <w:widowControl w:val="0"/>
        <w:autoSpaceDE w:val="0"/>
        <w:autoSpaceDN w:val="0"/>
        <w:jc w:val="both"/>
      </w:pPr>
    </w:p>
    <w:p w:rsidR="00DD69A3" w:rsidRPr="00DD69A3" w:rsidRDefault="00DD69A3" w:rsidP="00DD69A3">
      <w:pPr>
        <w:widowControl w:val="0"/>
        <w:autoSpaceDE w:val="0"/>
        <w:autoSpaceDN w:val="0"/>
        <w:ind w:firstLine="540"/>
        <w:jc w:val="both"/>
      </w:pPr>
      <w:r w:rsidRPr="00DD69A3">
        <w:t>1</w:t>
      </w:r>
      <w:r w:rsidRPr="00F91DCA">
        <w:t>1</w:t>
      </w:r>
      <w:r w:rsidRPr="00DD69A3">
        <w:t xml:space="preserve">. Муниципальная услуга предоставляется в соответствии </w:t>
      </w:r>
      <w:proofErr w:type="gramStart"/>
      <w:r w:rsidRPr="00DD69A3">
        <w:t>с</w:t>
      </w:r>
      <w:proofErr w:type="gramEnd"/>
      <w:r w:rsidRPr="00DD69A3">
        <w:t>:</w:t>
      </w:r>
    </w:p>
    <w:p w:rsidR="00DD69A3" w:rsidRPr="00F91DCA" w:rsidRDefault="00DD69A3" w:rsidP="00DD69A3">
      <w:pPr>
        <w:widowControl w:val="0"/>
        <w:autoSpaceDE w:val="0"/>
        <w:autoSpaceDN w:val="0"/>
        <w:adjustRightInd w:val="0"/>
        <w:ind w:firstLine="720"/>
        <w:jc w:val="both"/>
      </w:pPr>
      <w:proofErr w:type="gramStart"/>
      <w:r w:rsidRPr="00F91DCA">
        <w:t>1) Конституцией Российской Федерации</w:t>
      </w:r>
      <w:r w:rsidR="00600E29" w:rsidRPr="00F91DCA">
        <w:t xml:space="preserve"> (принята всенародным голосованием 12.12.1993) (с учетом поправок, внесенных Законами РФ о поправках к </w:t>
      </w:r>
      <w:hyperlink r:id="rId21" w:history="1">
        <w:r w:rsidR="00600E29" w:rsidRPr="00ED7E38">
          <w:rPr>
            <w:rStyle w:val="a4"/>
            <w:b w:val="0"/>
            <w:color w:val="auto"/>
          </w:rPr>
          <w:t>Конституции</w:t>
        </w:r>
      </w:hyperlink>
      <w:r w:rsidR="00600E29" w:rsidRPr="00ED7E38">
        <w:rPr>
          <w:b/>
        </w:rPr>
        <w:t xml:space="preserve"> Р</w:t>
      </w:r>
      <w:r w:rsidR="00600E29" w:rsidRPr="00F91DCA">
        <w:t xml:space="preserve">Ф от </w:t>
      </w:r>
      <w:r w:rsidR="00600E29" w:rsidRPr="00F91DCA">
        <w:lastRenderedPageBreak/>
        <w:t>30.12.2008 N 6-ФКЗ, от 30.12.2008 N 7- ФКЗ, от 05.02.2014 N 2-ФКЗ, от 21.07.2014 N 11-ФКЗ), "Собрание законодательства РФ", 04.08.2014, N 31, ст. 4398)</w:t>
      </w:r>
      <w:r w:rsidRPr="00F91DCA">
        <w:t>;</w:t>
      </w:r>
      <w:proofErr w:type="gramEnd"/>
    </w:p>
    <w:p w:rsidR="00DD69A3" w:rsidRPr="00F91DCA" w:rsidRDefault="00DD69A3" w:rsidP="00DD69A3">
      <w:pPr>
        <w:widowControl w:val="0"/>
        <w:autoSpaceDE w:val="0"/>
        <w:autoSpaceDN w:val="0"/>
        <w:adjustRightInd w:val="0"/>
        <w:ind w:firstLine="720"/>
        <w:jc w:val="both"/>
      </w:pPr>
      <w:r w:rsidRPr="00F91DCA">
        <w:t xml:space="preserve">2) </w:t>
      </w:r>
      <w:hyperlink r:id="rId22" w:history="1">
        <w:r w:rsidRPr="00F91DCA">
          <w:t>Земельным кодексом</w:t>
        </w:r>
      </w:hyperlink>
      <w:r w:rsidRPr="00F91DCA">
        <w:t xml:space="preserve"> Российской Федерации ("Российская газета", 30 октября 2001 г., N 211-212);</w:t>
      </w:r>
    </w:p>
    <w:p w:rsidR="00DD69A3" w:rsidRPr="00F91DCA" w:rsidRDefault="00DD69A3" w:rsidP="00DD69A3">
      <w:pPr>
        <w:widowControl w:val="0"/>
        <w:autoSpaceDE w:val="0"/>
        <w:autoSpaceDN w:val="0"/>
        <w:adjustRightInd w:val="0"/>
        <w:ind w:firstLine="720"/>
        <w:jc w:val="both"/>
      </w:pPr>
      <w:r w:rsidRPr="00F91DCA">
        <w:t xml:space="preserve">3) </w:t>
      </w:r>
      <w:hyperlink r:id="rId23" w:history="1">
        <w:r w:rsidRPr="00F91DCA">
          <w:t>Федеральным законом</w:t>
        </w:r>
      </w:hyperlink>
      <w:r w:rsidRPr="00F91DCA">
        <w:t xml:space="preserve"> от 06.10.2003 N 131-ФЗ "Об общих принципах организации местного самоуправления в Российской Федерации" («Российская газета», 8 октября 2003 года № 202);</w:t>
      </w:r>
    </w:p>
    <w:p w:rsidR="00DD69A3" w:rsidRPr="00F91DCA" w:rsidRDefault="00DD69A3" w:rsidP="00DD69A3">
      <w:pPr>
        <w:widowControl w:val="0"/>
        <w:autoSpaceDE w:val="0"/>
        <w:autoSpaceDN w:val="0"/>
        <w:adjustRightInd w:val="0"/>
        <w:ind w:firstLine="720"/>
        <w:jc w:val="both"/>
      </w:pPr>
      <w:r w:rsidRPr="00F91DCA">
        <w:t xml:space="preserve">4) </w:t>
      </w:r>
      <w:hyperlink r:id="rId24" w:history="1">
        <w:r w:rsidRPr="00F91DCA">
          <w:t>Федеральным законом</w:t>
        </w:r>
      </w:hyperlink>
      <w:r w:rsidRPr="00F91DCA">
        <w:t xml:space="preserve"> от 27.07.2010 N 210-ФЗ "Об организации предоставления государственных и муниципальных услуг" ("Российская газета", N 168, 30.07.2010);</w:t>
      </w:r>
    </w:p>
    <w:p w:rsidR="00DD69A3" w:rsidRPr="00F91DCA" w:rsidRDefault="00DD69A3" w:rsidP="00DD69A3">
      <w:pPr>
        <w:widowControl w:val="0"/>
        <w:autoSpaceDE w:val="0"/>
        <w:autoSpaceDN w:val="0"/>
        <w:adjustRightInd w:val="0"/>
        <w:ind w:firstLine="720"/>
        <w:jc w:val="both"/>
      </w:pPr>
      <w:r w:rsidRPr="00F91DCA">
        <w:t xml:space="preserve">5) </w:t>
      </w:r>
      <w:hyperlink r:id="rId25" w:history="1">
        <w:r w:rsidRPr="00F91DCA">
          <w:t>Федеральным законом</w:t>
        </w:r>
      </w:hyperlink>
      <w:r w:rsidRPr="00F91DCA">
        <w:t xml:space="preserve"> от 13.07.2015 N 218-ФЗ "О государственной регистрации недвижимости" ("Российская газета", N 156, 17.07.2015);</w:t>
      </w:r>
    </w:p>
    <w:p w:rsidR="00DD69A3" w:rsidRPr="00F91DCA" w:rsidRDefault="00DD69A3" w:rsidP="00DD69A3">
      <w:pPr>
        <w:widowControl w:val="0"/>
        <w:autoSpaceDE w:val="0"/>
        <w:autoSpaceDN w:val="0"/>
        <w:adjustRightInd w:val="0"/>
        <w:ind w:firstLine="720"/>
        <w:jc w:val="both"/>
      </w:pPr>
      <w:r w:rsidRPr="00F91DCA">
        <w:t xml:space="preserve">6) </w:t>
      </w:r>
      <w:hyperlink r:id="rId26" w:history="1">
        <w:r w:rsidRPr="00F91DCA">
          <w:t>приказом</w:t>
        </w:r>
      </w:hyperlink>
      <w:r w:rsidRPr="00F91DCA">
        <w:t xml:space="preserve"> Минэкономразвития России от 10.10.2018 N 541 "Об установлении требований к графическому описанию местоположения границ публичного сервитута, точности определения координат характерных точек границ публичного сервитута, формату электронного документа, содержащего указанные сведения" </w:t>
      </w:r>
      <w:proofErr w:type="gramStart"/>
      <w:r w:rsidRPr="00F91DCA">
        <w:t>( </w:t>
      </w:r>
      <w:proofErr w:type="gramEnd"/>
      <w:r w:rsidRPr="00F91DCA">
        <w:t>"Официальный интернет-портал правовой информации" (</w:t>
      </w:r>
      <w:hyperlink r:id="rId27" w:tgtFrame="_blank" w:history="1">
        <w:r w:rsidRPr="00F91DCA">
          <w:rPr>
            <w:rStyle w:val="a3"/>
            <w:color w:val="auto"/>
          </w:rPr>
          <w:t>www.pravo.gov.ru</w:t>
        </w:r>
      </w:hyperlink>
      <w:r w:rsidRPr="00F91DCA">
        <w:t>) 7 ноября 2018 г.);</w:t>
      </w:r>
    </w:p>
    <w:p w:rsidR="00DD69A3" w:rsidRPr="00F91DCA" w:rsidRDefault="00DD69A3" w:rsidP="00DD69A3">
      <w:pPr>
        <w:widowControl w:val="0"/>
        <w:autoSpaceDE w:val="0"/>
        <w:autoSpaceDN w:val="0"/>
        <w:adjustRightInd w:val="0"/>
        <w:ind w:firstLine="720"/>
        <w:jc w:val="both"/>
      </w:pPr>
      <w:r w:rsidRPr="00F91DCA">
        <w:t xml:space="preserve">7) </w:t>
      </w:r>
      <w:hyperlink r:id="rId28" w:history="1">
        <w:r w:rsidRPr="00F91DCA">
          <w:t>приказом</w:t>
        </w:r>
      </w:hyperlink>
      <w:r w:rsidRPr="00F91DCA">
        <w:t xml:space="preserve"> Минэкономразвития России от 10.10.2018 N 542 "Об утверждении требований к форме ходатайства об установлении публичного сервитута, содержанию обоснования необходимости установления публичного сервитута" ("Официальном </w:t>
      </w:r>
      <w:proofErr w:type="gramStart"/>
      <w:r w:rsidRPr="00F91DCA">
        <w:t>интернет-портале</w:t>
      </w:r>
      <w:proofErr w:type="gramEnd"/>
      <w:r w:rsidRPr="00F91DCA">
        <w:t xml:space="preserve"> правовой информации" (</w:t>
      </w:r>
      <w:hyperlink r:id="rId29" w:tgtFrame="_blank" w:history="1">
        <w:r w:rsidRPr="00F91DCA">
          <w:rPr>
            <w:rStyle w:val="a3"/>
            <w:color w:val="auto"/>
          </w:rPr>
          <w:t>www.pravo.gov.ru</w:t>
        </w:r>
      </w:hyperlink>
      <w:r w:rsidRPr="00F91DCA">
        <w:t>) 29 декабря 2018 г.);</w:t>
      </w:r>
    </w:p>
    <w:p w:rsidR="00DD69A3" w:rsidRDefault="00DD69A3" w:rsidP="00DD69A3">
      <w:pPr>
        <w:pStyle w:val="ConsPlusNormal"/>
        <w:ind w:firstLine="709"/>
        <w:jc w:val="both"/>
        <w:rPr>
          <w:rFonts w:ascii="Times New Roman" w:hAnsi="Times New Roman" w:cs="Times New Roman"/>
          <w:sz w:val="24"/>
          <w:szCs w:val="24"/>
        </w:rPr>
      </w:pPr>
      <w:r w:rsidRPr="00F91DCA">
        <w:rPr>
          <w:rFonts w:ascii="Times New Roman" w:hAnsi="Times New Roman" w:cs="Times New Roman"/>
          <w:sz w:val="24"/>
          <w:szCs w:val="24"/>
        </w:rPr>
        <w:t>8) Уставом Зубово-П</w:t>
      </w:r>
      <w:r w:rsidR="007854CB">
        <w:rPr>
          <w:rFonts w:ascii="Times New Roman" w:hAnsi="Times New Roman" w:cs="Times New Roman"/>
          <w:sz w:val="24"/>
          <w:szCs w:val="24"/>
        </w:rPr>
        <w:t>олянского муниципального района;</w:t>
      </w:r>
    </w:p>
    <w:p w:rsidR="007854CB" w:rsidRPr="00F91DCA" w:rsidRDefault="007854CB" w:rsidP="00DD69A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9) настоящим Регламентом. </w:t>
      </w:r>
    </w:p>
    <w:p w:rsidR="00600E29" w:rsidRPr="00F91DCA" w:rsidRDefault="00600E29" w:rsidP="00DD69A3">
      <w:pPr>
        <w:pStyle w:val="ConsPlusNormal"/>
        <w:ind w:firstLine="709"/>
        <w:jc w:val="both"/>
        <w:rPr>
          <w:rFonts w:ascii="Times New Roman" w:hAnsi="Times New Roman" w:cs="Times New Roman"/>
          <w:sz w:val="24"/>
          <w:szCs w:val="24"/>
        </w:rPr>
      </w:pPr>
    </w:p>
    <w:p w:rsidR="00600E29" w:rsidRPr="00600E29" w:rsidRDefault="00600E29" w:rsidP="00600E29">
      <w:pPr>
        <w:widowControl w:val="0"/>
        <w:autoSpaceDE w:val="0"/>
        <w:autoSpaceDN w:val="0"/>
        <w:jc w:val="center"/>
        <w:outlineLvl w:val="2"/>
        <w:rPr>
          <w:b/>
        </w:rPr>
      </w:pPr>
      <w:r w:rsidRPr="00600E29">
        <w:rPr>
          <w:b/>
        </w:rPr>
        <w:t>Подраздел 4. ПОРЯДОК ИНФОРМИРОВАНИЯ О ПРЕДОСТАВЛЕНИИ</w:t>
      </w:r>
    </w:p>
    <w:p w:rsidR="00600E29" w:rsidRDefault="00600E29" w:rsidP="00600E29">
      <w:pPr>
        <w:widowControl w:val="0"/>
        <w:autoSpaceDE w:val="0"/>
        <w:autoSpaceDN w:val="0"/>
        <w:jc w:val="center"/>
        <w:rPr>
          <w:b/>
        </w:rPr>
      </w:pPr>
      <w:r w:rsidRPr="00600E29">
        <w:rPr>
          <w:b/>
        </w:rPr>
        <w:t>МУНИЦИПАЛЬНОЙ УСЛУГИ</w:t>
      </w:r>
    </w:p>
    <w:p w:rsidR="00C57ED9" w:rsidRPr="00600E29" w:rsidRDefault="00C57ED9" w:rsidP="00600E29">
      <w:pPr>
        <w:widowControl w:val="0"/>
        <w:autoSpaceDE w:val="0"/>
        <w:autoSpaceDN w:val="0"/>
        <w:jc w:val="center"/>
        <w:rPr>
          <w:b/>
        </w:rPr>
      </w:pPr>
    </w:p>
    <w:p w:rsidR="00600E29" w:rsidRPr="00F91DCA" w:rsidRDefault="00600E29" w:rsidP="00600E29">
      <w:pPr>
        <w:widowControl w:val="0"/>
        <w:autoSpaceDE w:val="0"/>
        <w:autoSpaceDN w:val="0"/>
        <w:adjustRightInd w:val="0"/>
        <w:ind w:firstLine="720"/>
        <w:jc w:val="both"/>
      </w:pPr>
      <w:bookmarkStart w:id="19" w:name="sub_1031"/>
      <w:r w:rsidRPr="00F91DCA">
        <w:t>12. Информация о месте нахождения и графике работы Администрации района и МФЦ:</w:t>
      </w:r>
    </w:p>
    <w:bookmarkEnd w:id="19"/>
    <w:p w:rsidR="00600E29" w:rsidRPr="00F91DCA" w:rsidRDefault="00600E29" w:rsidP="00600E29">
      <w:pPr>
        <w:widowControl w:val="0"/>
        <w:autoSpaceDE w:val="0"/>
        <w:autoSpaceDN w:val="0"/>
        <w:adjustRightInd w:val="0"/>
        <w:ind w:firstLine="720"/>
        <w:jc w:val="both"/>
      </w:pPr>
      <w:r w:rsidRPr="00F91DCA">
        <w:t xml:space="preserve">1) Администрация Зубово-Полянского района в лице отдел по управлению муниципальной собственностью и земельным отношениям Администрации Зубово-Полянского муниципального района. </w:t>
      </w:r>
    </w:p>
    <w:p w:rsidR="00600E29" w:rsidRPr="00F91DCA" w:rsidRDefault="00600E29" w:rsidP="00600E29">
      <w:pPr>
        <w:widowControl w:val="0"/>
        <w:autoSpaceDE w:val="0"/>
        <w:autoSpaceDN w:val="0"/>
        <w:adjustRightInd w:val="0"/>
        <w:ind w:firstLine="720"/>
        <w:jc w:val="both"/>
      </w:pPr>
      <w:r w:rsidRPr="00F91DCA">
        <w:t xml:space="preserve">Адрес: 431110, Республика Мордовия, Зубово – Полянский район, р.п. Зубова Поляна, ул. Новикова Прибоя, д.4. </w:t>
      </w:r>
    </w:p>
    <w:p w:rsidR="00600E29" w:rsidRPr="00F91DCA" w:rsidRDefault="00600E29" w:rsidP="00600E29">
      <w:pPr>
        <w:widowControl w:val="0"/>
        <w:autoSpaceDE w:val="0"/>
        <w:autoSpaceDN w:val="0"/>
        <w:adjustRightInd w:val="0"/>
        <w:ind w:firstLine="720"/>
        <w:jc w:val="both"/>
      </w:pPr>
      <w:r w:rsidRPr="00F91DCA">
        <w:t xml:space="preserve">Часы приема обращений граждан: </w:t>
      </w:r>
    </w:p>
    <w:p w:rsidR="00600E29" w:rsidRPr="00F91DCA" w:rsidRDefault="00600E29" w:rsidP="00600E29">
      <w:pPr>
        <w:widowControl w:val="0"/>
        <w:autoSpaceDE w:val="0"/>
        <w:autoSpaceDN w:val="0"/>
        <w:adjustRightInd w:val="0"/>
        <w:ind w:firstLine="720"/>
        <w:jc w:val="both"/>
      </w:pPr>
      <w:r w:rsidRPr="00F91DCA">
        <w:t xml:space="preserve">Понедельник, вторник, среда, четверг, пятница - с 9.00 до 13.00, обед с 13.00 до 14.00; </w:t>
      </w:r>
    </w:p>
    <w:p w:rsidR="00600E29" w:rsidRPr="00F91DCA" w:rsidRDefault="00600E29" w:rsidP="00600E29">
      <w:pPr>
        <w:widowControl w:val="0"/>
        <w:autoSpaceDE w:val="0"/>
        <w:autoSpaceDN w:val="0"/>
        <w:adjustRightInd w:val="0"/>
        <w:ind w:firstLine="720"/>
        <w:jc w:val="both"/>
      </w:pPr>
      <w:r w:rsidRPr="00F91DCA">
        <w:t xml:space="preserve">Контактный телефон: 88345825151, </w:t>
      </w:r>
    </w:p>
    <w:p w:rsidR="00600E29" w:rsidRPr="00F91DCA" w:rsidRDefault="00600E29" w:rsidP="00600E29">
      <w:pPr>
        <w:widowControl w:val="0"/>
        <w:autoSpaceDE w:val="0"/>
        <w:autoSpaceDN w:val="0"/>
        <w:adjustRightInd w:val="0"/>
        <w:ind w:firstLine="720"/>
        <w:jc w:val="both"/>
      </w:pPr>
      <w:r w:rsidRPr="00F91DCA">
        <w:t xml:space="preserve">Адрес электронной почты: </w:t>
      </w:r>
      <w:hyperlink r:id="rId30" w:history="1">
        <w:r w:rsidRPr="00F91DCA">
          <w:rPr>
            <w:rStyle w:val="a3"/>
            <w:lang w:val="en-GB"/>
          </w:rPr>
          <w:t>priem</w:t>
        </w:r>
        <w:r w:rsidRPr="00F91DCA">
          <w:rPr>
            <w:rStyle w:val="a3"/>
          </w:rPr>
          <w:t>_</w:t>
        </w:r>
        <w:r w:rsidRPr="00F91DCA">
          <w:rPr>
            <w:rStyle w:val="a3"/>
            <w:lang w:val="en-GB"/>
          </w:rPr>
          <w:t>admzbp</w:t>
        </w:r>
        <w:r w:rsidRPr="00F91DCA">
          <w:rPr>
            <w:rStyle w:val="a3"/>
          </w:rPr>
          <w:t>@</w:t>
        </w:r>
        <w:r w:rsidRPr="00F91DCA">
          <w:rPr>
            <w:rStyle w:val="a3"/>
            <w:lang w:val="en-GB"/>
          </w:rPr>
          <w:t>list</w:t>
        </w:r>
        <w:r w:rsidRPr="00F91DCA">
          <w:rPr>
            <w:rStyle w:val="a3"/>
          </w:rPr>
          <w:t>.</w:t>
        </w:r>
        <w:r w:rsidRPr="00F91DCA">
          <w:rPr>
            <w:rStyle w:val="a3"/>
            <w:lang w:val="en-GB"/>
          </w:rPr>
          <w:t>ru</w:t>
        </w:r>
      </w:hyperlink>
    </w:p>
    <w:p w:rsidR="00600E29" w:rsidRPr="00F91DCA" w:rsidRDefault="00600E29" w:rsidP="00600E29">
      <w:pPr>
        <w:widowControl w:val="0"/>
        <w:autoSpaceDE w:val="0"/>
        <w:autoSpaceDN w:val="0"/>
        <w:adjustRightInd w:val="0"/>
        <w:ind w:firstLine="720"/>
        <w:jc w:val="both"/>
      </w:pPr>
      <w:r w:rsidRPr="00F91DCA">
        <w:t>2) Информация о месте нахождения и графике работы, справочных телефонах МФЦ.</w:t>
      </w:r>
    </w:p>
    <w:p w:rsidR="00600E29" w:rsidRPr="00F91DCA" w:rsidRDefault="00600E29" w:rsidP="00600E29">
      <w:pPr>
        <w:widowControl w:val="0"/>
        <w:autoSpaceDE w:val="0"/>
        <w:autoSpaceDN w:val="0"/>
        <w:adjustRightInd w:val="0"/>
        <w:ind w:firstLine="720"/>
        <w:jc w:val="both"/>
      </w:pPr>
      <w:r w:rsidRPr="00F91DCA">
        <w:t>Адрес места нахождения МБУ «МФЦ»: 431110, РМ, Зубово – Полянский район,</w:t>
      </w:r>
      <w:r w:rsidR="00F272F1">
        <w:t xml:space="preserve">   </w:t>
      </w:r>
      <w:r w:rsidRPr="00F91DCA">
        <w:t xml:space="preserve"> п.</w:t>
      </w:r>
      <w:r w:rsidR="00F272F1">
        <w:t xml:space="preserve"> </w:t>
      </w:r>
      <w:r w:rsidRPr="00F91DCA">
        <w:t>Зубова Поляна, ул. Советская, д.28, тел. 8(83458) 2-52-53, 8(83458) 2-52-54</w:t>
      </w:r>
    </w:p>
    <w:p w:rsidR="00600E29" w:rsidRPr="00F91DCA" w:rsidRDefault="00600E29" w:rsidP="00600E29">
      <w:pPr>
        <w:widowControl w:val="0"/>
        <w:autoSpaceDE w:val="0"/>
        <w:autoSpaceDN w:val="0"/>
        <w:adjustRightInd w:val="0"/>
        <w:ind w:firstLine="720"/>
        <w:jc w:val="both"/>
      </w:pPr>
      <w:r w:rsidRPr="00F91DCA">
        <w:t xml:space="preserve"> График работы: Понедельник, вторник, среда, четверг, пятница - с 8.30 до 17.30, обед с 13.00 до 14.00.</w:t>
      </w:r>
    </w:p>
    <w:p w:rsidR="00600E29" w:rsidRPr="00F91DCA" w:rsidRDefault="00600E29" w:rsidP="00600E29">
      <w:pPr>
        <w:widowControl w:val="0"/>
        <w:autoSpaceDE w:val="0"/>
        <w:autoSpaceDN w:val="0"/>
        <w:adjustRightInd w:val="0"/>
        <w:ind w:firstLine="720"/>
        <w:jc w:val="both"/>
      </w:pPr>
      <w:r w:rsidRPr="00F91DCA">
        <w:t>Информация о порядке получения муниципальной услуги предоставляется:</w:t>
      </w:r>
    </w:p>
    <w:p w:rsidR="00600E29" w:rsidRPr="00F91DCA" w:rsidRDefault="00600E29" w:rsidP="00600E29">
      <w:pPr>
        <w:widowControl w:val="0"/>
        <w:autoSpaceDE w:val="0"/>
        <w:autoSpaceDN w:val="0"/>
        <w:adjustRightInd w:val="0"/>
        <w:ind w:firstLine="720"/>
        <w:jc w:val="both"/>
      </w:pPr>
      <w:r w:rsidRPr="00F91DCA">
        <w:t>1) непосредственно в Администрацию Зубово-Полянского района Республики Мордовия</w:t>
      </w:r>
      <w:r w:rsidRPr="00F91DCA">
        <w:rPr>
          <w:color w:val="FF0000"/>
        </w:rPr>
        <w:t xml:space="preserve"> </w:t>
      </w:r>
      <w:r w:rsidRPr="00F91DCA">
        <w:t>либо МФЦ путем письменного или устного обращения, в том числе с использованием средств телефонной связи, электронного информирования (при наличии технической возможности);</w:t>
      </w:r>
    </w:p>
    <w:p w:rsidR="00600E29" w:rsidRPr="00F91DCA" w:rsidRDefault="00600E29" w:rsidP="00600E29">
      <w:pPr>
        <w:widowControl w:val="0"/>
        <w:autoSpaceDE w:val="0"/>
        <w:autoSpaceDN w:val="0"/>
        <w:adjustRightInd w:val="0"/>
        <w:ind w:firstLine="720"/>
        <w:jc w:val="both"/>
        <w:rPr>
          <w:b/>
          <w:color w:val="FF0000"/>
        </w:rPr>
      </w:pPr>
      <w:r w:rsidRPr="00F91DCA">
        <w:t>2) посредством размещения информации о предоставлении муниципальной услуги, в том числе на информационных стендах, официальных сайтах Администрации района;</w:t>
      </w:r>
    </w:p>
    <w:p w:rsidR="00600E29" w:rsidRPr="00F91DCA" w:rsidRDefault="00600E29" w:rsidP="00600E29">
      <w:pPr>
        <w:widowControl w:val="0"/>
        <w:autoSpaceDE w:val="0"/>
        <w:autoSpaceDN w:val="0"/>
        <w:adjustRightInd w:val="0"/>
        <w:ind w:firstLine="720"/>
        <w:jc w:val="both"/>
      </w:pPr>
      <w:r w:rsidRPr="00F91DCA">
        <w:t>3) путем публикации информационных материалов в средствах массовой информации;</w:t>
      </w:r>
    </w:p>
    <w:p w:rsidR="00600E29" w:rsidRPr="00F91DCA" w:rsidRDefault="00600E29" w:rsidP="00600E29">
      <w:pPr>
        <w:widowControl w:val="0"/>
        <w:autoSpaceDE w:val="0"/>
        <w:autoSpaceDN w:val="0"/>
        <w:adjustRightInd w:val="0"/>
        <w:ind w:firstLine="720"/>
        <w:jc w:val="both"/>
      </w:pPr>
      <w:r w:rsidRPr="00F91DCA">
        <w:t>4) иными способами информирования.</w:t>
      </w:r>
    </w:p>
    <w:p w:rsidR="00600E29" w:rsidRPr="00600E29" w:rsidRDefault="00600E29" w:rsidP="00600E29">
      <w:pPr>
        <w:widowControl w:val="0"/>
        <w:autoSpaceDE w:val="0"/>
        <w:autoSpaceDN w:val="0"/>
        <w:ind w:firstLine="540"/>
        <w:jc w:val="both"/>
      </w:pPr>
      <w:r w:rsidRPr="00600E29">
        <w:t>1</w:t>
      </w:r>
      <w:r w:rsidRPr="00F91DCA">
        <w:t>3</w:t>
      </w:r>
      <w:r w:rsidRPr="00600E29">
        <w:t xml:space="preserve">. Информирование заявителей по вопросам предоставления муниципальной услуги, в </w:t>
      </w:r>
      <w:r w:rsidRPr="00600E29">
        <w:lastRenderedPageBreak/>
        <w:t>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600E29" w:rsidRPr="00600E29" w:rsidRDefault="00600E29" w:rsidP="00ED7E38">
      <w:pPr>
        <w:widowControl w:val="0"/>
        <w:autoSpaceDE w:val="0"/>
        <w:autoSpaceDN w:val="0"/>
        <w:ind w:firstLine="540"/>
        <w:jc w:val="both"/>
      </w:pPr>
      <w:r w:rsidRPr="00600E29">
        <w:t>1</w:t>
      </w:r>
      <w:r w:rsidRPr="00F91DCA">
        <w:t>4</w:t>
      </w:r>
      <w:r w:rsidRPr="00600E29">
        <w:t>.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ED7E38" w:rsidRDefault="00600E29" w:rsidP="00ED7E38">
      <w:pPr>
        <w:widowControl w:val="0"/>
        <w:autoSpaceDE w:val="0"/>
        <w:autoSpaceDN w:val="0"/>
        <w:ind w:firstLine="540"/>
        <w:jc w:val="both"/>
      </w:pPr>
      <w:r w:rsidRPr="00600E29">
        <w:t>1</w:t>
      </w:r>
      <w:r w:rsidRPr="00F91DCA">
        <w:t>5</w:t>
      </w:r>
      <w:r w:rsidRPr="00600E29">
        <w:t>.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ED7E38" w:rsidRDefault="00600E29" w:rsidP="00ED7E38">
      <w:pPr>
        <w:widowControl w:val="0"/>
        <w:autoSpaceDE w:val="0"/>
        <w:autoSpaceDN w:val="0"/>
        <w:ind w:firstLine="540"/>
        <w:jc w:val="both"/>
      </w:pPr>
      <w:r w:rsidRPr="00600E29">
        <w:t>1</w:t>
      </w:r>
      <w:r w:rsidRPr="00F91DCA">
        <w:t>6</w:t>
      </w:r>
      <w:r w:rsidRPr="00600E29">
        <w:t>.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ED7E38" w:rsidRDefault="00600E29" w:rsidP="00ED7E38">
      <w:pPr>
        <w:widowControl w:val="0"/>
        <w:autoSpaceDE w:val="0"/>
        <w:autoSpaceDN w:val="0"/>
        <w:ind w:firstLine="540"/>
        <w:jc w:val="both"/>
      </w:pPr>
      <w:r w:rsidRPr="00600E29">
        <w:t>1</w:t>
      </w:r>
      <w:r w:rsidRPr="00F91DCA">
        <w:t>7</w:t>
      </w:r>
      <w:r w:rsidRPr="00600E29">
        <w:t xml:space="preserve">. Заявитель может получить всю необходимую информацию о порядке предоставления услуги на официальном сайте </w:t>
      </w:r>
      <w:hyperlink r:id="rId31" w:history="1">
        <w:r w:rsidRPr="00F91DCA">
          <w:rPr>
            <w:color w:val="0000FF"/>
            <w:u w:val="single"/>
          </w:rPr>
          <w:t>http://zpolyana.e-mordovia.ru/</w:t>
        </w:r>
      </w:hyperlink>
      <w:r w:rsidRPr="00600E29">
        <w:t xml:space="preserve"> (далее - официальный сайт), а также на Портале государственных и муниципальных услуг (функций) Республики Мордовия http://gosuslugi.e-mordovia.ru и на информационных стендах в местах приема документов.</w:t>
      </w:r>
    </w:p>
    <w:p w:rsidR="00ED7E38" w:rsidRDefault="00600E29" w:rsidP="00ED7E38">
      <w:pPr>
        <w:widowControl w:val="0"/>
        <w:autoSpaceDE w:val="0"/>
        <w:autoSpaceDN w:val="0"/>
        <w:ind w:firstLine="540"/>
        <w:jc w:val="both"/>
      </w:pPr>
      <w:r w:rsidRPr="00600E29">
        <w:t>1</w:t>
      </w:r>
      <w:r w:rsidRPr="00F91DCA">
        <w:t>8</w:t>
      </w:r>
      <w:r w:rsidRPr="00600E29">
        <w:t>.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Заместителем Главы Зубово-Полянского муниципального района или Главой Района. Срок рассмотрения письменных обращений составляет 30 дней со дня их регистрации.</w:t>
      </w:r>
    </w:p>
    <w:p w:rsidR="00600E29" w:rsidRPr="00600E29" w:rsidRDefault="00600E29" w:rsidP="00ED7E38">
      <w:pPr>
        <w:widowControl w:val="0"/>
        <w:autoSpaceDE w:val="0"/>
        <w:autoSpaceDN w:val="0"/>
        <w:ind w:firstLine="540"/>
        <w:jc w:val="both"/>
      </w:pPr>
      <w:r w:rsidRPr="00600E29">
        <w:t>1</w:t>
      </w:r>
      <w:r w:rsidRPr="00F91DCA">
        <w:t>9</w:t>
      </w:r>
      <w:r w:rsidRPr="00600E29">
        <w:t xml:space="preserve">. </w:t>
      </w:r>
      <w:proofErr w:type="gramStart"/>
      <w:r w:rsidRPr="00600E29">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600E29">
        <w:t xml:space="preserve"> </w:t>
      </w:r>
      <w:hyperlink r:id="rId32" w:history="1">
        <w:r w:rsidRPr="00F91DCA">
          <w:rPr>
            <w:color w:val="0000FF"/>
            <w:u w:val="single"/>
          </w:rPr>
          <w:t>http://zpolyana.e-mordovia.ru/</w:t>
        </w:r>
      </w:hyperlink>
      <w:r w:rsidRPr="00600E29">
        <w:t>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600E29" w:rsidRPr="00600E29" w:rsidRDefault="00600E29" w:rsidP="00600E29">
      <w:pPr>
        <w:widowControl w:val="0"/>
        <w:autoSpaceDE w:val="0"/>
        <w:autoSpaceDN w:val="0"/>
        <w:jc w:val="both"/>
      </w:pPr>
    </w:p>
    <w:p w:rsidR="00600E29" w:rsidRPr="00600E29" w:rsidRDefault="00600E29" w:rsidP="00600E29">
      <w:pPr>
        <w:widowControl w:val="0"/>
        <w:autoSpaceDE w:val="0"/>
        <w:autoSpaceDN w:val="0"/>
        <w:jc w:val="center"/>
        <w:outlineLvl w:val="2"/>
        <w:rPr>
          <w:b/>
        </w:rPr>
      </w:pPr>
      <w:r w:rsidRPr="00600E29">
        <w:rPr>
          <w:b/>
        </w:rPr>
        <w:t>Подраздел 5. ПЕРЕЧЕНЬ ДОКУМЕНТОВ, НЕОБХОДИМЫХ</w:t>
      </w:r>
    </w:p>
    <w:p w:rsidR="00600E29" w:rsidRPr="00600E29" w:rsidRDefault="00600E29" w:rsidP="00600E29">
      <w:pPr>
        <w:widowControl w:val="0"/>
        <w:autoSpaceDE w:val="0"/>
        <w:autoSpaceDN w:val="0"/>
        <w:jc w:val="center"/>
        <w:rPr>
          <w:b/>
        </w:rPr>
      </w:pPr>
      <w:r w:rsidRPr="00600E29">
        <w:rPr>
          <w:b/>
        </w:rPr>
        <w:t>ДЛЯ ПРЕДОСТАВЛЕНИЯ МУНИЦИПАЛЬНОЙ УСЛУГИ</w:t>
      </w:r>
    </w:p>
    <w:p w:rsidR="00DD69A3" w:rsidRPr="00F91DCA" w:rsidRDefault="00DD69A3" w:rsidP="00DD69A3">
      <w:pPr>
        <w:pStyle w:val="ConsPlusNormal"/>
        <w:ind w:firstLine="709"/>
        <w:jc w:val="both"/>
        <w:rPr>
          <w:rFonts w:ascii="Times New Roman" w:hAnsi="Times New Roman" w:cs="Times New Roman"/>
          <w:sz w:val="24"/>
          <w:szCs w:val="24"/>
        </w:rPr>
      </w:pPr>
    </w:p>
    <w:p w:rsidR="00600E29" w:rsidRPr="00F91DCA" w:rsidRDefault="002E39B1" w:rsidP="00600E29">
      <w:pPr>
        <w:widowControl w:val="0"/>
        <w:autoSpaceDE w:val="0"/>
        <w:autoSpaceDN w:val="0"/>
        <w:adjustRightInd w:val="0"/>
        <w:ind w:firstLine="720"/>
        <w:jc w:val="both"/>
      </w:pPr>
      <w:bookmarkStart w:id="20" w:name="sub_1044"/>
      <w:r w:rsidRPr="00F91DCA">
        <w:t>20</w:t>
      </w:r>
      <w:r w:rsidR="00600E29" w:rsidRPr="00F91DCA">
        <w:t xml:space="preserve">. </w:t>
      </w:r>
      <w:proofErr w:type="gramStart"/>
      <w:r w:rsidR="00600E29" w:rsidRPr="00F91DCA">
        <w:t xml:space="preserve">С целью принятия решения об установлении публичного сервитута заявитель обращается с ходатайством об установлении публичного сервитута (требования к форме ходатайства об установлении публичного сервитута, содержанию обоснования необходимости установления публичного сервитута установлены </w:t>
      </w:r>
      <w:hyperlink r:id="rId33" w:history="1">
        <w:r w:rsidR="00600E29" w:rsidRPr="00F91DCA">
          <w:t>приказом</w:t>
        </w:r>
      </w:hyperlink>
      <w:r w:rsidR="00600E29" w:rsidRPr="00F91DCA">
        <w:t xml:space="preserve"> Минэкономразвития России от 10.10.2018 N 542 "Об утверждении требований к форме ходатайства об установлении публичного сервитута, содержанию обоснования необходимости установления публичного сервитута").</w:t>
      </w:r>
      <w:proofErr w:type="gramEnd"/>
    </w:p>
    <w:bookmarkEnd w:id="20"/>
    <w:p w:rsidR="00600E29" w:rsidRPr="00F91DCA" w:rsidRDefault="00600E29" w:rsidP="00600E29">
      <w:pPr>
        <w:widowControl w:val="0"/>
        <w:autoSpaceDE w:val="0"/>
        <w:autoSpaceDN w:val="0"/>
        <w:adjustRightInd w:val="0"/>
        <w:ind w:firstLine="720"/>
        <w:jc w:val="both"/>
      </w:pPr>
      <w:r w:rsidRPr="00F91DCA">
        <w:t>В ходатайстве об установлении публичного сервитута должны быть указаны:</w:t>
      </w:r>
    </w:p>
    <w:p w:rsidR="00600E29" w:rsidRPr="00F91DCA" w:rsidRDefault="00600E29" w:rsidP="00600E29">
      <w:pPr>
        <w:widowControl w:val="0"/>
        <w:autoSpaceDE w:val="0"/>
        <w:autoSpaceDN w:val="0"/>
        <w:adjustRightInd w:val="0"/>
        <w:ind w:firstLine="720"/>
        <w:jc w:val="both"/>
      </w:pPr>
      <w:bookmarkStart w:id="21" w:name="sub_1035"/>
      <w:r w:rsidRPr="00F91DCA">
        <w:t>1) наименование и место нахождения заявителя,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w:t>
      </w:r>
    </w:p>
    <w:p w:rsidR="00600E29" w:rsidRPr="00F91DCA" w:rsidRDefault="00600E29" w:rsidP="00600E29">
      <w:pPr>
        <w:widowControl w:val="0"/>
        <w:autoSpaceDE w:val="0"/>
        <w:autoSpaceDN w:val="0"/>
        <w:adjustRightInd w:val="0"/>
        <w:ind w:firstLine="720"/>
        <w:jc w:val="both"/>
      </w:pPr>
      <w:bookmarkStart w:id="22" w:name="sub_1036"/>
      <w:bookmarkEnd w:id="21"/>
      <w:r w:rsidRPr="00F91DCA">
        <w:t xml:space="preserve">2) цель установления публичного сервитута в соответствии со </w:t>
      </w:r>
      <w:hyperlink r:id="rId34" w:history="1">
        <w:r w:rsidRPr="00F91DCA">
          <w:t>статьей 39.37</w:t>
        </w:r>
      </w:hyperlink>
      <w:r w:rsidRPr="00F91DCA">
        <w:t xml:space="preserve"> Земельного кодекса Российской Федерации;</w:t>
      </w:r>
    </w:p>
    <w:p w:rsidR="00600E29" w:rsidRPr="00F91DCA" w:rsidRDefault="00600E29" w:rsidP="00600E29">
      <w:pPr>
        <w:widowControl w:val="0"/>
        <w:autoSpaceDE w:val="0"/>
        <w:autoSpaceDN w:val="0"/>
        <w:adjustRightInd w:val="0"/>
        <w:ind w:firstLine="720"/>
        <w:jc w:val="both"/>
      </w:pPr>
      <w:bookmarkStart w:id="23" w:name="sub_1037"/>
      <w:bookmarkEnd w:id="22"/>
      <w:r w:rsidRPr="00F91DCA">
        <w:t>3) испрашиваемый срок публичного сервитута;</w:t>
      </w:r>
    </w:p>
    <w:p w:rsidR="00600E29" w:rsidRPr="00F91DCA" w:rsidRDefault="00600E29" w:rsidP="00600E29">
      <w:pPr>
        <w:widowControl w:val="0"/>
        <w:autoSpaceDE w:val="0"/>
        <w:autoSpaceDN w:val="0"/>
        <w:adjustRightInd w:val="0"/>
        <w:ind w:firstLine="720"/>
        <w:jc w:val="both"/>
      </w:pPr>
      <w:bookmarkStart w:id="24" w:name="sub_1038"/>
      <w:bookmarkEnd w:id="23"/>
      <w:r w:rsidRPr="00F91DCA">
        <w:t xml:space="preserve">4) срок, в течение которого использование земельного участка (его части) и (или) расположенного на нем объекта недвижимости в соответствии с их разрешенным использованием будет невозможно или </w:t>
      </w:r>
      <w:proofErr w:type="gramStart"/>
      <w:r w:rsidRPr="00F91DCA">
        <w:t>существенно затруднено</w:t>
      </w:r>
      <w:proofErr w:type="gramEnd"/>
      <w:r w:rsidRPr="00F91DCA">
        <w:t xml:space="preserve"> в связи с осуществлением </w:t>
      </w:r>
      <w:r w:rsidRPr="00F91DCA">
        <w:lastRenderedPageBreak/>
        <w:t>деятельности, для обеспечения которой устанавливается публичный сервитут (при возникновении таких обстоятельств). В указанный срок включается срок строительства, реконструкции, капитального или текущего ремонта инженерного сооружения;</w:t>
      </w:r>
    </w:p>
    <w:p w:rsidR="00600E29" w:rsidRPr="00F91DCA" w:rsidRDefault="00600E29" w:rsidP="00600E29">
      <w:pPr>
        <w:widowControl w:val="0"/>
        <w:autoSpaceDE w:val="0"/>
        <w:autoSpaceDN w:val="0"/>
        <w:adjustRightInd w:val="0"/>
        <w:ind w:firstLine="720"/>
        <w:jc w:val="both"/>
      </w:pPr>
      <w:bookmarkStart w:id="25" w:name="sub_1039"/>
      <w:bookmarkEnd w:id="24"/>
      <w:r w:rsidRPr="00F91DCA">
        <w:t>5) обоснование необходимости установления публичного сервитута;</w:t>
      </w:r>
    </w:p>
    <w:p w:rsidR="00600E29" w:rsidRPr="00F91DCA" w:rsidRDefault="00600E29" w:rsidP="00600E29">
      <w:pPr>
        <w:widowControl w:val="0"/>
        <w:autoSpaceDE w:val="0"/>
        <w:autoSpaceDN w:val="0"/>
        <w:adjustRightInd w:val="0"/>
        <w:ind w:firstLine="720"/>
        <w:jc w:val="both"/>
      </w:pPr>
      <w:bookmarkStart w:id="26" w:name="sub_1040"/>
      <w:bookmarkEnd w:id="25"/>
      <w:r w:rsidRPr="00F91DCA">
        <w:t>6) указание на право, на котором инженерное сооружение принадлежит заявителю, если подано ходатайство об установлении публичного сервитута для реконструкции или эксплуатации указанного инженерного сооружения;</w:t>
      </w:r>
    </w:p>
    <w:p w:rsidR="00600E29" w:rsidRPr="00F91DCA" w:rsidRDefault="00600E29" w:rsidP="00600E29">
      <w:pPr>
        <w:widowControl w:val="0"/>
        <w:autoSpaceDE w:val="0"/>
        <w:autoSpaceDN w:val="0"/>
        <w:adjustRightInd w:val="0"/>
        <w:ind w:firstLine="720"/>
        <w:jc w:val="both"/>
      </w:pPr>
      <w:bookmarkStart w:id="27" w:name="sub_1041"/>
      <w:bookmarkEnd w:id="26"/>
      <w:r w:rsidRPr="00F91DCA">
        <w:t>7) сведения о правообладателе инженерного сооружения, которое переносится в связи с изъятием земельного участка для государственных или муниципальных нужд, в случае, если заявитель не является собственником указанного инженерного сооружения;</w:t>
      </w:r>
    </w:p>
    <w:p w:rsidR="00600E29" w:rsidRPr="00F91DCA" w:rsidRDefault="00600E29" w:rsidP="00600E29">
      <w:pPr>
        <w:widowControl w:val="0"/>
        <w:autoSpaceDE w:val="0"/>
        <w:autoSpaceDN w:val="0"/>
        <w:adjustRightInd w:val="0"/>
        <w:ind w:firstLine="720"/>
        <w:jc w:val="both"/>
      </w:pPr>
      <w:bookmarkStart w:id="28" w:name="sub_1042"/>
      <w:bookmarkEnd w:id="27"/>
      <w:r w:rsidRPr="00F91DCA">
        <w:t>8) кадастровые номера (при их наличии) земельных участков, в отношении которых подано ходатайство об установлении публичного сервитута, адреса или иное описание местоположения таких земельных участков;</w:t>
      </w:r>
    </w:p>
    <w:p w:rsidR="00600E29" w:rsidRPr="00F91DCA" w:rsidRDefault="00600E29" w:rsidP="00600E29">
      <w:pPr>
        <w:widowControl w:val="0"/>
        <w:autoSpaceDE w:val="0"/>
        <w:autoSpaceDN w:val="0"/>
        <w:adjustRightInd w:val="0"/>
        <w:ind w:firstLine="720"/>
        <w:jc w:val="both"/>
      </w:pPr>
      <w:bookmarkStart w:id="29" w:name="sub_1043"/>
      <w:bookmarkEnd w:id="28"/>
      <w:r w:rsidRPr="00F91DCA">
        <w:t>9) почтовый адрес и (или) адрес электронной почты для связи с заявителем.</w:t>
      </w:r>
    </w:p>
    <w:p w:rsidR="00600E29" w:rsidRPr="00F91DCA" w:rsidRDefault="002E39B1" w:rsidP="00600E29">
      <w:pPr>
        <w:widowControl w:val="0"/>
        <w:autoSpaceDE w:val="0"/>
        <w:autoSpaceDN w:val="0"/>
        <w:adjustRightInd w:val="0"/>
        <w:ind w:firstLine="720"/>
        <w:jc w:val="both"/>
      </w:pPr>
      <w:bookmarkStart w:id="30" w:name="sub_1051"/>
      <w:bookmarkEnd w:id="29"/>
      <w:r w:rsidRPr="00F91DCA">
        <w:t>21</w:t>
      </w:r>
      <w:r w:rsidR="00600E29" w:rsidRPr="00F91DCA">
        <w:t>. В обосновании необходимости установления публичного сервитута должны быть приведены:</w:t>
      </w:r>
    </w:p>
    <w:p w:rsidR="00600E29" w:rsidRPr="00F91DCA" w:rsidRDefault="00600E29" w:rsidP="00600E29">
      <w:pPr>
        <w:widowControl w:val="0"/>
        <w:autoSpaceDE w:val="0"/>
        <w:autoSpaceDN w:val="0"/>
        <w:adjustRightInd w:val="0"/>
        <w:ind w:firstLine="720"/>
        <w:jc w:val="both"/>
      </w:pPr>
      <w:bookmarkStart w:id="31" w:name="sub_1045"/>
      <w:bookmarkEnd w:id="30"/>
      <w:proofErr w:type="gramStart"/>
      <w:r w:rsidRPr="00F91DCA">
        <w:t>1) реквизиты решения об утверждении документа территориального планирования, предусматривающего размещение объекта федерального, регионального или местного значения в случае, если подано ходатайство об установлении публичного сервитута в целях проведения инженерных изысканий для подготовки документации по планировке территории, предусматривающей размещение инженерных сооружений федерального, регионального или местного значения, в целях проведения инженерных изысканий для их строительства, реконструкции, а также в целях строительства или</w:t>
      </w:r>
      <w:proofErr w:type="gramEnd"/>
      <w:r w:rsidRPr="00F91DCA">
        <w:t xml:space="preserve"> реконструкции таких инженерных сооружений, если такие инженерные сооружения в соответствии с законодательством о градостроительной деятельности подлежат отображению в документах территориального планирования;</w:t>
      </w:r>
    </w:p>
    <w:p w:rsidR="00600E29" w:rsidRPr="00F91DCA" w:rsidRDefault="00600E29" w:rsidP="00600E29">
      <w:pPr>
        <w:widowControl w:val="0"/>
        <w:autoSpaceDE w:val="0"/>
        <w:autoSpaceDN w:val="0"/>
        <w:adjustRightInd w:val="0"/>
        <w:ind w:firstLine="720"/>
        <w:jc w:val="both"/>
      </w:pPr>
      <w:bookmarkStart w:id="32" w:name="sub_1046"/>
      <w:bookmarkEnd w:id="31"/>
      <w:proofErr w:type="gramStart"/>
      <w:r w:rsidRPr="00F91DCA">
        <w:t>2) реквизиты решения об утверждении проекта планировки территории, предусматривающего размещение инженерного сооружения, автомобильной дороги, железнодорожных путей в случае, если подано ходатайство об установлении публичного сервитута в целях строительства, реконструкции инженерного сооружения, устройства пересечений указанных автомобильной дороги, железнодорожных путей с железнодорожными путями общего пользования, автомобильными дорогами, примыканий автомобильной дороги к другой автомобильной дороге, размещения автомобильной дороги, железнодорожных путей в туннелях, проведения</w:t>
      </w:r>
      <w:proofErr w:type="gramEnd"/>
      <w:r w:rsidRPr="00F91DCA">
        <w:t xml:space="preserve"> инженерных изысканий для строительства, реконструкции указанных инженерного сооружения, автомобильной дороги, железнодорожных путей, за исключением случаев, если в соответствии с законодательством о градостроительной деятельности для размещения указанных инженерного сооружения, автомобильной дороги, железнодорожных путей не требуется разработка документации по планировке территории;</w:t>
      </w:r>
    </w:p>
    <w:p w:rsidR="00600E29" w:rsidRPr="00F91DCA" w:rsidRDefault="00600E29" w:rsidP="00600E29">
      <w:pPr>
        <w:widowControl w:val="0"/>
        <w:autoSpaceDE w:val="0"/>
        <w:autoSpaceDN w:val="0"/>
        <w:adjustRightInd w:val="0"/>
        <w:ind w:firstLine="720"/>
        <w:jc w:val="both"/>
      </w:pPr>
      <w:bookmarkStart w:id="33" w:name="sub_1047"/>
      <w:bookmarkEnd w:id="32"/>
      <w:r w:rsidRPr="00F91DCA">
        <w:t>3) реквизиты решения об утверждении программы комплексного развития систем коммунальной инфраструктуры поселения, городского округа либо положения инвестиционных программ субъектов естественных монополий, организаций коммунального комплекса, которыми предусмотрены мероприятия по строительству, реконструкции инженерного сооружения, в случае, если подано ходатайство об установлении публичного сервитута в целях строительства или реконструкции указанного инженерного сооружения;</w:t>
      </w:r>
    </w:p>
    <w:p w:rsidR="00600E29" w:rsidRPr="00F91DCA" w:rsidRDefault="00600E29" w:rsidP="00600E29">
      <w:pPr>
        <w:widowControl w:val="0"/>
        <w:autoSpaceDE w:val="0"/>
        <w:autoSpaceDN w:val="0"/>
        <w:adjustRightInd w:val="0"/>
        <w:ind w:firstLine="720"/>
        <w:jc w:val="both"/>
      </w:pPr>
      <w:bookmarkStart w:id="34" w:name="sub_1048"/>
      <w:bookmarkEnd w:id="33"/>
      <w:proofErr w:type="gramStart"/>
      <w:r w:rsidRPr="00F91DCA">
        <w:t>4) реквизиты решения об изъятии земельного участка для государственных или муниципальных нужд в случае, если подается ходатайство об установлении публичного сервитута в целях реконструкции инженерных сооружений, которые переносятся в связи с изъятием для государственных или муниципальных нужд земельного участка, на котором они расположены, за исключением случаев подачи указанного ходатайства одновременно с ходатайством об изъятии земельного участка для государственных или муниципальных</w:t>
      </w:r>
      <w:proofErr w:type="gramEnd"/>
      <w:r w:rsidRPr="00F91DCA">
        <w:t xml:space="preserve"> нужд;</w:t>
      </w:r>
    </w:p>
    <w:p w:rsidR="00600E29" w:rsidRPr="00F91DCA" w:rsidRDefault="00600E29" w:rsidP="00600E29">
      <w:pPr>
        <w:widowControl w:val="0"/>
        <w:autoSpaceDE w:val="0"/>
        <w:autoSpaceDN w:val="0"/>
        <w:adjustRightInd w:val="0"/>
        <w:ind w:firstLine="720"/>
        <w:jc w:val="both"/>
      </w:pPr>
      <w:bookmarkStart w:id="35" w:name="sub_1049"/>
      <w:bookmarkEnd w:id="34"/>
      <w:r w:rsidRPr="00F91DCA">
        <w:t xml:space="preserve">5) проект организации строительства объекта федерального, регионального или </w:t>
      </w:r>
      <w:r w:rsidRPr="00F91DCA">
        <w:lastRenderedPageBreak/>
        <w:t xml:space="preserve">местного значения в случае установления публичного сервитута для целей, предусмотренных </w:t>
      </w:r>
      <w:hyperlink r:id="rId35" w:history="1">
        <w:r w:rsidRPr="00F91DCA">
          <w:t>подпунктом 2 статьи 39.37</w:t>
        </w:r>
      </w:hyperlink>
      <w:r w:rsidRPr="00F91DCA">
        <w:t xml:space="preserve"> Земельного кодекса Российской Федерации;</w:t>
      </w:r>
    </w:p>
    <w:p w:rsidR="00600E29" w:rsidRPr="00F91DCA" w:rsidRDefault="00600E29" w:rsidP="00600E29">
      <w:pPr>
        <w:widowControl w:val="0"/>
        <w:autoSpaceDE w:val="0"/>
        <w:autoSpaceDN w:val="0"/>
        <w:adjustRightInd w:val="0"/>
        <w:ind w:firstLine="720"/>
        <w:jc w:val="both"/>
      </w:pPr>
      <w:bookmarkStart w:id="36" w:name="sub_1050"/>
      <w:bookmarkEnd w:id="35"/>
      <w:proofErr w:type="gramStart"/>
      <w:r w:rsidRPr="00F91DCA">
        <w:t>6) договор о подключении (технологическом присоединении) к электрическим сетям, тепловым сетям, водопроводным сетям, сетям водоснабжения и (или) водоотведения, сетям газоснабжения с указанием сторон такого договора и сроков технологического присоединения, в целях исполнения которого требуется размещение инженерного сооружения, если подано ходатайство об установлении публичного сервитута в целях размещения инженерного сооружения, необходимого для подключения (технологического присоединения) объекта капитального строительства к сетям инженерно-технического</w:t>
      </w:r>
      <w:proofErr w:type="gramEnd"/>
      <w:r w:rsidRPr="00F91DCA">
        <w:t xml:space="preserve"> обеспечения, и размещение инженерного сооружения не предусмотрено документами, указанными в </w:t>
      </w:r>
      <w:hyperlink r:id="rId36" w:anchor="sub_1045" w:history="1">
        <w:r w:rsidRPr="00F91DCA">
          <w:t>подпунктах 1</w:t>
        </w:r>
      </w:hyperlink>
      <w:r w:rsidRPr="00F91DCA">
        <w:t xml:space="preserve"> и </w:t>
      </w:r>
      <w:hyperlink r:id="rId37" w:anchor="sub_1046" w:history="1">
        <w:r w:rsidRPr="00F91DCA">
          <w:t>2</w:t>
        </w:r>
      </w:hyperlink>
      <w:r w:rsidRPr="00F91DCA">
        <w:t xml:space="preserve"> настоящего пункта.</w:t>
      </w:r>
    </w:p>
    <w:p w:rsidR="00600E29" w:rsidRPr="00F91DCA" w:rsidRDefault="002E39B1" w:rsidP="00600E29">
      <w:pPr>
        <w:widowControl w:val="0"/>
        <w:autoSpaceDE w:val="0"/>
        <w:autoSpaceDN w:val="0"/>
        <w:adjustRightInd w:val="0"/>
        <w:ind w:firstLine="720"/>
        <w:jc w:val="both"/>
      </w:pPr>
      <w:bookmarkStart w:id="37" w:name="sub_1054"/>
      <w:bookmarkEnd w:id="36"/>
      <w:r w:rsidRPr="00F91DCA">
        <w:t>22</w:t>
      </w:r>
      <w:r w:rsidR="00600E29" w:rsidRPr="00F91DCA">
        <w:t xml:space="preserve">. Обоснование необходимости установления публичного сервитута, указанное в </w:t>
      </w:r>
      <w:hyperlink r:id="rId38" w:anchor="sub_1039" w:history="1">
        <w:r w:rsidR="00600E29" w:rsidRPr="00F91DCA">
          <w:t>подпункте 5 пункта 17 </w:t>
        </w:r>
      </w:hyperlink>
      <w:r w:rsidR="00600E29" w:rsidRPr="00F91DCA">
        <w:t xml:space="preserve">настоящего административного регламента, при отсутствии документов, предусмотренных </w:t>
      </w:r>
      <w:hyperlink r:id="rId39" w:anchor="sub_1045" w:history="1">
        <w:r w:rsidR="00600E29" w:rsidRPr="00F91DCA">
          <w:t>подпунктами 1</w:t>
        </w:r>
      </w:hyperlink>
      <w:r w:rsidR="00600E29" w:rsidRPr="00F91DCA">
        <w:t xml:space="preserve"> и </w:t>
      </w:r>
      <w:hyperlink r:id="rId40" w:anchor="sub_1046" w:history="1">
        <w:r w:rsidR="00600E29" w:rsidRPr="00F91DCA">
          <w:t>2 пункта 18 </w:t>
        </w:r>
      </w:hyperlink>
      <w:r w:rsidR="00600E29" w:rsidRPr="00F91DCA">
        <w:t>настоящего административного регламента, должно также содержать:</w:t>
      </w:r>
    </w:p>
    <w:p w:rsidR="00600E29" w:rsidRPr="00F91DCA" w:rsidRDefault="00600E29" w:rsidP="00600E29">
      <w:pPr>
        <w:widowControl w:val="0"/>
        <w:autoSpaceDE w:val="0"/>
        <w:autoSpaceDN w:val="0"/>
        <w:adjustRightInd w:val="0"/>
        <w:ind w:firstLine="720"/>
        <w:jc w:val="both"/>
      </w:pPr>
      <w:bookmarkStart w:id="38" w:name="sub_1052"/>
      <w:bookmarkEnd w:id="37"/>
      <w:proofErr w:type="gramStart"/>
      <w:r w:rsidRPr="00F91DCA">
        <w:t xml:space="preserve">1) расчеты и доводы, касающиеся наиболее целесообразного способа установления публичного сервитута, в том числе с учетом необходимости обеспечения безопасной эксплуатации инженерного сооружения, в целях размещения которого подано ходатайство об установлении публичного сервитута, обеспечения безопасности населения, существующих зданий, сооружений, а также соблюдения требований, установленных </w:t>
      </w:r>
      <w:hyperlink r:id="rId41" w:history="1">
        <w:r w:rsidRPr="00F91DCA">
          <w:t>пунктами 8</w:t>
        </w:r>
      </w:hyperlink>
      <w:r w:rsidRPr="00F91DCA">
        <w:t xml:space="preserve"> и </w:t>
      </w:r>
      <w:hyperlink r:id="rId42" w:history="1">
        <w:r w:rsidRPr="00F91DCA">
          <w:t>9 статьи 23</w:t>
        </w:r>
      </w:hyperlink>
      <w:r w:rsidRPr="00F91DCA">
        <w:t xml:space="preserve"> Земельного кодекса Российской Федерации;</w:t>
      </w:r>
      <w:proofErr w:type="gramEnd"/>
    </w:p>
    <w:p w:rsidR="00600E29" w:rsidRPr="00F91DCA" w:rsidRDefault="00600E29" w:rsidP="00600E29">
      <w:pPr>
        <w:widowControl w:val="0"/>
        <w:autoSpaceDE w:val="0"/>
        <w:autoSpaceDN w:val="0"/>
        <w:adjustRightInd w:val="0"/>
        <w:ind w:firstLine="720"/>
        <w:jc w:val="both"/>
      </w:pPr>
      <w:bookmarkStart w:id="39" w:name="sub_1053"/>
      <w:bookmarkEnd w:id="38"/>
      <w:proofErr w:type="gramStart"/>
      <w:r w:rsidRPr="00F91DCA">
        <w:t xml:space="preserve">2) обоснование невозможности размещения инженерного сооружения на земельных участках общего пользования или в границах земель общего пользования, территории общего пользования, на землях и (или) земельном участке, находящихся в государственной или муниципальной собственности и не предоставленных гражданам или юридическим лицам (а в случаях, предусмотренных </w:t>
      </w:r>
      <w:hyperlink r:id="rId43" w:history="1">
        <w:r w:rsidRPr="00F91DCA">
          <w:t>пунктом 5 статьи 39.39</w:t>
        </w:r>
      </w:hyperlink>
      <w:r w:rsidRPr="00F91DCA">
        <w:t xml:space="preserve"> Земельного кодекса Российской Федерации, также обоснование невозможности размещения инженерного сооружения на земельных участках</w:t>
      </w:r>
      <w:proofErr w:type="gramEnd"/>
      <w:r w:rsidRPr="00F91DCA">
        <w:t>, относящихся к имуществу общего пользования), таким образом, чтобы протяженность указанного инженерного сооружения не превышала в два и более раза протяженность такого инженерного сооружения в случае его размещения на земельных участках, принадлежащих гражданам и юридическим лицам.</w:t>
      </w:r>
    </w:p>
    <w:p w:rsidR="00600E29" w:rsidRPr="00F91DCA" w:rsidRDefault="00600E29" w:rsidP="00600E29">
      <w:pPr>
        <w:widowControl w:val="0"/>
        <w:autoSpaceDE w:val="0"/>
        <w:autoSpaceDN w:val="0"/>
        <w:adjustRightInd w:val="0"/>
        <w:ind w:firstLine="720"/>
        <w:jc w:val="both"/>
      </w:pPr>
      <w:bookmarkStart w:id="40" w:name="sub_1059"/>
      <w:bookmarkEnd w:id="39"/>
      <w:r w:rsidRPr="00F91DCA">
        <w:t>2</w:t>
      </w:r>
      <w:r w:rsidR="002E39B1" w:rsidRPr="00F91DCA">
        <w:t>3</w:t>
      </w:r>
      <w:r w:rsidRPr="00F91DCA">
        <w:t>. К ходатайству об установлении публичного сервитута прилагаются:</w:t>
      </w:r>
    </w:p>
    <w:p w:rsidR="00600E29" w:rsidRPr="00F91DCA" w:rsidRDefault="00600E29" w:rsidP="00600E29">
      <w:pPr>
        <w:widowControl w:val="0"/>
        <w:autoSpaceDE w:val="0"/>
        <w:autoSpaceDN w:val="0"/>
        <w:adjustRightInd w:val="0"/>
        <w:ind w:firstLine="720"/>
        <w:jc w:val="both"/>
      </w:pPr>
      <w:bookmarkStart w:id="41" w:name="sub_1055"/>
      <w:bookmarkEnd w:id="40"/>
      <w:r w:rsidRPr="00F91DCA">
        <w:t>1) подготовленные в форме электронного документа сведения о границах публичного сервитута, включающие графическое описание местоположения границ публичного сервитута и перечень координат характерных точек этих границ в системе координат, установленной для ведения Единого государственного реестра недвижимости;</w:t>
      </w:r>
    </w:p>
    <w:p w:rsidR="00600E29" w:rsidRPr="00F91DCA" w:rsidRDefault="00600E29" w:rsidP="00600E29">
      <w:pPr>
        <w:widowControl w:val="0"/>
        <w:autoSpaceDE w:val="0"/>
        <w:autoSpaceDN w:val="0"/>
        <w:adjustRightInd w:val="0"/>
        <w:ind w:firstLine="720"/>
        <w:jc w:val="both"/>
      </w:pPr>
      <w:bookmarkStart w:id="42" w:name="sub_1056"/>
      <w:bookmarkEnd w:id="41"/>
      <w:proofErr w:type="gramStart"/>
      <w:r w:rsidRPr="00F91DCA">
        <w:t>2) соглашение, заключенное в письменной форме между заявителем и собственником линейного объекта или иного сооружения, расположенных на земельном участке и (или) землях, в отношении которых подано ходатайство об установлении публичного сервитута, об условиях реконструкции, в том числе переноса или сноса указанных линейного объекта, сооружения в случае, если осуществление публичного сервитута повлечет необходимость реконструкции или сноса указанных линейного объекта, сооружения;</w:t>
      </w:r>
      <w:proofErr w:type="gramEnd"/>
    </w:p>
    <w:p w:rsidR="00600E29" w:rsidRPr="00F91DCA" w:rsidRDefault="00600E29" w:rsidP="00600E29">
      <w:pPr>
        <w:widowControl w:val="0"/>
        <w:autoSpaceDE w:val="0"/>
        <w:autoSpaceDN w:val="0"/>
        <w:adjustRightInd w:val="0"/>
        <w:ind w:firstLine="720"/>
        <w:jc w:val="both"/>
      </w:pPr>
      <w:bookmarkStart w:id="43" w:name="sub_1057"/>
      <w:bookmarkEnd w:id="42"/>
      <w:r w:rsidRPr="00F91DCA">
        <w:t>3) копии документов, подтверждающих право на инженерное сооружение, если подано ходатайство об установлении публичного сервитута для реконструкции или эксплуатации указанного сооружения, при условии, что такое право не зарегистрировано;</w:t>
      </w:r>
    </w:p>
    <w:p w:rsidR="00600E29" w:rsidRPr="00F91DCA" w:rsidRDefault="00600E29" w:rsidP="00600E29">
      <w:pPr>
        <w:widowControl w:val="0"/>
        <w:autoSpaceDE w:val="0"/>
        <w:autoSpaceDN w:val="0"/>
        <w:adjustRightInd w:val="0"/>
        <w:ind w:firstLine="720"/>
        <w:jc w:val="both"/>
      </w:pPr>
      <w:bookmarkStart w:id="44" w:name="sub_1058"/>
      <w:bookmarkEnd w:id="43"/>
      <w:r w:rsidRPr="00F91DCA">
        <w:t>4) документ, подтверждающий полномочия представителя заявителя, в случае, если с ходатайством об установлении публичного сервитута обращается представитель заявителя.</w:t>
      </w:r>
    </w:p>
    <w:p w:rsidR="00600E29" w:rsidRPr="00F91DCA" w:rsidRDefault="00600E29" w:rsidP="00600E29">
      <w:pPr>
        <w:widowControl w:val="0"/>
        <w:autoSpaceDE w:val="0"/>
        <w:autoSpaceDN w:val="0"/>
        <w:adjustRightInd w:val="0"/>
        <w:ind w:firstLine="720"/>
        <w:jc w:val="both"/>
      </w:pPr>
      <w:bookmarkStart w:id="45" w:name="sub_1060"/>
      <w:bookmarkEnd w:id="44"/>
      <w:r w:rsidRPr="00F91DCA">
        <w:t>2</w:t>
      </w:r>
      <w:r w:rsidR="002E39B1" w:rsidRPr="00F91DCA">
        <w:t>4</w:t>
      </w:r>
      <w:r w:rsidRPr="00F91DCA">
        <w:t xml:space="preserve">. </w:t>
      </w:r>
      <w:proofErr w:type="gramStart"/>
      <w:r w:rsidRPr="00F91DCA">
        <w:t xml:space="preserve">Границы публичного сервитута в целях, предусмотренных </w:t>
      </w:r>
      <w:hyperlink r:id="rId44" w:history="1">
        <w:r w:rsidRPr="00F91DCA">
          <w:t>подпунктами 1</w:t>
        </w:r>
      </w:hyperlink>
      <w:r w:rsidRPr="00F91DCA">
        <w:t xml:space="preserve">, </w:t>
      </w:r>
      <w:hyperlink r:id="rId45" w:history="1">
        <w:r w:rsidRPr="00F91DCA">
          <w:t>3</w:t>
        </w:r>
      </w:hyperlink>
      <w:r w:rsidRPr="00F91DCA">
        <w:t xml:space="preserve"> и </w:t>
      </w:r>
      <w:hyperlink r:id="rId46" w:history="1">
        <w:r w:rsidRPr="00F91DCA">
          <w:t>4 статьи 39.37</w:t>
        </w:r>
      </w:hyperlink>
      <w:r w:rsidRPr="00F91DCA">
        <w:t xml:space="preserve"> Земельного кодекса Российской Федерации, определяются в соответствии с установленными документацией по планировке территории границами зон планируемого размещения объектов, а в случае, если для размещения инженерных сооружений, автомобильных дорог, железнодорожных путей разработка документации по планировке территории не требуется, в пределах, не превышающих размеров соответствующих </w:t>
      </w:r>
      <w:r w:rsidRPr="00F91DCA">
        <w:lastRenderedPageBreak/>
        <w:t>охранных зон.</w:t>
      </w:r>
      <w:proofErr w:type="gramEnd"/>
    </w:p>
    <w:p w:rsidR="00600E29" w:rsidRPr="00F91DCA" w:rsidRDefault="00600E29" w:rsidP="00600E29">
      <w:pPr>
        <w:widowControl w:val="0"/>
        <w:autoSpaceDE w:val="0"/>
        <w:autoSpaceDN w:val="0"/>
        <w:adjustRightInd w:val="0"/>
        <w:ind w:firstLine="720"/>
        <w:jc w:val="both"/>
      </w:pPr>
      <w:bookmarkStart w:id="46" w:name="sub_1061"/>
      <w:bookmarkEnd w:id="45"/>
      <w:r w:rsidRPr="00F91DCA">
        <w:t>2</w:t>
      </w:r>
      <w:r w:rsidR="002E39B1" w:rsidRPr="00F91DCA">
        <w:t>5</w:t>
      </w:r>
      <w:r w:rsidRPr="00F91DCA">
        <w:t xml:space="preserve">. </w:t>
      </w:r>
      <w:proofErr w:type="gramStart"/>
      <w:r w:rsidRPr="00F91DCA">
        <w:t xml:space="preserve">Требования к графическому описанию местоположения границ публичного сервитута, точности определения координат характерных точек границ публичного сервитута, формату электронного документа, содержащего указанные сведения, установлены </w:t>
      </w:r>
      <w:hyperlink r:id="rId47" w:history="1">
        <w:r w:rsidRPr="00F91DCA">
          <w:t>приказом</w:t>
        </w:r>
      </w:hyperlink>
      <w:r w:rsidRPr="00F91DCA">
        <w:t xml:space="preserve"> Минэкономразвития России от 10.10.2018 N 541 "Об установлении требований к графическому описанию местоположения границ публичного сервитута, точности определения координат характерных точек границ публичного сервитута, формату электронного документа, содержащего указанные сведения".</w:t>
      </w:r>
      <w:proofErr w:type="gramEnd"/>
    </w:p>
    <w:p w:rsidR="00600E29" w:rsidRPr="00F91DCA" w:rsidRDefault="00600E29" w:rsidP="00600E29">
      <w:pPr>
        <w:widowControl w:val="0"/>
        <w:autoSpaceDE w:val="0"/>
        <w:autoSpaceDN w:val="0"/>
        <w:adjustRightInd w:val="0"/>
        <w:ind w:firstLine="720"/>
        <w:jc w:val="both"/>
      </w:pPr>
      <w:bookmarkStart w:id="47" w:name="sub_1062"/>
      <w:bookmarkEnd w:id="46"/>
      <w:r w:rsidRPr="00F91DCA">
        <w:t>2</w:t>
      </w:r>
      <w:r w:rsidR="002E39B1" w:rsidRPr="00F91DCA">
        <w:t>6</w:t>
      </w:r>
      <w:r w:rsidRPr="00F91DCA">
        <w:t>. Администрация города вправе по согласованию с правообладателями земельных участков, в отношении которых устанавливается публичный сервитут, и лицом, подавшим ходатайство об установлении публичного сервитута, утвердить иной вариант границ публичного сервитута, чем предусмотренный ходатайством.</w:t>
      </w:r>
    </w:p>
    <w:p w:rsidR="00600E29" w:rsidRPr="00F91DCA" w:rsidRDefault="00600E29" w:rsidP="00600E29">
      <w:pPr>
        <w:widowControl w:val="0"/>
        <w:autoSpaceDE w:val="0"/>
        <w:autoSpaceDN w:val="0"/>
        <w:adjustRightInd w:val="0"/>
        <w:ind w:firstLine="720"/>
        <w:jc w:val="both"/>
      </w:pPr>
      <w:bookmarkStart w:id="48" w:name="sub_1068"/>
      <w:bookmarkEnd w:id="47"/>
      <w:r w:rsidRPr="00F91DCA">
        <w:t>2</w:t>
      </w:r>
      <w:r w:rsidR="002E39B1" w:rsidRPr="00F91DCA">
        <w:t>7</w:t>
      </w:r>
      <w:r w:rsidRPr="00F91DCA">
        <w:t>. Администрация района в срок не более чем пять рабочих дней со дня поступления ходатайства об установлении публичного сервитута возвращает его без рассмотрения с указанием причины принятого решения при наличии следующих обстоятельств:</w:t>
      </w:r>
    </w:p>
    <w:p w:rsidR="00600E29" w:rsidRPr="00F91DCA" w:rsidRDefault="00600E29" w:rsidP="00600E29">
      <w:pPr>
        <w:widowControl w:val="0"/>
        <w:autoSpaceDE w:val="0"/>
        <w:autoSpaceDN w:val="0"/>
        <w:adjustRightInd w:val="0"/>
        <w:ind w:firstLine="720"/>
        <w:jc w:val="both"/>
      </w:pPr>
      <w:bookmarkStart w:id="49" w:name="sub_1063"/>
      <w:bookmarkEnd w:id="48"/>
      <w:r w:rsidRPr="00F91DCA">
        <w:t>1) ходатайство подано в орган местного самоуправления, не уполномоченный на установление публичного сервитута для целей, указанных в ходатайстве;</w:t>
      </w:r>
    </w:p>
    <w:p w:rsidR="00600E29" w:rsidRPr="00F91DCA" w:rsidRDefault="00600E29" w:rsidP="00600E29">
      <w:pPr>
        <w:widowControl w:val="0"/>
        <w:autoSpaceDE w:val="0"/>
        <w:autoSpaceDN w:val="0"/>
        <w:adjustRightInd w:val="0"/>
        <w:ind w:firstLine="720"/>
        <w:jc w:val="both"/>
      </w:pPr>
      <w:bookmarkStart w:id="50" w:name="sub_1064"/>
      <w:bookmarkEnd w:id="49"/>
      <w:r w:rsidRPr="00F91DCA">
        <w:t xml:space="preserve">2) заявитель не является лицом, предусмотренным </w:t>
      </w:r>
      <w:hyperlink r:id="rId48" w:history="1">
        <w:r w:rsidRPr="00F91DCA">
          <w:t>статьей 39.40</w:t>
        </w:r>
      </w:hyperlink>
      <w:r w:rsidRPr="00F91DCA">
        <w:t xml:space="preserve"> Земельного кодекса Российской Федерации;</w:t>
      </w:r>
    </w:p>
    <w:p w:rsidR="00600E29" w:rsidRPr="00F91DCA" w:rsidRDefault="00600E29" w:rsidP="00600E29">
      <w:pPr>
        <w:widowControl w:val="0"/>
        <w:autoSpaceDE w:val="0"/>
        <w:autoSpaceDN w:val="0"/>
        <w:adjustRightInd w:val="0"/>
        <w:ind w:firstLine="720"/>
        <w:jc w:val="both"/>
      </w:pPr>
      <w:bookmarkStart w:id="51" w:name="sub_1065"/>
      <w:bookmarkEnd w:id="50"/>
      <w:r w:rsidRPr="00F91DCA">
        <w:t xml:space="preserve">3) подано ходатайство об установлении публичного сервитута в целях, не предусмотренных </w:t>
      </w:r>
      <w:hyperlink r:id="rId49" w:history="1">
        <w:r w:rsidRPr="00F91DCA">
          <w:t>статьей 39.37</w:t>
        </w:r>
      </w:hyperlink>
      <w:r w:rsidRPr="00F91DCA">
        <w:t xml:space="preserve"> Земельного кодекса Российской Федерации;</w:t>
      </w:r>
    </w:p>
    <w:p w:rsidR="00600E29" w:rsidRPr="00F91DCA" w:rsidRDefault="00600E29" w:rsidP="00600E29">
      <w:pPr>
        <w:widowControl w:val="0"/>
        <w:autoSpaceDE w:val="0"/>
        <w:autoSpaceDN w:val="0"/>
        <w:adjustRightInd w:val="0"/>
        <w:ind w:firstLine="720"/>
        <w:jc w:val="both"/>
      </w:pPr>
      <w:bookmarkStart w:id="52" w:name="sub_1066"/>
      <w:bookmarkEnd w:id="51"/>
      <w:r w:rsidRPr="00F91DCA">
        <w:t xml:space="preserve">4) к ходатайству об установлении публичного сервитута не приложены документы, предусмотренные </w:t>
      </w:r>
      <w:hyperlink r:id="rId50" w:anchor="sub_1059" w:history="1">
        <w:r w:rsidRPr="00F91DCA">
          <w:t>пунктом 20</w:t>
        </w:r>
      </w:hyperlink>
      <w:r w:rsidRPr="00F91DCA">
        <w:t xml:space="preserve"> настоящего административного регламента;</w:t>
      </w:r>
    </w:p>
    <w:p w:rsidR="00600E29" w:rsidRPr="00F91DCA" w:rsidRDefault="00600E29" w:rsidP="00600E29">
      <w:pPr>
        <w:widowControl w:val="0"/>
        <w:autoSpaceDE w:val="0"/>
        <w:autoSpaceDN w:val="0"/>
        <w:adjustRightInd w:val="0"/>
        <w:ind w:firstLine="720"/>
        <w:jc w:val="both"/>
      </w:pPr>
      <w:bookmarkStart w:id="53" w:name="sub_1067"/>
      <w:bookmarkEnd w:id="52"/>
      <w:r w:rsidRPr="00F91DCA">
        <w:t xml:space="preserve">5) ходатайство об установлении публичного сервитута и приложенные к нему документы не соответствуют требованиям, установленным </w:t>
      </w:r>
      <w:hyperlink r:id="rId51" w:anchor="sub_1061" w:history="1">
        <w:r w:rsidRPr="00F91DCA">
          <w:t>пунктом 22</w:t>
        </w:r>
      </w:hyperlink>
      <w:r w:rsidRPr="00F91DCA">
        <w:t xml:space="preserve"> настоящего административного регламента.</w:t>
      </w:r>
    </w:p>
    <w:bookmarkEnd w:id="53"/>
    <w:p w:rsidR="00600E29" w:rsidRPr="00F91DCA" w:rsidRDefault="00600E29" w:rsidP="00600E29">
      <w:pPr>
        <w:widowControl w:val="0"/>
        <w:autoSpaceDE w:val="0"/>
        <w:autoSpaceDN w:val="0"/>
        <w:adjustRightInd w:val="0"/>
        <w:ind w:firstLine="720"/>
        <w:jc w:val="both"/>
        <w:rPr>
          <w:color w:val="FF0000"/>
        </w:rPr>
      </w:pPr>
      <w:r w:rsidRPr="00F91DCA">
        <w:t>Решение о возврате ходатайства об установлении публичного сервитута оформляется в форме письма за подписью Главы Зубово-Полянского муниципального района</w:t>
      </w:r>
      <w:r w:rsidRPr="00F91DCA">
        <w:rPr>
          <w:b/>
        </w:rPr>
        <w:t xml:space="preserve"> </w:t>
      </w:r>
      <w:r w:rsidRPr="00F91DCA">
        <w:t>либо уполномоченного им должностного лица.</w:t>
      </w:r>
    </w:p>
    <w:p w:rsidR="00600E29" w:rsidRPr="00F91DCA" w:rsidRDefault="00600E29" w:rsidP="00600E29">
      <w:pPr>
        <w:widowControl w:val="0"/>
        <w:autoSpaceDE w:val="0"/>
        <w:autoSpaceDN w:val="0"/>
        <w:adjustRightInd w:val="0"/>
        <w:ind w:firstLine="720"/>
        <w:jc w:val="both"/>
      </w:pPr>
      <w:bookmarkStart w:id="54" w:name="sub_1069"/>
      <w:r w:rsidRPr="00F91DCA">
        <w:t>2</w:t>
      </w:r>
      <w:r w:rsidR="002E39B1" w:rsidRPr="00F91DCA">
        <w:t>8</w:t>
      </w:r>
      <w:r w:rsidRPr="00F91DCA">
        <w:t>. По выбору заявителя ходатайство об установлении публичного сервитута подается в Администрацию Зубово-Полянского муниципального района</w:t>
      </w:r>
      <w:r w:rsidRPr="00F91DCA">
        <w:rPr>
          <w:b/>
        </w:rPr>
        <w:t>,</w:t>
      </w:r>
      <w:r w:rsidRPr="00F91DCA">
        <w:t xml:space="preserve"> через МФЦ либо организацию, осуществляющую функции по предоставлению муниципальной услуги, в электронной форме посредством </w:t>
      </w:r>
      <w:hyperlink r:id="rId52" w:history="1">
        <w:r w:rsidRPr="00F91DCA">
          <w:t>Единого портала</w:t>
        </w:r>
      </w:hyperlink>
      <w:r w:rsidRPr="00F91DCA">
        <w:t>, либо направляется по почте.</w:t>
      </w:r>
    </w:p>
    <w:bookmarkEnd w:id="54"/>
    <w:p w:rsidR="00600E29" w:rsidRPr="00F91DCA" w:rsidRDefault="00600E29" w:rsidP="00600E29">
      <w:pPr>
        <w:widowControl w:val="0"/>
        <w:autoSpaceDE w:val="0"/>
        <w:autoSpaceDN w:val="0"/>
        <w:adjustRightInd w:val="0"/>
        <w:ind w:firstLine="720"/>
        <w:jc w:val="both"/>
      </w:pPr>
      <w:proofErr w:type="gramStart"/>
      <w:r w:rsidRPr="00F91DCA">
        <w:t>При непосредственном обращении в МФЦ заявителю необходимо предоставить специалисту отдела приема МФЦ оригиналы (для проверки соответствия копии оригиналам документов (за исключением нотариально заверенных) и копии (для приобщения к учетному делу) документов, необходимых для предоставления муниципальной услуги.</w:t>
      </w:r>
      <w:proofErr w:type="gramEnd"/>
    </w:p>
    <w:p w:rsidR="00600E29" w:rsidRPr="00F91DCA" w:rsidRDefault="00600E29" w:rsidP="00600E29">
      <w:pPr>
        <w:widowControl w:val="0"/>
        <w:autoSpaceDE w:val="0"/>
        <w:autoSpaceDN w:val="0"/>
        <w:adjustRightInd w:val="0"/>
        <w:ind w:firstLine="720"/>
        <w:jc w:val="both"/>
      </w:pPr>
      <w:bookmarkStart w:id="55" w:name="sub_1074"/>
      <w:r w:rsidRPr="00F91DCA">
        <w:t>2</w:t>
      </w:r>
      <w:r w:rsidR="002E39B1" w:rsidRPr="00F91DCA">
        <w:t>9</w:t>
      </w:r>
      <w:r w:rsidRPr="00F91DCA">
        <w:t>. При предоставлении муниципальной услуги исполнитель муниципальной услуги не вправе требовать от заявителя:</w:t>
      </w:r>
    </w:p>
    <w:p w:rsidR="00600E29" w:rsidRPr="00F91DCA" w:rsidRDefault="00600E29" w:rsidP="00600E29">
      <w:pPr>
        <w:widowControl w:val="0"/>
        <w:autoSpaceDE w:val="0"/>
        <w:autoSpaceDN w:val="0"/>
        <w:adjustRightInd w:val="0"/>
        <w:ind w:firstLine="720"/>
        <w:jc w:val="both"/>
      </w:pPr>
      <w:bookmarkStart w:id="56" w:name="sub_1070"/>
      <w:bookmarkEnd w:id="55"/>
      <w:r w:rsidRPr="00F91DCA">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00E29" w:rsidRPr="00F91DCA" w:rsidRDefault="00600E29" w:rsidP="00600E29">
      <w:pPr>
        <w:widowControl w:val="0"/>
        <w:autoSpaceDE w:val="0"/>
        <w:autoSpaceDN w:val="0"/>
        <w:adjustRightInd w:val="0"/>
        <w:ind w:firstLine="720"/>
        <w:jc w:val="both"/>
      </w:pPr>
      <w:bookmarkStart w:id="57" w:name="sub_1071"/>
      <w:bookmarkEnd w:id="56"/>
      <w:proofErr w:type="gramStart"/>
      <w:r w:rsidRPr="00F91DCA">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Зубово-Полянского муниципального района находятся в распоряжении государственных органов, органов местного самоуправления </w:t>
      </w:r>
      <w:r w:rsidRPr="00F91DCA">
        <w:rPr>
          <w:color w:val="FF0000"/>
        </w:rPr>
        <w:t xml:space="preserve"> </w:t>
      </w:r>
      <w:r w:rsidRPr="00F91DCA">
        <w:t>и (или) подведомственных государственным органам и органам местного самоуправления организаций, участвующих в предоставлении муниципальной услуги</w:t>
      </w:r>
      <w:proofErr w:type="gramEnd"/>
      <w:r w:rsidRPr="00F91DCA">
        <w:t xml:space="preserve">, за исключением документов, указанных в </w:t>
      </w:r>
      <w:hyperlink r:id="rId53" w:history="1">
        <w:r w:rsidRPr="00F91DCA">
          <w:t>части 6 статьи 7</w:t>
        </w:r>
      </w:hyperlink>
      <w:r w:rsidRPr="00F91DCA">
        <w:t xml:space="preserve"> Федерального закона от 27.07.2010 N 210-ФЗ "Об организации предоставления государственных и муниципальных услуг";</w:t>
      </w:r>
    </w:p>
    <w:p w:rsidR="00600E29" w:rsidRPr="00F91DCA" w:rsidRDefault="00600E29" w:rsidP="00600E29">
      <w:pPr>
        <w:widowControl w:val="0"/>
        <w:autoSpaceDE w:val="0"/>
        <w:autoSpaceDN w:val="0"/>
        <w:adjustRightInd w:val="0"/>
        <w:ind w:firstLine="720"/>
        <w:jc w:val="both"/>
      </w:pPr>
      <w:bookmarkStart w:id="58" w:name="sub_1072"/>
      <w:bookmarkEnd w:id="57"/>
      <w:proofErr w:type="gramStart"/>
      <w:r w:rsidRPr="00F91DCA">
        <w:lastRenderedPageBreak/>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54" w:history="1">
        <w:r w:rsidRPr="00F91DCA">
          <w:t>части 1 статьи 9</w:t>
        </w:r>
      </w:hyperlink>
      <w:r w:rsidRPr="00F91DCA">
        <w:t xml:space="preserve"> Федерального закона от 27.07.2010 N 210-ФЗ "Об организации предоставления государственных и муниципальных</w:t>
      </w:r>
      <w:proofErr w:type="gramEnd"/>
      <w:r w:rsidRPr="00F91DCA">
        <w:t xml:space="preserve"> услуг";</w:t>
      </w:r>
    </w:p>
    <w:p w:rsidR="00600E29" w:rsidRPr="00F91DCA" w:rsidRDefault="00600E29" w:rsidP="00600E29">
      <w:pPr>
        <w:widowControl w:val="0"/>
        <w:autoSpaceDE w:val="0"/>
        <w:autoSpaceDN w:val="0"/>
        <w:adjustRightInd w:val="0"/>
        <w:ind w:firstLine="720"/>
        <w:jc w:val="both"/>
      </w:pPr>
      <w:bookmarkStart w:id="59" w:name="sub_1073"/>
      <w:bookmarkEnd w:id="58"/>
      <w:r w:rsidRPr="00F91DCA">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bookmarkEnd w:id="59"/>
    <w:p w:rsidR="00600E29" w:rsidRPr="00F91DCA" w:rsidRDefault="00600E29" w:rsidP="00600E29">
      <w:pPr>
        <w:widowControl w:val="0"/>
        <w:autoSpaceDE w:val="0"/>
        <w:autoSpaceDN w:val="0"/>
        <w:adjustRightInd w:val="0"/>
        <w:ind w:firstLine="720"/>
        <w:jc w:val="both"/>
      </w:pPr>
      <w:r w:rsidRPr="00F91DCA">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00E29" w:rsidRPr="00F91DCA" w:rsidRDefault="00600E29" w:rsidP="00600E29">
      <w:pPr>
        <w:widowControl w:val="0"/>
        <w:autoSpaceDE w:val="0"/>
        <w:autoSpaceDN w:val="0"/>
        <w:adjustRightInd w:val="0"/>
        <w:ind w:firstLine="720"/>
        <w:jc w:val="both"/>
      </w:pPr>
      <w:r w:rsidRPr="00F91DCA">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00E29" w:rsidRPr="00F91DCA" w:rsidRDefault="00600E29" w:rsidP="00600E29">
      <w:pPr>
        <w:widowControl w:val="0"/>
        <w:autoSpaceDE w:val="0"/>
        <w:autoSpaceDN w:val="0"/>
        <w:adjustRightInd w:val="0"/>
        <w:ind w:firstLine="720"/>
        <w:jc w:val="both"/>
      </w:pPr>
      <w:r w:rsidRPr="00F91DCA">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00E29" w:rsidRPr="00F91DCA" w:rsidRDefault="00600E29" w:rsidP="00600E29">
      <w:pPr>
        <w:widowControl w:val="0"/>
        <w:autoSpaceDE w:val="0"/>
        <w:autoSpaceDN w:val="0"/>
        <w:adjustRightInd w:val="0"/>
        <w:ind w:firstLine="720"/>
        <w:jc w:val="both"/>
      </w:pPr>
      <w:proofErr w:type="gramStart"/>
      <w:r w:rsidRPr="00F91DCA">
        <w:t>-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осуществляющей функции по предоставлению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w:t>
      </w:r>
      <w:proofErr w:type="gramEnd"/>
      <w:r w:rsidRPr="00F91DCA">
        <w:t xml:space="preserve"> </w:t>
      </w:r>
      <w:proofErr w:type="gramStart"/>
      <w:r w:rsidRPr="00F91DCA">
        <w:t>отказе</w:t>
      </w:r>
      <w:proofErr w:type="gramEnd"/>
      <w:r w:rsidRPr="00F91DCA">
        <w:t xml:space="preserve"> в приеме документов, необходимых для предоставления муниципальной услуги, либо руководителя организации, осуществляющей функции по предоставлению муниципальных услуг, уведомляется заявитель, а также приносятся извинения за доставленные неудобства.</w:t>
      </w:r>
    </w:p>
    <w:p w:rsidR="00600E29" w:rsidRPr="00F91DCA" w:rsidRDefault="00600E29" w:rsidP="00600E29">
      <w:pPr>
        <w:widowControl w:val="0"/>
        <w:autoSpaceDE w:val="0"/>
        <w:autoSpaceDN w:val="0"/>
        <w:adjustRightInd w:val="0"/>
        <w:ind w:firstLine="720"/>
        <w:jc w:val="both"/>
      </w:pPr>
      <w:r w:rsidRPr="00F91DCA">
        <w:t>Данное положение в части первоначального отказа в предоставлении муниципальной услуги МФЦ применяется в случае, если на МФЦ возложена функция по предоставлению муниципальной услуги в полном объеме.</w:t>
      </w:r>
    </w:p>
    <w:p w:rsidR="00600E29" w:rsidRPr="00F91DCA" w:rsidRDefault="002E39B1" w:rsidP="00600E29">
      <w:pPr>
        <w:widowControl w:val="0"/>
        <w:autoSpaceDE w:val="0"/>
        <w:autoSpaceDN w:val="0"/>
        <w:adjustRightInd w:val="0"/>
        <w:ind w:firstLine="720"/>
        <w:jc w:val="both"/>
      </w:pPr>
      <w:bookmarkStart w:id="60" w:name="sub_1075"/>
      <w:r w:rsidRPr="00F91DCA">
        <w:t>30</w:t>
      </w:r>
      <w:r w:rsidR="00600E29" w:rsidRPr="00F91DCA">
        <w:t xml:space="preserve">. </w:t>
      </w:r>
      <w:proofErr w:type="gramStart"/>
      <w:r w:rsidR="00600E29" w:rsidRPr="00F91DCA">
        <w:t xml:space="preserve">В целях принятия решения об установлении публичного сервитута Администрация в срок не более чем семь рабочих дней со дня поступления ходатайства об установлении публичного сервитута при отсутствии оснований для его возврата в соответствии с </w:t>
      </w:r>
      <w:hyperlink r:id="rId55" w:history="1">
        <w:r w:rsidR="00600E29" w:rsidRPr="00F91DCA">
          <w:t>пунктом 9 статьи 39.41</w:t>
        </w:r>
      </w:hyperlink>
      <w:r w:rsidR="00600E29" w:rsidRPr="00F91DCA">
        <w:t xml:space="preserve"> Земельного кодекса Российской Федерации направляет в Управление Федеральной службы государственной регистрации, кадастра и картографии по Республике Мордовия</w:t>
      </w:r>
      <w:r w:rsidR="00600E29" w:rsidRPr="00F91DCA">
        <w:rPr>
          <w:b/>
        </w:rPr>
        <w:t xml:space="preserve"> </w:t>
      </w:r>
      <w:r w:rsidR="00600E29" w:rsidRPr="00F91DCA">
        <w:t>запрос о правообладателях земельных участков</w:t>
      </w:r>
      <w:proofErr w:type="gramEnd"/>
      <w:r w:rsidR="00600E29" w:rsidRPr="00F91DCA">
        <w:t xml:space="preserve">, в </w:t>
      </w:r>
      <w:proofErr w:type="gramStart"/>
      <w:r w:rsidR="00600E29" w:rsidRPr="00F91DCA">
        <w:t>отношении</w:t>
      </w:r>
      <w:proofErr w:type="gramEnd"/>
      <w:r w:rsidR="00600E29" w:rsidRPr="00F91DCA">
        <w:t xml:space="preserve"> которых подано ходатайство об установлении публичного сервитута.</w:t>
      </w:r>
    </w:p>
    <w:bookmarkEnd w:id="60"/>
    <w:p w:rsidR="00600E29" w:rsidRPr="00F91DCA" w:rsidRDefault="00600E29" w:rsidP="00600E29">
      <w:pPr>
        <w:widowControl w:val="0"/>
        <w:autoSpaceDE w:val="0"/>
        <w:autoSpaceDN w:val="0"/>
        <w:adjustRightInd w:val="0"/>
        <w:ind w:firstLine="720"/>
        <w:jc w:val="both"/>
      </w:pPr>
      <w:proofErr w:type="spellStart"/>
      <w:r w:rsidRPr="00F91DCA">
        <w:t>Непредоставление</w:t>
      </w:r>
      <w:proofErr w:type="spellEnd"/>
      <w:r w:rsidRPr="00F91DCA">
        <w:t xml:space="preserve"> Управлением Федеральной службы государственной регистрации, кадастра и картографии по Республике Мордовия необходимой информации и документов не является основанием для отказа в предоставлении муниципальной услуги.</w:t>
      </w:r>
    </w:p>
    <w:p w:rsidR="00DD69A3" w:rsidRPr="00F91DCA" w:rsidRDefault="00DD69A3" w:rsidP="00DD69A3">
      <w:pPr>
        <w:widowControl w:val="0"/>
        <w:autoSpaceDE w:val="0"/>
        <w:autoSpaceDN w:val="0"/>
        <w:adjustRightInd w:val="0"/>
        <w:ind w:firstLine="720"/>
        <w:jc w:val="both"/>
      </w:pPr>
    </w:p>
    <w:p w:rsidR="002E39B1" w:rsidRPr="002E39B1" w:rsidRDefault="002E39B1" w:rsidP="002E39B1">
      <w:pPr>
        <w:widowControl w:val="0"/>
        <w:autoSpaceDE w:val="0"/>
        <w:autoSpaceDN w:val="0"/>
        <w:jc w:val="center"/>
        <w:outlineLvl w:val="2"/>
        <w:rPr>
          <w:b/>
        </w:rPr>
      </w:pPr>
      <w:r w:rsidRPr="002E39B1">
        <w:rPr>
          <w:b/>
        </w:rPr>
        <w:t>Подраздел 6. ОСНОВАНИЯ ДЛЯ ОТКАЗА В ПРИЕМЕ ДОКУМЕНТОВ ИЛИ</w:t>
      </w:r>
    </w:p>
    <w:p w:rsidR="002E39B1" w:rsidRPr="002E39B1" w:rsidRDefault="002E39B1" w:rsidP="002E39B1">
      <w:pPr>
        <w:widowControl w:val="0"/>
        <w:autoSpaceDE w:val="0"/>
        <w:autoSpaceDN w:val="0"/>
        <w:jc w:val="center"/>
        <w:rPr>
          <w:b/>
        </w:rPr>
      </w:pPr>
      <w:r w:rsidRPr="002E39B1">
        <w:rPr>
          <w:b/>
        </w:rPr>
        <w:t>ОТКАЗА В ПРЕДОСТАВЛЕНИИ МУНИЦИПАЛЬНОЙ УСЛУГИ</w:t>
      </w:r>
    </w:p>
    <w:p w:rsidR="00DD69A3" w:rsidRPr="00F91DCA" w:rsidRDefault="00DD69A3" w:rsidP="00DD69A3">
      <w:pPr>
        <w:widowControl w:val="0"/>
        <w:autoSpaceDE w:val="0"/>
        <w:autoSpaceDN w:val="0"/>
        <w:adjustRightInd w:val="0"/>
        <w:ind w:firstLine="720"/>
        <w:jc w:val="both"/>
      </w:pPr>
    </w:p>
    <w:p w:rsidR="002E39B1" w:rsidRPr="00F91DCA" w:rsidRDefault="002E39B1" w:rsidP="002E39B1">
      <w:pPr>
        <w:widowControl w:val="0"/>
        <w:autoSpaceDE w:val="0"/>
        <w:autoSpaceDN w:val="0"/>
        <w:adjustRightInd w:val="0"/>
        <w:ind w:firstLine="720"/>
        <w:jc w:val="both"/>
      </w:pPr>
      <w:bookmarkStart w:id="61" w:name="sub_1079"/>
      <w:r w:rsidRPr="00F91DCA">
        <w:t>31. Основаниями для отказа в приеме документов, необходимых для предоставления муниципальной услуги, являются:</w:t>
      </w:r>
    </w:p>
    <w:p w:rsidR="002E39B1" w:rsidRPr="00F91DCA" w:rsidRDefault="002E39B1" w:rsidP="002E39B1">
      <w:pPr>
        <w:widowControl w:val="0"/>
        <w:autoSpaceDE w:val="0"/>
        <w:autoSpaceDN w:val="0"/>
        <w:adjustRightInd w:val="0"/>
        <w:ind w:firstLine="720"/>
        <w:jc w:val="both"/>
      </w:pPr>
      <w:bookmarkStart w:id="62" w:name="sub_1077"/>
      <w:bookmarkEnd w:id="61"/>
      <w:r w:rsidRPr="00F91DCA">
        <w:t>1) подача ходатайства об установлении публичного сервитута и документов неуполномоченным лицом;</w:t>
      </w:r>
    </w:p>
    <w:p w:rsidR="002E39B1" w:rsidRPr="00F91DCA" w:rsidRDefault="002E39B1" w:rsidP="002E39B1">
      <w:pPr>
        <w:widowControl w:val="0"/>
        <w:autoSpaceDE w:val="0"/>
        <w:autoSpaceDN w:val="0"/>
        <w:adjustRightInd w:val="0"/>
        <w:ind w:firstLine="720"/>
        <w:jc w:val="both"/>
      </w:pPr>
      <w:bookmarkStart w:id="63" w:name="sub_1078"/>
      <w:bookmarkEnd w:id="62"/>
      <w:r w:rsidRPr="00F91DCA">
        <w:t xml:space="preserve">2) предоставление ходатайства об установлении публичного сервитута и документов, </w:t>
      </w:r>
      <w:r w:rsidRPr="00F91DCA">
        <w:lastRenderedPageBreak/>
        <w:t>которые не соответствуют требованиям законодательства Российской Федерации и требованиям настоящего административного регламента.</w:t>
      </w:r>
    </w:p>
    <w:bookmarkEnd w:id="63"/>
    <w:p w:rsidR="002E39B1" w:rsidRPr="00F91DCA" w:rsidRDefault="002E39B1" w:rsidP="002E39B1">
      <w:pPr>
        <w:widowControl w:val="0"/>
        <w:autoSpaceDE w:val="0"/>
        <w:autoSpaceDN w:val="0"/>
        <w:adjustRightInd w:val="0"/>
        <w:ind w:firstLine="720"/>
        <w:jc w:val="both"/>
      </w:pPr>
      <w:r w:rsidRPr="00F91DCA">
        <w:t>В случае выявления изложенных в настоящем пункте оснований, ходатайство об установлении публичного сервитута с приложенными документами возвращается заявителю без регистрации с устным разъяснением причин отказа в приеме ходатайства и документов для предоставления муниципальной услуги, а также последствий устранения данных оснований.</w:t>
      </w:r>
    </w:p>
    <w:p w:rsidR="002E39B1" w:rsidRPr="00F91DCA" w:rsidRDefault="002E39B1" w:rsidP="002E39B1">
      <w:pPr>
        <w:widowControl w:val="0"/>
        <w:autoSpaceDE w:val="0"/>
        <w:autoSpaceDN w:val="0"/>
        <w:adjustRightInd w:val="0"/>
        <w:ind w:firstLine="720"/>
        <w:jc w:val="both"/>
      </w:pPr>
      <w:r w:rsidRPr="00F91DCA">
        <w:t>После устранения обстоятельств, послуживших основанием для отказа в приеме ходатайства об установлении публичного сервитута и документов, заявитель вправе подать документы повторно.</w:t>
      </w:r>
    </w:p>
    <w:p w:rsidR="002E39B1" w:rsidRPr="00F91DCA" w:rsidRDefault="002E39B1" w:rsidP="002E39B1">
      <w:pPr>
        <w:widowControl w:val="0"/>
        <w:autoSpaceDE w:val="0"/>
        <w:autoSpaceDN w:val="0"/>
        <w:adjustRightInd w:val="0"/>
        <w:ind w:firstLine="720"/>
        <w:jc w:val="both"/>
      </w:pPr>
      <w:r w:rsidRPr="00F91DCA">
        <w:t>В случае</w:t>
      </w:r>
      <w:proofErr w:type="gramStart"/>
      <w:r w:rsidRPr="00F91DCA">
        <w:t>,</w:t>
      </w:r>
      <w:proofErr w:type="gramEnd"/>
      <w:r w:rsidRPr="00F91DCA">
        <w:t xml:space="preserve"> если при наличии оснований для отказа в приеме документов, предусмотренных настоящим пунктом, заявитель настаивает на подаче ходатайства об установлении публичного сервитута и документов, ходатайство об установлении публичного сервитута и документы подлежат регистрации и рассмотрению в установленном порядке.</w:t>
      </w:r>
    </w:p>
    <w:p w:rsidR="002E39B1" w:rsidRPr="00F91DCA" w:rsidRDefault="002E39B1" w:rsidP="002E39B1">
      <w:pPr>
        <w:widowControl w:val="0"/>
        <w:autoSpaceDE w:val="0"/>
        <w:autoSpaceDN w:val="0"/>
        <w:adjustRightInd w:val="0"/>
        <w:ind w:firstLine="720"/>
        <w:jc w:val="both"/>
      </w:pPr>
      <w:r w:rsidRPr="00F91DCA">
        <w:t xml:space="preserve">В случае подачи ходатайства об установлении публичного сервитута в форме электронного документа с использованием </w:t>
      </w:r>
      <w:hyperlink r:id="rId56" w:history="1">
        <w:r w:rsidRPr="00F91DCA">
          <w:t>Единого портала</w:t>
        </w:r>
      </w:hyperlink>
      <w:r w:rsidRPr="00F91DCA">
        <w:t xml:space="preserve">, ходатайство об установлении публичного сервитута к рассмотрению не принимается </w:t>
      </w:r>
      <w:proofErr w:type="gramStart"/>
      <w:r w:rsidRPr="00F91DCA">
        <w:t>при</w:t>
      </w:r>
      <w:proofErr w:type="gramEnd"/>
      <w:r w:rsidRPr="00F91DCA">
        <w:t>:</w:t>
      </w:r>
    </w:p>
    <w:p w:rsidR="002E39B1" w:rsidRPr="00F91DCA" w:rsidRDefault="002E39B1" w:rsidP="002E39B1">
      <w:pPr>
        <w:widowControl w:val="0"/>
        <w:autoSpaceDE w:val="0"/>
        <w:autoSpaceDN w:val="0"/>
        <w:adjustRightInd w:val="0"/>
        <w:ind w:firstLine="720"/>
        <w:jc w:val="both"/>
      </w:pPr>
      <w:r w:rsidRPr="00F91DCA">
        <w:t xml:space="preserve">- </w:t>
      </w:r>
      <w:proofErr w:type="gramStart"/>
      <w:r w:rsidRPr="00F91DCA">
        <w:t>непредставлении</w:t>
      </w:r>
      <w:proofErr w:type="gramEnd"/>
      <w:r w:rsidRPr="00F91DCA">
        <w:t xml:space="preserve"> требуемых документов в электронной форме;</w:t>
      </w:r>
    </w:p>
    <w:p w:rsidR="002E39B1" w:rsidRPr="00F91DCA" w:rsidRDefault="00ED7E38" w:rsidP="002E39B1">
      <w:pPr>
        <w:widowControl w:val="0"/>
        <w:autoSpaceDE w:val="0"/>
        <w:autoSpaceDN w:val="0"/>
        <w:adjustRightInd w:val="0"/>
        <w:ind w:firstLine="720"/>
        <w:jc w:val="both"/>
      </w:pPr>
      <w:r>
        <w:t xml:space="preserve">- </w:t>
      </w:r>
      <w:proofErr w:type="gramStart"/>
      <w:r w:rsidR="002E39B1" w:rsidRPr="00F91DCA">
        <w:t>представлении</w:t>
      </w:r>
      <w:proofErr w:type="gramEnd"/>
      <w:r w:rsidR="002E39B1" w:rsidRPr="00F91DCA">
        <w:t xml:space="preserve"> заявителем требуемых документов в электронной форме, несоответствующей требованиям, установленным </w:t>
      </w:r>
      <w:hyperlink r:id="rId57" w:anchor="sub_1024" w:history="1">
        <w:r w:rsidR="002E39B1" w:rsidRPr="00F91DCA">
          <w:t>пунктом 12</w:t>
        </w:r>
      </w:hyperlink>
      <w:r w:rsidR="002E39B1" w:rsidRPr="00F91DCA">
        <w:t xml:space="preserve"> настоящего административного регламента;</w:t>
      </w:r>
    </w:p>
    <w:p w:rsidR="002E39B1" w:rsidRPr="00F91DCA" w:rsidRDefault="002E39B1" w:rsidP="002E39B1">
      <w:pPr>
        <w:widowControl w:val="0"/>
        <w:autoSpaceDE w:val="0"/>
        <w:autoSpaceDN w:val="0"/>
        <w:adjustRightInd w:val="0"/>
        <w:ind w:firstLine="720"/>
        <w:jc w:val="both"/>
      </w:pPr>
      <w:r w:rsidRPr="00F91DCA">
        <w:t xml:space="preserve">- </w:t>
      </w:r>
      <w:proofErr w:type="gramStart"/>
      <w:r w:rsidRPr="00F91DCA">
        <w:t>отсутствии</w:t>
      </w:r>
      <w:proofErr w:type="gramEnd"/>
      <w:r w:rsidRPr="00F91DCA">
        <w:t xml:space="preserve"> или неполноте в ходатайстве об установлении публичного сервитута обязательных сведений, электронной подписи заявителя.</w:t>
      </w:r>
    </w:p>
    <w:p w:rsidR="002E39B1" w:rsidRPr="00F91DCA" w:rsidRDefault="002E39B1" w:rsidP="002E39B1">
      <w:pPr>
        <w:widowControl w:val="0"/>
        <w:autoSpaceDE w:val="0"/>
        <w:autoSpaceDN w:val="0"/>
        <w:adjustRightInd w:val="0"/>
        <w:ind w:firstLine="720"/>
        <w:jc w:val="both"/>
      </w:pPr>
      <w:r w:rsidRPr="00F91DCA">
        <w:t>В указанных случаях заявителю в автоматическом режиме направляется электронное сообщение с указанием причины возврата ходатайства об установлении публичного сервитута.</w:t>
      </w:r>
    </w:p>
    <w:p w:rsidR="002E39B1" w:rsidRPr="00F91DCA" w:rsidRDefault="002E39B1" w:rsidP="002E39B1">
      <w:pPr>
        <w:widowControl w:val="0"/>
        <w:autoSpaceDE w:val="0"/>
        <w:autoSpaceDN w:val="0"/>
        <w:adjustRightInd w:val="0"/>
        <w:ind w:firstLine="720"/>
        <w:jc w:val="both"/>
      </w:pPr>
      <w:bookmarkStart w:id="64" w:name="sub_1089"/>
      <w:r w:rsidRPr="00F91DCA">
        <w:t>32. В установлении публичного сервитута должно быть отказано, если:</w:t>
      </w:r>
    </w:p>
    <w:p w:rsidR="002E39B1" w:rsidRPr="00F91DCA" w:rsidRDefault="002E39B1" w:rsidP="002E39B1">
      <w:pPr>
        <w:widowControl w:val="0"/>
        <w:autoSpaceDE w:val="0"/>
        <w:autoSpaceDN w:val="0"/>
        <w:adjustRightInd w:val="0"/>
        <w:ind w:firstLine="720"/>
        <w:jc w:val="both"/>
      </w:pPr>
      <w:bookmarkStart w:id="65" w:name="sub_1081"/>
      <w:bookmarkEnd w:id="64"/>
      <w:proofErr w:type="gramStart"/>
      <w:r w:rsidRPr="00F91DCA">
        <w:t xml:space="preserve">1) в ходатайстве об установлении публичного сервитута отсутствуют сведения, предусмотренные </w:t>
      </w:r>
      <w:hyperlink r:id="rId58" w:history="1">
        <w:r w:rsidRPr="00F91DCA">
          <w:t>статьей 39.41</w:t>
        </w:r>
      </w:hyperlink>
      <w:r w:rsidRPr="00F91DCA">
        <w:t xml:space="preserve"> Земельного кодекса Российской Федерации (</w:t>
      </w:r>
      <w:hyperlink r:id="rId59" w:anchor="sub_1044" w:history="1">
        <w:r w:rsidRPr="00F91DCA">
          <w:t>пункты 17</w:t>
        </w:r>
      </w:hyperlink>
      <w:r w:rsidRPr="00F91DCA">
        <w:t xml:space="preserve">, </w:t>
      </w:r>
      <w:hyperlink r:id="rId60" w:anchor="sub_1061" w:history="1">
        <w:r w:rsidRPr="00F91DCA">
          <w:t>22</w:t>
        </w:r>
      </w:hyperlink>
      <w:r w:rsidRPr="00F91DCA">
        <w:t xml:space="preserve"> настоящего административного регламента), или содержащееся в ходатайстве об установлении публичного сервитута обоснование необходимости установления публичного сервитута не соответствует требованиям, установленным в соответствии с </w:t>
      </w:r>
      <w:hyperlink r:id="rId61" w:history="1">
        <w:r w:rsidRPr="00F91DCA">
          <w:t>пунктами 2</w:t>
        </w:r>
      </w:hyperlink>
      <w:r w:rsidRPr="00F91DCA">
        <w:t xml:space="preserve"> и </w:t>
      </w:r>
      <w:hyperlink r:id="rId62" w:history="1">
        <w:r w:rsidRPr="00F91DCA">
          <w:t>3 статьи 39.41</w:t>
        </w:r>
      </w:hyperlink>
      <w:r w:rsidRPr="00F91DCA">
        <w:t xml:space="preserve"> Земельного кодекса Российской Федерации (</w:t>
      </w:r>
      <w:hyperlink r:id="rId63" w:anchor="sub_1051" w:history="1">
        <w:r w:rsidRPr="00F91DCA">
          <w:t>пункты 18</w:t>
        </w:r>
      </w:hyperlink>
      <w:r w:rsidRPr="00F91DCA">
        <w:t xml:space="preserve">, </w:t>
      </w:r>
      <w:hyperlink r:id="rId64" w:anchor="sub_1054" w:history="1">
        <w:r w:rsidRPr="00F91DCA">
          <w:t>19</w:t>
        </w:r>
      </w:hyperlink>
      <w:r w:rsidRPr="00F91DCA">
        <w:t xml:space="preserve"> настоящего административного регламента);</w:t>
      </w:r>
      <w:proofErr w:type="gramEnd"/>
    </w:p>
    <w:p w:rsidR="002E39B1" w:rsidRPr="00F91DCA" w:rsidRDefault="002E39B1" w:rsidP="002E39B1">
      <w:pPr>
        <w:widowControl w:val="0"/>
        <w:autoSpaceDE w:val="0"/>
        <w:autoSpaceDN w:val="0"/>
        <w:adjustRightInd w:val="0"/>
        <w:ind w:firstLine="720"/>
        <w:jc w:val="both"/>
      </w:pPr>
      <w:bookmarkStart w:id="66" w:name="sub_1082"/>
      <w:bookmarkEnd w:id="65"/>
      <w:r w:rsidRPr="00F91DCA">
        <w:t xml:space="preserve">2) не соблюдены условия установления публичного сервитута, предусмотренные </w:t>
      </w:r>
      <w:hyperlink r:id="rId65" w:history="1">
        <w:r w:rsidRPr="00F91DCA">
          <w:t>статьями 23</w:t>
        </w:r>
      </w:hyperlink>
      <w:r w:rsidRPr="00F91DCA">
        <w:t xml:space="preserve"> и </w:t>
      </w:r>
      <w:hyperlink r:id="rId66" w:history="1">
        <w:r w:rsidRPr="00F91DCA">
          <w:t>39.39</w:t>
        </w:r>
      </w:hyperlink>
      <w:r w:rsidRPr="00F91DCA">
        <w:t xml:space="preserve"> Земельного кодекса Российской Федерации (</w:t>
      </w:r>
      <w:hyperlink r:id="rId67" w:anchor="sub_1010" w:history="1">
        <w:r w:rsidRPr="00F91DCA">
          <w:t>пункты 5 - 7</w:t>
        </w:r>
      </w:hyperlink>
      <w:r w:rsidRPr="00F91DCA">
        <w:t xml:space="preserve"> настоящего административного регламента);</w:t>
      </w:r>
    </w:p>
    <w:p w:rsidR="002E39B1" w:rsidRPr="00F91DCA" w:rsidRDefault="002E39B1" w:rsidP="002E39B1">
      <w:pPr>
        <w:widowControl w:val="0"/>
        <w:autoSpaceDE w:val="0"/>
        <w:autoSpaceDN w:val="0"/>
        <w:adjustRightInd w:val="0"/>
        <w:ind w:firstLine="720"/>
        <w:jc w:val="both"/>
      </w:pPr>
      <w:bookmarkStart w:id="67" w:name="sub_1083"/>
      <w:bookmarkEnd w:id="66"/>
      <w:r w:rsidRPr="00F91DCA">
        <w:t>3) осуществление деятельности, для обеспечения которой испрашивается публичный сервитут, запрещено в соответствии с требованиями федеральных законов, технических регламентов и (или) иных нормативных правовых актов на определенных землях, территориях, в определенных зонах, в границах которых предлагается установить публичный сервитут;</w:t>
      </w:r>
    </w:p>
    <w:p w:rsidR="002E39B1" w:rsidRPr="00F91DCA" w:rsidRDefault="002E39B1" w:rsidP="002E39B1">
      <w:pPr>
        <w:widowControl w:val="0"/>
        <w:autoSpaceDE w:val="0"/>
        <w:autoSpaceDN w:val="0"/>
        <w:adjustRightInd w:val="0"/>
        <w:ind w:firstLine="720"/>
        <w:jc w:val="both"/>
      </w:pPr>
      <w:bookmarkStart w:id="68" w:name="sub_1084"/>
      <w:bookmarkEnd w:id="67"/>
      <w:proofErr w:type="gramStart"/>
      <w:r w:rsidRPr="00F91DCA">
        <w:t>4) осуществление деятельности, для обеспечения которой испрашивается публичный сервитут, а также вызванные указанно</w:t>
      </w:r>
      <w:bookmarkStart w:id="69" w:name="_GoBack"/>
      <w:bookmarkEnd w:id="69"/>
      <w:r w:rsidRPr="00F91DCA">
        <w:t>й деятельностью ограничения прав на землю повлекут невозможность использования или существенное затруднение в использовании земельного участка и (или) расположенного на нем объекта недвижимого имущества в соответствии с их разрешенным использованием в течение более чем трех месяцев в отношении земельных участков, предназначенных для жилищного строительства (в том числе индивидуального</w:t>
      </w:r>
      <w:proofErr w:type="gramEnd"/>
      <w:r w:rsidRPr="00F91DCA">
        <w:t xml:space="preserve"> жилищного строительства), ведения личного подсобного хозяйства, садоводства, огородничества, или одного года в отношении иных земельных участков. Положения настоящего подпункта не применяются в отношении земельных участков, находящихся в государственной или муниципальной собственности и не предоставленных гражданам или юридическим лицам;</w:t>
      </w:r>
    </w:p>
    <w:p w:rsidR="002E39B1" w:rsidRPr="00F91DCA" w:rsidRDefault="002E39B1" w:rsidP="002E39B1">
      <w:pPr>
        <w:widowControl w:val="0"/>
        <w:autoSpaceDE w:val="0"/>
        <w:autoSpaceDN w:val="0"/>
        <w:adjustRightInd w:val="0"/>
        <w:ind w:firstLine="720"/>
        <w:jc w:val="both"/>
      </w:pPr>
      <w:bookmarkStart w:id="70" w:name="sub_1085"/>
      <w:bookmarkEnd w:id="68"/>
      <w:proofErr w:type="gramStart"/>
      <w:r w:rsidRPr="00F91DCA">
        <w:lastRenderedPageBreak/>
        <w:t>5) осуществление деятельности, для обеспечения которой подано ходатайство об установлении публичного сервитута, повлечет необходимость реконструкции (переноса), сноса линейного объекта или иного сооружения, размещенных на земельном участке и (или) землях, указанных в ходатайстве об установлении публичного сервитута, и не предоставлено соглашение в письменной форме между заявителем и собственником данных линейного объекта, сооружения об условиях таких реконструкции (переноса), сноса;</w:t>
      </w:r>
      <w:proofErr w:type="gramEnd"/>
    </w:p>
    <w:p w:rsidR="002E39B1" w:rsidRPr="00F91DCA" w:rsidRDefault="002E39B1" w:rsidP="002E39B1">
      <w:pPr>
        <w:widowControl w:val="0"/>
        <w:autoSpaceDE w:val="0"/>
        <w:autoSpaceDN w:val="0"/>
        <w:adjustRightInd w:val="0"/>
        <w:ind w:firstLine="720"/>
        <w:jc w:val="both"/>
      </w:pPr>
      <w:bookmarkStart w:id="71" w:name="sub_1086"/>
      <w:bookmarkEnd w:id="70"/>
      <w:r w:rsidRPr="00F91DCA">
        <w:t xml:space="preserve">6) границы публичного сервитута не соответствуют предусмотренной документацией по планировке территории зоне размещения инженерного сооружения, автомобильной дороги, железнодорожных путей в случае подачи ходатайства об установлении публичного сервитута в целях, предусмотренных </w:t>
      </w:r>
      <w:hyperlink r:id="rId68" w:history="1">
        <w:r w:rsidRPr="00F91DCA">
          <w:t>подпунктами 1</w:t>
        </w:r>
      </w:hyperlink>
      <w:r w:rsidRPr="00F91DCA">
        <w:t xml:space="preserve">, </w:t>
      </w:r>
      <w:hyperlink r:id="rId69" w:history="1">
        <w:r w:rsidRPr="00F91DCA">
          <w:t>3</w:t>
        </w:r>
      </w:hyperlink>
      <w:r w:rsidRPr="00F91DCA">
        <w:t xml:space="preserve"> и </w:t>
      </w:r>
      <w:hyperlink r:id="rId70" w:history="1">
        <w:r w:rsidRPr="00F91DCA">
          <w:t>4 статьи 39.37</w:t>
        </w:r>
      </w:hyperlink>
      <w:r w:rsidRPr="00F91DCA">
        <w:t xml:space="preserve"> Земельного кодекса Российской Федерации;</w:t>
      </w:r>
    </w:p>
    <w:p w:rsidR="002E39B1" w:rsidRPr="00F91DCA" w:rsidRDefault="002E39B1" w:rsidP="002E39B1">
      <w:pPr>
        <w:widowControl w:val="0"/>
        <w:autoSpaceDE w:val="0"/>
        <w:autoSpaceDN w:val="0"/>
        <w:adjustRightInd w:val="0"/>
        <w:ind w:firstLine="720"/>
        <w:jc w:val="both"/>
      </w:pPr>
      <w:bookmarkStart w:id="72" w:name="sub_1087"/>
      <w:bookmarkEnd w:id="71"/>
      <w:r w:rsidRPr="00F91DCA">
        <w:t>7) установление публичного сервитута в границах, указанных в ходатайстве об установлении публичного сервитута, препятствует размещению иных объектов, предусмотренных утвержденным проектом планировки территории;</w:t>
      </w:r>
    </w:p>
    <w:p w:rsidR="002E39B1" w:rsidRPr="00F91DCA" w:rsidRDefault="002E39B1" w:rsidP="002E39B1">
      <w:pPr>
        <w:widowControl w:val="0"/>
        <w:autoSpaceDE w:val="0"/>
        <w:autoSpaceDN w:val="0"/>
        <w:adjustRightInd w:val="0"/>
        <w:ind w:firstLine="720"/>
        <w:jc w:val="both"/>
      </w:pPr>
      <w:bookmarkStart w:id="73" w:name="sub_1088"/>
      <w:bookmarkEnd w:id="72"/>
      <w:r w:rsidRPr="00F91DCA">
        <w:t>8) публичный сервитут испрашивается в целях реконструкции инженерного сооружения, которое предполагалось перенести в связи с изъятием земельного участка для государственных или муниципальных нужд, и принято решение об отказе в удовлетворении ходатайства об изъятии такого земельного участка для государственных или муниципальных нужд.</w:t>
      </w:r>
    </w:p>
    <w:bookmarkEnd w:id="73"/>
    <w:p w:rsidR="002E39B1" w:rsidRPr="00F91DCA" w:rsidRDefault="002E39B1" w:rsidP="002E39B1">
      <w:pPr>
        <w:widowControl w:val="0"/>
        <w:autoSpaceDE w:val="0"/>
        <w:autoSpaceDN w:val="0"/>
        <w:adjustRightInd w:val="0"/>
        <w:ind w:firstLine="720"/>
        <w:jc w:val="both"/>
      </w:pPr>
      <w:r w:rsidRPr="00F91DCA">
        <w:t>В решении об отказе в установлении публичного сервитута должны быть приведены все основания для такого отказа. Копия решения об отказе в установлении публичного сервитута направляется Администрацией района</w:t>
      </w:r>
      <w:r w:rsidRPr="00F91DCA">
        <w:rPr>
          <w:b/>
        </w:rPr>
        <w:t xml:space="preserve"> </w:t>
      </w:r>
      <w:r w:rsidRPr="00F91DCA">
        <w:t>заявителю в срок не более пяти рабочих дней со дня принятия этого решения.</w:t>
      </w:r>
    </w:p>
    <w:p w:rsidR="00DF4080" w:rsidRPr="00F91DCA" w:rsidRDefault="00DF4080" w:rsidP="002E39B1">
      <w:pPr>
        <w:widowControl w:val="0"/>
        <w:autoSpaceDE w:val="0"/>
        <w:autoSpaceDN w:val="0"/>
        <w:adjustRightInd w:val="0"/>
        <w:ind w:firstLine="720"/>
        <w:jc w:val="both"/>
      </w:pPr>
    </w:p>
    <w:p w:rsidR="00DF4080" w:rsidRDefault="00DF4080" w:rsidP="002E39B1">
      <w:pPr>
        <w:widowControl w:val="0"/>
        <w:autoSpaceDE w:val="0"/>
        <w:autoSpaceDN w:val="0"/>
        <w:adjustRightInd w:val="0"/>
        <w:ind w:firstLine="720"/>
        <w:jc w:val="both"/>
      </w:pPr>
    </w:p>
    <w:p w:rsidR="00ED7E38" w:rsidRDefault="00ED7E38" w:rsidP="002E39B1">
      <w:pPr>
        <w:widowControl w:val="0"/>
        <w:autoSpaceDE w:val="0"/>
        <w:autoSpaceDN w:val="0"/>
        <w:adjustRightInd w:val="0"/>
        <w:ind w:firstLine="720"/>
        <w:jc w:val="both"/>
      </w:pPr>
    </w:p>
    <w:p w:rsidR="00ED7E38" w:rsidRPr="00F91DCA" w:rsidRDefault="00ED7E38" w:rsidP="002E39B1">
      <w:pPr>
        <w:widowControl w:val="0"/>
        <w:autoSpaceDE w:val="0"/>
        <w:autoSpaceDN w:val="0"/>
        <w:adjustRightInd w:val="0"/>
        <w:ind w:firstLine="720"/>
        <w:jc w:val="both"/>
      </w:pPr>
    </w:p>
    <w:p w:rsidR="002E39B1" w:rsidRPr="002E39B1" w:rsidRDefault="002E39B1" w:rsidP="002E39B1">
      <w:pPr>
        <w:widowControl w:val="0"/>
        <w:autoSpaceDE w:val="0"/>
        <w:autoSpaceDN w:val="0"/>
        <w:jc w:val="center"/>
        <w:outlineLvl w:val="2"/>
        <w:rPr>
          <w:b/>
        </w:rPr>
      </w:pPr>
      <w:r w:rsidRPr="002E39B1">
        <w:rPr>
          <w:b/>
        </w:rPr>
        <w:t>Подраздел 7. РАЗМЕР ПЛАТЫ ЗА ПРЕДОСТАВЛЕНИЕ</w:t>
      </w:r>
    </w:p>
    <w:p w:rsidR="002E39B1" w:rsidRDefault="002E39B1" w:rsidP="002E39B1">
      <w:pPr>
        <w:widowControl w:val="0"/>
        <w:autoSpaceDE w:val="0"/>
        <w:autoSpaceDN w:val="0"/>
        <w:jc w:val="center"/>
        <w:rPr>
          <w:b/>
        </w:rPr>
      </w:pPr>
      <w:r w:rsidRPr="002E39B1">
        <w:rPr>
          <w:b/>
        </w:rPr>
        <w:t>МУНИЦИПАЛЬНОЙ УСЛУГИ</w:t>
      </w:r>
    </w:p>
    <w:p w:rsidR="00C57ED9" w:rsidRPr="002E39B1" w:rsidRDefault="00C57ED9" w:rsidP="002E39B1">
      <w:pPr>
        <w:widowControl w:val="0"/>
        <w:autoSpaceDE w:val="0"/>
        <w:autoSpaceDN w:val="0"/>
        <w:jc w:val="center"/>
        <w:rPr>
          <w:b/>
        </w:rPr>
      </w:pPr>
    </w:p>
    <w:p w:rsidR="002E39B1" w:rsidRPr="00F91DCA" w:rsidRDefault="002E39B1" w:rsidP="002E39B1">
      <w:pPr>
        <w:widowControl w:val="0"/>
        <w:autoSpaceDE w:val="0"/>
        <w:autoSpaceDN w:val="0"/>
        <w:adjustRightInd w:val="0"/>
        <w:ind w:firstLine="720"/>
        <w:jc w:val="both"/>
      </w:pPr>
      <w:bookmarkStart w:id="74" w:name="sub_1091"/>
      <w:r w:rsidRPr="00F91DCA">
        <w:t>33. Муниципальная услуга в соответствии с настоящим административным регламентом предоставляется бесплатно.</w:t>
      </w:r>
    </w:p>
    <w:bookmarkEnd w:id="74"/>
    <w:p w:rsidR="002E39B1" w:rsidRPr="00F91DCA" w:rsidRDefault="002E39B1" w:rsidP="002E39B1">
      <w:pPr>
        <w:widowControl w:val="0"/>
        <w:autoSpaceDE w:val="0"/>
        <w:autoSpaceDN w:val="0"/>
        <w:adjustRightInd w:val="0"/>
        <w:ind w:firstLine="720"/>
        <w:jc w:val="both"/>
      </w:pPr>
      <w:r w:rsidRPr="00F91DCA">
        <w:t>В случае внесения изменений в выданный по результатам предоставления муниципальной услуги документ, направленных на исправление ошибок, допущенных по вине органа и (или) должностного лица, МФЦ и (или) работника МФЦ, плата с заявителя не взимается.</w:t>
      </w:r>
    </w:p>
    <w:p w:rsidR="002E39B1" w:rsidRPr="00F91DCA" w:rsidRDefault="002E39B1" w:rsidP="002E39B1">
      <w:pPr>
        <w:widowControl w:val="0"/>
        <w:autoSpaceDE w:val="0"/>
        <w:autoSpaceDN w:val="0"/>
        <w:adjustRightInd w:val="0"/>
        <w:ind w:firstLine="720"/>
        <w:jc w:val="both"/>
      </w:pPr>
      <w:bookmarkStart w:id="75" w:name="sub_1190"/>
      <w:proofErr w:type="gramStart"/>
      <w:r w:rsidRPr="00F91DCA">
        <w:t xml:space="preserve">Извещение правообладателей земельных участков о возможном установлении публичного сервитута в соответствии с </w:t>
      </w:r>
      <w:hyperlink r:id="rId71" w:history="1">
        <w:r w:rsidRPr="00F91DCA">
          <w:t>подпунктами 1</w:t>
        </w:r>
      </w:hyperlink>
      <w:r w:rsidRPr="00F91DCA">
        <w:t xml:space="preserve">, </w:t>
      </w:r>
      <w:hyperlink r:id="rId72" w:history="1">
        <w:r w:rsidRPr="00F91DCA">
          <w:t>3</w:t>
        </w:r>
      </w:hyperlink>
      <w:r w:rsidRPr="00F91DCA">
        <w:t xml:space="preserve"> и </w:t>
      </w:r>
      <w:hyperlink r:id="rId73" w:history="1">
        <w:r w:rsidRPr="00F91DCA">
          <w:t>4 пункта 3 статьи 39.42</w:t>
        </w:r>
      </w:hyperlink>
      <w:r w:rsidRPr="00F91DCA">
        <w:t xml:space="preserve"> Земельного кодекса Российской Федерации, направление копии решения об установлении публичного сервитута правообладателям земельных участков в соответствии с </w:t>
      </w:r>
      <w:hyperlink r:id="rId74" w:history="1">
        <w:r w:rsidRPr="00F91DCA">
          <w:t>подпунктом 3 пункта 7 статьи 39.43</w:t>
        </w:r>
      </w:hyperlink>
      <w:r w:rsidRPr="00F91DCA">
        <w:t xml:space="preserve"> Земельного кодекса Российской Федерации осуществляются за счет средств заявителя (</w:t>
      </w:r>
      <w:hyperlink r:id="rId75" w:history="1">
        <w:r w:rsidRPr="00F91DCA">
          <w:t>пункт 5 статьи 39.42</w:t>
        </w:r>
      </w:hyperlink>
      <w:r w:rsidRPr="00F91DCA">
        <w:t xml:space="preserve"> Земельного кодекса Российской</w:t>
      </w:r>
      <w:proofErr w:type="gramEnd"/>
      <w:r w:rsidRPr="00F91DCA">
        <w:t xml:space="preserve"> </w:t>
      </w:r>
      <w:proofErr w:type="gramStart"/>
      <w:r w:rsidRPr="00F91DCA">
        <w:t>Федерации).</w:t>
      </w:r>
      <w:bookmarkEnd w:id="75"/>
      <w:proofErr w:type="gramEnd"/>
    </w:p>
    <w:p w:rsidR="002E39B1" w:rsidRPr="00F91DCA" w:rsidRDefault="002E39B1" w:rsidP="002E39B1">
      <w:pPr>
        <w:widowControl w:val="0"/>
        <w:autoSpaceDE w:val="0"/>
        <w:autoSpaceDN w:val="0"/>
        <w:adjustRightInd w:val="0"/>
        <w:ind w:firstLine="720"/>
        <w:jc w:val="both"/>
      </w:pPr>
    </w:p>
    <w:p w:rsidR="00DD69A3" w:rsidRPr="00DD69A3" w:rsidRDefault="002E39B1" w:rsidP="00DD69A3">
      <w:pPr>
        <w:widowControl w:val="0"/>
        <w:autoSpaceDE w:val="0"/>
        <w:autoSpaceDN w:val="0"/>
        <w:jc w:val="center"/>
        <w:rPr>
          <w:b/>
        </w:rPr>
      </w:pPr>
      <w:r w:rsidRPr="00F91DCA">
        <w:rPr>
          <w:b/>
        </w:rPr>
        <w:t>Подраздел 8. СТАНДАРТ КОМФОРТНОСТИ</w:t>
      </w:r>
    </w:p>
    <w:p w:rsidR="002E39B1" w:rsidRPr="002E39B1" w:rsidRDefault="002E39B1" w:rsidP="002E39B1">
      <w:pPr>
        <w:widowControl w:val="0"/>
        <w:autoSpaceDE w:val="0"/>
        <w:autoSpaceDN w:val="0"/>
        <w:jc w:val="both"/>
      </w:pPr>
    </w:p>
    <w:p w:rsidR="007854CB" w:rsidRDefault="002E39B1" w:rsidP="00ED7E38">
      <w:pPr>
        <w:widowControl w:val="0"/>
        <w:autoSpaceDE w:val="0"/>
        <w:autoSpaceDN w:val="0"/>
        <w:ind w:firstLine="540"/>
        <w:jc w:val="both"/>
      </w:pPr>
      <w:r w:rsidRPr="00F91DCA">
        <w:t>34</w:t>
      </w:r>
      <w:r w:rsidRPr="002E39B1">
        <w:t xml:space="preserve">.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w:t>
      </w:r>
    </w:p>
    <w:p w:rsidR="00ED7E38" w:rsidRDefault="002E39B1" w:rsidP="00ED7E38">
      <w:pPr>
        <w:widowControl w:val="0"/>
        <w:autoSpaceDE w:val="0"/>
        <w:autoSpaceDN w:val="0"/>
        <w:ind w:firstLine="540"/>
        <w:jc w:val="both"/>
      </w:pPr>
      <w:r w:rsidRPr="002E39B1">
        <w:t>3</w:t>
      </w:r>
      <w:r w:rsidRPr="00F91DCA">
        <w:t>5</w:t>
      </w:r>
      <w:r w:rsidRPr="002E39B1">
        <w:t>.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2E39B1" w:rsidRPr="002E39B1" w:rsidRDefault="002E39B1" w:rsidP="00ED7E38">
      <w:pPr>
        <w:widowControl w:val="0"/>
        <w:autoSpaceDE w:val="0"/>
        <w:autoSpaceDN w:val="0"/>
        <w:ind w:firstLine="540"/>
        <w:jc w:val="both"/>
      </w:pPr>
      <w:r w:rsidRPr="002E39B1">
        <w:t>3</w:t>
      </w:r>
      <w:r w:rsidRPr="00F91DCA">
        <w:t>6</w:t>
      </w:r>
      <w:r w:rsidRPr="002E39B1">
        <w:t>. На информационных стендах в местах предоставления муниципальной услуги и официальном сайте размещается следующая информация:</w:t>
      </w:r>
    </w:p>
    <w:p w:rsidR="002E39B1" w:rsidRPr="002E39B1" w:rsidRDefault="002E39B1" w:rsidP="00ED7E38">
      <w:pPr>
        <w:widowControl w:val="0"/>
        <w:autoSpaceDE w:val="0"/>
        <w:autoSpaceDN w:val="0"/>
        <w:ind w:firstLine="540"/>
        <w:jc w:val="both"/>
      </w:pPr>
      <w:r w:rsidRPr="002E39B1">
        <w:lastRenderedPageBreak/>
        <w:t>- полное наименование органа, предоставляющего муниципальную услугу, и организаций, участвующих в ее предоставлении;</w:t>
      </w:r>
    </w:p>
    <w:p w:rsidR="002E39B1" w:rsidRPr="002E39B1" w:rsidRDefault="002E39B1" w:rsidP="00ED7E38">
      <w:pPr>
        <w:widowControl w:val="0"/>
        <w:autoSpaceDE w:val="0"/>
        <w:autoSpaceDN w:val="0"/>
        <w:ind w:firstLine="540"/>
        <w:jc w:val="both"/>
      </w:pPr>
      <w:r w:rsidRPr="002E39B1">
        <w:t>- контактные телефоны, график работы, фамилии, имена, отчества и должности специалистов, осуществляющих прием и консультирование заявителей;</w:t>
      </w:r>
    </w:p>
    <w:p w:rsidR="002E39B1" w:rsidRPr="002E39B1" w:rsidRDefault="002E39B1" w:rsidP="00ED7E38">
      <w:pPr>
        <w:widowControl w:val="0"/>
        <w:autoSpaceDE w:val="0"/>
        <w:autoSpaceDN w:val="0"/>
        <w:ind w:firstLine="540"/>
        <w:jc w:val="both"/>
      </w:pPr>
      <w:r w:rsidRPr="002E39B1">
        <w:t>- процедуры предоставления муниципальной услуги в текстовом виде и в виде блок-схемы;</w:t>
      </w:r>
    </w:p>
    <w:p w:rsidR="002E39B1" w:rsidRPr="002E39B1" w:rsidRDefault="002E39B1" w:rsidP="00ED7E38">
      <w:pPr>
        <w:widowControl w:val="0"/>
        <w:autoSpaceDE w:val="0"/>
        <w:autoSpaceDN w:val="0"/>
        <w:ind w:firstLine="540"/>
        <w:jc w:val="both"/>
      </w:pPr>
      <w:r w:rsidRPr="002E39B1">
        <w:t>- перечень документов, представляемых заявителями для получения муниципальной услуги;</w:t>
      </w:r>
    </w:p>
    <w:p w:rsidR="00ED7E38" w:rsidRDefault="002E39B1" w:rsidP="00ED7E38">
      <w:pPr>
        <w:widowControl w:val="0"/>
        <w:autoSpaceDE w:val="0"/>
        <w:autoSpaceDN w:val="0"/>
        <w:ind w:firstLine="540"/>
        <w:jc w:val="both"/>
      </w:pPr>
      <w:r w:rsidRPr="002E39B1">
        <w:t>- образец заявления.</w:t>
      </w:r>
    </w:p>
    <w:p w:rsidR="00ED7E38" w:rsidRDefault="002E39B1" w:rsidP="00ED7E38">
      <w:pPr>
        <w:widowControl w:val="0"/>
        <w:autoSpaceDE w:val="0"/>
        <w:autoSpaceDN w:val="0"/>
        <w:ind w:firstLine="540"/>
        <w:jc w:val="both"/>
      </w:pPr>
      <w:r w:rsidRPr="002E39B1">
        <w:t>3</w:t>
      </w:r>
      <w:r w:rsidRPr="00F91DCA">
        <w:t>7</w:t>
      </w:r>
      <w:r w:rsidRPr="002E39B1">
        <w:t>. Показатели доступности и качества муниципальной услуги:</w:t>
      </w:r>
    </w:p>
    <w:p w:rsidR="00ED7E38" w:rsidRDefault="002E39B1" w:rsidP="00ED7E38">
      <w:pPr>
        <w:widowControl w:val="0"/>
        <w:autoSpaceDE w:val="0"/>
        <w:autoSpaceDN w:val="0"/>
        <w:ind w:firstLine="540"/>
        <w:jc w:val="both"/>
      </w:pPr>
      <w:r w:rsidRPr="002E39B1">
        <w:t>- простота и ясность изложения информационных документов;</w:t>
      </w:r>
    </w:p>
    <w:p w:rsidR="00ED7E38" w:rsidRDefault="002E39B1" w:rsidP="00ED7E38">
      <w:pPr>
        <w:widowControl w:val="0"/>
        <w:autoSpaceDE w:val="0"/>
        <w:autoSpaceDN w:val="0"/>
        <w:ind w:firstLine="540"/>
        <w:jc w:val="both"/>
      </w:pPr>
      <w:r w:rsidRPr="002E39B1">
        <w:t>- наличие различных каналов получения информации о предоставлении услуги;</w:t>
      </w:r>
    </w:p>
    <w:p w:rsidR="00ED7E38" w:rsidRDefault="002E39B1" w:rsidP="00ED7E38">
      <w:pPr>
        <w:widowControl w:val="0"/>
        <w:autoSpaceDE w:val="0"/>
        <w:autoSpaceDN w:val="0"/>
        <w:ind w:firstLine="540"/>
        <w:jc w:val="both"/>
      </w:pPr>
      <w:r w:rsidRPr="002E39B1">
        <w:t>- доступность работы с заявителями;</w:t>
      </w:r>
    </w:p>
    <w:p w:rsidR="00ED7E38" w:rsidRDefault="002E39B1" w:rsidP="00ED7E38">
      <w:pPr>
        <w:widowControl w:val="0"/>
        <w:autoSpaceDE w:val="0"/>
        <w:autoSpaceDN w:val="0"/>
        <w:ind w:firstLine="540"/>
        <w:jc w:val="both"/>
      </w:pPr>
      <w:r w:rsidRPr="002E39B1">
        <w:t>- точность предоставления муниципальной услуги;</w:t>
      </w:r>
    </w:p>
    <w:p w:rsidR="00ED7E38" w:rsidRDefault="002E39B1" w:rsidP="00ED7E38">
      <w:pPr>
        <w:widowControl w:val="0"/>
        <w:autoSpaceDE w:val="0"/>
        <w:autoSpaceDN w:val="0"/>
        <w:ind w:firstLine="540"/>
        <w:jc w:val="both"/>
      </w:pPr>
      <w:r w:rsidRPr="002E39B1">
        <w:t>- профессиональная подготовка сотрудников органа, осуществляющего предоставление муниципальной услуги;</w:t>
      </w:r>
    </w:p>
    <w:p w:rsidR="00ED7E38" w:rsidRDefault="002E39B1" w:rsidP="00ED7E38">
      <w:pPr>
        <w:widowControl w:val="0"/>
        <w:autoSpaceDE w:val="0"/>
        <w:autoSpaceDN w:val="0"/>
        <w:ind w:firstLine="540"/>
        <w:jc w:val="both"/>
      </w:pPr>
      <w:r w:rsidRPr="002E39B1">
        <w:t>- высокая культура обслуживания заявителей;</w:t>
      </w:r>
    </w:p>
    <w:p w:rsidR="00ED7E38" w:rsidRDefault="002E39B1" w:rsidP="00ED7E38">
      <w:pPr>
        <w:widowControl w:val="0"/>
        <w:autoSpaceDE w:val="0"/>
        <w:autoSpaceDN w:val="0"/>
        <w:ind w:firstLine="540"/>
        <w:jc w:val="both"/>
      </w:pPr>
      <w:r w:rsidRPr="002E39B1">
        <w:t>- строгое соблюдение сроков предоставления муниципальной услуги;</w:t>
      </w:r>
    </w:p>
    <w:p w:rsidR="00ED7E38" w:rsidRDefault="00ED7E38" w:rsidP="00ED7E38">
      <w:pPr>
        <w:widowControl w:val="0"/>
        <w:autoSpaceDE w:val="0"/>
        <w:autoSpaceDN w:val="0"/>
        <w:ind w:firstLine="540"/>
        <w:jc w:val="both"/>
      </w:pPr>
      <w:r w:rsidRPr="002E39B1">
        <w:t xml:space="preserve"> </w:t>
      </w:r>
      <w:r w:rsidR="002E39B1" w:rsidRPr="002E39B1">
        <w:t>- количество обоснованных жалоб на решения органа, осуществляющего предоставление муниципальной услуги;</w:t>
      </w:r>
    </w:p>
    <w:p w:rsidR="002E39B1" w:rsidRPr="002E39B1" w:rsidRDefault="002E39B1" w:rsidP="00ED7E38">
      <w:pPr>
        <w:widowControl w:val="0"/>
        <w:autoSpaceDE w:val="0"/>
        <w:autoSpaceDN w:val="0"/>
        <w:ind w:firstLine="540"/>
        <w:jc w:val="both"/>
      </w:pPr>
      <w:r w:rsidRPr="002E39B1">
        <w:t>- отсутствие жалоб на действия (бездействие) и решения, осуществляемые (принятые) в ходе предоставления муниципальной услуги.</w:t>
      </w:r>
    </w:p>
    <w:p w:rsidR="00ED7E38" w:rsidRDefault="002E39B1" w:rsidP="00ED7E38">
      <w:pPr>
        <w:widowControl w:val="0"/>
        <w:autoSpaceDE w:val="0"/>
        <w:autoSpaceDN w:val="0"/>
        <w:ind w:firstLine="540"/>
        <w:jc w:val="both"/>
      </w:pPr>
      <w:r w:rsidRPr="002E39B1">
        <w:t>3</w:t>
      </w:r>
      <w:r w:rsidRPr="00F91DCA">
        <w:t>8</w:t>
      </w:r>
      <w:r w:rsidRPr="002E39B1">
        <w:t>.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2E39B1" w:rsidRPr="00F91DCA" w:rsidRDefault="002E39B1" w:rsidP="00ED7E38">
      <w:pPr>
        <w:widowControl w:val="0"/>
        <w:autoSpaceDE w:val="0"/>
        <w:autoSpaceDN w:val="0"/>
        <w:ind w:firstLine="540"/>
        <w:jc w:val="both"/>
      </w:pPr>
      <w:r w:rsidRPr="002E39B1">
        <w:t>3</w:t>
      </w:r>
      <w:r w:rsidRPr="00F91DCA">
        <w:t>9</w:t>
      </w:r>
      <w:r w:rsidRPr="002E39B1">
        <w:t>.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2E39B1" w:rsidRPr="002E39B1" w:rsidRDefault="002E39B1" w:rsidP="002E39B1">
      <w:pPr>
        <w:widowControl w:val="0"/>
        <w:autoSpaceDE w:val="0"/>
        <w:autoSpaceDN w:val="0"/>
        <w:spacing w:before="220"/>
        <w:ind w:firstLine="540"/>
        <w:jc w:val="both"/>
      </w:pPr>
    </w:p>
    <w:p w:rsidR="002E39B1" w:rsidRPr="002E39B1" w:rsidRDefault="002E39B1" w:rsidP="002E39B1">
      <w:pPr>
        <w:widowControl w:val="0"/>
        <w:autoSpaceDE w:val="0"/>
        <w:autoSpaceDN w:val="0"/>
        <w:jc w:val="center"/>
        <w:outlineLvl w:val="2"/>
        <w:rPr>
          <w:b/>
        </w:rPr>
      </w:pPr>
      <w:r w:rsidRPr="002E39B1">
        <w:rPr>
          <w:b/>
        </w:rPr>
        <w:t>Подраздел 9. ОСОБЕННОСТИ ПРЕДОСТАВЛЕНИЯ МУНИЦИПАЛЬНОЙ УСЛУГИ</w:t>
      </w:r>
    </w:p>
    <w:p w:rsidR="002E39B1" w:rsidRPr="002E39B1" w:rsidRDefault="002E39B1" w:rsidP="002E39B1">
      <w:pPr>
        <w:widowControl w:val="0"/>
        <w:autoSpaceDE w:val="0"/>
        <w:autoSpaceDN w:val="0"/>
        <w:jc w:val="center"/>
        <w:rPr>
          <w:b/>
        </w:rPr>
      </w:pPr>
      <w:r w:rsidRPr="002E39B1">
        <w:rPr>
          <w:b/>
        </w:rPr>
        <w:t>ЧЕРЕЗ МНОГОФУНКЦИОНАЛЬНЫЙ ЦЕНТР ПРЕДОСТАВЛЕНИЯ</w:t>
      </w:r>
    </w:p>
    <w:p w:rsidR="002E39B1" w:rsidRPr="002E39B1" w:rsidRDefault="002E39B1" w:rsidP="002E39B1">
      <w:pPr>
        <w:widowControl w:val="0"/>
        <w:autoSpaceDE w:val="0"/>
        <w:autoSpaceDN w:val="0"/>
        <w:jc w:val="center"/>
        <w:rPr>
          <w:b/>
        </w:rPr>
      </w:pPr>
      <w:r w:rsidRPr="002E39B1">
        <w:rPr>
          <w:b/>
        </w:rPr>
        <w:t>ГОСУДАРСТВЕННЫХ И МУНИЦИПАЛЬНЫХ УСЛУГ</w:t>
      </w:r>
    </w:p>
    <w:p w:rsidR="00830DB9" w:rsidRPr="00830DB9" w:rsidRDefault="00830DB9" w:rsidP="00830DB9">
      <w:pPr>
        <w:widowControl w:val="0"/>
        <w:autoSpaceDE w:val="0"/>
        <w:autoSpaceDN w:val="0"/>
        <w:jc w:val="both"/>
      </w:pPr>
    </w:p>
    <w:p w:rsidR="00ED7E38" w:rsidRDefault="00830DB9" w:rsidP="00ED7E38">
      <w:pPr>
        <w:widowControl w:val="0"/>
        <w:autoSpaceDE w:val="0"/>
        <w:autoSpaceDN w:val="0"/>
        <w:ind w:firstLine="540"/>
        <w:jc w:val="both"/>
      </w:pPr>
      <w:r w:rsidRPr="00F91DCA">
        <w:t>40</w:t>
      </w:r>
      <w:r w:rsidRPr="00830DB9">
        <w:t>.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ED7E38" w:rsidRDefault="00830DB9" w:rsidP="00ED7E38">
      <w:pPr>
        <w:widowControl w:val="0"/>
        <w:autoSpaceDE w:val="0"/>
        <w:autoSpaceDN w:val="0"/>
        <w:ind w:firstLine="540"/>
        <w:jc w:val="both"/>
      </w:pPr>
      <w:r w:rsidRPr="00F91DCA">
        <w:t>41</w:t>
      </w:r>
      <w:r w:rsidRPr="00830DB9">
        <w:t>. В МФЦ обеспечивается:</w:t>
      </w:r>
    </w:p>
    <w:p w:rsidR="00ED7E38" w:rsidRDefault="00830DB9" w:rsidP="00ED7E38">
      <w:pPr>
        <w:widowControl w:val="0"/>
        <w:autoSpaceDE w:val="0"/>
        <w:autoSpaceDN w:val="0"/>
        <w:ind w:firstLine="540"/>
        <w:jc w:val="both"/>
      </w:pPr>
      <w:r w:rsidRPr="00830DB9">
        <w:t>а) функционирование автоматизированной информационной системы МФЦ;</w:t>
      </w:r>
    </w:p>
    <w:p w:rsidR="00ED7E38" w:rsidRDefault="00830DB9" w:rsidP="00ED7E38">
      <w:pPr>
        <w:widowControl w:val="0"/>
        <w:autoSpaceDE w:val="0"/>
        <w:autoSpaceDN w:val="0"/>
        <w:ind w:firstLine="540"/>
        <w:jc w:val="both"/>
      </w:pPr>
      <w:r w:rsidRPr="00830DB9">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ED7E38" w:rsidRDefault="00830DB9" w:rsidP="00ED7E38">
      <w:pPr>
        <w:widowControl w:val="0"/>
        <w:autoSpaceDE w:val="0"/>
        <w:autoSpaceDN w:val="0"/>
        <w:ind w:firstLine="540"/>
        <w:jc w:val="both"/>
      </w:pPr>
      <w:r w:rsidRPr="00830DB9">
        <w:t>в) возможность оплаты государственных и муниципальных услуг;</w:t>
      </w:r>
    </w:p>
    <w:p w:rsidR="00ED7E38" w:rsidRDefault="00830DB9" w:rsidP="00ED7E38">
      <w:pPr>
        <w:widowControl w:val="0"/>
        <w:autoSpaceDE w:val="0"/>
        <w:autoSpaceDN w:val="0"/>
        <w:ind w:firstLine="540"/>
        <w:jc w:val="both"/>
      </w:pPr>
      <w:r w:rsidRPr="00830DB9">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ED7E38" w:rsidRDefault="00830DB9" w:rsidP="00ED7E38">
      <w:pPr>
        <w:widowControl w:val="0"/>
        <w:autoSpaceDE w:val="0"/>
        <w:autoSpaceDN w:val="0"/>
        <w:ind w:firstLine="540"/>
        <w:jc w:val="both"/>
      </w:pPr>
      <w:r w:rsidRPr="00830DB9">
        <w:t>д) возможность воспользоваться предварительной записью на подачу запроса о предоставлении муниципальной услуги;</w:t>
      </w:r>
    </w:p>
    <w:p w:rsidR="00ED7E38" w:rsidRDefault="00830DB9" w:rsidP="00ED7E38">
      <w:pPr>
        <w:widowControl w:val="0"/>
        <w:autoSpaceDE w:val="0"/>
        <w:autoSpaceDN w:val="0"/>
        <w:ind w:firstLine="540"/>
        <w:jc w:val="both"/>
      </w:pPr>
      <w:r w:rsidRPr="00830DB9">
        <w:t>е) предварительное уведомление заявителя о готовности результата предоставления муниципальной услуги;</w:t>
      </w:r>
    </w:p>
    <w:p w:rsidR="00ED7E38" w:rsidRDefault="00830DB9" w:rsidP="00ED7E38">
      <w:pPr>
        <w:widowControl w:val="0"/>
        <w:autoSpaceDE w:val="0"/>
        <w:autoSpaceDN w:val="0"/>
        <w:ind w:firstLine="540"/>
        <w:jc w:val="both"/>
      </w:pPr>
      <w:r w:rsidRPr="00830DB9">
        <w:t>ж) помощь в заполнении заявления в случае, если заявитель не имеет возможности самостоятельно заполнить заявление.</w:t>
      </w:r>
    </w:p>
    <w:p w:rsidR="00ED7E38" w:rsidRDefault="00830DB9" w:rsidP="00ED7E38">
      <w:pPr>
        <w:widowControl w:val="0"/>
        <w:autoSpaceDE w:val="0"/>
        <w:autoSpaceDN w:val="0"/>
        <w:ind w:firstLine="540"/>
        <w:jc w:val="both"/>
      </w:pPr>
      <w:r w:rsidRPr="00F91DCA">
        <w:t>42</w:t>
      </w:r>
      <w:r w:rsidRPr="00830DB9">
        <w:t>. Максимальный срок ожидания в очереди при подаче запроса о предоставлении муниципальной услуги составляет не более 15 минут.</w:t>
      </w:r>
    </w:p>
    <w:p w:rsidR="00830DB9" w:rsidRPr="00830DB9" w:rsidRDefault="00830DB9" w:rsidP="00ED7E38">
      <w:pPr>
        <w:widowControl w:val="0"/>
        <w:autoSpaceDE w:val="0"/>
        <w:autoSpaceDN w:val="0"/>
        <w:ind w:firstLine="540"/>
        <w:jc w:val="both"/>
      </w:pPr>
      <w:r w:rsidRPr="00F91DCA">
        <w:lastRenderedPageBreak/>
        <w:t>43</w:t>
      </w:r>
      <w:r w:rsidRPr="00830DB9">
        <w:t>. Срок регистрации запроса заявителя о предоставлении муниципальной услуги составляет не более 15 минут.</w:t>
      </w:r>
    </w:p>
    <w:p w:rsidR="00830DB9" w:rsidRPr="00830DB9" w:rsidRDefault="00830DB9" w:rsidP="00830DB9">
      <w:pPr>
        <w:widowControl w:val="0"/>
        <w:autoSpaceDE w:val="0"/>
        <w:autoSpaceDN w:val="0"/>
        <w:jc w:val="both"/>
      </w:pPr>
    </w:p>
    <w:p w:rsidR="00830DB9" w:rsidRPr="00830DB9" w:rsidRDefault="00830DB9" w:rsidP="00830DB9">
      <w:pPr>
        <w:widowControl w:val="0"/>
        <w:autoSpaceDE w:val="0"/>
        <w:autoSpaceDN w:val="0"/>
        <w:jc w:val="center"/>
        <w:outlineLvl w:val="2"/>
        <w:rPr>
          <w:b/>
        </w:rPr>
      </w:pPr>
      <w:r w:rsidRPr="00830DB9">
        <w:rPr>
          <w:b/>
        </w:rPr>
        <w:t>Подраздел 10. ИНЫЕ ТРЕБОВАНИЯ К ПРЕДОСТАВЛЕНИЮ</w:t>
      </w:r>
    </w:p>
    <w:p w:rsidR="00830DB9" w:rsidRPr="00830DB9" w:rsidRDefault="00830DB9" w:rsidP="00830DB9">
      <w:pPr>
        <w:widowControl w:val="0"/>
        <w:autoSpaceDE w:val="0"/>
        <w:autoSpaceDN w:val="0"/>
        <w:jc w:val="center"/>
        <w:rPr>
          <w:b/>
        </w:rPr>
      </w:pPr>
      <w:r w:rsidRPr="00830DB9">
        <w:rPr>
          <w:b/>
        </w:rPr>
        <w:t>МУНИЦИПАЛЬНОЙ УСЛУГИ</w:t>
      </w:r>
    </w:p>
    <w:p w:rsidR="00830DB9" w:rsidRPr="00830DB9" w:rsidRDefault="00830DB9" w:rsidP="00830DB9">
      <w:pPr>
        <w:widowControl w:val="0"/>
        <w:autoSpaceDE w:val="0"/>
        <w:autoSpaceDN w:val="0"/>
        <w:jc w:val="both"/>
      </w:pPr>
    </w:p>
    <w:p w:rsidR="00830DB9" w:rsidRPr="00F91DCA" w:rsidRDefault="00830DB9" w:rsidP="00830DB9">
      <w:pPr>
        <w:widowControl w:val="0"/>
        <w:autoSpaceDE w:val="0"/>
        <w:autoSpaceDN w:val="0"/>
        <w:ind w:firstLine="540"/>
        <w:jc w:val="both"/>
      </w:pPr>
      <w:r w:rsidRPr="00F91DCA">
        <w:t>44</w:t>
      </w:r>
      <w:r w:rsidRPr="00830DB9">
        <w:t xml:space="preserve">.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sidRPr="00830DB9">
        <w:t>заверение</w:t>
      </w:r>
      <w:proofErr w:type="gramEnd"/>
      <w:r w:rsidRPr="00830DB9">
        <w:t xml:space="preserve"> представляемых документов в установленном порядке.</w:t>
      </w:r>
    </w:p>
    <w:p w:rsidR="00830DB9" w:rsidRPr="00830DB9" w:rsidRDefault="00830DB9" w:rsidP="00830DB9">
      <w:pPr>
        <w:widowControl w:val="0"/>
        <w:autoSpaceDE w:val="0"/>
        <w:autoSpaceDN w:val="0"/>
        <w:ind w:firstLine="540"/>
        <w:jc w:val="both"/>
      </w:pPr>
    </w:p>
    <w:p w:rsidR="00830DB9" w:rsidRPr="00830DB9" w:rsidRDefault="00830DB9" w:rsidP="00830DB9">
      <w:pPr>
        <w:widowControl w:val="0"/>
        <w:autoSpaceDE w:val="0"/>
        <w:autoSpaceDN w:val="0"/>
        <w:jc w:val="center"/>
        <w:outlineLvl w:val="1"/>
        <w:rPr>
          <w:b/>
        </w:rPr>
      </w:pPr>
      <w:r w:rsidRPr="00830DB9">
        <w:rPr>
          <w:b/>
        </w:rPr>
        <w:t>Раздел 3. СОСТАВ, ПОСЛЕДОВАТЕЛЬНОСТЬ И СРОКИ ВЫПОЛНЕНИЯ</w:t>
      </w:r>
    </w:p>
    <w:p w:rsidR="00830DB9" w:rsidRPr="00830DB9" w:rsidRDefault="00830DB9" w:rsidP="00830DB9">
      <w:pPr>
        <w:widowControl w:val="0"/>
        <w:autoSpaceDE w:val="0"/>
        <w:autoSpaceDN w:val="0"/>
        <w:jc w:val="center"/>
        <w:rPr>
          <w:b/>
        </w:rPr>
      </w:pPr>
      <w:r w:rsidRPr="00830DB9">
        <w:rPr>
          <w:b/>
        </w:rPr>
        <w:t>АДМИНИСТРАТИВНЫХ ПРОЦЕДУР, ТРЕБОВАНИЯ К ПОРЯДКУ ИХ</w:t>
      </w:r>
    </w:p>
    <w:p w:rsidR="00830DB9" w:rsidRPr="00830DB9" w:rsidRDefault="00830DB9" w:rsidP="00830DB9">
      <w:pPr>
        <w:widowControl w:val="0"/>
        <w:autoSpaceDE w:val="0"/>
        <w:autoSpaceDN w:val="0"/>
        <w:jc w:val="center"/>
        <w:rPr>
          <w:b/>
        </w:rPr>
      </w:pPr>
      <w:r w:rsidRPr="00830DB9">
        <w:rPr>
          <w:b/>
        </w:rPr>
        <w:t>ВЫПОЛНЕНИЯ, В ТОМ ЧИСЛЕ ОСОБЕННОСТИ ВЫПОЛНЕНИЯ</w:t>
      </w:r>
    </w:p>
    <w:p w:rsidR="00830DB9" w:rsidRPr="00830DB9" w:rsidRDefault="00830DB9" w:rsidP="00830DB9">
      <w:pPr>
        <w:widowControl w:val="0"/>
        <w:autoSpaceDE w:val="0"/>
        <w:autoSpaceDN w:val="0"/>
        <w:jc w:val="center"/>
        <w:rPr>
          <w:b/>
        </w:rPr>
      </w:pPr>
      <w:r w:rsidRPr="00830DB9">
        <w:rPr>
          <w:b/>
        </w:rPr>
        <w:t>АДМИНИСТРАТИВНЫХ ПРОЦЕДУР В ЭЛЕКТРОННОЙ ФОРМЕ</w:t>
      </w:r>
    </w:p>
    <w:p w:rsidR="00830DB9" w:rsidRPr="00830DB9" w:rsidRDefault="00830DB9" w:rsidP="00830DB9">
      <w:pPr>
        <w:widowControl w:val="0"/>
        <w:autoSpaceDE w:val="0"/>
        <w:autoSpaceDN w:val="0"/>
        <w:jc w:val="both"/>
      </w:pPr>
    </w:p>
    <w:p w:rsidR="00830DB9" w:rsidRPr="00830DB9" w:rsidRDefault="00830DB9" w:rsidP="00830DB9">
      <w:pPr>
        <w:widowControl w:val="0"/>
        <w:autoSpaceDE w:val="0"/>
        <w:autoSpaceDN w:val="0"/>
        <w:jc w:val="center"/>
        <w:outlineLvl w:val="2"/>
        <w:rPr>
          <w:b/>
        </w:rPr>
      </w:pPr>
      <w:r w:rsidRPr="00830DB9">
        <w:rPr>
          <w:b/>
        </w:rPr>
        <w:t>Подраздел 1. ОСНОВНЫЕ ПОЛОЖЕНИЯ</w:t>
      </w:r>
    </w:p>
    <w:p w:rsidR="00830DB9" w:rsidRPr="00F91DCA" w:rsidRDefault="00830DB9" w:rsidP="00830DB9">
      <w:pPr>
        <w:widowControl w:val="0"/>
        <w:autoSpaceDE w:val="0"/>
        <w:autoSpaceDN w:val="0"/>
        <w:adjustRightInd w:val="0"/>
        <w:ind w:firstLine="720"/>
        <w:jc w:val="both"/>
      </w:pPr>
      <w:bookmarkStart w:id="76" w:name="sub_1117"/>
      <w:r w:rsidRPr="00F91DCA">
        <w:t>45. Предоставление муниципальной услуги включает в себя последовательность следующих административных процедур:</w:t>
      </w:r>
    </w:p>
    <w:p w:rsidR="00830DB9" w:rsidRPr="00F91DCA" w:rsidRDefault="00830DB9" w:rsidP="00830DB9">
      <w:pPr>
        <w:widowControl w:val="0"/>
        <w:autoSpaceDE w:val="0"/>
        <w:autoSpaceDN w:val="0"/>
        <w:adjustRightInd w:val="0"/>
        <w:ind w:firstLine="720"/>
        <w:jc w:val="both"/>
      </w:pPr>
      <w:bookmarkStart w:id="77" w:name="sub_1114"/>
      <w:bookmarkEnd w:id="76"/>
      <w:r w:rsidRPr="00F91DCA">
        <w:t>1) прием и регистрация ходатайства об установлении публичного сервитута и прилагаемых к нему документов;</w:t>
      </w:r>
    </w:p>
    <w:p w:rsidR="00830DB9" w:rsidRPr="00F91DCA" w:rsidRDefault="00830DB9" w:rsidP="00830DB9">
      <w:pPr>
        <w:widowControl w:val="0"/>
        <w:autoSpaceDE w:val="0"/>
        <w:autoSpaceDN w:val="0"/>
        <w:adjustRightInd w:val="0"/>
        <w:ind w:firstLine="720"/>
        <w:jc w:val="both"/>
      </w:pPr>
      <w:bookmarkStart w:id="78" w:name="sub_1115"/>
      <w:bookmarkEnd w:id="77"/>
      <w:r w:rsidRPr="00F91DCA">
        <w:t>2) определение ответственного специалиста, проверка представленных заявителем сведений, рассмотрение ходатайства об установлении публичного сервитута с прилагаемыми документами, выявление правообладателей земельных участков в целях установления публичного сервитута;</w:t>
      </w:r>
    </w:p>
    <w:p w:rsidR="00830DB9" w:rsidRPr="00F91DCA" w:rsidRDefault="00830DB9" w:rsidP="00830DB9">
      <w:pPr>
        <w:widowControl w:val="0"/>
        <w:autoSpaceDE w:val="0"/>
        <w:autoSpaceDN w:val="0"/>
        <w:adjustRightInd w:val="0"/>
        <w:ind w:firstLine="720"/>
        <w:jc w:val="both"/>
      </w:pPr>
      <w:bookmarkStart w:id="79" w:name="sub_1116"/>
      <w:bookmarkEnd w:id="78"/>
      <w:r w:rsidRPr="00F91DCA">
        <w:t>3) принятие решения по результатам рассмотрения ходатайства об установлении публичного сервитута и документов в соответствии с настоящим административным регламентом.</w:t>
      </w:r>
    </w:p>
    <w:bookmarkEnd w:id="79"/>
    <w:p w:rsidR="00830DB9" w:rsidRPr="00F91DCA" w:rsidRDefault="00830DB9" w:rsidP="00830DB9">
      <w:pPr>
        <w:widowControl w:val="0"/>
        <w:autoSpaceDE w:val="0"/>
        <w:autoSpaceDN w:val="0"/>
        <w:adjustRightInd w:val="0"/>
        <w:ind w:firstLine="720"/>
        <w:jc w:val="both"/>
      </w:pPr>
      <w:r w:rsidRPr="00F91DCA">
        <w:t>Исполнение муниципальной услуги осуществляется специалистами Администрации района, уполномоченными осуществлять административные процедуры и действия по исполнению муниципальной услуги (далее - уполномоченные специалисты).</w:t>
      </w:r>
    </w:p>
    <w:p w:rsidR="00830DB9" w:rsidRPr="00F91DCA" w:rsidRDefault="00830DB9" w:rsidP="00830DB9">
      <w:pPr>
        <w:widowControl w:val="0"/>
        <w:autoSpaceDE w:val="0"/>
        <w:autoSpaceDN w:val="0"/>
        <w:adjustRightInd w:val="0"/>
        <w:ind w:firstLine="720"/>
        <w:jc w:val="both"/>
      </w:pPr>
      <w:r w:rsidRPr="00F91DCA">
        <w:t>46. Муниципальная услуга предоставляется в соответствии с порядком, указанным в блок-схеме (</w:t>
      </w:r>
      <w:hyperlink r:id="rId76" w:anchor="sub_11" w:history="1">
        <w:r w:rsidRPr="00F91DCA">
          <w:t>приложение</w:t>
        </w:r>
      </w:hyperlink>
      <w:r w:rsidRPr="00F91DCA">
        <w:t xml:space="preserve"> №1 к настоящему административному регламенту).</w:t>
      </w:r>
    </w:p>
    <w:p w:rsidR="00830DB9" w:rsidRPr="00830DB9" w:rsidRDefault="00830DB9" w:rsidP="00830DB9">
      <w:pPr>
        <w:widowControl w:val="0"/>
        <w:autoSpaceDE w:val="0"/>
        <w:autoSpaceDN w:val="0"/>
        <w:jc w:val="both"/>
      </w:pPr>
    </w:p>
    <w:p w:rsidR="00830DB9" w:rsidRPr="00830DB9" w:rsidRDefault="00830DB9" w:rsidP="00830DB9">
      <w:pPr>
        <w:widowControl w:val="0"/>
        <w:autoSpaceDE w:val="0"/>
        <w:autoSpaceDN w:val="0"/>
        <w:jc w:val="center"/>
        <w:outlineLvl w:val="2"/>
        <w:rPr>
          <w:b/>
        </w:rPr>
      </w:pPr>
      <w:r w:rsidRPr="00830DB9">
        <w:rPr>
          <w:b/>
        </w:rPr>
        <w:t>Подраздел 2. ПРИЕМ И РЕГИСТРАЦИЯ ДОКУМЕНТОВ</w:t>
      </w:r>
    </w:p>
    <w:p w:rsidR="00830DB9" w:rsidRPr="00F91DCA" w:rsidRDefault="00830DB9" w:rsidP="00830DB9">
      <w:pPr>
        <w:widowControl w:val="0"/>
        <w:autoSpaceDE w:val="0"/>
        <w:autoSpaceDN w:val="0"/>
        <w:adjustRightInd w:val="0"/>
        <w:ind w:firstLine="720"/>
        <w:jc w:val="both"/>
      </w:pPr>
      <w:bookmarkStart w:id="80" w:name="sub_1125"/>
      <w:r w:rsidRPr="00F91DCA">
        <w:t xml:space="preserve">47. Прием и регистрация ходатайства об установлении публичного сервитута и прилагаемых к нему документов осуществляется уполномоченным специалистом </w:t>
      </w:r>
      <w:r w:rsidRPr="00F91DCA">
        <w:rPr>
          <w:b/>
          <w:color w:val="FF0000"/>
        </w:rPr>
        <w:t xml:space="preserve"> </w:t>
      </w:r>
      <w:r w:rsidRPr="00F91DCA">
        <w:t>Администрации района</w:t>
      </w:r>
      <w:r w:rsidRPr="00F91DCA">
        <w:rPr>
          <w:b/>
          <w:color w:val="FF0000"/>
        </w:rPr>
        <w:t xml:space="preserve"> </w:t>
      </w:r>
      <w:r w:rsidRPr="00F91DCA">
        <w:t>в день поступления документов.</w:t>
      </w:r>
    </w:p>
    <w:bookmarkEnd w:id="80"/>
    <w:p w:rsidR="00830DB9" w:rsidRPr="00F91DCA" w:rsidRDefault="00830DB9" w:rsidP="00830DB9">
      <w:pPr>
        <w:widowControl w:val="0"/>
        <w:autoSpaceDE w:val="0"/>
        <w:autoSpaceDN w:val="0"/>
        <w:adjustRightInd w:val="0"/>
        <w:ind w:firstLine="720"/>
        <w:jc w:val="both"/>
      </w:pPr>
      <w:r w:rsidRPr="00F91DCA">
        <w:t>Уполномоченный специалист, ответственный за регистрацию входящей и исходящей документации, вносит в электронную базу данных учета входящих документов запись о приеме документов, в том числе:</w:t>
      </w:r>
    </w:p>
    <w:p w:rsidR="00830DB9" w:rsidRPr="00F91DCA" w:rsidRDefault="00830DB9" w:rsidP="00830DB9">
      <w:pPr>
        <w:widowControl w:val="0"/>
        <w:autoSpaceDE w:val="0"/>
        <w:autoSpaceDN w:val="0"/>
        <w:adjustRightInd w:val="0"/>
        <w:ind w:firstLine="720"/>
        <w:jc w:val="both"/>
      </w:pPr>
      <w:bookmarkStart w:id="81" w:name="sub_1120"/>
      <w:r w:rsidRPr="00F91DCA">
        <w:t>1) регистрационный номер;</w:t>
      </w:r>
    </w:p>
    <w:p w:rsidR="00830DB9" w:rsidRPr="00F91DCA" w:rsidRDefault="00830DB9" w:rsidP="00830DB9">
      <w:pPr>
        <w:widowControl w:val="0"/>
        <w:autoSpaceDE w:val="0"/>
        <w:autoSpaceDN w:val="0"/>
        <w:adjustRightInd w:val="0"/>
        <w:ind w:firstLine="720"/>
        <w:jc w:val="both"/>
      </w:pPr>
      <w:bookmarkStart w:id="82" w:name="sub_1121"/>
      <w:bookmarkEnd w:id="81"/>
      <w:r w:rsidRPr="00F91DCA">
        <w:t>2) дату приема документов;</w:t>
      </w:r>
    </w:p>
    <w:p w:rsidR="00830DB9" w:rsidRPr="00F91DCA" w:rsidRDefault="00830DB9" w:rsidP="00830DB9">
      <w:pPr>
        <w:widowControl w:val="0"/>
        <w:autoSpaceDE w:val="0"/>
        <w:autoSpaceDN w:val="0"/>
        <w:adjustRightInd w:val="0"/>
        <w:ind w:firstLine="720"/>
        <w:jc w:val="both"/>
      </w:pPr>
      <w:bookmarkStart w:id="83" w:name="sub_1122"/>
      <w:bookmarkEnd w:id="82"/>
      <w:r w:rsidRPr="00F91DCA">
        <w:t>3) наименование заявителя;</w:t>
      </w:r>
    </w:p>
    <w:p w:rsidR="00830DB9" w:rsidRPr="00F91DCA" w:rsidRDefault="00830DB9" w:rsidP="00830DB9">
      <w:pPr>
        <w:widowControl w:val="0"/>
        <w:autoSpaceDE w:val="0"/>
        <w:autoSpaceDN w:val="0"/>
        <w:adjustRightInd w:val="0"/>
        <w:ind w:firstLine="720"/>
        <w:jc w:val="both"/>
      </w:pPr>
      <w:bookmarkStart w:id="84" w:name="sub_1123"/>
      <w:bookmarkEnd w:id="83"/>
      <w:r w:rsidRPr="00F91DCA">
        <w:t>4) фамилию, имя, отчество представителя (если с заявлением обращается представитель);</w:t>
      </w:r>
    </w:p>
    <w:p w:rsidR="00830DB9" w:rsidRPr="00F91DCA" w:rsidRDefault="00830DB9" w:rsidP="00830DB9">
      <w:pPr>
        <w:widowControl w:val="0"/>
        <w:autoSpaceDE w:val="0"/>
        <w:autoSpaceDN w:val="0"/>
        <w:adjustRightInd w:val="0"/>
        <w:ind w:firstLine="720"/>
        <w:jc w:val="both"/>
      </w:pPr>
      <w:bookmarkStart w:id="85" w:name="sub_1124"/>
      <w:bookmarkEnd w:id="84"/>
      <w:r w:rsidRPr="00F91DCA">
        <w:t>5) наименование входящего документа.</w:t>
      </w:r>
    </w:p>
    <w:p w:rsidR="00830DB9" w:rsidRPr="00F91DCA" w:rsidRDefault="00830DB9" w:rsidP="00830DB9">
      <w:pPr>
        <w:widowControl w:val="0"/>
        <w:autoSpaceDE w:val="0"/>
        <w:autoSpaceDN w:val="0"/>
        <w:adjustRightInd w:val="0"/>
        <w:ind w:firstLine="720"/>
        <w:jc w:val="both"/>
      </w:pPr>
      <w:bookmarkStart w:id="86" w:name="sub_1126"/>
      <w:bookmarkEnd w:id="85"/>
      <w:r w:rsidRPr="00F91DCA">
        <w:t>48. На ходатайстве об установлении публичного сервитута проставляется штамп установленной формы с указанием входящего регистрационного номера и даты поступления документов.</w:t>
      </w:r>
    </w:p>
    <w:p w:rsidR="00830DB9" w:rsidRPr="00F91DCA" w:rsidRDefault="00830DB9" w:rsidP="00830DB9">
      <w:pPr>
        <w:widowControl w:val="0"/>
        <w:autoSpaceDE w:val="0"/>
        <w:autoSpaceDN w:val="0"/>
        <w:adjustRightInd w:val="0"/>
        <w:ind w:firstLine="720"/>
        <w:jc w:val="both"/>
      </w:pPr>
      <w:bookmarkStart w:id="87" w:name="sub_1127"/>
      <w:bookmarkEnd w:id="86"/>
      <w:r w:rsidRPr="00F91DCA">
        <w:t>49. Время приема документов от заявителя не должно превышать 15 минут.</w:t>
      </w:r>
    </w:p>
    <w:p w:rsidR="00830DB9" w:rsidRPr="00F91DCA" w:rsidRDefault="00830DB9" w:rsidP="00830DB9">
      <w:pPr>
        <w:widowControl w:val="0"/>
        <w:autoSpaceDE w:val="0"/>
        <w:autoSpaceDN w:val="0"/>
        <w:adjustRightInd w:val="0"/>
        <w:ind w:firstLine="720"/>
        <w:jc w:val="both"/>
      </w:pPr>
      <w:bookmarkStart w:id="88" w:name="sub_1128"/>
      <w:bookmarkEnd w:id="87"/>
      <w:r w:rsidRPr="00F91DCA">
        <w:t>50. Документы, прилагаемые к ходатайству об установлении публичного сервитута, представляются в подлинниках либо в форме надлежащим образом заверенных копий.</w:t>
      </w:r>
    </w:p>
    <w:bookmarkEnd w:id="88"/>
    <w:p w:rsidR="00830DB9" w:rsidRPr="00F91DCA" w:rsidRDefault="00830DB9" w:rsidP="00830DB9">
      <w:pPr>
        <w:widowControl w:val="0"/>
        <w:autoSpaceDE w:val="0"/>
        <w:autoSpaceDN w:val="0"/>
        <w:adjustRightInd w:val="0"/>
        <w:ind w:firstLine="720"/>
        <w:jc w:val="both"/>
      </w:pPr>
      <w:r w:rsidRPr="00F91DCA">
        <w:lastRenderedPageBreak/>
        <w:t>В случае если заявитель прилагает к ходатайству копии документов, он обязан в процессе приема документов представить уполномоченному специалисту их подлинники и предоставить уполномоченному специалисту возможность сверить представленные экземпляры подлинников и копий документов.</w:t>
      </w:r>
    </w:p>
    <w:p w:rsidR="00830DB9" w:rsidRPr="00F91DCA" w:rsidRDefault="00830DB9" w:rsidP="00830DB9">
      <w:pPr>
        <w:widowControl w:val="0"/>
        <w:autoSpaceDE w:val="0"/>
        <w:autoSpaceDN w:val="0"/>
        <w:adjustRightInd w:val="0"/>
        <w:ind w:firstLine="720"/>
        <w:jc w:val="both"/>
      </w:pPr>
      <w:bookmarkStart w:id="89" w:name="sub_1133"/>
      <w:r w:rsidRPr="00F91DCA">
        <w:t>51. В процессе приема документов от заявителя уполномоченный специалист:</w:t>
      </w:r>
    </w:p>
    <w:p w:rsidR="00830DB9" w:rsidRPr="00F91DCA" w:rsidRDefault="00830DB9" w:rsidP="00830DB9">
      <w:pPr>
        <w:widowControl w:val="0"/>
        <w:autoSpaceDE w:val="0"/>
        <w:autoSpaceDN w:val="0"/>
        <w:adjustRightInd w:val="0"/>
        <w:ind w:firstLine="720"/>
        <w:jc w:val="both"/>
      </w:pPr>
      <w:bookmarkStart w:id="90" w:name="sub_1129"/>
      <w:bookmarkEnd w:id="89"/>
      <w:r w:rsidRPr="00F91DCA">
        <w:t>1) проводит проверку наличия документов, прилагаемых к ходатайству об установлении публичного сервитута;</w:t>
      </w:r>
    </w:p>
    <w:p w:rsidR="00830DB9" w:rsidRPr="00F91DCA" w:rsidRDefault="00830DB9" w:rsidP="00830DB9">
      <w:pPr>
        <w:widowControl w:val="0"/>
        <w:autoSpaceDE w:val="0"/>
        <w:autoSpaceDN w:val="0"/>
        <w:adjustRightInd w:val="0"/>
        <w:ind w:firstLine="720"/>
        <w:jc w:val="both"/>
      </w:pPr>
      <w:bookmarkStart w:id="91" w:name="sub_1130"/>
      <w:bookmarkEnd w:id="90"/>
      <w:r w:rsidRPr="00F91DCA">
        <w:t>2) сверяет представленные экземпляры подлинников и копий документов в случае, если заявитель прилагает к заявлению копии документов;</w:t>
      </w:r>
    </w:p>
    <w:p w:rsidR="00830DB9" w:rsidRPr="00F91DCA" w:rsidRDefault="00830DB9" w:rsidP="00830DB9">
      <w:pPr>
        <w:widowControl w:val="0"/>
        <w:autoSpaceDE w:val="0"/>
        <w:autoSpaceDN w:val="0"/>
        <w:adjustRightInd w:val="0"/>
        <w:ind w:firstLine="720"/>
        <w:jc w:val="both"/>
      </w:pPr>
      <w:bookmarkStart w:id="92" w:name="sub_1131"/>
      <w:bookmarkEnd w:id="91"/>
      <w:r w:rsidRPr="00F91DCA">
        <w:t>3) проверяет наличие оснований для отказа в приеме документов;</w:t>
      </w:r>
    </w:p>
    <w:p w:rsidR="00830DB9" w:rsidRPr="00F91DCA" w:rsidRDefault="00830DB9" w:rsidP="00830DB9">
      <w:pPr>
        <w:widowControl w:val="0"/>
        <w:autoSpaceDE w:val="0"/>
        <w:autoSpaceDN w:val="0"/>
        <w:adjustRightInd w:val="0"/>
        <w:ind w:firstLine="720"/>
        <w:jc w:val="both"/>
      </w:pPr>
      <w:bookmarkStart w:id="93" w:name="sub_1132"/>
      <w:bookmarkEnd w:id="92"/>
      <w:r w:rsidRPr="00F91DCA">
        <w:t>4) регистрирует представленные документы.</w:t>
      </w:r>
    </w:p>
    <w:bookmarkEnd w:id="93"/>
    <w:p w:rsidR="00830DB9" w:rsidRPr="00F91DCA" w:rsidRDefault="00830DB9" w:rsidP="00830DB9">
      <w:pPr>
        <w:widowControl w:val="0"/>
        <w:autoSpaceDE w:val="0"/>
        <w:autoSpaceDN w:val="0"/>
        <w:adjustRightInd w:val="0"/>
        <w:ind w:firstLine="720"/>
        <w:jc w:val="both"/>
      </w:pPr>
      <w:r w:rsidRPr="00F91DCA">
        <w:t>Полномочия единоличного исполнительного органа юридического лица, действующего от имени юридического лица без доверенности, подтверждаются учредительными документами юридического лица, решением (протоколом) об избрании единоличного исполнительного органа, а также паспортом гражданина Российской Федерации.</w:t>
      </w:r>
    </w:p>
    <w:p w:rsidR="00830DB9" w:rsidRPr="00F91DCA" w:rsidRDefault="00830DB9" w:rsidP="00830DB9">
      <w:pPr>
        <w:widowControl w:val="0"/>
        <w:autoSpaceDE w:val="0"/>
        <w:autoSpaceDN w:val="0"/>
        <w:adjustRightInd w:val="0"/>
        <w:ind w:firstLine="720"/>
        <w:jc w:val="both"/>
      </w:pPr>
      <w:r w:rsidRPr="00F91DCA">
        <w:t xml:space="preserve">Полномочия представителя юридического лица, действующего на основании доверенности, подтверждаются доверенностью, выданной и оформленной в соответствии с требованиями </w:t>
      </w:r>
      <w:hyperlink r:id="rId77" w:history="1">
        <w:r w:rsidRPr="00F91DCA">
          <w:t>законодательства</w:t>
        </w:r>
      </w:hyperlink>
      <w:r w:rsidRPr="00F91DCA">
        <w:t xml:space="preserve"> Российской Федерации, а также паспортом гражданина Российской Федерации.</w:t>
      </w:r>
    </w:p>
    <w:p w:rsidR="00830DB9" w:rsidRPr="00F91DCA" w:rsidRDefault="00830DB9" w:rsidP="00830DB9">
      <w:pPr>
        <w:widowControl w:val="0"/>
        <w:autoSpaceDE w:val="0"/>
        <w:autoSpaceDN w:val="0"/>
        <w:adjustRightInd w:val="0"/>
        <w:ind w:firstLine="720"/>
        <w:jc w:val="both"/>
      </w:pPr>
      <w:r w:rsidRPr="00F91DCA">
        <w:t>Указанные требования к подтверждению полномочий заявителей предъявляются при обращении за оказанием муниципальной услуги, в процессе оказания услуги и при получении результата услуги.</w:t>
      </w:r>
    </w:p>
    <w:p w:rsidR="00830DB9" w:rsidRPr="00F91DCA" w:rsidRDefault="00830DB9" w:rsidP="00830DB9">
      <w:pPr>
        <w:widowControl w:val="0"/>
        <w:autoSpaceDE w:val="0"/>
        <w:autoSpaceDN w:val="0"/>
        <w:adjustRightInd w:val="0"/>
        <w:ind w:firstLine="720"/>
        <w:jc w:val="both"/>
      </w:pPr>
      <w:r w:rsidRPr="00F91DCA">
        <w:t>Результатом выполнения административной процедуры является прием и регистрация ходатайства об установлении публичного сервитута и прилагаемых к нему документов.</w:t>
      </w:r>
    </w:p>
    <w:p w:rsidR="00830DB9" w:rsidRPr="00F91DCA" w:rsidRDefault="00830DB9" w:rsidP="00830DB9">
      <w:pPr>
        <w:widowControl w:val="0"/>
        <w:autoSpaceDE w:val="0"/>
        <w:autoSpaceDN w:val="0"/>
        <w:adjustRightInd w:val="0"/>
        <w:ind w:firstLine="720"/>
        <w:jc w:val="both"/>
      </w:pPr>
      <w:bookmarkStart w:id="94" w:name="sub_1137"/>
      <w:r w:rsidRPr="00F91DCA">
        <w:t>52. Особенности организации работы по приему документов в МФЦ либо организации, осуществляющей функции по предоставлению муниципальной услуги:</w:t>
      </w:r>
    </w:p>
    <w:bookmarkEnd w:id="94"/>
    <w:p w:rsidR="00830DB9" w:rsidRPr="00F91DCA" w:rsidRDefault="00830DB9" w:rsidP="00830DB9">
      <w:pPr>
        <w:widowControl w:val="0"/>
        <w:autoSpaceDE w:val="0"/>
        <w:autoSpaceDN w:val="0"/>
        <w:adjustRightInd w:val="0"/>
        <w:ind w:firstLine="720"/>
        <w:jc w:val="both"/>
      </w:pPr>
      <w:r w:rsidRPr="00F91DCA">
        <w:t>Прием документов, необходимых для предоставления муниципальной услуги, осуществляется работниками МФЦ либо работниками организации, осуществляющей функции по предоставлению муниципальной услуги, с последующей их передачей должностным лицам Администрации района, ответственным за прием документов. Работник МФЦ либо работник организации, осуществляющей функции по предоставлению муниципальной услуги, ответственный за организацию работы по приему документов, необходимых для предоставления муниципальной услуги, при обращении заявителя принимает документы, выполняя при этом следующие действия:</w:t>
      </w:r>
    </w:p>
    <w:p w:rsidR="00830DB9" w:rsidRPr="00F91DCA" w:rsidRDefault="00830DB9" w:rsidP="00830DB9">
      <w:pPr>
        <w:widowControl w:val="0"/>
        <w:autoSpaceDE w:val="0"/>
        <w:autoSpaceDN w:val="0"/>
        <w:adjustRightInd w:val="0"/>
        <w:ind w:firstLine="720"/>
        <w:jc w:val="both"/>
      </w:pPr>
      <w:bookmarkStart w:id="95" w:name="sub_1134"/>
      <w:r w:rsidRPr="00F91DCA">
        <w:t>1) устанавливает личность заявителя, в том числе проверяет документ, удостоверяющий личность заявителя, полномочия представителя (при обращении представителя заявителя);</w:t>
      </w:r>
    </w:p>
    <w:p w:rsidR="00830DB9" w:rsidRPr="00F91DCA" w:rsidRDefault="00830DB9" w:rsidP="00830DB9">
      <w:pPr>
        <w:widowControl w:val="0"/>
        <w:autoSpaceDE w:val="0"/>
        <w:autoSpaceDN w:val="0"/>
        <w:adjustRightInd w:val="0"/>
        <w:ind w:firstLine="720"/>
        <w:jc w:val="both"/>
      </w:pPr>
      <w:bookmarkStart w:id="96" w:name="sub_1135"/>
      <w:bookmarkEnd w:id="95"/>
      <w:r w:rsidRPr="00F91DCA">
        <w:t>2) проводит первичную проверку представленных документов на предмет соответствия их установленным законодательством Российской Федерации требованиям, удостоверяясь, что:</w:t>
      </w:r>
    </w:p>
    <w:bookmarkEnd w:id="96"/>
    <w:p w:rsidR="00830DB9" w:rsidRPr="00F91DCA" w:rsidRDefault="00830DB9" w:rsidP="00830DB9">
      <w:pPr>
        <w:widowControl w:val="0"/>
        <w:autoSpaceDE w:val="0"/>
        <w:autoSpaceDN w:val="0"/>
        <w:adjustRightInd w:val="0"/>
        <w:ind w:firstLine="720"/>
        <w:jc w:val="both"/>
      </w:pPr>
      <w:r w:rsidRPr="00F91DCA">
        <w:t>- тексты документов написаны разборчиво; - в документах нет подчисток, приписок, зачеркнутых слов и иных неоговоренных исправлений; - документы не имеют серьезных повреждений, наличие которых не позволяет однозначно истолковать их содержание;</w:t>
      </w:r>
    </w:p>
    <w:p w:rsidR="00830DB9" w:rsidRPr="00F91DCA" w:rsidRDefault="00830DB9" w:rsidP="00830DB9">
      <w:pPr>
        <w:widowControl w:val="0"/>
        <w:autoSpaceDE w:val="0"/>
        <w:autoSpaceDN w:val="0"/>
        <w:adjustRightInd w:val="0"/>
        <w:ind w:firstLine="720"/>
        <w:jc w:val="both"/>
      </w:pPr>
      <w:bookmarkStart w:id="97" w:name="sub_1136"/>
      <w:r w:rsidRPr="00F91DCA">
        <w:t xml:space="preserve">3) осуществляет проверку документов, представленных заявителем для получения муниципальной услуги, в том числе сопоставляет представленные заявителем документы с перечнем документов, необходимых для получения муниципальной услуги, указанных в </w:t>
      </w:r>
      <w:hyperlink r:id="rId78" w:anchor="sub_1044" w:history="1">
        <w:r w:rsidRPr="00F91DCA">
          <w:t>пунктах 17</w:t>
        </w:r>
      </w:hyperlink>
      <w:r w:rsidRPr="00F91DCA">
        <w:t xml:space="preserve">, </w:t>
      </w:r>
      <w:hyperlink r:id="rId79" w:anchor="sub_1059" w:history="1">
        <w:r w:rsidRPr="00F91DCA">
          <w:t>20</w:t>
        </w:r>
      </w:hyperlink>
      <w:r w:rsidRPr="00F91DCA">
        <w:t xml:space="preserve"> настоящего административного регламента, проверяет соответствие копий представляемых документов (за исключением нотариально заверенных) их оригиналам. Ответственный работник МФЦ либо работник организации, осуществляющей функции по предоставлению муниципальной услуги, в течение 1 рабочего дня, следующего за днем приема заявления о предоставлении муниципальной услуги, осуществляет доставку сформированного пакета документов в Администрацию района. Должностное лицо </w:t>
      </w:r>
      <w:r w:rsidRPr="00F91DCA">
        <w:lastRenderedPageBreak/>
        <w:t>Администрации района, ответственное за прием документов, регистрирует поступивший пакет документов с указанием даты приема, фамилии сотрудника МФЦ либо организации, осуществляющей функции по предоставлению муниципальной услуги, сдавшего документы.</w:t>
      </w:r>
    </w:p>
    <w:p w:rsidR="00830DB9" w:rsidRPr="00F91DCA" w:rsidRDefault="00B933E8" w:rsidP="00830DB9">
      <w:pPr>
        <w:widowControl w:val="0"/>
        <w:autoSpaceDE w:val="0"/>
        <w:autoSpaceDN w:val="0"/>
        <w:adjustRightInd w:val="0"/>
        <w:ind w:firstLine="720"/>
        <w:jc w:val="both"/>
      </w:pPr>
      <w:bookmarkStart w:id="98" w:name="sub_1138"/>
      <w:bookmarkEnd w:id="97"/>
      <w:r w:rsidRPr="00F91DCA">
        <w:t>53</w:t>
      </w:r>
      <w:r w:rsidR="00830DB9" w:rsidRPr="00F91DCA">
        <w:t xml:space="preserve">. Документы, поступившие в </w:t>
      </w:r>
      <w:r w:rsidRPr="00F91DCA">
        <w:t>Администрацию района</w:t>
      </w:r>
      <w:r w:rsidR="00830DB9" w:rsidRPr="00F91DCA">
        <w:t xml:space="preserve"> до 15 ч., регистрируются в день поступления, поступившие после 15 ч. - на следующий рабочий день.</w:t>
      </w:r>
    </w:p>
    <w:bookmarkEnd w:id="98"/>
    <w:p w:rsidR="00830DB9" w:rsidRPr="00F91DCA" w:rsidRDefault="00830DB9" w:rsidP="00830DB9">
      <w:pPr>
        <w:widowControl w:val="0"/>
        <w:autoSpaceDE w:val="0"/>
        <w:autoSpaceDN w:val="0"/>
        <w:adjustRightInd w:val="0"/>
        <w:ind w:firstLine="720"/>
        <w:jc w:val="both"/>
      </w:pPr>
    </w:p>
    <w:p w:rsidR="00B933E8" w:rsidRPr="00F91DCA" w:rsidRDefault="00B933E8" w:rsidP="00B933E8">
      <w:pPr>
        <w:widowControl w:val="0"/>
        <w:autoSpaceDE w:val="0"/>
        <w:autoSpaceDN w:val="0"/>
        <w:adjustRightInd w:val="0"/>
        <w:spacing w:before="108" w:after="108"/>
        <w:ind w:firstLine="709"/>
        <w:jc w:val="both"/>
        <w:outlineLvl w:val="0"/>
        <w:rPr>
          <w:b/>
        </w:rPr>
      </w:pPr>
      <w:r w:rsidRPr="00F91DCA">
        <w:rPr>
          <w:b/>
        </w:rPr>
        <w:t>Подраздел 3. РАССМОТРЕНИЕ ДОКУМЕНТОВ И ПРИНЯТИЕ РЕШЕНИЯ</w:t>
      </w:r>
    </w:p>
    <w:p w:rsidR="00B933E8" w:rsidRPr="00F91DCA" w:rsidRDefault="00B933E8" w:rsidP="00B933E8">
      <w:pPr>
        <w:widowControl w:val="0"/>
        <w:autoSpaceDE w:val="0"/>
        <w:autoSpaceDN w:val="0"/>
        <w:adjustRightInd w:val="0"/>
        <w:ind w:firstLine="720"/>
        <w:jc w:val="both"/>
      </w:pPr>
      <w:bookmarkStart w:id="99" w:name="sub_1140"/>
      <w:r w:rsidRPr="00F91DCA">
        <w:t>54. Основанием для начала административной процедуры является поступление ответственному специалисту Администрации района ходатайства об установлении публичного сервитута и документов, требующих проверки полноты и достоверности указанных в них сведений.</w:t>
      </w:r>
    </w:p>
    <w:bookmarkEnd w:id="99"/>
    <w:p w:rsidR="00B933E8" w:rsidRPr="00F91DCA" w:rsidRDefault="00B933E8" w:rsidP="00B933E8">
      <w:pPr>
        <w:widowControl w:val="0"/>
        <w:autoSpaceDE w:val="0"/>
        <w:autoSpaceDN w:val="0"/>
        <w:adjustRightInd w:val="0"/>
        <w:ind w:firstLine="720"/>
        <w:jc w:val="both"/>
      </w:pPr>
      <w:r w:rsidRPr="00F91DCA">
        <w:t xml:space="preserve">Ответственный специалист </w:t>
      </w:r>
      <w:r w:rsidRPr="00F91DCA">
        <w:rPr>
          <w:b/>
          <w:color w:val="FF0000"/>
        </w:rPr>
        <w:t xml:space="preserve"> </w:t>
      </w:r>
      <w:r w:rsidRPr="00F91DCA">
        <w:t xml:space="preserve">изучает документы, проводит проверку законности и обоснованности поданного ходатайства об установлении публичного сервитута, проверяет наличие всех необходимых документов, рассматривает представленные документы на наличие оснований для возврата, предусмотренного </w:t>
      </w:r>
      <w:hyperlink r:id="rId80" w:anchor="sub_1068" w:history="1">
        <w:r w:rsidRPr="00F91DCA">
          <w:t>пунктом 27</w:t>
        </w:r>
      </w:hyperlink>
      <w:r w:rsidRPr="00F91DCA">
        <w:t xml:space="preserve"> настоящего административного регламента.</w:t>
      </w:r>
    </w:p>
    <w:p w:rsidR="00B933E8" w:rsidRPr="00F91DCA" w:rsidRDefault="00B933E8" w:rsidP="00B933E8">
      <w:pPr>
        <w:widowControl w:val="0"/>
        <w:autoSpaceDE w:val="0"/>
        <w:autoSpaceDN w:val="0"/>
        <w:adjustRightInd w:val="0"/>
        <w:ind w:firstLine="720"/>
        <w:jc w:val="both"/>
      </w:pPr>
      <w:r w:rsidRPr="00F91DCA">
        <w:t>Осуществляет подготовку и обеспечивает направление уведомления о возврате ходатайства об установлении публичного сервитута.</w:t>
      </w:r>
    </w:p>
    <w:p w:rsidR="00B933E8" w:rsidRPr="00F91DCA" w:rsidRDefault="00B933E8" w:rsidP="00B933E8">
      <w:pPr>
        <w:widowControl w:val="0"/>
        <w:autoSpaceDE w:val="0"/>
        <w:autoSpaceDN w:val="0"/>
        <w:adjustRightInd w:val="0"/>
        <w:ind w:firstLine="720"/>
        <w:jc w:val="both"/>
      </w:pPr>
      <w:r w:rsidRPr="00F91DCA">
        <w:t xml:space="preserve">Ответственный специалист </w:t>
      </w:r>
      <w:r w:rsidRPr="00F91DCA">
        <w:rPr>
          <w:b/>
          <w:color w:val="FF0000"/>
        </w:rPr>
        <w:t xml:space="preserve"> </w:t>
      </w:r>
      <w:r w:rsidRPr="00F91DCA">
        <w:rPr>
          <w:color w:val="FF0000"/>
        </w:rPr>
        <w:t xml:space="preserve"> </w:t>
      </w:r>
      <w:r w:rsidRPr="00F91DCA">
        <w:t>осуществляет выявление правообладателей земельных участков в целях установления публичного сервитута.</w:t>
      </w:r>
    </w:p>
    <w:p w:rsidR="00B933E8" w:rsidRPr="00F91DCA" w:rsidRDefault="00B933E8" w:rsidP="00B933E8">
      <w:pPr>
        <w:widowControl w:val="0"/>
        <w:autoSpaceDE w:val="0"/>
        <w:autoSpaceDN w:val="0"/>
        <w:adjustRightInd w:val="0"/>
        <w:ind w:firstLine="720"/>
        <w:jc w:val="both"/>
      </w:pPr>
      <w:bookmarkStart w:id="100" w:name="sub_1141"/>
      <w:r w:rsidRPr="00F91DCA">
        <w:t xml:space="preserve">55. Ходатайство об установлении публичного сервитута подлежит рассмотрению в сроки, указанные в </w:t>
      </w:r>
      <w:hyperlink r:id="rId81" w:anchor="sub_1029" w:history="1">
        <w:r w:rsidRPr="00F91DCA">
          <w:t>пункте 5</w:t>
        </w:r>
      </w:hyperlink>
      <w:r w:rsidRPr="00F91DCA">
        <w:t xml:space="preserve"> настоящего административного регламента.</w:t>
      </w:r>
    </w:p>
    <w:p w:rsidR="00B933E8" w:rsidRPr="00F91DCA" w:rsidRDefault="00B933E8" w:rsidP="00B933E8">
      <w:pPr>
        <w:widowControl w:val="0"/>
        <w:autoSpaceDE w:val="0"/>
        <w:autoSpaceDN w:val="0"/>
        <w:adjustRightInd w:val="0"/>
        <w:ind w:firstLine="720"/>
        <w:jc w:val="both"/>
      </w:pPr>
      <w:bookmarkStart w:id="101" w:name="sub_1142"/>
      <w:bookmarkEnd w:id="100"/>
      <w:r w:rsidRPr="00F91DCA">
        <w:t>56. Ходатайство об установлении публичного сервитута не может быть оставлено без рассмотрения или рассмотрено с нарушением срока по причине продолжительного отсутствия (отпуск, командировка, болезнь и так далее) или увольнения ответственного специалиста. В указанных случаях ответственный специалист обязан передать все имеющиеся у него на исполнении ходатайства об установлении публичного сервитута уполномоченному руководителю структурного подразделения</w:t>
      </w:r>
      <w:r w:rsidRPr="00F91DCA">
        <w:rPr>
          <w:b/>
        </w:rPr>
        <w:t xml:space="preserve"> </w:t>
      </w:r>
      <w:r w:rsidRPr="00F91DCA">
        <w:t>Администрации района</w:t>
      </w:r>
      <w:r w:rsidRPr="00F91DCA">
        <w:rPr>
          <w:b/>
        </w:rPr>
        <w:t>.</w:t>
      </w:r>
    </w:p>
    <w:p w:rsidR="00B933E8" w:rsidRPr="00F91DCA" w:rsidRDefault="0072501C" w:rsidP="00B933E8">
      <w:pPr>
        <w:widowControl w:val="0"/>
        <w:autoSpaceDE w:val="0"/>
        <w:autoSpaceDN w:val="0"/>
        <w:adjustRightInd w:val="0"/>
        <w:ind w:firstLine="720"/>
        <w:jc w:val="both"/>
      </w:pPr>
      <w:bookmarkStart w:id="102" w:name="sub_1144"/>
      <w:bookmarkEnd w:id="101"/>
      <w:r w:rsidRPr="00F91DCA">
        <w:t>57</w:t>
      </w:r>
      <w:r w:rsidR="00B933E8" w:rsidRPr="00F91DCA">
        <w:t>. Ответственный специали</w:t>
      </w:r>
      <w:proofErr w:type="gramStart"/>
      <w:r w:rsidR="00B933E8" w:rsidRPr="00F91DCA">
        <w:t>ст в ср</w:t>
      </w:r>
      <w:proofErr w:type="gramEnd"/>
      <w:r w:rsidR="00B933E8" w:rsidRPr="00F91DCA">
        <w:t xml:space="preserve">ок не более чем семь рабочих дней со дня поступления ходатайства об установлении публичного сервитута направляет запрос предусмотренный </w:t>
      </w:r>
      <w:hyperlink r:id="rId82" w:anchor="sub_1075" w:history="1">
        <w:r w:rsidR="00B933E8" w:rsidRPr="00F91DCA">
          <w:t>пунктом</w:t>
        </w:r>
      </w:hyperlink>
      <w:r w:rsidRPr="00F91DCA">
        <w:t xml:space="preserve"> 30</w:t>
      </w:r>
      <w:r w:rsidR="00B933E8" w:rsidRPr="00F91DCA">
        <w:t xml:space="preserve"> настоящего административного регламента.</w:t>
      </w:r>
    </w:p>
    <w:p w:rsidR="00B933E8" w:rsidRPr="00F91DCA" w:rsidRDefault="0072501C" w:rsidP="00B933E8">
      <w:pPr>
        <w:widowControl w:val="0"/>
        <w:autoSpaceDE w:val="0"/>
        <w:autoSpaceDN w:val="0"/>
        <w:adjustRightInd w:val="0"/>
        <w:ind w:firstLine="720"/>
        <w:jc w:val="both"/>
      </w:pPr>
      <w:bookmarkStart w:id="103" w:name="sub_1145"/>
      <w:bookmarkEnd w:id="102"/>
      <w:r w:rsidRPr="00F91DCA">
        <w:t>58</w:t>
      </w:r>
      <w:r w:rsidR="00B933E8" w:rsidRPr="00F91DCA">
        <w:t>. В случае</w:t>
      </w:r>
      <w:proofErr w:type="gramStart"/>
      <w:r w:rsidR="00B933E8" w:rsidRPr="00F91DCA">
        <w:t>,</w:t>
      </w:r>
      <w:proofErr w:type="gramEnd"/>
      <w:r w:rsidR="00B933E8" w:rsidRPr="00F91DCA">
        <w:t xml:space="preserve"> если подано ходатайство об установлении публичного сервитута в целях, указанных в </w:t>
      </w:r>
      <w:hyperlink r:id="rId83" w:history="1">
        <w:r w:rsidR="00B933E8" w:rsidRPr="00F91DCA">
          <w:t>подпунктах 1</w:t>
        </w:r>
      </w:hyperlink>
      <w:r w:rsidR="00B933E8" w:rsidRPr="00F91DCA">
        <w:t xml:space="preserve">, </w:t>
      </w:r>
      <w:hyperlink r:id="rId84" w:history="1">
        <w:r w:rsidR="00B933E8" w:rsidRPr="00F91DCA">
          <w:t>2</w:t>
        </w:r>
      </w:hyperlink>
      <w:r w:rsidR="00B933E8" w:rsidRPr="00F91DCA">
        <w:t xml:space="preserve">, </w:t>
      </w:r>
      <w:hyperlink r:id="rId85" w:history="1">
        <w:r w:rsidR="00B933E8" w:rsidRPr="00F91DCA">
          <w:t>4</w:t>
        </w:r>
      </w:hyperlink>
      <w:r w:rsidR="00B933E8" w:rsidRPr="00F91DCA">
        <w:t xml:space="preserve"> и </w:t>
      </w:r>
      <w:hyperlink r:id="rId86" w:history="1">
        <w:r w:rsidR="00B933E8" w:rsidRPr="00F91DCA">
          <w:t>5 статьи 39.37</w:t>
        </w:r>
      </w:hyperlink>
      <w:r w:rsidR="00B933E8" w:rsidRPr="00F91DCA">
        <w:t xml:space="preserve"> Земельного кодекса Российской Федерации, </w:t>
      </w:r>
      <w:r w:rsidRPr="00F91DCA">
        <w:t>Администрацией района</w:t>
      </w:r>
      <w:r w:rsidR="00B933E8" w:rsidRPr="00F91DCA">
        <w:t xml:space="preserve"> обеспечивается выявление правообладателей земельных участков в порядке, предусмотренном </w:t>
      </w:r>
      <w:hyperlink r:id="rId87" w:history="1">
        <w:r w:rsidR="00B933E8" w:rsidRPr="00F91DCA">
          <w:t>пунктами 3 - 8 статьи 39.42</w:t>
        </w:r>
      </w:hyperlink>
      <w:r w:rsidR="00B933E8" w:rsidRPr="00F91DCA">
        <w:t xml:space="preserve"> Земельного кодекса Российской Федерации (</w:t>
      </w:r>
      <w:hyperlink r:id="rId88" w:anchor="sub_1149" w:history="1">
        <w:r w:rsidR="00B933E8" w:rsidRPr="00F91DCA">
          <w:t>пункты 47 - 52</w:t>
        </w:r>
      </w:hyperlink>
      <w:r w:rsidR="00B933E8" w:rsidRPr="00F91DCA">
        <w:t xml:space="preserve"> настоящего административного регламента).</w:t>
      </w:r>
    </w:p>
    <w:p w:rsidR="00B933E8" w:rsidRPr="00F91DCA" w:rsidRDefault="0072501C" w:rsidP="00B933E8">
      <w:pPr>
        <w:widowControl w:val="0"/>
        <w:autoSpaceDE w:val="0"/>
        <w:autoSpaceDN w:val="0"/>
        <w:adjustRightInd w:val="0"/>
        <w:ind w:firstLine="720"/>
        <w:jc w:val="both"/>
      </w:pPr>
      <w:bookmarkStart w:id="104" w:name="sub_1149"/>
      <w:bookmarkEnd w:id="103"/>
      <w:r w:rsidRPr="00F91DCA">
        <w:t>59</w:t>
      </w:r>
      <w:r w:rsidR="00B933E8" w:rsidRPr="00F91DCA">
        <w:t>. В срок не более чем семь рабочих дней со дня поступления ходатайства об установлении публичного сервитута ответственный специалист  обеспечивает извещение правообладателей земельных участков путем:</w:t>
      </w:r>
    </w:p>
    <w:p w:rsidR="00B933E8" w:rsidRPr="00F91DCA" w:rsidRDefault="00B933E8" w:rsidP="00B933E8">
      <w:pPr>
        <w:widowControl w:val="0"/>
        <w:autoSpaceDE w:val="0"/>
        <w:autoSpaceDN w:val="0"/>
        <w:adjustRightInd w:val="0"/>
        <w:ind w:firstLine="720"/>
        <w:jc w:val="both"/>
      </w:pPr>
      <w:bookmarkStart w:id="105" w:name="sub_1146"/>
      <w:bookmarkEnd w:id="104"/>
      <w:r w:rsidRPr="00F91DCA">
        <w:t>1) опубликования сообщения о возможном установлении публичного сервитута в порядке, установленном для официального опубликования (обнародования) муниципальных правовых актов Зубово-Полянского муниципального района по месту нахождения земельного участка и (или) земель, в отношении которых подано указанное ходатайство;</w:t>
      </w:r>
    </w:p>
    <w:p w:rsidR="00B933E8" w:rsidRPr="00F91DCA" w:rsidRDefault="00B933E8" w:rsidP="00B933E8">
      <w:pPr>
        <w:widowControl w:val="0"/>
        <w:autoSpaceDE w:val="0"/>
        <w:autoSpaceDN w:val="0"/>
        <w:adjustRightInd w:val="0"/>
        <w:ind w:firstLine="720"/>
        <w:jc w:val="both"/>
      </w:pPr>
      <w:bookmarkStart w:id="106" w:name="sub_1147"/>
      <w:bookmarkEnd w:id="105"/>
      <w:r w:rsidRPr="00F91DCA">
        <w:t xml:space="preserve">2) размещения сообщения о возможном установлении публичного сервитута на </w:t>
      </w:r>
      <w:hyperlink r:id="rId89" w:history="1">
        <w:r w:rsidRPr="00F91DCA">
          <w:t>официальном сайте</w:t>
        </w:r>
      </w:hyperlink>
      <w:r w:rsidRPr="00F91DCA">
        <w:t xml:space="preserve"> Администрации Зубово-Полянского муниципального района в информационно-телекоммуникационной сети "Интернет";</w:t>
      </w:r>
    </w:p>
    <w:p w:rsidR="00B933E8" w:rsidRPr="00F91DCA" w:rsidRDefault="00B933E8" w:rsidP="00B933E8">
      <w:pPr>
        <w:widowControl w:val="0"/>
        <w:autoSpaceDE w:val="0"/>
        <w:autoSpaceDN w:val="0"/>
        <w:adjustRightInd w:val="0"/>
        <w:ind w:firstLine="720"/>
        <w:jc w:val="both"/>
      </w:pPr>
      <w:bookmarkStart w:id="107" w:name="sub_1148"/>
      <w:bookmarkEnd w:id="106"/>
      <w:proofErr w:type="gramStart"/>
      <w:r w:rsidRPr="00F91DCA">
        <w:t>3) размещения сообщения о возможном установлении публичного сервитута на информационном щите в границах населенного пункта, на территории которого расположены земельные участки, в отношении которых подано ходатайство об установлении публичного сервитута, а в случае, если такие земельные участки расположены за пределами границ населенного пункта, на информационном щите в границах соответствующего муниципального образования;</w:t>
      </w:r>
      <w:proofErr w:type="gramEnd"/>
    </w:p>
    <w:p w:rsidR="00B933E8" w:rsidRPr="00F91DCA" w:rsidRDefault="00B933E8" w:rsidP="00B933E8">
      <w:pPr>
        <w:widowControl w:val="0"/>
        <w:autoSpaceDE w:val="0"/>
        <w:autoSpaceDN w:val="0"/>
        <w:adjustRightInd w:val="0"/>
        <w:ind w:firstLine="720"/>
        <w:jc w:val="both"/>
      </w:pPr>
      <w:bookmarkStart w:id="108" w:name="sub_1186"/>
      <w:bookmarkEnd w:id="107"/>
      <w:r w:rsidRPr="00F91DCA">
        <w:t xml:space="preserve">4) размещения сообщения о возможном установлении публичного сервитута в </w:t>
      </w:r>
      <w:r w:rsidRPr="00F91DCA">
        <w:lastRenderedPageBreak/>
        <w:t xml:space="preserve">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 в случае, если публичный сервитут предлагается установить в отношении земельного участка, относящегося к общему имуществу собственников помещений в многоквартирном доме. При этом положения </w:t>
      </w:r>
      <w:hyperlink r:id="rId90" w:anchor="sub_1146" w:history="1">
        <w:r w:rsidRPr="00F91DCA">
          <w:t>подпунктов 1</w:t>
        </w:r>
      </w:hyperlink>
      <w:r w:rsidRPr="00F91DCA">
        <w:t xml:space="preserve"> и </w:t>
      </w:r>
      <w:hyperlink r:id="rId91" w:anchor="sub_1148" w:history="1">
        <w:r w:rsidRPr="00F91DCA">
          <w:t>3</w:t>
        </w:r>
      </w:hyperlink>
      <w:r w:rsidRPr="00F91DCA">
        <w:t xml:space="preserve"> настоящего пункта не применяются, если публичный сервитут испрашивается только в отношении земельного участка, указанного в настоящем подпункте.</w:t>
      </w:r>
    </w:p>
    <w:p w:rsidR="00B933E8" w:rsidRPr="00B21D11" w:rsidRDefault="0072501C" w:rsidP="00B933E8">
      <w:pPr>
        <w:widowControl w:val="0"/>
        <w:autoSpaceDE w:val="0"/>
        <w:autoSpaceDN w:val="0"/>
        <w:adjustRightInd w:val="0"/>
        <w:ind w:firstLine="720"/>
        <w:jc w:val="both"/>
      </w:pPr>
      <w:bookmarkStart w:id="109" w:name="sub_1187"/>
      <w:bookmarkEnd w:id="108"/>
      <w:r w:rsidRPr="00F91DCA">
        <w:t>60</w:t>
      </w:r>
      <w:r w:rsidR="00B933E8" w:rsidRPr="00F91DCA">
        <w:t xml:space="preserve">. </w:t>
      </w:r>
      <w:proofErr w:type="gramStart"/>
      <w:r w:rsidR="00B933E8" w:rsidRPr="00F91DCA">
        <w:t xml:space="preserve">В целях размещения сообщения о возможном установлении публичного сервитута на </w:t>
      </w:r>
      <w:hyperlink r:id="rId92" w:history="1">
        <w:r w:rsidR="00B933E8" w:rsidRPr="00F91DCA">
          <w:t>официальном сайте</w:t>
        </w:r>
      </w:hyperlink>
      <w:r w:rsidR="00B933E8" w:rsidRPr="00F91DCA">
        <w:t xml:space="preserve"> муниципального образования в информационно-телекоммуникационной сети "Интернет" в соответствии с </w:t>
      </w:r>
      <w:hyperlink r:id="rId93" w:history="1">
        <w:r w:rsidR="00B933E8" w:rsidRPr="00F91DCA">
          <w:t>подпунктом 2 пункта 3 статьи 39.42</w:t>
        </w:r>
      </w:hyperlink>
      <w:r w:rsidR="00B933E8" w:rsidRPr="00F91DCA">
        <w:t xml:space="preserve"> Земельного кодекса Российской Федерации </w:t>
      </w:r>
      <w:r w:rsidR="00B21D11" w:rsidRPr="00B21D11">
        <w:t>Администрация Зубово-Полянского муниципального района Республики Мордовия</w:t>
      </w:r>
      <w:r w:rsidR="00B933E8" w:rsidRPr="00B21D11">
        <w:t xml:space="preserve"> направляет указанное сообщение и документы, предусмотренные </w:t>
      </w:r>
      <w:hyperlink r:id="rId94" w:anchor="sub_1001" w:history="1">
        <w:r w:rsidR="00B933E8" w:rsidRPr="00B21D11">
          <w:t>пунктом 1</w:t>
        </w:r>
      </w:hyperlink>
      <w:r w:rsidR="00B933E8" w:rsidRPr="00B21D11">
        <w:t xml:space="preserve"> и </w:t>
      </w:r>
      <w:hyperlink r:id="rId95" w:history="1">
        <w:r w:rsidR="00B933E8" w:rsidRPr="00B21D11">
          <w:t>подпунктом 1 пункта 5 статьи 39.41</w:t>
        </w:r>
      </w:hyperlink>
      <w:r w:rsidR="00B933E8" w:rsidRPr="00B21D11">
        <w:t xml:space="preserve"> Земельного кодекса Российской Федерации (</w:t>
      </w:r>
      <w:hyperlink r:id="rId96" w:anchor="sub_1044" w:history="1">
        <w:r w:rsidR="00B933E8" w:rsidRPr="00B21D11">
          <w:t xml:space="preserve">пункт </w:t>
        </w:r>
        <w:r w:rsidRPr="00B21D11">
          <w:t>20</w:t>
        </w:r>
      </w:hyperlink>
      <w:r w:rsidR="00B933E8" w:rsidRPr="00B21D11">
        <w:t xml:space="preserve">, </w:t>
      </w:r>
      <w:hyperlink r:id="rId97" w:anchor="sub_1055" w:history="1">
        <w:r w:rsidR="00B933E8" w:rsidRPr="00B21D11">
          <w:t>подпункт 1</w:t>
        </w:r>
        <w:proofErr w:type="gramEnd"/>
        <w:r w:rsidR="00B933E8" w:rsidRPr="00B21D11">
          <w:t xml:space="preserve"> пункта </w:t>
        </w:r>
        <w:r w:rsidRPr="00B21D11">
          <w:t>23</w:t>
        </w:r>
      </w:hyperlink>
      <w:r w:rsidR="00B933E8" w:rsidRPr="00B21D11">
        <w:t xml:space="preserve"> настоящего административного регламента), в</w:t>
      </w:r>
      <w:r w:rsidR="00B21D11" w:rsidRPr="00B21D11">
        <w:t xml:space="preserve"> отдел по управлению муниципальной собственностью и земельным отношениям Администрации Зубово-Полянского муниципального района</w:t>
      </w:r>
      <w:proofErr w:type="gramStart"/>
      <w:r w:rsidR="00B933E8" w:rsidRPr="00B21D11">
        <w:t xml:space="preserve"> </w:t>
      </w:r>
      <w:r w:rsidR="00B21D11" w:rsidRPr="00B21D11">
        <w:t xml:space="preserve"> </w:t>
      </w:r>
      <w:r w:rsidR="00B933E8" w:rsidRPr="00B21D11">
        <w:t>,</w:t>
      </w:r>
      <w:proofErr w:type="gramEnd"/>
      <w:r w:rsidR="00B933E8" w:rsidRPr="00B21D11">
        <w:t xml:space="preserve">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Размещение указанного сообщения на </w:t>
      </w:r>
      <w:hyperlink r:id="rId98" w:history="1">
        <w:r w:rsidR="00B933E8" w:rsidRPr="00B21D11">
          <w:t>официальном сайте</w:t>
        </w:r>
      </w:hyperlink>
      <w:r w:rsidR="00B933E8" w:rsidRPr="00B21D11">
        <w:t xml:space="preserve"> муниципального образования в информационно-телекоммуникационной сети "Интернет" осуществляется без взимания платы.</w:t>
      </w:r>
    </w:p>
    <w:p w:rsidR="00B933E8" w:rsidRPr="00F91DCA" w:rsidRDefault="0072501C" w:rsidP="00B933E8">
      <w:pPr>
        <w:widowControl w:val="0"/>
        <w:autoSpaceDE w:val="0"/>
        <w:autoSpaceDN w:val="0"/>
        <w:adjustRightInd w:val="0"/>
        <w:ind w:firstLine="720"/>
        <w:jc w:val="both"/>
      </w:pPr>
      <w:bookmarkStart w:id="110" w:name="sub_1188"/>
      <w:bookmarkEnd w:id="109"/>
      <w:r w:rsidRPr="00F91DCA">
        <w:t>61.</w:t>
      </w:r>
      <w:r w:rsidR="00B933E8" w:rsidRPr="00F91DCA">
        <w:t xml:space="preserve"> </w:t>
      </w:r>
      <w:proofErr w:type="gramStart"/>
      <w:r w:rsidR="00B933E8" w:rsidRPr="00F91DCA">
        <w:t xml:space="preserve">Извещение правообладателей земельных участков о возможном установлении публичного сервитута в соответствии с </w:t>
      </w:r>
      <w:hyperlink r:id="rId99" w:history="1">
        <w:r w:rsidR="00B933E8" w:rsidRPr="00F91DCA">
          <w:t>подпунктами 1</w:t>
        </w:r>
      </w:hyperlink>
      <w:r w:rsidR="00B933E8" w:rsidRPr="00F91DCA">
        <w:t xml:space="preserve">, </w:t>
      </w:r>
      <w:hyperlink r:id="rId100" w:history="1">
        <w:r w:rsidR="00B933E8" w:rsidRPr="00F91DCA">
          <w:t>3</w:t>
        </w:r>
      </w:hyperlink>
      <w:r w:rsidR="00B933E8" w:rsidRPr="00F91DCA">
        <w:t xml:space="preserve"> и </w:t>
      </w:r>
      <w:hyperlink r:id="rId101" w:history="1">
        <w:r w:rsidR="00B933E8" w:rsidRPr="00F91DCA">
          <w:t>4 пункта 3 статьи 39.42</w:t>
        </w:r>
      </w:hyperlink>
      <w:r w:rsidR="00B933E8" w:rsidRPr="00F91DCA">
        <w:t xml:space="preserve"> Земельного кодекса Российской Федерации (</w:t>
      </w:r>
      <w:hyperlink r:id="rId102" w:anchor="sub_1146" w:history="1">
        <w:r w:rsidR="00B933E8" w:rsidRPr="00F91DCA">
          <w:t>подпункты 1</w:t>
        </w:r>
      </w:hyperlink>
      <w:r w:rsidR="00B933E8" w:rsidRPr="00F91DCA">
        <w:t xml:space="preserve">, </w:t>
      </w:r>
      <w:hyperlink r:id="rId103" w:anchor="sub_1148" w:history="1">
        <w:r w:rsidR="00B933E8" w:rsidRPr="00F91DCA">
          <w:t>3</w:t>
        </w:r>
      </w:hyperlink>
      <w:r w:rsidR="00B933E8" w:rsidRPr="00F91DCA">
        <w:t xml:space="preserve"> и </w:t>
      </w:r>
      <w:hyperlink r:id="rId104" w:anchor="sub_1186" w:history="1">
        <w:r w:rsidR="00B933E8" w:rsidRPr="00F91DCA">
          <w:t xml:space="preserve">4 пункта </w:t>
        </w:r>
        <w:r w:rsidRPr="00F91DCA">
          <w:t>59</w:t>
        </w:r>
      </w:hyperlink>
      <w:r w:rsidR="00B933E8" w:rsidRPr="00F91DCA">
        <w:t xml:space="preserve"> настоящего административного регламента), направление копии решения об установлении публичного сервитута правообладателям земельных участков в соответствии с </w:t>
      </w:r>
      <w:hyperlink r:id="rId105" w:history="1">
        <w:r w:rsidR="00B933E8" w:rsidRPr="00F91DCA">
          <w:t>подпунктом 3 пункта 7 статьи 39.43</w:t>
        </w:r>
      </w:hyperlink>
      <w:r w:rsidR="00B933E8" w:rsidRPr="00F91DCA">
        <w:t xml:space="preserve"> Земельного кодекса Российской Федерации осуществляются за</w:t>
      </w:r>
      <w:proofErr w:type="gramEnd"/>
      <w:r w:rsidR="00B933E8" w:rsidRPr="00F91DCA">
        <w:t xml:space="preserve"> счет средств заявителя (</w:t>
      </w:r>
      <w:hyperlink r:id="rId106" w:anchor="sub_1190" w:history="1">
        <w:r w:rsidR="00B933E8" w:rsidRPr="00F91DCA">
          <w:t xml:space="preserve">абзац 3 пункта </w:t>
        </w:r>
        <w:r w:rsidRPr="00F91DCA">
          <w:t>33</w:t>
        </w:r>
      </w:hyperlink>
      <w:r w:rsidR="00B933E8" w:rsidRPr="00F91DCA">
        <w:t xml:space="preserve"> настоящего административного регламента).</w:t>
      </w:r>
    </w:p>
    <w:p w:rsidR="00B933E8" w:rsidRPr="00F91DCA" w:rsidRDefault="0072501C" w:rsidP="00B933E8">
      <w:pPr>
        <w:widowControl w:val="0"/>
        <w:autoSpaceDE w:val="0"/>
        <w:autoSpaceDN w:val="0"/>
        <w:adjustRightInd w:val="0"/>
        <w:ind w:firstLine="720"/>
        <w:jc w:val="both"/>
      </w:pPr>
      <w:bookmarkStart w:id="111" w:name="sub_1189"/>
      <w:bookmarkEnd w:id="110"/>
      <w:r w:rsidRPr="00F91DCA">
        <w:t>62</w:t>
      </w:r>
      <w:r w:rsidR="00B933E8" w:rsidRPr="00F91DCA">
        <w:t>. Сообщение о возможном установлении публичного сервитута должно содержать:</w:t>
      </w:r>
    </w:p>
    <w:bookmarkEnd w:id="111"/>
    <w:p w:rsidR="00B933E8" w:rsidRPr="00F91DCA" w:rsidRDefault="00B933E8" w:rsidP="00B933E8">
      <w:pPr>
        <w:widowControl w:val="0"/>
        <w:autoSpaceDE w:val="0"/>
        <w:autoSpaceDN w:val="0"/>
        <w:adjustRightInd w:val="0"/>
        <w:ind w:firstLine="720"/>
        <w:jc w:val="both"/>
      </w:pPr>
      <w:r w:rsidRPr="00F91DCA">
        <w:t>1) наименование уполномоченного органа, которым рассматривается ходатайство об установлении публичного сервитута;</w:t>
      </w:r>
    </w:p>
    <w:p w:rsidR="00B933E8" w:rsidRPr="00F91DCA" w:rsidRDefault="00B933E8" w:rsidP="00B933E8">
      <w:pPr>
        <w:widowControl w:val="0"/>
        <w:autoSpaceDE w:val="0"/>
        <w:autoSpaceDN w:val="0"/>
        <w:adjustRightInd w:val="0"/>
        <w:ind w:firstLine="720"/>
        <w:jc w:val="both"/>
      </w:pPr>
      <w:r w:rsidRPr="00F91DCA">
        <w:t>2) цели установления публичного сервитута;</w:t>
      </w:r>
    </w:p>
    <w:p w:rsidR="00B933E8" w:rsidRPr="00F91DCA" w:rsidRDefault="00B933E8" w:rsidP="00B933E8">
      <w:pPr>
        <w:widowControl w:val="0"/>
        <w:autoSpaceDE w:val="0"/>
        <w:autoSpaceDN w:val="0"/>
        <w:adjustRightInd w:val="0"/>
        <w:ind w:firstLine="720"/>
        <w:jc w:val="both"/>
      </w:pPr>
      <w:r w:rsidRPr="00F91DCA">
        <w:t>3) адрес или иное описание местоположения земельного участка (участков), в отношении которого испрашивается публичный сервитут;</w:t>
      </w:r>
    </w:p>
    <w:p w:rsidR="00B933E8" w:rsidRPr="00F91DCA" w:rsidRDefault="00B933E8" w:rsidP="00B933E8">
      <w:pPr>
        <w:widowControl w:val="0"/>
        <w:autoSpaceDE w:val="0"/>
        <w:autoSpaceDN w:val="0"/>
        <w:adjustRightInd w:val="0"/>
        <w:ind w:firstLine="720"/>
        <w:jc w:val="both"/>
      </w:pPr>
      <w:proofErr w:type="gramStart"/>
      <w:r w:rsidRPr="00F91DCA">
        <w:t>4) 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подать заявления об учете прав на земельные участки, а также срок подачи указанных заявлений, время приема заинтересованных лиц для ознакомления с поступившим ходатайством об установлении публичного сервитута;</w:t>
      </w:r>
      <w:proofErr w:type="gramEnd"/>
    </w:p>
    <w:p w:rsidR="00B933E8" w:rsidRPr="00F91DCA" w:rsidRDefault="00B933E8" w:rsidP="00B933E8">
      <w:pPr>
        <w:widowControl w:val="0"/>
        <w:autoSpaceDE w:val="0"/>
        <w:autoSpaceDN w:val="0"/>
        <w:adjustRightInd w:val="0"/>
        <w:ind w:firstLine="720"/>
        <w:jc w:val="both"/>
      </w:pPr>
      <w:r w:rsidRPr="00F91DCA">
        <w:t xml:space="preserve">5) официальные сайты в информационно-телекоммуникационной сети "Интернет", на которых размещается сообщение о поступившем </w:t>
      </w:r>
      <w:proofErr w:type="gramStart"/>
      <w:r w:rsidRPr="00F91DCA">
        <w:t>ходатайстве</w:t>
      </w:r>
      <w:proofErr w:type="gramEnd"/>
      <w:r w:rsidRPr="00F91DCA">
        <w:t xml:space="preserve"> об установлении публичного сервитута.</w:t>
      </w:r>
    </w:p>
    <w:p w:rsidR="00B933E8" w:rsidRPr="00F91DCA" w:rsidRDefault="0072501C" w:rsidP="00B933E8">
      <w:pPr>
        <w:widowControl w:val="0"/>
        <w:autoSpaceDE w:val="0"/>
        <w:autoSpaceDN w:val="0"/>
        <w:adjustRightInd w:val="0"/>
        <w:ind w:firstLine="720"/>
        <w:jc w:val="both"/>
      </w:pPr>
      <w:bookmarkStart w:id="112" w:name="sub_1191"/>
      <w:r w:rsidRPr="00F91DCA">
        <w:t>63</w:t>
      </w:r>
      <w:r w:rsidR="00B933E8" w:rsidRPr="00F91DCA">
        <w:t xml:space="preserve">. Наряду со сведениями, предусмотренными </w:t>
      </w:r>
      <w:hyperlink r:id="rId107" w:history="1">
        <w:r w:rsidR="00B933E8" w:rsidRPr="00F91DCA">
          <w:t>пунктом 6 статьи 39.42</w:t>
        </w:r>
      </w:hyperlink>
      <w:r w:rsidR="00B933E8" w:rsidRPr="00F91DCA">
        <w:t xml:space="preserve"> Земельного кодекса Российской Федерации (</w:t>
      </w:r>
      <w:hyperlink r:id="rId108" w:anchor="sub_1189" w:history="1">
        <w:r w:rsidR="00B933E8" w:rsidRPr="00F91DCA">
          <w:t xml:space="preserve">пункт </w:t>
        </w:r>
        <w:r w:rsidR="000C2C0A" w:rsidRPr="00F91DCA">
          <w:t>62</w:t>
        </w:r>
      </w:hyperlink>
      <w:r w:rsidR="00B933E8" w:rsidRPr="00F91DCA">
        <w:t xml:space="preserve"> настоящего административного регламента), сообщение о возможном установлении публичного сервитута должно содержать:</w:t>
      </w:r>
    </w:p>
    <w:p w:rsidR="00B933E8" w:rsidRPr="00F91DCA" w:rsidRDefault="00B933E8" w:rsidP="00B933E8">
      <w:pPr>
        <w:widowControl w:val="0"/>
        <w:autoSpaceDE w:val="0"/>
        <w:autoSpaceDN w:val="0"/>
        <w:adjustRightInd w:val="0"/>
        <w:ind w:firstLine="720"/>
        <w:jc w:val="both"/>
      </w:pPr>
      <w:bookmarkStart w:id="113" w:name="sub_1194"/>
      <w:bookmarkEnd w:id="112"/>
      <w:r w:rsidRPr="00F91DCA">
        <w:t>1) реквизиты решений об утверждении документа территориального планирования, документации по планировке территории, программ комплексного развития систем коммунальной инфраструктуры поселения, городского округа, а также информацию об инвестиционной программе субъекта естественных монополий, организации коммунального комплекса, указанных в ходатайстве об установлении публичного сервитута;</w:t>
      </w:r>
    </w:p>
    <w:p w:rsidR="00B933E8" w:rsidRPr="00F91DCA" w:rsidRDefault="00B933E8" w:rsidP="00B933E8">
      <w:pPr>
        <w:widowControl w:val="0"/>
        <w:autoSpaceDE w:val="0"/>
        <w:autoSpaceDN w:val="0"/>
        <w:adjustRightInd w:val="0"/>
        <w:ind w:firstLine="720"/>
        <w:jc w:val="both"/>
      </w:pPr>
      <w:bookmarkStart w:id="114" w:name="sub_1195"/>
      <w:bookmarkEnd w:id="113"/>
      <w:r w:rsidRPr="00F91DCA">
        <w:t xml:space="preserve">2)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программа комплексного развития </w:t>
      </w:r>
      <w:r w:rsidRPr="00F91DCA">
        <w:lastRenderedPageBreak/>
        <w:t>систем коммунальной инфраструктуры поселения, городского округа, инвестиционная программа субъекта естественных монополий, организации коммунального комплекса, которые указаны в ходатайстве об установлении публичного сервитута;</w:t>
      </w:r>
    </w:p>
    <w:p w:rsidR="00B933E8" w:rsidRPr="00F91DCA" w:rsidRDefault="00B933E8" w:rsidP="00B933E8">
      <w:pPr>
        <w:widowControl w:val="0"/>
        <w:autoSpaceDE w:val="0"/>
        <w:autoSpaceDN w:val="0"/>
        <w:adjustRightInd w:val="0"/>
        <w:ind w:firstLine="720"/>
        <w:jc w:val="both"/>
      </w:pPr>
      <w:bookmarkStart w:id="115" w:name="sub_1196"/>
      <w:bookmarkEnd w:id="114"/>
      <w:r w:rsidRPr="00F91DCA">
        <w:t>3) описание местоположения границ публичного сервитута;</w:t>
      </w:r>
    </w:p>
    <w:p w:rsidR="00B933E8" w:rsidRPr="00F91DCA" w:rsidRDefault="00B933E8" w:rsidP="00B933E8">
      <w:pPr>
        <w:widowControl w:val="0"/>
        <w:autoSpaceDE w:val="0"/>
        <w:autoSpaceDN w:val="0"/>
        <w:adjustRightInd w:val="0"/>
        <w:ind w:firstLine="720"/>
        <w:jc w:val="both"/>
      </w:pPr>
      <w:bookmarkStart w:id="116" w:name="sub_1197"/>
      <w:bookmarkEnd w:id="115"/>
      <w:r w:rsidRPr="00F91DCA">
        <w:t>4) кадастровые номера земельных участков (при их наличии), в отношении которых испрашивается публичный сервитут.</w:t>
      </w:r>
    </w:p>
    <w:p w:rsidR="00B933E8" w:rsidRPr="00F91DCA" w:rsidRDefault="000C2C0A" w:rsidP="00B933E8">
      <w:pPr>
        <w:widowControl w:val="0"/>
        <w:autoSpaceDE w:val="0"/>
        <w:autoSpaceDN w:val="0"/>
        <w:adjustRightInd w:val="0"/>
        <w:ind w:firstLine="720"/>
        <w:jc w:val="both"/>
      </w:pPr>
      <w:bookmarkStart w:id="117" w:name="sub_1192"/>
      <w:bookmarkEnd w:id="116"/>
      <w:r w:rsidRPr="00F91DCA">
        <w:t>64</w:t>
      </w:r>
      <w:r w:rsidR="00B933E8" w:rsidRPr="00F91DCA">
        <w:t xml:space="preserve">. </w:t>
      </w:r>
      <w:proofErr w:type="gramStart"/>
      <w:r w:rsidR="00B933E8" w:rsidRPr="00F91DCA">
        <w:t xml:space="preserve">Правообладатели земельных участков, в отношении которых испрашивается публичный сервитут, если их права не зарегистрированы в Едином государственном реестре недвижимости, в течение тридцати дней со дня опубликования сообщения, предусмотренного </w:t>
      </w:r>
      <w:hyperlink r:id="rId109" w:history="1">
        <w:r w:rsidR="00B933E8" w:rsidRPr="00F91DCA">
          <w:t>подпунктом 1 пункта 3 статьи 39.42</w:t>
        </w:r>
      </w:hyperlink>
      <w:r w:rsidR="00B933E8" w:rsidRPr="00F91DCA">
        <w:t xml:space="preserve"> Земельного кодекса Российской Федерации, подают в Администрацию</w:t>
      </w:r>
      <w:r w:rsidRPr="00F91DCA">
        <w:t xml:space="preserve"> района</w:t>
      </w:r>
      <w:r w:rsidR="00B933E8" w:rsidRPr="00F91DCA">
        <w:t xml:space="preserve"> заявления об учете их прав (обременений прав) на земельные участки с приложением копий документов, подтверждающих эти права (обременения</w:t>
      </w:r>
      <w:proofErr w:type="gramEnd"/>
      <w:r w:rsidR="00B933E8" w:rsidRPr="00F91DCA">
        <w:t xml:space="preserve"> прав). В таких заявлениях указывается способ связи с правообладателями земельных участков, в том числе их почтовый адрес и (или) адрес электронной почты. Правообладатели земельных участков, подавшие такие заявления по истечении указанного срока, несут риски невозможности обеспечения их прав в связи с отсутствием информации о таких лицах и их правах на земельные участки. Такие лица имеют право требовать от обладателя публичного сервитута плату за публичный сервитут не более чем за три года, предшествующие дню направления ими заявления об учете их прав (обременений прав). Обладатель публичного сервитута в срок не более чем два месяца со дня поступления указанного заявления направляет правообладателю земельного участка проект соглашения об осуществлении публичного сервитута и вносит плату за публичный сервитут в соответствии со </w:t>
      </w:r>
      <w:hyperlink r:id="rId110" w:history="1">
        <w:r w:rsidR="00B933E8" w:rsidRPr="00F91DCA">
          <w:t>статьей 39.46</w:t>
        </w:r>
      </w:hyperlink>
      <w:r w:rsidR="00B933E8" w:rsidRPr="00F91DCA">
        <w:t xml:space="preserve"> Земельного кодекса Российской Федерации. Заявления об учете прав (обременений прав) на земельные участки с приложением копий документов, подтверждающих эти права (обременения прав) направляются уполномоченными специалистами Администрации </w:t>
      </w:r>
      <w:r w:rsidRPr="00F91DCA">
        <w:t>района</w:t>
      </w:r>
      <w:r w:rsidR="00B933E8" w:rsidRPr="00F91DCA">
        <w:t xml:space="preserve"> </w:t>
      </w:r>
      <w:r w:rsidRPr="00F91DCA">
        <w:t>в отдел по управлению муниципальной собственностью и земельным отношениям Администрации Зубово-Полянского муниципального района.</w:t>
      </w:r>
    </w:p>
    <w:p w:rsidR="00B933E8" w:rsidRPr="00F91DCA" w:rsidRDefault="00DF4080" w:rsidP="00B933E8">
      <w:pPr>
        <w:widowControl w:val="0"/>
        <w:autoSpaceDE w:val="0"/>
        <w:autoSpaceDN w:val="0"/>
        <w:adjustRightInd w:val="0"/>
        <w:ind w:firstLine="720"/>
        <w:jc w:val="both"/>
      </w:pPr>
      <w:bookmarkStart w:id="118" w:name="sub_1193"/>
      <w:bookmarkEnd w:id="117"/>
      <w:r w:rsidRPr="00F91DCA">
        <w:t>65</w:t>
      </w:r>
      <w:r w:rsidR="00B933E8" w:rsidRPr="00F91DCA">
        <w:t>. В случае</w:t>
      </w:r>
      <w:proofErr w:type="gramStart"/>
      <w:r w:rsidR="00B933E8" w:rsidRPr="00F91DCA">
        <w:t>,</w:t>
      </w:r>
      <w:proofErr w:type="gramEnd"/>
      <w:r w:rsidR="00B933E8" w:rsidRPr="00F91DCA">
        <w:t xml:space="preserve"> если ходатайство об установлении публичного сервитута в целях реконструкции инженерных сооружений, которые переносятся в связи с изъятием земельного участка для государственных или муниципальных нужд, подано одновременно с ходатайством об изъятии такого земельного участка для государственных или муниципальных нужд, выявление правообладателей земельных участков осуществляется в сроки, установленные соответственно </w:t>
      </w:r>
      <w:hyperlink r:id="rId111" w:history="1">
        <w:r w:rsidR="00B933E8" w:rsidRPr="00F91DCA">
          <w:t>пунктом 10 статьи 56.4</w:t>
        </w:r>
      </w:hyperlink>
      <w:r w:rsidR="00B933E8" w:rsidRPr="00F91DCA">
        <w:t xml:space="preserve">, </w:t>
      </w:r>
      <w:hyperlink r:id="rId112" w:history="1">
        <w:r w:rsidR="00B933E8" w:rsidRPr="00F91DCA">
          <w:t>пунктом 1 статьи 56.5</w:t>
        </w:r>
      </w:hyperlink>
      <w:r w:rsidR="00B933E8" w:rsidRPr="00F91DCA">
        <w:t xml:space="preserve"> Земельного кодекса Российской Федерации. При этом сведения, предусмотренные </w:t>
      </w:r>
      <w:hyperlink r:id="rId113" w:anchor="sub_1011" w:history="1">
        <w:r w:rsidR="00B933E8" w:rsidRPr="00F91DCA">
          <w:t>пунктом 6</w:t>
        </w:r>
      </w:hyperlink>
      <w:r w:rsidR="00B933E8" w:rsidRPr="00F91DCA">
        <w:t xml:space="preserve"> и </w:t>
      </w:r>
      <w:hyperlink r:id="rId114" w:history="1">
        <w:r w:rsidR="00B933E8" w:rsidRPr="00F91DCA">
          <w:t>подпунктами 3</w:t>
        </w:r>
      </w:hyperlink>
      <w:r w:rsidR="00B933E8" w:rsidRPr="00F91DCA">
        <w:t xml:space="preserve"> и </w:t>
      </w:r>
      <w:hyperlink r:id="rId115" w:history="1">
        <w:r w:rsidR="00B933E8" w:rsidRPr="00F91DCA">
          <w:t>4 пункта 7 статьи 39.42</w:t>
        </w:r>
      </w:hyperlink>
      <w:r w:rsidR="00B933E8" w:rsidRPr="00F91DCA">
        <w:t xml:space="preserve"> Земельного кодекса Российской Федерации (</w:t>
      </w:r>
      <w:hyperlink r:id="rId116" w:anchor="sub_1189" w:history="1">
        <w:r w:rsidR="00B933E8" w:rsidRPr="00F91DCA">
          <w:t xml:space="preserve">пункт </w:t>
        </w:r>
        <w:r w:rsidR="000C2C0A" w:rsidRPr="00F91DCA">
          <w:t>62</w:t>
        </w:r>
      </w:hyperlink>
      <w:r w:rsidR="00B933E8" w:rsidRPr="00F91DCA">
        <w:t xml:space="preserve">, </w:t>
      </w:r>
      <w:hyperlink r:id="rId117" w:anchor="sub_1196" w:history="1">
        <w:r w:rsidR="00B933E8" w:rsidRPr="00F91DCA">
          <w:t>подпункт 3</w:t>
        </w:r>
      </w:hyperlink>
      <w:r w:rsidR="00B933E8" w:rsidRPr="00F91DCA">
        <w:t xml:space="preserve">, </w:t>
      </w:r>
      <w:hyperlink r:id="rId118" w:anchor="sub_1197" w:history="1">
        <w:r w:rsidR="00B933E8" w:rsidRPr="00F91DCA">
          <w:t xml:space="preserve">4 пункта </w:t>
        </w:r>
        <w:r w:rsidR="000C2C0A" w:rsidRPr="00F91DCA">
          <w:t>63</w:t>
        </w:r>
      </w:hyperlink>
      <w:r w:rsidR="00B933E8" w:rsidRPr="00F91DCA">
        <w:t xml:space="preserve"> настоящего административного регламента), соответственно опубликовываются, размещаются в составе сообщения о планируемом изъятии земельного участка для государственных или муниципальных нужд. Правообладатели земельных участков вправе подать заявления об учете их прав (обременений прав) на земельные участки в срок, установленный </w:t>
      </w:r>
      <w:hyperlink r:id="rId119" w:history="1">
        <w:r w:rsidR="00B933E8" w:rsidRPr="00F91DCA">
          <w:t>пунктом 8 статьи 56.5</w:t>
        </w:r>
      </w:hyperlink>
      <w:r w:rsidR="00B933E8" w:rsidRPr="00F91DCA">
        <w:t xml:space="preserve"> Земельного кодекса Российской Федерации.</w:t>
      </w:r>
    </w:p>
    <w:bookmarkEnd w:id="118"/>
    <w:p w:rsidR="00B933E8" w:rsidRPr="00F91DCA" w:rsidRDefault="00B933E8" w:rsidP="00B933E8">
      <w:pPr>
        <w:widowControl w:val="0"/>
        <w:autoSpaceDE w:val="0"/>
        <w:autoSpaceDN w:val="0"/>
        <w:adjustRightInd w:val="0"/>
        <w:ind w:firstLine="720"/>
        <w:jc w:val="both"/>
      </w:pPr>
    </w:p>
    <w:p w:rsidR="00DF4080" w:rsidRPr="00F91DCA" w:rsidRDefault="00DF4080" w:rsidP="00DF4080">
      <w:pPr>
        <w:widowControl w:val="0"/>
        <w:autoSpaceDE w:val="0"/>
        <w:autoSpaceDN w:val="0"/>
        <w:jc w:val="center"/>
        <w:outlineLvl w:val="2"/>
        <w:rPr>
          <w:b/>
        </w:rPr>
      </w:pPr>
      <w:r w:rsidRPr="00DF4080">
        <w:rPr>
          <w:b/>
        </w:rPr>
        <w:t xml:space="preserve">Подраздел </w:t>
      </w:r>
      <w:r w:rsidRPr="00F91DCA">
        <w:rPr>
          <w:b/>
        </w:rPr>
        <w:t>4</w:t>
      </w:r>
      <w:r w:rsidRPr="00DF4080">
        <w:rPr>
          <w:b/>
        </w:rPr>
        <w:t xml:space="preserve">. </w:t>
      </w:r>
      <w:bookmarkStart w:id="119" w:name="sub_1178"/>
      <w:r w:rsidRPr="00F91DCA">
        <w:rPr>
          <w:b/>
        </w:rPr>
        <w:t xml:space="preserve"> ПРИНЯТИЕ РЕШЕНИЯ ПО РЕЗУЛЬТАТАМ РАССМОТРЕНИЯ ХОДАТАЙСТВА ОБ УСТАНОВЛЕНИИ ПУБЛИЧНОГО СЕРВИТУТА И ДОКУМЕНТОВ В СООТВЕТСТВИИ С АДМИНИСТРАТИВНЫМ РЕГЛАМЕНТОМ</w:t>
      </w:r>
      <w:bookmarkEnd w:id="119"/>
    </w:p>
    <w:p w:rsidR="00DF4080" w:rsidRPr="00DF4080" w:rsidRDefault="00DF4080" w:rsidP="00DF4080">
      <w:pPr>
        <w:widowControl w:val="0"/>
        <w:autoSpaceDE w:val="0"/>
        <w:autoSpaceDN w:val="0"/>
        <w:jc w:val="center"/>
        <w:outlineLvl w:val="2"/>
        <w:rPr>
          <w:b/>
        </w:rPr>
      </w:pPr>
    </w:p>
    <w:p w:rsidR="00DF4080" w:rsidRPr="00F91DCA" w:rsidRDefault="00DF4080" w:rsidP="00DF4080">
      <w:pPr>
        <w:widowControl w:val="0"/>
        <w:autoSpaceDE w:val="0"/>
        <w:autoSpaceDN w:val="0"/>
        <w:adjustRightInd w:val="0"/>
        <w:ind w:firstLine="720"/>
        <w:jc w:val="both"/>
      </w:pPr>
      <w:bookmarkStart w:id="120" w:name="sub_1152"/>
      <w:r w:rsidRPr="00F91DCA">
        <w:t>66. По результатам рассмотрения ходатайства об установлении публичного сервитута и документов, представленных заявителем, ответственный специалист</w:t>
      </w:r>
      <w:r w:rsidRPr="00F91DCA">
        <w:rPr>
          <w:b/>
        </w:rPr>
        <w:t xml:space="preserve">  </w:t>
      </w:r>
      <w:r w:rsidRPr="00F91DCA">
        <w:t xml:space="preserve"> осуществляет подготовку:</w:t>
      </w:r>
    </w:p>
    <w:p w:rsidR="00DF4080" w:rsidRPr="00F91DCA" w:rsidRDefault="00DF4080" w:rsidP="00DF4080">
      <w:pPr>
        <w:widowControl w:val="0"/>
        <w:autoSpaceDE w:val="0"/>
        <w:autoSpaceDN w:val="0"/>
        <w:adjustRightInd w:val="0"/>
        <w:ind w:firstLine="720"/>
        <w:jc w:val="both"/>
      </w:pPr>
      <w:bookmarkStart w:id="121" w:name="sub_1151"/>
      <w:bookmarkEnd w:id="120"/>
      <w:r w:rsidRPr="00F91DCA">
        <w:t>1) проекта правового акта Администрации Зубово-Полянского муниципального района либо уполномоченного должностного лица местного самоуправления Администрации Зубово-Полянского муниципального района;</w:t>
      </w:r>
    </w:p>
    <w:bookmarkEnd w:id="121"/>
    <w:p w:rsidR="00DF4080" w:rsidRPr="00F91DCA" w:rsidRDefault="00DF4080" w:rsidP="00DF4080">
      <w:pPr>
        <w:widowControl w:val="0"/>
        <w:autoSpaceDE w:val="0"/>
        <w:autoSpaceDN w:val="0"/>
        <w:adjustRightInd w:val="0"/>
        <w:ind w:firstLine="720"/>
        <w:jc w:val="both"/>
      </w:pPr>
      <w:r w:rsidRPr="00F91DCA">
        <w:lastRenderedPageBreak/>
        <w:t xml:space="preserve">2) письменного уведомления об отказе в установлении публичного сервитута, при наличии оснований предусмотренных </w:t>
      </w:r>
      <w:hyperlink r:id="rId120" w:anchor="sub_1089" w:history="1">
        <w:r w:rsidRPr="00F91DCA">
          <w:t>пунктом 32</w:t>
        </w:r>
      </w:hyperlink>
      <w:r w:rsidRPr="00F91DCA">
        <w:t xml:space="preserve"> настоящего административного регламента.</w:t>
      </w:r>
    </w:p>
    <w:p w:rsidR="00DF4080" w:rsidRPr="00F91DCA" w:rsidRDefault="00DF4080" w:rsidP="00DF4080">
      <w:pPr>
        <w:widowControl w:val="0"/>
        <w:autoSpaceDE w:val="0"/>
        <w:autoSpaceDN w:val="0"/>
        <w:adjustRightInd w:val="0"/>
        <w:ind w:firstLine="720"/>
        <w:jc w:val="both"/>
      </w:pPr>
      <w:r w:rsidRPr="00F91DCA">
        <w:t xml:space="preserve">Решение об установлении публичного сервитута должно содержать информацию, предусмотренную </w:t>
      </w:r>
      <w:hyperlink r:id="rId121" w:history="1">
        <w:r w:rsidRPr="00F91DCA">
          <w:t>пунктом 4 статьи 39.43</w:t>
        </w:r>
      </w:hyperlink>
      <w:r w:rsidRPr="00F91DCA">
        <w:t xml:space="preserve"> Земельного кодекса Российской Федерации.</w:t>
      </w:r>
    </w:p>
    <w:p w:rsidR="00DF4080" w:rsidRPr="00F91DCA" w:rsidRDefault="00DF4080" w:rsidP="00DF4080">
      <w:pPr>
        <w:widowControl w:val="0"/>
        <w:autoSpaceDE w:val="0"/>
        <w:autoSpaceDN w:val="0"/>
        <w:adjustRightInd w:val="0"/>
        <w:ind w:firstLine="720"/>
        <w:jc w:val="both"/>
      </w:pPr>
      <w:r w:rsidRPr="00F91DCA">
        <w:t>Решением об установлении публичного сервитута утверждаются границы публичного сервитута. Сведения о границах публичного сервитута прилагаются к решению об установлении публичного сервитута.</w:t>
      </w:r>
    </w:p>
    <w:p w:rsidR="00DF4080" w:rsidRPr="00F91DCA" w:rsidRDefault="00DF4080" w:rsidP="00DF4080">
      <w:pPr>
        <w:widowControl w:val="0"/>
        <w:autoSpaceDE w:val="0"/>
        <w:autoSpaceDN w:val="0"/>
        <w:adjustRightInd w:val="0"/>
        <w:ind w:firstLine="720"/>
        <w:jc w:val="both"/>
      </w:pPr>
      <w:r w:rsidRPr="00F91DCA">
        <w:t>Решение об отказе в предоставлении муниципальной услуги должно содержать все основания для отказа, предусмотренные 32 настоящего административного регламента.</w:t>
      </w:r>
    </w:p>
    <w:p w:rsidR="00DF4080" w:rsidRPr="00F91DCA" w:rsidRDefault="00DF4080" w:rsidP="00DF4080">
      <w:pPr>
        <w:widowControl w:val="0"/>
        <w:autoSpaceDE w:val="0"/>
        <w:autoSpaceDN w:val="0"/>
        <w:adjustRightInd w:val="0"/>
        <w:ind w:firstLine="720"/>
        <w:jc w:val="both"/>
      </w:pPr>
      <w:r w:rsidRPr="00F91DCA">
        <w:t xml:space="preserve">После принятия решения специалист обеспечивает его направление заявителю в срок, указанный в </w:t>
      </w:r>
      <w:hyperlink r:id="rId122" w:anchor="sub_1029" w:history="1">
        <w:r w:rsidRPr="00F91DCA">
          <w:t>пункте 5</w:t>
        </w:r>
      </w:hyperlink>
      <w:r w:rsidRPr="00F91DCA">
        <w:t xml:space="preserve"> настоящего административного регламента.</w:t>
      </w:r>
    </w:p>
    <w:p w:rsidR="00DF4080" w:rsidRPr="00F91DCA" w:rsidRDefault="00DF4080" w:rsidP="00DF4080">
      <w:pPr>
        <w:widowControl w:val="0"/>
        <w:autoSpaceDE w:val="0"/>
        <w:autoSpaceDN w:val="0"/>
        <w:adjustRightInd w:val="0"/>
        <w:ind w:firstLine="720"/>
        <w:jc w:val="both"/>
      </w:pPr>
      <w:proofErr w:type="gramStart"/>
      <w:r w:rsidRPr="00F91DCA">
        <w:t>В случае подачи комплекта документов для предоставления муниципальной услуги через МФЦ либо организацию, осуществляющую функции по предоставлению муниципальной услуги, и при наличии соответствующей отметки в ходатайстве документы, подтверждающие принятие решения по результатам предоставления муниципальной услуги, направляются в МФЦ либо организацию, осуществляющую функции по предоставлению муниципальной услуги, для последующего вручения (направления посредством почтового отправления заказным письмом с уведомлением о вручении либо</w:t>
      </w:r>
      <w:proofErr w:type="gramEnd"/>
      <w:r w:rsidRPr="00F91DCA">
        <w:t xml:space="preserve"> непосредственного вручения) заявителю.</w:t>
      </w:r>
    </w:p>
    <w:p w:rsidR="00DF4080" w:rsidRPr="00F91DCA" w:rsidRDefault="00DF4080" w:rsidP="00DF4080">
      <w:pPr>
        <w:widowControl w:val="0"/>
        <w:autoSpaceDE w:val="0"/>
        <w:autoSpaceDN w:val="0"/>
        <w:adjustRightInd w:val="0"/>
        <w:ind w:firstLine="720"/>
        <w:jc w:val="both"/>
      </w:pPr>
      <w:r w:rsidRPr="00F91DCA">
        <w:t>МФЦ либо организация, осуществляющая функции по предоставлению муниципальной услуги, в обязательном порядке уведомляет исполнителя муниципальной услуги о получении заявителем (направлении заявителю) результатов предоставления муниципальной услуги</w:t>
      </w:r>
    </w:p>
    <w:p w:rsidR="00DF4080" w:rsidRPr="00F91DCA" w:rsidRDefault="00DF4080" w:rsidP="00DF4080">
      <w:pPr>
        <w:widowControl w:val="0"/>
        <w:autoSpaceDE w:val="0"/>
        <w:autoSpaceDN w:val="0"/>
        <w:adjustRightInd w:val="0"/>
        <w:ind w:firstLine="720"/>
        <w:jc w:val="both"/>
      </w:pPr>
      <w:proofErr w:type="gramStart"/>
      <w:r w:rsidRPr="00F91DCA">
        <w:t>В случае подачи комплекта документов через МФЦ либо организацию, осуществляющую функции по предоставлению муниципальной услуги, при отсутствии соответствующей отметки в ходатайстве исполнитель муниципальной услуги уведомляет МФЦ либо организацию, осуществляющую функции по предоставлению муниципальной услуги, о результатах предоставления муниципальной услуги путем направления копии документа, подтверждающего принятие решения по результатам предоставления муниципальной услуги.</w:t>
      </w:r>
      <w:proofErr w:type="gramEnd"/>
    </w:p>
    <w:p w:rsidR="00DF4080" w:rsidRPr="00F91DCA" w:rsidRDefault="00DF4080" w:rsidP="00DF4080">
      <w:pPr>
        <w:widowControl w:val="0"/>
        <w:autoSpaceDE w:val="0"/>
        <w:autoSpaceDN w:val="0"/>
        <w:adjustRightInd w:val="0"/>
        <w:ind w:firstLine="720"/>
        <w:jc w:val="both"/>
      </w:pPr>
      <w:r w:rsidRPr="00F91DCA">
        <w:t xml:space="preserve">В случае предоставления муниципальной услуги в электронной форме с </w:t>
      </w:r>
      <w:hyperlink r:id="rId123" w:history="1">
        <w:r w:rsidRPr="00F91DCA">
          <w:t>Единого портала</w:t>
        </w:r>
      </w:hyperlink>
      <w:r w:rsidRPr="00F91DCA">
        <w:t xml:space="preserve"> документ, подтверждающий принятие решения по результатам предоставления муниципальной услуги, может быть получен заявителем в электронной форме при наличии технической возможности.</w:t>
      </w:r>
    </w:p>
    <w:p w:rsidR="00DF4080" w:rsidRPr="00F91DCA" w:rsidRDefault="00DF4080" w:rsidP="00DF4080">
      <w:pPr>
        <w:widowControl w:val="0"/>
        <w:autoSpaceDE w:val="0"/>
        <w:autoSpaceDN w:val="0"/>
        <w:adjustRightInd w:val="0"/>
        <w:ind w:firstLine="720"/>
        <w:jc w:val="both"/>
      </w:pPr>
      <w:bookmarkStart w:id="122" w:name="sub_1157"/>
      <w:r w:rsidRPr="00F91DCA">
        <w:t>67. В течение пяти рабочих дней со дня принятия решения об установлении публичного сервитута Администрация обязана:</w:t>
      </w:r>
    </w:p>
    <w:p w:rsidR="00DF4080" w:rsidRPr="00F91DCA" w:rsidRDefault="00DF4080" w:rsidP="00DF4080">
      <w:pPr>
        <w:widowControl w:val="0"/>
        <w:autoSpaceDE w:val="0"/>
        <w:autoSpaceDN w:val="0"/>
        <w:adjustRightInd w:val="0"/>
        <w:ind w:firstLine="720"/>
        <w:jc w:val="both"/>
      </w:pPr>
      <w:bookmarkStart w:id="123" w:name="sub_1153"/>
      <w:bookmarkEnd w:id="122"/>
      <w:r w:rsidRPr="00F91DCA">
        <w:t xml:space="preserve">1) уполномоченные специалисты </w:t>
      </w:r>
      <w:r w:rsidR="0047366E" w:rsidRPr="00F91DCA">
        <w:t xml:space="preserve"> </w:t>
      </w:r>
      <w:r w:rsidRPr="00F91DCA">
        <w:rPr>
          <w:b/>
        </w:rPr>
        <w:t xml:space="preserve"> </w:t>
      </w:r>
      <w:r w:rsidRPr="00F91DCA">
        <w:t>Администрации района обязаны разместить решение об установлении публичного сервитута на официальном сайте Администрации Зубово-Полянского муниципального района  в информационно-телекоммуникационной сети "Интернет";</w:t>
      </w:r>
    </w:p>
    <w:p w:rsidR="00DF4080" w:rsidRPr="00F91DCA" w:rsidRDefault="00DF4080" w:rsidP="00DF4080">
      <w:pPr>
        <w:widowControl w:val="0"/>
        <w:autoSpaceDE w:val="0"/>
        <w:autoSpaceDN w:val="0"/>
        <w:adjustRightInd w:val="0"/>
        <w:ind w:firstLine="720"/>
        <w:jc w:val="both"/>
      </w:pPr>
      <w:bookmarkStart w:id="124" w:name="sub_1154"/>
      <w:bookmarkEnd w:id="123"/>
      <w:r w:rsidRPr="00F91DCA">
        <w:t>2) обеспечить опубликование указанного решения (за исключением приложений к нему) в порядке, установленном для официального опубликования (обнародования) муниципальных правовых актов;</w:t>
      </w:r>
    </w:p>
    <w:p w:rsidR="00DF4080" w:rsidRPr="00F91DCA" w:rsidRDefault="00DF4080" w:rsidP="00DF4080">
      <w:pPr>
        <w:widowControl w:val="0"/>
        <w:autoSpaceDE w:val="0"/>
        <w:autoSpaceDN w:val="0"/>
        <w:adjustRightInd w:val="0"/>
        <w:ind w:firstLine="720"/>
        <w:jc w:val="both"/>
      </w:pPr>
      <w:bookmarkStart w:id="125" w:name="sub_1155"/>
      <w:bookmarkEnd w:id="124"/>
      <w:r w:rsidRPr="00F91DCA">
        <w:t xml:space="preserve">3) направить копию решения правообладателям земельных участков, в отношении которых принято решение об установлении публичного сервитута и сведения о </w:t>
      </w:r>
      <w:proofErr w:type="gramStart"/>
      <w:r w:rsidRPr="00F91DCA">
        <w:t>правах</w:t>
      </w:r>
      <w:proofErr w:type="gramEnd"/>
      <w:r w:rsidRPr="00F91DCA">
        <w:t xml:space="preserve"> на которые поступили в соответствии с </w:t>
      </w:r>
      <w:hyperlink r:id="rId124" w:history="1">
        <w:r w:rsidRPr="00F91DCA">
          <w:t>пунктом 1</w:t>
        </w:r>
      </w:hyperlink>
      <w:r w:rsidRPr="00F91DCA">
        <w:t xml:space="preserve"> или </w:t>
      </w:r>
      <w:hyperlink r:id="rId125" w:history="1">
        <w:r w:rsidRPr="00F91DCA">
          <w:t>8 статьи 39.42</w:t>
        </w:r>
      </w:hyperlink>
      <w:r w:rsidRPr="00F91DCA">
        <w:t xml:space="preserve"> Земельного кодекса Российской Федерации, с уведомлением о вручении по почтовым адресам, указанным соответственно в выписке из Единого государственного реестра недвижимости и в заявлениях об учете прав (обременений прав) на земельные участки. Если указанные правообладатели сообщили адрес для связи в виде электронной почты, им также отправляется копия решения об установлении публичного сервитута в электронной форме. В случае</w:t>
      </w:r>
      <w:proofErr w:type="gramStart"/>
      <w:r w:rsidRPr="00F91DCA">
        <w:t>,</w:t>
      </w:r>
      <w:proofErr w:type="gramEnd"/>
      <w:r w:rsidRPr="00F91DCA">
        <w:t xml:space="preserve"> если публичный сервитут установлен в отношении земельного участка, относящегося </w:t>
      </w:r>
      <w:r w:rsidRPr="00F91DCA">
        <w:lastRenderedPageBreak/>
        <w:t>к общему имуществу собственников помещений в многоквартирном доме, копия решения об установлении публичного сервитута размещается также в 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w:t>
      </w:r>
    </w:p>
    <w:p w:rsidR="00DF4080" w:rsidRPr="00F91DCA" w:rsidRDefault="00DF4080" w:rsidP="00DF4080">
      <w:pPr>
        <w:widowControl w:val="0"/>
        <w:autoSpaceDE w:val="0"/>
        <w:autoSpaceDN w:val="0"/>
        <w:adjustRightInd w:val="0"/>
        <w:ind w:firstLine="720"/>
        <w:jc w:val="both"/>
      </w:pPr>
      <w:bookmarkStart w:id="126" w:name="sub_1185"/>
      <w:bookmarkEnd w:id="125"/>
      <w:r w:rsidRPr="00F91DCA">
        <w:t xml:space="preserve">4) направить копию решения об установлении публичного сервитута в Управление Федеральной службы государственной регистрации, кадастра и картографии по </w:t>
      </w:r>
      <w:r w:rsidR="0047366E" w:rsidRPr="00F91DCA">
        <w:t>Республике Мордовия</w:t>
      </w:r>
      <w:r w:rsidRPr="00F91DCA">
        <w:t>;</w:t>
      </w:r>
    </w:p>
    <w:p w:rsidR="00DF4080" w:rsidRPr="00F91DCA" w:rsidRDefault="00DF4080" w:rsidP="00DF4080">
      <w:pPr>
        <w:widowControl w:val="0"/>
        <w:autoSpaceDE w:val="0"/>
        <w:autoSpaceDN w:val="0"/>
        <w:adjustRightInd w:val="0"/>
        <w:ind w:firstLine="720"/>
        <w:jc w:val="both"/>
      </w:pPr>
      <w:bookmarkStart w:id="127" w:name="sub_1156"/>
      <w:bookmarkEnd w:id="126"/>
      <w:r w:rsidRPr="00F91DCA">
        <w:t>5) направить обладателю публичного сервитута копию решения об установлении публичного сервитута, сведения о лицах, являющихся правообладателями земельных участков, сведения о лицах, подавших заявления об учете их прав (обременений прав) на земельные участки, способах связи с ними, копии документов, подтверждающих права указанных лиц на земельные участки.</w:t>
      </w:r>
    </w:p>
    <w:p w:rsidR="0047366E" w:rsidRPr="00F91DCA" w:rsidRDefault="0047366E" w:rsidP="00DF4080">
      <w:pPr>
        <w:widowControl w:val="0"/>
        <w:autoSpaceDE w:val="0"/>
        <w:autoSpaceDN w:val="0"/>
        <w:adjustRightInd w:val="0"/>
        <w:ind w:firstLine="720"/>
        <w:jc w:val="both"/>
      </w:pPr>
    </w:p>
    <w:bookmarkEnd w:id="127"/>
    <w:p w:rsidR="0047366E" w:rsidRPr="0047366E" w:rsidRDefault="0047366E" w:rsidP="0047366E">
      <w:pPr>
        <w:widowControl w:val="0"/>
        <w:autoSpaceDE w:val="0"/>
        <w:autoSpaceDN w:val="0"/>
        <w:jc w:val="center"/>
        <w:outlineLvl w:val="1"/>
        <w:rPr>
          <w:b/>
        </w:rPr>
      </w:pPr>
      <w:r w:rsidRPr="0047366E">
        <w:rPr>
          <w:b/>
        </w:rPr>
        <w:t xml:space="preserve">Раздел 4. ФОРМЫ </w:t>
      </w:r>
      <w:proofErr w:type="gramStart"/>
      <w:r w:rsidRPr="0047366E">
        <w:rPr>
          <w:b/>
        </w:rPr>
        <w:t>КОНТРОЛЯ ЗА</w:t>
      </w:r>
      <w:proofErr w:type="gramEnd"/>
      <w:r w:rsidRPr="0047366E">
        <w:rPr>
          <w:b/>
        </w:rPr>
        <w:t xml:space="preserve"> ИСПОЛНЕНИЕМ</w:t>
      </w:r>
    </w:p>
    <w:p w:rsidR="0047366E" w:rsidRDefault="0047366E" w:rsidP="0047366E">
      <w:pPr>
        <w:widowControl w:val="0"/>
        <w:autoSpaceDE w:val="0"/>
        <w:autoSpaceDN w:val="0"/>
        <w:jc w:val="center"/>
        <w:rPr>
          <w:b/>
        </w:rPr>
      </w:pPr>
      <w:r w:rsidRPr="0047366E">
        <w:rPr>
          <w:b/>
        </w:rPr>
        <w:t>АДМИНИСТРАТИВНОГО РЕГЛАМЕНТА</w:t>
      </w:r>
    </w:p>
    <w:p w:rsidR="00506D4E" w:rsidRPr="0047366E" w:rsidRDefault="00506D4E" w:rsidP="0047366E">
      <w:pPr>
        <w:widowControl w:val="0"/>
        <w:autoSpaceDE w:val="0"/>
        <w:autoSpaceDN w:val="0"/>
        <w:jc w:val="center"/>
        <w:rPr>
          <w:b/>
        </w:rPr>
      </w:pPr>
    </w:p>
    <w:p w:rsidR="0047366E" w:rsidRPr="00F91DCA" w:rsidRDefault="0047366E" w:rsidP="0047366E">
      <w:pPr>
        <w:widowControl w:val="0"/>
        <w:autoSpaceDE w:val="0"/>
        <w:autoSpaceDN w:val="0"/>
        <w:adjustRightInd w:val="0"/>
        <w:ind w:firstLine="720"/>
        <w:jc w:val="both"/>
      </w:pPr>
      <w:bookmarkStart w:id="128" w:name="sub_1158"/>
      <w:r w:rsidRPr="00F91DCA">
        <w:t>68. Контроль полноты и качества оказания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ответственных специалистов, осуществляющих предоставление муниципальной услуги.</w:t>
      </w:r>
    </w:p>
    <w:bookmarkEnd w:id="128"/>
    <w:p w:rsidR="0047366E" w:rsidRPr="00F91DCA" w:rsidRDefault="00B21D11" w:rsidP="0047366E">
      <w:pPr>
        <w:widowControl w:val="0"/>
        <w:autoSpaceDE w:val="0"/>
        <w:autoSpaceDN w:val="0"/>
        <w:adjustRightInd w:val="0"/>
        <w:ind w:firstLine="720"/>
        <w:jc w:val="both"/>
      </w:pPr>
      <w:r w:rsidRPr="00B21D11">
        <w:t xml:space="preserve">Текущий </w:t>
      </w:r>
      <w:proofErr w:type="gramStart"/>
      <w:r w:rsidRPr="00B21D11">
        <w:t>контроль за</w:t>
      </w:r>
      <w:proofErr w:type="gramEnd"/>
      <w:r w:rsidRPr="00B21D11">
        <w:t xml:space="preserve"> соблюдением и исполнением ответственными сотрудниками Отдела последовательности действий, определенных настоящим регламентом, осуществляется Заместителем Главы.</w:t>
      </w:r>
      <w:r>
        <w:t xml:space="preserve"> </w:t>
      </w:r>
      <w:r w:rsidR="0047366E" w:rsidRPr="00F91DCA">
        <w:t>Текущий контроль осуществляется путем проведения проверок соблюдения и исполнения ответственными специалистами настоящего административного регламента.</w:t>
      </w:r>
    </w:p>
    <w:p w:rsidR="0047366E" w:rsidRPr="00F91DCA" w:rsidRDefault="0047366E" w:rsidP="0047366E">
      <w:pPr>
        <w:widowControl w:val="0"/>
        <w:autoSpaceDE w:val="0"/>
        <w:autoSpaceDN w:val="0"/>
        <w:adjustRightInd w:val="0"/>
        <w:ind w:firstLine="720"/>
        <w:jc w:val="both"/>
      </w:pPr>
      <w:r w:rsidRPr="00F91DCA">
        <w:t xml:space="preserve">Периодичность текущего контроля устанавливается </w:t>
      </w:r>
      <w:r w:rsidR="00B21D11" w:rsidRPr="00B21D11">
        <w:t xml:space="preserve">Заместителем Главы. </w:t>
      </w:r>
      <w:r w:rsidRPr="00B21D11">
        <w:t xml:space="preserve"> </w:t>
      </w:r>
      <w:r w:rsidRPr="00F91DCA">
        <w:t>При этом текущий контроль осуществляется не реже одного раза в год.</w:t>
      </w:r>
    </w:p>
    <w:p w:rsidR="0047366E" w:rsidRPr="00F91DCA" w:rsidRDefault="0047366E" w:rsidP="0047366E">
      <w:pPr>
        <w:widowControl w:val="0"/>
        <w:autoSpaceDE w:val="0"/>
        <w:autoSpaceDN w:val="0"/>
        <w:adjustRightInd w:val="0"/>
        <w:ind w:firstLine="720"/>
        <w:jc w:val="both"/>
      </w:pPr>
      <w:bookmarkStart w:id="129" w:name="sub_1159"/>
      <w:r w:rsidRPr="00F91DCA">
        <w:t>69. Проверки соблюдения и исполнения ответственными специалистами настоящего административного регламента могут быть плановыми и внеплановыми.</w:t>
      </w:r>
    </w:p>
    <w:bookmarkEnd w:id="129"/>
    <w:p w:rsidR="0047366E" w:rsidRPr="00F91DCA" w:rsidRDefault="0047366E" w:rsidP="0047366E">
      <w:pPr>
        <w:widowControl w:val="0"/>
        <w:autoSpaceDE w:val="0"/>
        <w:autoSpaceDN w:val="0"/>
        <w:adjustRightInd w:val="0"/>
        <w:ind w:firstLine="720"/>
        <w:jc w:val="both"/>
      </w:pPr>
      <w:r w:rsidRPr="00F91DCA">
        <w:t>При проверке рассматриваются все вопросы, связанные с предоставлением муниципальной услуги (комплексные проверки), или отдельные аспекты (тематические проверки). Проверка также проводится по конкретному обращению (запросу) заявителя.</w:t>
      </w:r>
    </w:p>
    <w:p w:rsidR="0047366E" w:rsidRPr="00F91DCA" w:rsidRDefault="0047366E" w:rsidP="0047366E">
      <w:pPr>
        <w:widowControl w:val="0"/>
        <w:autoSpaceDE w:val="0"/>
        <w:autoSpaceDN w:val="0"/>
        <w:adjustRightInd w:val="0"/>
        <w:ind w:firstLine="720"/>
        <w:jc w:val="both"/>
      </w:pPr>
      <w:bookmarkStart w:id="130" w:name="sub_1160"/>
      <w:r w:rsidRPr="00F91DCA">
        <w:t xml:space="preserve">70. Результаты текущего контроля оформляются в виде справки, в которой отмечаются выявленные недостатки и указываются сроки их устранения. Справка подписывается уполномоченным </w:t>
      </w:r>
      <w:r w:rsidRPr="00B21D11">
        <w:t xml:space="preserve">заместителем </w:t>
      </w:r>
      <w:r w:rsidR="00B21D11" w:rsidRPr="00B21D11">
        <w:t>Главы</w:t>
      </w:r>
      <w:r w:rsidRPr="00B21D11">
        <w:t xml:space="preserve"> </w:t>
      </w:r>
      <w:r w:rsidRPr="00F91DCA">
        <w:t xml:space="preserve">либо руководителем </w:t>
      </w:r>
      <w:r w:rsidR="00E91567" w:rsidRPr="00F91DCA">
        <w:t>отдел</w:t>
      </w:r>
      <w:r w:rsidR="00E91567">
        <w:t>а</w:t>
      </w:r>
      <w:r w:rsidR="00E91567" w:rsidRPr="00F91DCA">
        <w:t xml:space="preserve"> по управлению муниципальной собственностью и земельным отношениям Администрации Зубово-Полянского муниципального района</w:t>
      </w:r>
      <w:r w:rsidRPr="00F91DCA">
        <w:t xml:space="preserve">, утверждается </w:t>
      </w:r>
      <w:r w:rsidR="00B21D11">
        <w:t>Заместителем Г</w:t>
      </w:r>
      <w:r w:rsidR="00E91567">
        <w:t>лавы.</w:t>
      </w:r>
    </w:p>
    <w:p w:rsidR="0047366E" w:rsidRPr="00F91DCA" w:rsidRDefault="0047366E" w:rsidP="0047366E">
      <w:pPr>
        <w:widowControl w:val="0"/>
        <w:autoSpaceDE w:val="0"/>
        <w:autoSpaceDN w:val="0"/>
        <w:adjustRightInd w:val="0"/>
        <w:ind w:firstLine="720"/>
        <w:jc w:val="both"/>
      </w:pPr>
      <w:bookmarkStart w:id="131" w:name="sub_1161"/>
      <w:bookmarkEnd w:id="130"/>
      <w:r w:rsidRPr="00F91DCA">
        <w:t>71. По результатам проведения проверок в случае выявления нарушений прав и законных интересов заявителей виновные лица привлекаются к ответственности в соответствии с законодательством Российской Федерации.</w:t>
      </w:r>
    </w:p>
    <w:p w:rsidR="0047366E" w:rsidRPr="00F91DCA" w:rsidRDefault="0047366E" w:rsidP="0047366E">
      <w:pPr>
        <w:widowControl w:val="0"/>
        <w:autoSpaceDE w:val="0"/>
        <w:autoSpaceDN w:val="0"/>
        <w:adjustRightInd w:val="0"/>
        <w:ind w:firstLine="720"/>
        <w:jc w:val="both"/>
      </w:pPr>
      <w:bookmarkStart w:id="132" w:name="sub_1162"/>
      <w:bookmarkEnd w:id="131"/>
      <w:r w:rsidRPr="00F91DCA">
        <w:t>72. Специалист, уполномоченный принимать документы заявителя на предоставление муниципальной услуги, несет персональную ответственность за соблюдение сроков и порядка приема документов.</w:t>
      </w:r>
    </w:p>
    <w:p w:rsidR="0047366E" w:rsidRPr="00F91DCA" w:rsidRDefault="0047366E" w:rsidP="0047366E">
      <w:pPr>
        <w:widowControl w:val="0"/>
        <w:autoSpaceDE w:val="0"/>
        <w:autoSpaceDN w:val="0"/>
        <w:adjustRightInd w:val="0"/>
        <w:ind w:firstLine="720"/>
        <w:jc w:val="both"/>
      </w:pPr>
      <w:bookmarkStart w:id="133" w:name="sub_1163"/>
      <w:bookmarkEnd w:id="132"/>
      <w:r w:rsidRPr="00F91DCA">
        <w:t>73. Специалист, уполномоченный информировать заявителя о предоставлении муниципальной услуги, несет персональную ответственность за соблюдение сроков и порядка поиска и подготовки запрашиваемой информации или мотивированного отказа в предоставлении информации, полноту и качество исполнения положений настоящего административного регламента.</w:t>
      </w:r>
    </w:p>
    <w:p w:rsidR="0047366E" w:rsidRPr="00F91DCA" w:rsidRDefault="0047366E" w:rsidP="0047366E">
      <w:pPr>
        <w:widowControl w:val="0"/>
        <w:autoSpaceDE w:val="0"/>
        <w:autoSpaceDN w:val="0"/>
        <w:adjustRightInd w:val="0"/>
        <w:ind w:firstLine="720"/>
        <w:jc w:val="both"/>
      </w:pPr>
      <w:bookmarkStart w:id="134" w:name="sub_1164"/>
      <w:bookmarkEnd w:id="133"/>
      <w:r w:rsidRPr="00F91DCA">
        <w:t>74. Специалист, уполномоченный выдавать документы заявителю, несет персональную ответственность за соблюдение сроков и порядка выдачи документов заявителю в соответствии с настоящим административным регламентом.</w:t>
      </w:r>
    </w:p>
    <w:p w:rsidR="0047366E" w:rsidRPr="00F91DCA" w:rsidRDefault="0047366E" w:rsidP="0047366E">
      <w:pPr>
        <w:widowControl w:val="0"/>
        <w:autoSpaceDE w:val="0"/>
        <w:autoSpaceDN w:val="0"/>
        <w:adjustRightInd w:val="0"/>
        <w:ind w:firstLine="720"/>
        <w:jc w:val="both"/>
      </w:pPr>
      <w:bookmarkStart w:id="135" w:name="sub_1165"/>
      <w:bookmarkEnd w:id="134"/>
      <w:r w:rsidRPr="00F91DCA">
        <w:t xml:space="preserve">75. Персональная ответственность специалистов закрепляется в их должностных </w:t>
      </w:r>
      <w:r w:rsidRPr="00F91DCA">
        <w:lastRenderedPageBreak/>
        <w:t>инструкциях в соответствии с требованиями законодательства Российской Федерации.</w:t>
      </w:r>
    </w:p>
    <w:bookmarkEnd w:id="135"/>
    <w:p w:rsidR="0047366E" w:rsidRPr="00F91DCA" w:rsidRDefault="0047366E" w:rsidP="0047366E">
      <w:pPr>
        <w:widowControl w:val="0"/>
        <w:autoSpaceDE w:val="0"/>
        <w:autoSpaceDN w:val="0"/>
        <w:adjustRightInd w:val="0"/>
        <w:ind w:firstLine="720"/>
        <w:jc w:val="both"/>
      </w:pPr>
    </w:p>
    <w:p w:rsidR="00F91DCA" w:rsidRPr="00F91DCA" w:rsidRDefault="00F91DCA" w:rsidP="00F91DCA">
      <w:pPr>
        <w:widowControl w:val="0"/>
        <w:autoSpaceDE w:val="0"/>
        <w:autoSpaceDN w:val="0"/>
        <w:jc w:val="center"/>
        <w:outlineLvl w:val="1"/>
        <w:rPr>
          <w:b/>
        </w:rPr>
      </w:pPr>
      <w:r w:rsidRPr="00F91DCA">
        <w:rPr>
          <w:b/>
        </w:rPr>
        <w:t>Раздел 5. ДОСУДЕБНЫЙ (ВНЕСУДЕБНЫЙ) ПОРЯДОК ОБЖАЛОВАНИЯ</w:t>
      </w:r>
    </w:p>
    <w:p w:rsidR="00F91DCA" w:rsidRPr="00F91DCA" w:rsidRDefault="00F91DCA" w:rsidP="00F91DCA">
      <w:pPr>
        <w:widowControl w:val="0"/>
        <w:autoSpaceDE w:val="0"/>
        <w:autoSpaceDN w:val="0"/>
        <w:jc w:val="center"/>
        <w:rPr>
          <w:b/>
        </w:rPr>
      </w:pPr>
      <w:r w:rsidRPr="00F91DCA">
        <w:rPr>
          <w:b/>
        </w:rPr>
        <w:t>РЕШЕНИЙ И ДЕЙСТВИЙ (БЕЗДЕЙСТВИЯ)</w:t>
      </w:r>
    </w:p>
    <w:p w:rsidR="00F91DCA" w:rsidRPr="00F91DCA" w:rsidRDefault="00F91DCA" w:rsidP="00F91DCA">
      <w:pPr>
        <w:widowControl w:val="0"/>
        <w:autoSpaceDE w:val="0"/>
        <w:autoSpaceDN w:val="0"/>
        <w:jc w:val="both"/>
      </w:pPr>
    </w:p>
    <w:p w:rsidR="00F91DCA" w:rsidRPr="00F91DCA" w:rsidRDefault="00F91DCA" w:rsidP="00F91DCA">
      <w:pPr>
        <w:widowControl w:val="0"/>
        <w:autoSpaceDE w:val="0"/>
        <w:autoSpaceDN w:val="0"/>
        <w:jc w:val="center"/>
        <w:outlineLvl w:val="2"/>
        <w:rPr>
          <w:b/>
        </w:rPr>
      </w:pPr>
      <w:r w:rsidRPr="00F91DCA">
        <w:rPr>
          <w:b/>
        </w:rPr>
        <w:t>Подраздел 1. ПРЕДМЕТ ДОСУДЕБНОГО (ВНЕСУДЕБНОГО) ОБЖАЛОВАНИЯ</w:t>
      </w:r>
    </w:p>
    <w:p w:rsidR="00F91DCA" w:rsidRPr="00F91DCA" w:rsidRDefault="00F91DCA" w:rsidP="00F91DCA">
      <w:pPr>
        <w:widowControl w:val="0"/>
        <w:autoSpaceDE w:val="0"/>
        <w:autoSpaceDN w:val="0"/>
        <w:jc w:val="both"/>
      </w:pPr>
    </w:p>
    <w:p w:rsidR="00ED7E38" w:rsidRDefault="00F91DCA" w:rsidP="00ED7E38">
      <w:pPr>
        <w:widowControl w:val="0"/>
        <w:autoSpaceDE w:val="0"/>
        <w:autoSpaceDN w:val="0"/>
        <w:ind w:firstLine="540"/>
        <w:jc w:val="both"/>
      </w:pPr>
      <w:r w:rsidRPr="00F91DCA">
        <w:t>76. Заявитель может обратиться с жалобой, в том числе в следующих случаях:</w:t>
      </w:r>
    </w:p>
    <w:p w:rsidR="00ED7E38" w:rsidRDefault="00F91DCA" w:rsidP="00ED7E38">
      <w:pPr>
        <w:widowControl w:val="0"/>
        <w:autoSpaceDE w:val="0"/>
        <w:autoSpaceDN w:val="0"/>
        <w:ind w:firstLine="540"/>
        <w:jc w:val="both"/>
      </w:pPr>
      <w:r w:rsidRPr="00F91DCA">
        <w:t>нарушение срока регистрации запроса заявителя о предоставлении муниципальной услуги;</w:t>
      </w:r>
    </w:p>
    <w:p w:rsidR="00ED7E38" w:rsidRDefault="00F91DCA" w:rsidP="00ED7E38">
      <w:pPr>
        <w:widowControl w:val="0"/>
        <w:autoSpaceDE w:val="0"/>
        <w:autoSpaceDN w:val="0"/>
        <w:ind w:firstLine="540"/>
        <w:jc w:val="both"/>
      </w:pPr>
      <w:r w:rsidRPr="00F91DCA">
        <w:t>нарушение срока предоставления муниципальной услуги;</w:t>
      </w:r>
    </w:p>
    <w:p w:rsidR="00ED7E38" w:rsidRDefault="00F91DCA" w:rsidP="00ED7E38">
      <w:pPr>
        <w:widowControl w:val="0"/>
        <w:autoSpaceDE w:val="0"/>
        <w:autoSpaceDN w:val="0"/>
        <w:ind w:firstLine="540"/>
        <w:jc w:val="both"/>
      </w:pPr>
      <w:r w:rsidRPr="00F91DCA">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ED7E38" w:rsidRDefault="00F91DCA" w:rsidP="00ED7E38">
      <w:pPr>
        <w:widowControl w:val="0"/>
        <w:autoSpaceDE w:val="0"/>
        <w:autoSpaceDN w:val="0"/>
        <w:ind w:firstLine="540"/>
        <w:jc w:val="both"/>
      </w:pPr>
      <w:r w:rsidRPr="00F91DCA">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ED7E38" w:rsidRDefault="00F91DCA" w:rsidP="00ED7E38">
      <w:pPr>
        <w:widowControl w:val="0"/>
        <w:autoSpaceDE w:val="0"/>
        <w:autoSpaceDN w:val="0"/>
        <w:ind w:firstLine="540"/>
        <w:jc w:val="both"/>
      </w:pPr>
      <w:proofErr w:type="gramStart"/>
      <w:r w:rsidRPr="00F91DCA">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ED7E38" w:rsidRDefault="00F91DCA" w:rsidP="00ED7E38">
      <w:pPr>
        <w:widowControl w:val="0"/>
        <w:autoSpaceDE w:val="0"/>
        <w:autoSpaceDN w:val="0"/>
        <w:ind w:firstLine="540"/>
        <w:jc w:val="both"/>
      </w:pPr>
      <w:r w:rsidRPr="00F91DCA">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ED7E38" w:rsidRDefault="00F91DCA" w:rsidP="00ED7E38">
      <w:pPr>
        <w:widowControl w:val="0"/>
        <w:autoSpaceDE w:val="0"/>
        <w:autoSpaceDN w:val="0"/>
        <w:ind w:firstLine="540"/>
        <w:jc w:val="both"/>
      </w:pPr>
      <w:proofErr w:type="gramStart"/>
      <w:r w:rsidRPr="00F91DCA">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ED7E38" w:rsidRDefault="00F91DCA" w:rsidP="00ED7E38">
      <w:pPr>
        <w:widowControl w:val="0"/>
        <w:autoSpaceDE w:val="0"/>
        <w:autoSpaceDN w:val="0"/>
        <w:ind w:firstLine="540"/>
        <w:jc w:val="both"/>
      </w:pPr>
      <w:r w:rsidRPr="00F91DCA">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w:t>
      </w:r>
    </w:p>
    <w:p w:rsidR="00F91DCA" w:rsidRPr="00F91DCA" w:rsidRDefault="00F91DCA" w:rsidP="00ED7E38">
      <w:pPr>
        <w:widowControl w:val="0"/>
        <w:autoSpaceDE w:val="0"/>
        <w:autoSpaceDN w:val="0"/>
        <w:ind w:firstLine="540"/>
        <w:jc w:val="both"/>
      </w:pPr>
      <w:r w:rsidRPr="00F91DCA">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F91DCA" w:rsidRPr="00F91DCA" w:rsidRDefault="00F91DCA" w:rsidP="00F91DCA">
      <w:pPr>
        <w:widowControl w:val="0"/>
        <w:autoSpaceDE w:val="0"/>
        <w:autoSpaceDN w:val="0"/>
        <w:jc w:val="both"/>
      </w:pPr>
    </w:p>
    <w:p w:rsidR="00F91DCA" w:rsidRPr="00F91DCA" w:rsidRDefault="00F91DCA" w:rsidP="00F91DCA">
      <w:pPr>
        <w:widowControl w:val="0"/>
        <w:autoSpaceDE w:val="0"/>
        <w:autoSpaceDN w:val="0"/>
        <w:jc w:val="center"/>
        <w:outlineLvl w:val="2"/>
        <w:rPr>
          <w:b/>
        </w:rPr>
      </w:pPr>
      <w:r w:rsidRPr="00F91DCA">
        <w:rPr>
          <w:b/>
        </w:rPr>
        <w:t>Подраздел 2. ПОРЯДОК ДОСУДЕБНОГО (ВНЕСУДЕБНОГО) ОБЖАЛОВАНИЯ</w:t>
      </w:r>
    </w:p>
    <w:p w:rsidR="00F91DCA" w:rsidRPr="00F91DCA" w:rsidRDefault="00F91DCA" w:rsidP="00F91DCA">
      <w:pPr>
        <w:widowControl w:val="0"/>
        <w:autoSpaceDE w:val="0"/>
        <w:autoSpaceDN w:val="0"/>
        <w:jc w:val="both"/>
      </w:pPr>
    </w:p>
    <w:p w:rsidR="00ED7E38" w:rsidRDefault="00F91DCA" w:rsidP="00ED7E38">
      <w:pPr>
        <w:widowControl w:val="0"/>
        <w:autoSpaceDE w:val="0"/>
        <w:autoSpaceDN w:val="0"/>
        <w:ind w:firstLine="540"/>
        <w:jc w:val="both"/>
      </w:pPr>
      <w:r w:rsidRPr="00F91DCA">
        <w:t xml:space="preserve">77. Жалоба в Администрацию подается в письменной или в электронной форме. </w:t>
      </w:r>
      <w:proofErr w:type="gramStart"/>
      <w:r w:rsidRPr="00F91DCA">
        <w:t>Жалоба может быть подана непосредственно в Администрацию или в многофункциональный центр предоставления государственных и муниципальных услуг, в том числе через организацию, осуществляющую функцию приема документов, а также направлена по почте или через официальный сайт и Портал государственных и муниципальных услуг (функций) Республики Мордовия, на личном приеме должностными лицами Администрации, а также через федеральную информационную систему досудебного (внесудебного) обжалования.</w:t>
      </w:r>
      <w:proofErr w:type="gramEnd"/>
    </w:p>
    <w:p w:rsidR="00F91DCA" w:rsidRPr="00F91DCA" w:rsidRDefault="00F91DCA" w:rsidP="00ED7E38">
      <w:pPr>
        <w:widowControl w:val="0"/>
        <w:autoSpaceDE w:val="0"/>
        <w:autoSpaceDN w:val="0"/>
        <w:ind w:firstLine="540"/>
        <w:jc w:val="both"/>
      </w:pPr>
      <w:r w:rsidRPr="00F91DCA">
        <w:t>78. Особенности подачи и рассмотрения жалоб на решения и действия (бездействие) Администрац</w:t>
      </w:r>
      <w:proofErr w:type="gramStart"/>
      <w:r w:rsidRPr="00F91DCA">
        <w:t>ии и ее</w:t>
      </w:r>
      <w:proofErr w:type="gramEnd"/>
      <w:r w:rsidRPr="00F91DCA">
        <w:t xml:space="preserve"> должностных лиц устанавливаются муниципальными правовыми актами.</w:t>
      </w:r>
    </w:p>
    <w:p w:rsidR="00ED7E38" w:rsidRDefault="00F91DCA" w:rsidP="00ED7E38">
      <w:pPr>
        <w:widowControl w:val="0"/>
        <w:autoSpaceDE w:val="0"/>
        <w:autoSpaceDN w:val="0"/>
        <w:ind w:firstLine="540"/>
        <w:jc w:val="both"/>
      </w:pPr>
      <w:r w:rsidRPr="00F91DCA">
        <w:t>79. Жалоба должна содержать:</w:t>
      </w:r>
    </w:p>
    <w:p w:rsidR="00ED7E38" w:rsidRDefault="00F91DCA" w:rsidP="00ED7E38">
      <w:pPr>
        <w:widowControl w:val="0"/>
        <w:autoSpaceDE w:val="0"/>
        <w:autoSpaceDN w:val="0"/>
        <w:ind w:firstLine="540"/>
        <w:jc w:val="both"/>
      </w:pPr>
      <w:r w:rsidRPr="00F91DCA">
        <w:t xml:space="preserve">наименование органа, предоставляющего муниципальную услугу, должностного лица </w:t>
      </w:r>
      <w:r w:rsidRPr="00F91DCA">
        <w:lastRenderedPageBreak/>
        <w:t>органа, предоставляющего муниципальную услугу, либо должностного лица, решения и действия (бездействия) которых обжалуются;</w:t>
      </w:r>
    </w:p>
    <w:p w:rsidR="00F91DCA" w:rsidRPr="00F91DCA" w:rsidRDefault="00F91DCA" w:rsidP="00ED7E38">
      <w:pPr>
        <w:widowControl w:val="0"/>
        <w:autoSpaceDE w:val="0"/>
        <w:autoSpaceDN w:val="0"/>
        <w:ind w:firstLine="540"/>
        <w:jc w:val="both"/>
      </w:pPr>
      <w:proofErr w:type="gramStart"/>
      <w:r w:rsidRPr="00F91DCA">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F91DCA" w:rsidRPr="00F91DCA" w:rsidRDefault="00F91DCA" w:rsidP="00ED7E38">
      <w:pPr>
        <w:widowControl w:val="0"/>
        <w:autoSpaceDE w:val="0"/>
        <w:autoSpaceDN w:val="0"/>
        <w:ind w:firstLine="540"/>
        <w:jc w:val="both"/>
      </w:pPr>
      <w:r w:rsidRPr="00F91DCA">
        <w:t>сведения об обжалуемых решениях и действиях (бездействиях) Администрации;</w:t>
      </w:r>
    </w:p>
    <w:p w:rsidR="00F91DCA" w:rsidRPr="00F91DCA" w:rsidRDefault="00F91DCA" w:rsidP="00ED7E38">
      <w:pPr>
        <w:widowControl w:val="0"/>
        <w:autoSpaceDE w:val="0"/>
        <w:autoSpaceDN w:val="0"/>
        <w:ind w:firstLine="540"/>
        <w:jc w:val="both"/>
      </w:pPr>
      <w:r w:rsidRPr="00F91DCA">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ED7E38" w:rsidRDefault="00F91DCA" w:rsidP="00ED7E38">
      <w:pPr>
        <w:widowControl w:val="0"/>
        <w:autoSpaceDE w:val="0"/>
        <w:autoSpaceDN w:val="0"/>
        <w:ind w:firstLine="540"/>
        <w:jc w:val="both"/>
      </w:pPr>
      <w:r w:rsidRPr="00F91DCA">
        <w:t>80.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ED7E38" w:rsidRDefault="00F91DCA" w:rsidP="00ED7E38">
      <w:pPr>
        <w:widowControl w:val="0"/>
        <w:autoSpaceDE w:val="0"/>
        <w:autoSpaceDN w:val="0"/>
        <w:ind w:firstLine="540"/>
        <w:jc w:val="both"/>
      </w:pPr>
      <w:r w:rsidRPr="00F91DCA">
        <w:t>81. По результатам рассмотрения жалобы Администрация принимает одно из Следующих решений:</w:t>
      </w:r>
    </w:p>
    <w:p w:rsidR="00ED7E38" w:rsidRDefault="00F91DCA" w:rsidP="00ED7E38">
      <w:pPr>
        <w:widowControl w:val="0"/>
        <w:autoSpaceDE w:val="0"/>
        <w:autoSpaceDN w:val="0"/>
        <w:ind w:firstLine="540"/>
        <w:jc w:val="both"/>
      </w:pPr>
      <w:proofErr w:type="gramStart"/>
      <w:r w:rsidRPr="00F91DCA">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ED7E38" w:rsidRDefault="00F91DCA" w:rsidP="00ED7E38">
      <w:pPr>
        <w:widowControl w:val="0"/>
        <w:autoSpaceDE w:val="0"/>
        <w:autoSpaceDN w:val="0"/>
        <w:ind w:firstLine="540"/>
        <w:jc w:val="both"/>
      </w:pPr>
      <w:r w:rsidRPr="00F91DCA">
        <w:t>отказывает в удовлетворении жалобы.</w:t>
      </w:r>
    </w:p>
    <w:p w:rsidR="00ED7E38" w:rsidRDefault="00F91DCA" w:rsidP="00ED7E38">
      <w:pPr>
        <w:widowControl w:val="0"/>
        <w:autoSpaceDE w:val="0"/>
        <w:autoSpaceDN w:val="0"/>
        <w:ind w:firstLine="540"/>
        <w:jc w:val="both"/>
      </w:pPr>
      <w:r w:rsidRPr="00F91DCA">
        <w:t>82.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D7E38" w:rsidRDefault="00F91DCA" w:rsidP="00ED7E38">
      <w:pPr>
        <w:widowControl w:val="0"/>
        <w:autoSpaceDE w:val="0"/>
        <w:autoSpaceDN w:val="0"/>
        <w:ind w:firstLine="540"/>
        <w:jc w:val="both"/>
      </w:pPr>
      <w:r w:rsidRPr="00F91DCA">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F91DCA">
        <w:t>неудобства</w:t>
      </w:r>
      <w:proofErr w:type="gramEnd"/>
      <w:r w:rsidRPr="00F91DCA">
        <w:t xml:space="preserve"> и указывается информация о дальнейших действиях, которые необходимо совершить заявителю в целях получения муниципальной услуги.</w:t>
      </w:r>
    </w:p>
    <w:p w:rsidR="00ED7E38" w:rsidRDefault="00F91DCA" w:rsidP="00ED7E38">
      <w:pPr>
        <w:widowControl w:val="0"/>
        <w:autoSpaceDE w:val="0"/>
        <w:autoSpaceDN w:val="0"/>
        <w:ind w:firstLine="540"/>
        <w:jc w:val="both"/>
      </w:pPr>
      <w:r w:rsidRPr="00F91DCA">
        <w:t xml:space="preserve">В случае признания </w:t>
      </w:r>
      <w:proofErr w:type="gramStart"/>
      <w:r w:rsidRPr="00F91DCA">
        <w:t>жалобы</w:t>
      </w:r>
      <w:proofErr w:type="gramEnd"/>
      <w:r w:rsidRPr="00F91DCA">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D7E38" w:rsidRDefault="00F91DCA" w:rsidP="00ED7E38">
      <w:pPr>
        <w:widowControl w:val="0"/>
        <w:autoSpaceDE w:val="0"/>
        <w:autoSpaceDN w:val="0"/>
        <w:ind w:firstLine="540"/>
        <w:jc w:val="both"/>
      </w:pPr>
      <w:r w:rsidRPr="00F91DCA">
        <w:t>83.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F91DCA" w:rsidRPr="00F91DCA" w:rsidRDefault="00F91DCA" w:rsidP="00ED7E38">
      <w:pPr>
        <w:widowControl w:val="0"/>
        <w:autoSpaceDE w:val="0"/>
        <w:autoSpaceDN w:val="0"/>
        <w:ind w:firstLine="540"/>
        <w:jc w:val="both"/>
      </w:pPr>
      <w:r w:rsidRPr="00F91DCA">
        <w:t>84.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F91DCA" w:rsidRPr="00F91DCA" w:rsidRDefault="00F91DCA" w:rsidP="00F91DCA">
      <w:pPr>
        <w:widowControl w:val="0"/>
        <w:autoSpaceDE w:val="0"/>
        <w:autoSpaceDN w:val="0"/>
        <w:jc w:val="both"/>
      </w:pPr>
    </w:p>
    <w:p w:rsidR="00F91DCA" w:rsidRDefault="00F91DCA" w:rsidP="00F91DCA">
      <w:pPr>
        <w:widowControl w:val="0"/>
        <w:autoSpaceDE w:val="0"/>
        <w:autoSpaceDN w:val="0"/>
        <w:jc w:val="both"/>
      </w:pPr>
    </w:p>
    <w:p w:rsidR="00E876DE" w:rsidRDefault="00E876DE" w:rsidP="00F91DCA">
      <w:pPr>
        <w:widowControl w:val="0"/>
        <w:autoSpaceDE w:val="0"/>
        <w:autoSpaceDN w:val="0"/>
        <w:jc w:val="both"/>
      </w:pPr>
    </w:p>
    <w:p w:rsidR="00E876DE" w:rsidRDefault="00E876DE" w:rsidP="00F91DCA">
      <w:pPr>
        <w:widowControl w:val="0"/>
        <w:autoSpaceDE w:val="0"/>
        <w:autoSpaceDN w:val="0"/>
        <w:jc w:val="both"/>
      </w:pPr>
    </w:p>
    <w:p w:rsidR="00E876DE" w:rsidRDefault="00E876DE" w:rsidP="00F91DCA">
      <w:pPr>
        <w:widowControl w:val="0"/>
        <w:autoSpaceDE w:val="0"/>
        <w:autoSpaceDN w:val="0"/>
        <w:jc w:val="both"/>
      </w:pPr>
    </w:p>
    <w:p w:rsidR="00E876DE" w:rsidRDefault="00E876DE" w:rsidP="00F91DCA">
      <w:pPr>
        <w:widowControl w:val="0"/>
        <w:autoSpaceDE w:val="0"/>
        <w:autoSpaceDN w:val="0"/>
        <w:jc w:val="both"/>
      </w:pPr>
    </w:p>
    <w:p w:rsidR="00E876DE" w:rsidRDefault="00E876DE" w:rsidP="00F91DCA">
      <w:pPr>
        <w:widowControl w:val="0"/>
        <w:autoSpaceDE w:val="0"/>
        <w:autoSpaceDN w:val="0"/>
        <w:jc w:val="both"/>
      </w:pPr>
    </w:p>
    <w:p w:rsidR="00E876DE" w:rsidRPr="00F91DCA" w:rsidRDefault="00E876DE" w:rsidP="00F91DCA">
      <w:pPr>
        <w:widowControl w:val="0"/>
        <w:autoSpaceDE w:val="0"/>
        <w:autoSpaceDN w:val="0"/>
        <w:jc w:val="both"/>
      </w:pPr>
    </w:p>
    <w:p w:rsidR="00F91DCA" w:rsidRDefault="00F91DCA" w:rsidP="00F91DCA">
      <w:pPr>
        <w:widowControl w:val="0"/>
        <w:autoSpaceDE w:val="0"/>
        <w:autoSpaceDN w:val="0"/>
        <w:jc w:val="both"/>
        <w:rPr>
          <w:sz w:val="22"/>
          <w:szCs w:val="22"/>
        </w:rPr>
      </w:pPr>
    </w:p>
    <w:p w:rsidR="00F91DCA" w:rsidRPr="00D8252B" w:rsidRDefault="00F91DCA" w:rsidP="00F91DCA">
      <w:pPr>
        <w:widowControl w:val="0"/>
        <w:autoSpaceDE w:val="0"/>
        <w:autoSpaceDN w:val="0"/>
        <w:adjustRightInd w:val="0"/>
        <w:jc w:val="right"/>
      </w:pPr>
      <w:bookmarkStart w:id="136" w:name="sub_11"/>
      <w:r w:rsidRPr="00D8252B">
        <w:rPr>
          <w:b/>
          <w:bCs/>
          <w:color w:val="26282F"/>
        </w:rPr>
        <w:lastRenderedPageBreak/>
        <w:t>Приложение</w:t>
      </w:r>
      <w:r>
        <w:rPr>
          <w:b/>
          <w:bCs/>
          <w:color w:val="26282F"/>
        </w:rPr>
        <w:t xml:space="preserve"> №1</w:t>
      </w:r>
      <w:r w:rsidRPr="00D8252B">
        <w:rPr>
          <w:b/>
          <w:bCs/>
          <w:color w:val="26282F"/>
        </w:rPr>
        <w:br/>
        <w:t xml:space="preserve">к </w:t>
      </w:r>
      <w:r w:rsidRPr="00D8252B">
        <w:rPr>
          <w:b/>
        </w:rPr>
        <w:t>административному регламенту</w:t>
      </w:r>
      <w:r w:rsidRPr="00D8252B">
        <w:rPr>
          <w:b/>
          <w:bCs/>
          <w:color w:val="26282F"/>
        </w:rPr>
        <w:br/>
        <w:t>предоставления муниципальной услуги</w:t>
      </w:r>
      <w:r w:rsidRPr="00D8252B">
        <w:rPr>
          <w:b/>
          <w:bCs/>
          <w:color w:val="26282F"/>
        </w:rPr>
        <w:br/>
        <w:t>"Установление публичного сервитута</w:t>
      </w:r>
      <w:r w:rsidRPr="00D8252B">
        <w:rPr>
          <w:b/>
          <w:bCs/>
          <w:color w:val="26282F"/>
        </w:rPr>
        <w:br/>
        <w:t>в отдельных целях</w:t>
      </w:r>
      <w:r>
        <w:rPr>
          <w:b/>
          <w:bCs/>
          <w:color w:val="26282F"/>
        </w:rPr>
        <w:t>»</w:t>
      </w:r>
      <w:r w:rsidRPr="00D8252B">
        <w:rPr>
          <w:b/>
          <w:bCs/>
          <w:color w:val="26282F"/>
        </w:rPr>
        <w:br/>
        <w:t xml:space="preserve"> </w:t>
      </w:r>
    </w:p>
    <w:bookmarkEnd w:id="136"/>
    <w:p w:rsidR="00F91DCA" w:rsidRPr="00D8252B" w:rsidRDefault="00F91DCA" w:rsidP="00F91DCA">
      <w:pPr>
        <w:widowControl w:val="0"/>
        <w:autoSpaceDE w:val="0"/>
        <w:autoSpaceDN w:val="0"/>
        <w:adjustRightInd w:val="0"/>
        <w:ind w:firstLine="720"/>
        <w:jc w:val="both"/>
        <w:rPr>
          <w:rFonts w:ascii="Arial" w:hAnsi="Arial" w:cs="Arial"/>
          <w:sz w:val="26"/>
          <w:szCs w:val="26"/>
        </w:rPr>
      </w:pPr>
    </w:p>
    <w:p w:rsidR="00F91DCA" w:rsidRPr="00D8252B" w:rsidRDefault="00F91DCA" w:rsidP="00F91DCA">
      <w:pPr>
        <w:widowControl w:val="0"/>
        <w:autoSpaceDE w:val="0"/>
        <w:autoSpaceDN w:val="0"/>
        <w:adjustRightInd w:val="0"/>
        <w:spacing w:before="108" w:after="108"/>
        <w:jc w:val="center"/>
        <w:outlineLvl w:val="0"/>
        <w:rPr>
          <w:b/>
          <w:bCs/>
          <w:color w:val="26282F"/>
          <w:sz w:val="26"/>
          <w:szCs w:val="26"/>
        </w:rPr>
      </w:pPr>
      <w:r w:rsidRPr="00D8252B">
        <w:rPr>
          <w:b/>
          <w:bCs/>
          <w:color w:val="26282F"/>
          <w:sz w:val="26"/>
          <w:szCs w:val="26"/>
        </w:rPr>
        <w:t>Блок-схема</w:t>
      </w:r>
      <w:r w:rsidRPr="00D8252B">
        <w:rPr>
          <w:b/>
          <w:bCs/>
          <w:color w:val="26282F"/>
          <w:sz w:val="26"/>
          <w:szCs w:val="26"/>
        </w:rPr>
        <w:br/>
        <w:t>предоставления муниципальной услуги "Установление публичного сервитута в отдельных целях»</w:t>
      </w:r>
    </w:p>
    <w:p w:rsidR="00F91DCA" w:rsidRPr="00D8252B" w:rsidRDefault="00F91DCA" w:rsidP="00F91DCA">
      <w:pPr>
        <w:widowControl w:val="0"/>
        <w:autoSpaceDE w:val="0"/>
        <w:autoSpaceDN w:val="0"/>
        <w:adjustRightInd w:val="0"/>
        <w:ind w:firstLine="720"/>
        <w:jc w:val="both"/>
        <w:rPr>
          <w:rFonts w:ascii="Arial" w:hAnsi="Arial" w:cs="Arial"/>
          <w:sz w:val="26"/>
          <w:szCs w:val="26"/>
        </w:rPr>
      </w:pPr>
    </w:p>
    <w:p w:rsidR="00F91DCA" w:rsidRPr="00D8252B" w:rsidRDefault="00F91DCA" w:rsidP="00F91DCA">
      <w:pPr>
        <w:widowControl w:val="0"/>
        <w:autoSpaceDE w:val="0"/>
        <w:autoSpaceDN w:val="0"/>
        <w:adjustRightInd w:val="0"/>
        <w:rPr>
          <w:rFonts w:ascii="Arial" w:hAnsi="Arial" w:cs="Arial"/>
          <w:sz w:val="26"/>
          <w:szCs w:val="26"/>
        </w:rPr>
      </w:pPr>
      <w:r w:rsidRPr="00D8252B">
        <w:rPr>
          <w:rFonts w:ascii="Arial" w:hAnsi="Arial" w:cs="Arial"/>
          <w:noProof/>
          <w:sz w:val="26"/>
          <w:szCs w:val="26"/>
        </w:rPr>
        <w:drawing>
          <wp:inline distT="0" distB="0" distL="0" distR="0" wp14:anchorId="63A1B089" wp14:editId="4CFE6FA8">
            <wp:extent cx="5829300" cy="48291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829300" cy="4829175"/>
                    </a:xfrm>
                    <a:prstGeom prst="rect">
                      <a:avLst/>
                    </a:prstGeom>
                    <a:noFill/>
                    <a:ln>
                      <a:noFill/>
                    </a:ln>
                  </pic:spPr>
                </pic:pic>
              </a:graphicData>
            </a:graphic>
          </wp:inline>
        </w:drawing>
      </w:r>
    </w:p>
    <w:p w:rsidR="00DD69A3" w:rsidRDefault="00DD69A3" w:rsidP="00DD69A3">
      <w:pPr>
        <w:widowControl w:val="0"/>
        <w:autoSpaceDE w:val="0"/>
        <w:autoSpaceDN w:val="0"/>
        <w:adjustRightInd w:val="0"/>
        <w:spacing w:before="108" w:after="108"/>
        <w:ind w:firstLine="709"/>
        <w:jc w:val="both"/>
        <w:outlineLvl w:val="0"/>
        <w:rPr>
          <w:b/>
        </w:rPr>
      </w:pPr>
    </w:p>
    <w:p w:rsidR="00F91DCA" w:rsidRDefault="00F91DCA" w:rsidP="00DD69A3">
      <w:pPr>
        <w:widowControl w:val="0"/>
        <w:autoSpaceDE w:val="0"/>
        <w:autoSpaceDN w:val="0"/>
        <w:adjustRightInd w:val="0"/>
        <w:spacing w:before="108" w:after="108"/>
        <w:ind w:firstLine="709"/>
        <w:jc w:val="both"/>
        <w:outlineLvl w:val="0"/>
        <w:rPr>
          <w:b/>
        </w:rPr>
      </w:pPr>
    </w:p>
    <w:p w:rsidR="00F91DCA" w:rsidRDefault="00F91DCA" w:rsidP="00DD69A3">
      <w:pPr>
        <w:widowControl w:val="0"/>
        <w:autoSpaceDE w:val="0"/>
        <w:autoSpaceDN w:val="0"/>
        <w:adjustRightInd w:val="0"/>
        <w:spacing w:before="108" w:after="108"/>
        <w:ind w:firstLine="709"/>
        <w:jc w:val="both"/>
        <w:outlineLvl w:val="0"/>
        <w:rPr>
          <w:b/>
        </w:rPr>
      </w:pPr>
    </w:p>
    <w:p w:rsidR="00F91DCA" w:rsidRDefault="00F91DCA" w:rsidP="00DD69A3">
      <w:pPr>
        <w:widowControl w:val="0"/>
        <w:autoSpaceDE w:val="0"/>
        <w:autoSpaceDN w:val="0"/>
        <w:adjustRightInd w:val="0"/>
        <w:spacing w:before="108" w:after="108"/>
        <w:ind w:firstLine="709"/>
        <w:jc w:val="both"/>
        <w:outlineLvl w:val="0"/>
        <w:rPr>
          <w:b/>
        </w:rPr>
      </w:pPr>
    </w:p>
    <w:p w:rsidR="00F91DCA" w:rsidRDefault="00F91DCA" w:rsidP="00DD69A3">
      <w:pPr>
        <w:widowControl w:val="0"/>
        <w:autoSpaceDE w:val="0"/>
        <w:autoSpaceDN w:val="0"/>
        <w:adjustRightInd w:val="0"/>
        <w:spacing w:before="108" w:after="108"/>
        <w:ind w:firstLine="709"/>
        <w:jc w:val="both"/>
        <w:outlineLvl w:val="0"/>
        <w:rPr>
          <w:b/>
        </w:rPr>
      </w:pPr>
    </w:p>
    <w:p w:rsidR="00F91DCA" w:rsidRDefault="00F91DCA" w:rsidP="00DD69A3">
      <w:pPr>
        <w:widowControl w:val="0"/>
        <w:autoSpaceDE w:val="0"/>
        <w:autoSpaceDN w:val="0"/>
        <w:adjustRightInd w:val="0"/>
        <w:spacing w:before="108" w:after="108"/>
        <w:ind w:firstLine="709"/>
        <w:jc w:val="both"/>
        <w:outlineLvl w:val="0"/>
        <w:rPr>
          <w:b/>
        </w:rPr>
      </w:pPr>
    </w:p>
    <w:p w:rsidR="00F91DCA" w:rsidRDefault="00F91DCA" w:rsidP="00DD69A3">
      <w:pPr>
        <w:widowControl w:val="0"/>
        <w:autoSpaceDE w:val="0"/>
        <w:autoSpaceDN w:val="0"/>
        <w:adjustRightInd w:val="0"/>
        <w:spacing w:before="108" w:after="108"/>
        <w:ind w:firstLine="709"/>
        <w:jc w:val="both"/>
        <w:outlineLvl w:val="0"/>
        <w:rPr>
          <w:b/>
        </w:rPr>
      </w:pPr>
    </w:p>
    <w:p w:rsidR="00F91DCA" w:rsidRDefault="00F91DCA" w:rsidP="00DD69A3">
      <w:pPr>
        <w:widowControl w:val="0"/>
        <w:autoSpaceDE w:val="0"/>
        <w:autoSpaceDN w:val="0"/>
        <w:adjustRightInd w:val="0"/>
        <w:spacing w:before="108" w:after="108"/>
        <w:ind w:firstLine="709"/>
        <w:jc w:val="both"/>
        <w:outlineLvl w:val="0"/>
        <w:rPr>
          <w:b/>
        </w:rPr>
      </w:pPr>
    </w:p>
    <w:p w:rsidR="00E876DE" w:rsidRDefault="00E876DE" w:rsidP="00DD69A3">
      <w:pPr>
        <w:widowControl w:val="0"/>
        <w:autoSpaceDE w:val="0"/>
        <w:autoSpaceDN w:val="0"/>
        <w:adjustRightInd w:val="0"/>
        <w:spacing w:before="108" w:after="108"/>
        <w:ind w:firstLine="709"/>
        <w:jc w:val="both"/>
        <w:outlineLvl w:val="0"/>
        <w:rPr>
          <w:b/>
        </w:rPr>
      </w:pPr>
    </w:p>
    <w:p w:rsidR="00F91DCA" w:rsidRDefault="00F91DCA" w:rsidP="00DD69A3">
      <w:pPr>
        <w:widowControl w:val="0"/>
        <w:autoSpaceDE w:val="0"/>
        <w:autoSpaceDN w:val="0"/>
        <w:adjustRightInd w:val="0"/>
        <w:spacing w:before="108" w:after="108"/>
        <w:ind w:firstLine="709"/>
        <w:jc w:val="both"/>
        <w:outlineLvl w:val="0"/>
        <w:rPr>
          <w:b/>
        </w:rPr>
      </w:pPr>
    </w:p>
    <w:p w:rsidR="00F91DCA" w:rsidRPr="003203C5" w:rsidRDefault="00F91DCA" w:rsidP="00F91DCA">
      <w:pPr>
        <w:widowControl w:val="0"/>
        <w:autoSpaceDE w:val="0"/>
        <w:autoSpaceDN w:val="0"/>
        <w:adjustRightInd w:val="0"/>
        <w:jc w:val="right"/>
        <w:outlineLvl w:val="1"/>
      </w:pPr>
      <w:r w:rsidRPr="003203C5">
        <w:lastRenderedPageBreak/>
        <w:t xml:space="preserve">Приложение N </w:t>
      </w:r>
      <w:r>
        <w:t>2</w:t>
      </w:r>
    </w:p>
    <w:p w:rsidR="00F91DCA" w:rsidRPr="003203C5" w:rsidRDefault="00F91DCA" w:rsidP="00F91DCA">
      <w:pPr>
        <w:widowControl w:val="0"/>
        <w:autoSpaceDE w:val="0"/>
        <w:autoSpaceDN w:val="0"/>
        <w:adjustRightInd w:val="0"/>
        <w:jc w:val="right"/>
      </w:pPr>
      <w:r w:rsidRPr="003203C5">
        <w:t>к административному регламенту</w:t>
      </w:r>
    </w:p>
    <w:p w:rsidR="00F91DCA" w:rsidRDefault="00F91DCA" w:rsidP="00F91DCA">
      <w:pPr>
        <w:widowControl w:val="0"/>
        <w:autoSpaceDE w:val="0"/>
        <w:autoSpaceDN w:val="0"/>
        <w:adjustRightInd w:val="0"/>
        <w:jc w:val="right"/>
      </w:pPr>
      <w:r w:rsidRPr="003203C5">
        <w:t xml:space="preserve">администрации </w:t>
      </w:r>
      <w:r>
        <w:t>Зубово-Полянского</w:t>
      </w:r>
    </w:p>
    <w:p w:rsidR="00F91DCA" w:rsidRPr="003203C5" w:rsidRDefault="00F91DCA" w:rsidP="00F91DCA">
      <w:pPr>
        <w:widowControl w:val="0"/>
        <w:autoSpaceDE w:val="0"/>
        <w:autoSpaceDN w:val="0"/>
        <w:adjustRightInd w:val="0"/>
        <w:jc w:val="right"/>
      </w:pPr>
      <w:r>
        <w:t xml:space="preserve"> муниципального района</w:t>
      </w:r>
    </w:p>
    <w:p w:rsidR="00F91DCA" w:rsidRPr="003203C5" w:rsidRDefault="00F91DCA" w:rsidP="00F91DCA">
      <w:pPr>
        <w:widowControl w:val="0"/>
        <w:autoSpaceDE w:val="0"/>
        <w:autoSpaceDN w:val="0"/>
        <w:adjustRightInd w:val="0"/>
        <w:jc w:val="right"/>
      </w:pPr>
      <w:r w:rsidRPr="003203C5">
        <w:t>предоставления муниципальной услуги</w:t>
      </w:r>
    </w:p>
    <w:p w:rsidR="00F91DCA" w:rsidRPr="003203C5" w:rsidRDefault="00F91DCA" w:rsidP="00F91DCA">
      <w:pPr>
        <w:widowControl w:val="0"/>
        <w:autoSpaceDE w:val="0"/>
        <w:autoSpaceDN w:val="0"/>
        <w:adjustRightInd w:val="0"/>
        <w:jc w:val="right"/>
      </w:pPr>
      <w:r w:rsidRPr="003203C5">
        <w:t>"Установление публичного сервитута</w:t>
      </w:r>
    </w:p>
    <w:p w:rsidR="00F91DCA" w:rsidRPr="003203C5" w:rsidRDefault="00F91DCA" w:rsidP="00F91DCA">
      <w:pPr>
        <w:widowControl w:val="0"/>
        <w:autoSpaceDE w:val="0"/>
        <w:autoSpaceDN w:val="0"/>
        <w:adjustRightInd w:val="0"/>
        <w:jc w:val="right"/>
      </w:pPr>
      <w:r w:rsidRPr="003203C5">
        <w:t>в отдельных целях"</w:t>
      </w:r>
    </w:p>
    <w:p w:rsidR="00F91DCA" w:rsidRPr="003203C5" w:rsidRDefault="00F91DCA" w:rsidP="00F91DCA">
      <w:pPr>
        <w:widowControl w:val="0"/>
        <w:autoSpaceDE w:val="0"/>
        <w:autoSpaceDN w:val="0"/>
        <w:adjustRightInd w:val="0"/>
      </w:pPr>
    </w:p>
    <w:p w:rsidR="00F91DCA" w:rsidRPr="003203C5" w:rsidRDefault="00F91DCA" w:rsidP="00F91DCA">
      <w:pPr>
        <w:widowControl w:val="0"/>
        <w:autoSpaceDE w:val="0"/>
        <w:autoSpaceDN w:val="0"/>
        <w:adjustRightInd w:val="0"/>
        <w:jc w:val="right"/>
      </w:pPr>
      <w:r w:rsidRPr="003203C5">
        <w:t>Форма бланка</w:t>
      </w:r>
    </w:p>
    <w:p w:rsidR="00F91DCA" w:rsidRPr="003203C5" w:rsidRDefault="00F91DCA" w:rsidP="00F91DCA">
      <w:pPr>
        <w:widowControl w:val="0"/>
        <w:autoSpaceDE w:val="0"/>
        <w:autoSpaceDN w:val="0"/>
        <w:adjustRightInd w:val="0"/>
      </w:pPr>
    </w:p>
    <w:p w:rsidR="00F91DCA" w:rsidRPr="00F91DCA" w:rsidRDefault="00F91DCA" w:rsidP="00F91DCA">
      <w:pPr>
        <w:widowControl w:val="0"/>
        <w:autoSpaceDE w:val="0"/>
        <w:autoSpaceDN w:val="0"/>
        <w:adjustRightInd w:val="0"/>
        <w:jc w:val="center"/>
      </w:pPr>
      <w:bookmarkStart w:id="137" w:name="Par626"/>
      <w:bookmarkEnd w:id="137"/>
      <w:r w:rsidRPr="00F91DCA">
        <w:rPr>
          <w:b/>
          <w:bCs/>
        </w:rPr>
        <w:t>Форма</w:t>
      </w:r>
    </w:p>
    <w:p w:rsidR="00F91DCA" w:rsidRPr="00F91DCA" w:rsidRDefault="00F91DCA" w:rsidP="00F91DCA">
      <w:pPr>
        <w:widowControl w:val="0"/>
        <w:autoSpaceDE w:val="0"/>
        <w:autoSpaceDN w:val="0"/>
        <w:adjustRightInd w:val="0"/>
        <w:jc w:val="cente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67"/>
        <w:gridCol w:w="2381"/>
        <w:gridCol w:w="850"/>
        <w:gridCol w:w="1587"/>
        <w:gridCol w:w="850"/>
        <w:gridCol w:w="2835"/>
      </w:tblGrid>
      <w:tr w:rsidR="00F91DCA" w:rsidRPr="00F91DCA" w:rsidTr="00506D4E">
        <w:tc>
          <w:tcPr>
            <w:tcW w:w="567" w:type="dxa"/>
            <w:tcBorders>
              <w:top w:val="single" w:sz="4" w:space="0" w:color="auto"/>
              <w:left w:val="single" w:sz="4" w:space="0" w:color="auto"/>
              <w:bottom w:val="single" w:sz="4" w:space="0" w:color="auto"/>
              <w:right w:val="single" w:sz="4" w:space="0" w:color="auto"/>
            </w:tcBorders>
          </w:tcPr>
          <w:p w:rsidR="00F91DCA" w:rsidRPr="00F91DCA" w:rsidRDefault="00F91DCA" w:rsidP="00506D4E">
            <w:pPr>
              <w:widowControl w:val="0"/>
              <w:autoSpaceDE w:val="0"/>
              <w:autoSpaceDN w:val="0"/>
              <w:adjustRightInd w:val="0"/>
              <w:spacing w:line="276" w:lineRule="auto"/>
            </w:pPr>
          </w:p>
        </w:tc>
        <w:tc>
          <w:tcPr>
            <w:tcW w:w="8503" w:type="dxa"/>
            <w:gridSpan w:val="5"/>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jc w:val="center"/>
            </w:pPr>
            <w:r w:rsidRPr="00F91DCA">
              <w:rPr>
                <w:b/>
                <w:bCs/>
              </w:rPr>
              <w:t>Ходатайство об установлении публичного сервитута</w:t>
            </w:r>
          </w:p>
        </w:tc>
      </w:tr>
      <w:tr w:rsidR="00F91DCA" w:rsidRPr="00F91DCA" w:rsidTr="00506D4E">
        <w:tc>
          <w:tcPr>
            <w:tcW w:w="567"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1.</w:t>
            </w:r>
          </w:p>
        </w:tc>
        <w:tc>
          <w:tcPr>
            <w:tcW w:w="8503" w:type="dxa"/>
            <w:gridSpan w:val="5"/>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jc w:val="center"/>
            </w:pPr>
            <w:r w:rsidRPr="00F91DCA">
              <w:t>_____________________________________________________________</w:t>
            </w:r>
          </w:p>
          <w:p w:rsidR="00F91DCA" w:rsidRPr="00F91DCA" w:rsidRDefault="00F91DCA" w:rsidP="00506D4E">
            <w:pPr>
              <w:widowControl w:val="0"/>
              <w:autoSpaceDE w:val="0"/>
              <w:autoSpaceDN w:val="0"/>
              <w:adjustRightInd w:val="0"/>
              <w:spacing w:line="276" w:lineRule="auto"/>
              <w:jc w:val="center"/>
            </w:pPr>
            <w:r w:rsidRPr="00F91DCA">
              <w:t>(наименование органа, принимающего решение об установлении публичного сервитута)</w:t>
            </w:r>
          </w:p>
        </w:tc>
      </w:tr>
      <w:tr w:rsidR="00F91DCA" w:rsidRPr="00F91DCA" w:rsidTr="00506D4E">
        <w:tc>
          <w:tcPr>
            <w:tcW w:w="567"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bookmarkStart w:id="138" w:name="Par633"/>
            <w:bookmarkEnd w:id="138"/>
            <w:r w:rsidRPr="00F91DCA">
              <w:t>2.</w:t>
            </w:r>
          </w:p>
        </w:tc>
        <w:tc>
          <w:tcPr>
            <w:tcW w:w="8503" w:type="dxa"/>
            <w:gridSpan w:val="5"/>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jc w:val="center"/>
            </w:pPr>
            <w:r w:rsidRPr="00F91DCA">
              <w:t>Сведения о лице, представившем ходатайство об установлении публичного сервитута (далее - заявитель):</w:t>
            </w:r>
          </w:p>
        </w:tc>
      </w:tr>
      <w:tr w:rsidR="00F91DCA" w:rsidRPr="00F91DCA" w:rsidTr="00506D4E">
        <w:tc>
          <w:tcPr>
            <w:tcW w:w="567"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2.1.</w:t>
            </w:r>
          </w:p>
        </w:tc>
        <w:tc>
          <w:tcPr>
            <w:tcW w:w="3231" w:type="dxa"/>
            <w:gridSpan w:val="2"/>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Полное наименование</w:t>
            </w:r>
          </w:p>
        </w:tc>
        <w:tc>
          <w:tcPr>
            <w:tcW w:w="5272" w:type="dxa"/>
            <w:gridSpan w:val="3"/>
            <w:tcBorders>
              <w:top w:val="single" w:sz="4" w:space="0" w:color="auto"/>
              <w:left w:val="single" w:sz="4" w:space="0" w:color="auto"/>
              <w:bottom w:val="single" w:sz="4" w:space="0" w:color="auto"/>
              <w:right w:val="single" w:sz="4" w:space="0" w:color="auto"/>
            </w:tcBorders>
          </w:tcPr>
          <w:p w:rsidR="00F91DCA" w:rsidRPr="00F91DCA" w:rsidRDefault="00F91DCA" w:rsidP="00506D4E">
            <w:pPr>
              <w:widowControl w:val="0"/>
              <w:autoSpaceDE w:val="0"/>
              <w:autoSpaceDN w:val="0"/>
              <w:adjustRightInd w:val="0"/>
              <w:spacing w:line="276" w:lineRule="auto"/>
              <w:jc w:val="center"/>
            </w:pPr>
          </w:p>
        </w:tc>
      </w:tr>
      <w:tr w:rsidR="00F91DCA" w:rsidRPr="00F91DCA" w:rsidTr="00506D4E">
        <w:tc>
          <w:tcPr>
            <w:tcW w:w="567"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2.2.</w:t>
            </w:r>
          </w:p>
        </w:tc>
        <w:tc>
          <w:tcPr>
            <w:tcW w:w="3231" w:type="dxa"/>
            <w:gridSpan w:val="2"/>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Сокращенное наименование</w:t>
            </w:r>
          </w:p>
        </w:tc>
        <w:tc>
          <w:tcPr>
            <w:tcW w:w="5272" w:type="dxa"/>
            <w:gridSpan w:val="3"/>
            <w:tcBorders>
              <w:top w:val="single" w:sz="4" w:space="0" w:color="auto"/>
              <w:left w:val="single" w:sz="4" w:space="0" w:color="auto"/>
              <w:bottom w:val="single" w:sz="4" w:space="0" w:color="auto"/>
              <w:right w:val="single" w:sz="4" w:space="0" w:color="auto"/>
            </w:tcBorders>
          </w:tcPr>
          <w:p w:rsidR="00F91DCA" w:rsidRPr="00F91DCA" w:rsidRDefault="00F91DCA" w:rsidP="00506D4E">
            <w:pPr>
              <w:widowControl w:val="0"/>
              <w:autoSpaceDE w:val="0"/>
              <w:autoSpaceDN w:val="0"/>
              <w:adjustRightInd w:val="0"/>
              <w:spacing w:line="276" w:lineRule="auto"/>
              <w:jc w:val="center"/>
            </w:pPr>
          </w:p>
        </w:tc>
      </w:tr>
      <w:tr w:rsidR="00F91DCA" w:rsidRPr="00F91DCA" w:rsidTr="00506D4E">
        <w:tc>
          <w:tcPr>
            <w:tcW w:w="567"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2.3.</w:t>
            </w:r>
          </w:p>
        </w:tc>
        <w:tc>
          <w:tcPr>
            <w:tcW w:w="3231" w:type="dxa"/>
            <w:gridSpan w:val="2"/>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Организационно-правовая форма</w:t>
            </w:r>
          </w:p>
        </w:tc>
        <w:tc>
          <w:tcPr>
            <w:tcW w:w="5272" w:type="dxa"/>
            <w:gridSpan w:val="3"/>
            <w:tcBorders>
              <w:top w:val="single" w:sz="4" w:space="0" w:color="auto"/>
              <w:left w:val="single" w:sz="4" w:space="0" w:color="auto"/>
              <w:bottom w:val="single" w:sz="4" w:space="0" w:color="auto"/>
              <w:right w:val="single" w:sz="4" w:space="0" w:color="auto"/>
            </w:tcBorders>
          </w:tcPr>
          <w:p w:rsidR="00F91DCA" w:rsidRPr="00F91DCA" w:rsidRDefault="00F91DCA" w:rsidP="00506D4E">
            <w:pPr>
              <w:widowControl w:val="0"/>
              <w:autoSpaceDE w:val="0"/>
              <w:autoSpaceDN w:val="0"/>
              <w:adjustRightInd w:val="0"/>
              <w:spacing w:line="276" w:lineRule="auto"/>
              <w:jc w:val="center"/>
            </w:pPr>
          </w:p>
        </w:tc>
      </w:tr>
      <w:tr w:rsidR="00F91DCA" w:rsidRPr="00F91DCA" w:rsidTr="00506D4E">
        <w:tc>
          <w:tcPr>
            <w:tcW w:w="567"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2.4.</w:t>
            </w:r>
          </w:p>
        </w:tc>
        <w:tc>
          <w:tcPr>
            <w:tcW w:w="3231" w:type="dxa"/>
            <w:gridSpan w:val="2"/>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Почтовый адрес (индекс, субъект Российской Федерации, населенный пункт, улица, дом)</w:t>
            </w:r>
          </w:p>
        </w:tc>
        <w:tc>
          <w:tcPr>
            <w:tcW w:w="5272" w:type="dxa"/>
            <w:gridSpan w:val="3"/>
            <w:tcBorders>
              <w:top w:val="single" w:sz="4" w:space="0" w:color="auto"/>
              <w:left w:val="single" w:sz="4" w:space="0" w:color="auto"/>
              <w:bottom w:val="single" w:sz="4" w:space="0" w:color="auto"/>
              <w:right w:val="single" w:sz="4" w:space="0" w:color="auto"/>
            </w:tcBorders>
          </w:tcPr>
          <w:p w:rsidR="00F91DCA" w:rsidRPr="00F91DCA" w:rsidRDefault="00F91DCA" w:rsidP="00506D4E">
            <w:pPr>
              <w:widowControl w:val="0"/>
              <w:autoSpaceDE w:val="0"/>
              <w:autoSpaceDN w:val="0"/>
              <w:adjustRightInd w:val="0"/>
              <w:spacing w:line="276" w:lineRule="auto"/>
              <w:jc w:val="center"/>
            </w:pPr>
          </w:p>
        </w:tc>
      </w:tr>
      <w:tr w:rsidR="00F91DCA" w:rsidRPr="00F91DCA" w:rsidTr="00506D4E">
        <w:tc>
          <w:tcPr>
            <w:tcW w:w="567"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2.5.</w:t>
            </w:r>
          </w:p>
        </w:tc>
        <w:tc>
          <w:tcPr>
            <w:tcW w:w="3231" w:type="dxa"/>
            <w:gridSpan w:val="2"/>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Фактический адрес (индекс, субъект Российской Федерации, населенный пункт, улица, дом)</w:t>
            </w:r>
          </w:p>
        </w:tc>
        <w:tc>
          <w:tcPr>
            <w:tcW w:w="5272" w:type="dxa"/>
            <w:gridSpan w:val="3"/>
            <w:tcBorders>
              <w:top w:val="single" w:sz="4" w:space="0" w:color="auto"/>
              <w:left w:val="single" w:sz="4" w:space="0" w:color="auto"/>
              <w:bottom w:val="single" w:sz="4" w:space="0" w:color="auto"/>
              <w:right w:val="single" w:sz="4" w:space="0" w:color="auto"/>
            </w:tcBorders>
          </w:tcPr>
          <w:p w:rsidR="00F91DCA" w:rsidRPr="00F91DCA" w:rsidRDefault="00F91DCA" w:rsidP="00506D4E">
            <w:pPr>
              <w:widowControl w:val="0"/>
              <w:autoSpaceDE w:val="0"/>
              <w:autoSpaceDN w:val="0"/>
              <w:adjustRightInd w:val="0"/>
              <w:spacing w:line="276" w:lineRule="auto"/>
              <w:jc w:val="center"/>
            </w:pPr>
          </w:p>
        </w:tc>
      </w:tr>
      <w:tr w:rsidR="00F91DCA" w:rsidRPr="00F91DCA" w:rsidTr="00506D4E">
        <w:tc>
          <w:tcPr>
            <w:tcW w:w="567"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2.6.</w:t>
            </w:r>
          </w:p>
        </w:tc>
        <w:tc>
          <w:tcPr>
            <w:tcW w:w="3231" w:type="dxa"/>
            <w:gridSpan w:val="2"/>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Адрес электронной почты</w:t>
            </w:r>
          </w:p>
        </w:tc>
        <w:tc>
          <w:tcPr>
            <w:tcW w:w="5272" w:type="dxa"/>
            <w:gridSpan w:val="3"/>
            <w:tcBorders>
              <w:top w:val="single" w:sz="4" w:space="0" w:color="auto"/>
              <w:left w:val="single" w:sz="4" w:space="0" w:color="auto"/>
              <w:bottom w:val="single" w:sz="4" w:space="0" w:color="auto"/>
              <w:right w:val="single" w:sz="4" w:space="0" w:color="auto"/>
            </w:tcBorders>
          </w:tcPr>
          <w:p w:rsidR="00F91DCA" w:rsidRPr="00F91DCA" w:rsidRDefault="00F91DCA" w:rsidP="00506D4E">
            <w:pPr>
              <w:widowControl w:val="0"/>
              <w:autoSpaceDE w:val="0"/>
              <w:autoSpaceDN w:val="0"/>
              <w:adjustRightInd w:val="0"/>
              <w:spacing w:line="276" w:lineRule="auto"/>
              <w:jc w:val="center"/>
            </w:pPr>
          </w:p>
        </w:tc>
      </w:tr>
      <w:tr w:rsidR="00F91DCA" w:rsidRPr="00F91DCA" w:rsidTr="00506D4E">
        <w:tc>
          <w:tcPr>
            <w:tcW w:w="567"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2.7.</w:t>
            </w:r>
          </w:p>
        </w:tc>
        <w:tc>
          <w:tcPr>
            <w:tcW w:w="3231" w:type="dxa"/>
            <w:gridSpan w:val="2"/>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ОГРН</w:t>
            </w:r>
          </w:p>
        </w:tc>
        <w:tc>
          <w:tcPr>
            <w:tcW w:w="5272" w:type="dxa"/>
            <w:gridSpan w:val="3"/>
            <w:tcBorders>
              <w:top w:val="single" w:sz="4" w:space="0" w:color="auto"/>
              <w:left w:val="single" w:sz="4" w:space="0" w:color="auto"/>
              <w:bottom w:val="single" w:sz="4" w:space="0" w:color="auto"/>
              <w:right w:val="single" w:sz="4" w:space="0" w:color="auto"/>
            </w:tcBorders>
          </w:tcPr>
          <w:p w:rsidR="00F91DCA" w:rsidRPr="00F91DCA" w:rsidRDefault="00F91DCA" w:rsidP="00506D4E">
            <w:pPr>
              <w:widowControl w:val="0"/>
              <w:autoSpaceDE w:val="0"/>
              <w:autoSpaceDN w:val="0"/>
              <w:adjustRightInd w:val="0"/>
              <w:spacing w:line="276" w:lineRule="auto"/>
              <w:jc w:val="center"/>
            </w:pPr>
          </w:p>
        </w:tc>
      </w:tr>
      <w:tr w:rsidR="00F91DCA" w:rsidRPr="00F91DCA" w:rsidTr="00506D4E">
        <w:tc>
          <w:tcPr>
            <w:tcW w:w="567"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2.8.</w:t>
            </w:r>
          </w:p>
        </w:tc>
        <w:tc>
          <w:tcPr>
            <w:tcW w:w="3231" w:type="dxa"/>
            <w:gridSpan w:val="2"/>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ИНН</w:t>
            </w:r>
          </w:p>
        </w:tc>
        <w:tc>
          <w:tcPr>
            <w:tcW w:w="5272" w:type="dxa"/>
            <w:gridSpan w:val="3"/>
            <w:tcBorders>
              <w:top w:val="single" w:sz="4" w:space="0" w:color="auto"/>
              <w:left w:val="single" w:sz="4" w:space="0" w:color="auto"/>
              <w:bottom w:val="single" w:sz="4" w:space="0" w:color="auto"/>
              <w:right w:val="single" w:sz="4" w:space="0" w:color="auto"/>
            </w:tcBorders>
          </w:tcPr>
          <w:p w:rsidR="00F91DCA" w:rsidRPr="00F91DCA" w:rsidRDefault="00F91DCA" w:rsidP="00506D4E">
            <w:pPr>
              <w:widowControl w:val="0"/>
              <w:autoSpaceDE w:val="0"/>
              <w:autoSpaceDN w:val="0"/>
              <w:adjustRightInd w:val="0"/>
              <w:spacing w:line="276" w:lineRule="auto"/>
              <w:jc w:val="center"/>
            </w:pPr>
          </w:p>
        </w:tc>
      </w:tr>
      <w:tr w:rsidR="00F91DCA" w:rsidRPr="00F91DCA" w:rsidTr="00506D4E">
        <w:tc>
          <w:tcPr>
            <w:tcW w:w="567"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3.</w:t>
            </w:r>
          </w:p>
        </w:tc>
        <w:tc>
          <w:tcPr>
            <w:tcW w:w="8503" w:type="dxa"/>
            <w:gridSpan w:val="5"/>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jc w:val="center"/>
            </w:pPr>
            <w:r w:rsidRPr="00F91DCA">
              <w:t>Сведения о представителе заявителя:</w:t>
            </w:r>
          </w:p>
        </w:tc>
      </w:tr>
      <w:tr w:rsidR="00F91DCA" w:rsidRPr="00F91DCA" w:rsidTr="00506D4E">
        <w:tc>
          <w:tcPr>
            <w:tcW w:w="567" w:type="dxa"/>
            <w:vMerge w:val="restart"/>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3.1.</w:t>
            </w:r>
          </w:p>
        </w:tc>
        <w:tc>
          <w:tcPr>
            <w:tcW w:w="3231" w:type="dxa"/>
            <w:gridSpan w:val="2"/>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Фамилия</w:t>
            </w:r>
          </w:p>
        </w:tc>
        <w:tc>
          <w:tcPr>
            <w:tcW w:w="5272" w:type="dxa"/>
            <w:gridSpan w:val="3"/>
            <w:tcBorders>
              <w:top w:val="single" w:sz="4" w:space="0" w:color="auto"/>
              <w:left w:val="single" w:sz="4" w:space="0" w:color="auto"/>
              <w:bottom w:val="single" w:sz="4" w:space="0" w:color="auto"/>
              <w:right w:val="single" w:sz="4" w:space="0" w:color="auto"/>
            </w:tcBorders>
          </w:tcPr>
          <w:p w:rsidR="00F91DCA" w:rsidRPr="00F91DCA" w:rsidRDefault="00F91DCA" w:rsidP="00506D4E">
            <w:pPr>
              <w:widowControl w:val="0"/>
              <w:autoSpaceDE w:val="0"/>
              <w:autoSpaceDN w:val="0"/>
              <w:adjustRightInd w:val="0"/>
              <w:spacing w:line="276" w:lineRule="auto"/>
              <w:jc w:val="center"/>
            </w:pPr>
          </w:p>
        </w:tc>
      </w:tr>
      <w:tr w:rsidR="00F91DCA" w:rsidRPr="00F91DCA" w:rsidTr="00506D4E">
        <w:tc>
          <w:tcPr>
            <w:tcW w:w="567" w:type="dxa"/>
            <w:vMerge/>
            <w:tcBorders>
              <w:top w:val="single" w:sz="4" w:space="0" w:color="auto"/>
              <w:left w:val="single" w:sz="4" w:space="0" w:color="auto"/>
              <w:bottom w:val="single" w:sz="4" w:space="0" w:color="auto"/>
              <w:right w:val="single" w:sz="4" w:space="0" w:color="auto"/>
            </w:tcBorders>
            <w:vAlign w:val="center"/>
            <w:hideMark/>
          </w:tcPr>
          <w:p w:rsidR="00F91DCA" w:rsidRPr="00F91DCA" w:rsidRDefault="00F91DCA" w:rsidP="00506D4E"/>
        </w:tc>
        <w:tc>
          <w:tcPr>
            <w:tcW w:w="3231" w:type="dxa"/>
            <w:gridSpan w:val="2"/>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Имя</w:t>
            </w:r>
          </w:p>
        </w:tc>
        <w:tc>
          <w:tcPr>
            <w:tcW w:w="5272" w:type="dxa"/>
            <w:gridSpan w:val="3"/>
            <w:tcBorders>
              <w:top w:val="single" w:sz="4" w:space="0" w:color="auto"/>
              <w:left w:val="single" w:sz="4" w:space="0" w:color="auto"/>
              <w:bottom w:val="single" w:sz="4" w:space="0" w:color="auto"/>
              <w:right w:val="single" w:sz="4" w:space="0" w:color="auto"/>
            </w:tcBorders>
          </w:tcPr>
          <w:p w:rsidR="00F91DCA" w:rsidRPr="00F91DCA" w:rsidRDefault="00F91DCA" w:rsidP="00506D4E">
            <w:pPr>
              <w:widowControl w:val="0"/>
              <w:autoSpaceDE w:val="0"/>
              <w:autoSpaceDN w:val="0"/>
              <w:adjustRightInd w:val="0"/>
              <w:spacing w:line="276" w:lineRule="auto"/>
              <w:jc w:val="center"/>
            </w:pPr>
          </w:p>
        </w:tc>
      </w:tr>
      <w:tr w:rsidR="00F91DCA" w:rsidRPr="00F91DCA" w:rsidTr="00506D4E">
        <w:tc>
          <w:tcPr>
            <w:tcW w:w="567" w:type="dxa"/>
            <w:vMerge/>
            <w:tcBorders>
              <w:top w:val="single" w:sz="4" w:space="0" w:color="auto"/>
              <w:left w:val="single" w:sz="4" w:space="0" w:color="auto"/>
              <w:bottom w:val="single" w:sz="4" w:space="0" w:color="auto"/>
              <w:right w:val="single" w:sz="4" w:space="0" w:color="auto"/>
            </w:tcBorders>
            <w:vAlign w:val="center"/>
            <w:hideMark/>
          </w:tcPr>
          <w:p w:rsidR="00F91DCA" w:rsidRPr="00F91DCA" w:rsidRDefault="00F91DCA" w:rsidP="00506D4E"/>
        </w:tc>
        <w:tc>
          <w:tcPr>
            <w:tcW w:w="3231" w:type="dxa"/>
            <w:gridSpan w:val="2"/>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Отчество (при наличии)</w:t>
            </w:r>
          </w:p>
        </w:tc>
        <w:tc>
          <w:tcPr>
            <w:tcW w:w="5272" w:type="dxa"/>
            <w:gridSpan w:val="3"/>
            <w:tcBorders>
              <w:top w:val="single" w:sz="4" w:space="0" w:color="auto"/>
              <w:left w:val="single" w:sz="4" w:space="0" w:color="auto"/>
              <w:bottom w:val="single" w:sz="4" w:space="0" w:color="auto"/>
              <w:right w:val="single" w:sz="4" w:space="0" w:color="auto"/>
            </w:tcBorders>
          </w:tcPr>
          <w:p w:rsidR="00F91DCA" w:rsidRPr="00F91DCA" w:rsidRDefault="00F91DCA" w:rsidP="00506D4E">
            <w:pPr>
              <w:widowControl w:val="0"/>
              <w:autoSpaceDE w:val="0"/>
              <w:autoSpaceDN w:val="0"/>
              <w:adjustRightInd w:val="0"/>
              <w:spacing w:line="276" w:lineRule="auto"/>
              <w:jc w:val="center"/>
            </w:pPr>
          </w:p>
        </w:tc>
      </w:tr>
      <w:tr w:rsidR="00F91DCA" w:rsidRPr="00F91DCA" w:rsidTr="00506D4E">
        <w:tc>
          <w:tcPr>
            <w:tcW w:w="567"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lastRenderedPageBreak/>
              <w:t>3.2.</w:t>
            </w:r>
          </w:p>
        </w:tc>
        <w:tc>
          <w:tcPr>
            <w:tcW w:w="3231" w:type="dxa"/>
            <w:gridSpan w:val="2"/>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Адрес электронной почты</w:t>
            </w:r>
          </w:p>
        </w:tc>
        <w:tc>
          <w:tcPr>
            <w:tcW w:w="5272" w:type="dxa"/>
            <w:gridSpan w:val="3"/>
            <w:tcBorders>
              <w:top w:val="single" w:sz="4" w:space="0" w:color="auto"/>
              <w:left w:val="single" w:sz="4" w:space="0" w:color="auto"/>
              <w:bottom w:val="single" w:sz="4" w:space="0" w:color="auto"/>
              <w:right w:val="single" w:sz="4" w:space="0" w:color="auto"/>
            </w:tcBorders>
          </w:tcPr>
          <w:p w:rsidR="00F91DCA" w:rsidRPr="00F91DCA" w:rsidRDefault="00F91DCA" w:rsidP="00506D4E">
            <w:pPr>
              <w:widowControl w:val="0"/>
              <w:autoSpaceDE w:val="0"/>
              <w:autoSpaceDN w:val="0"/>
              <w:adjustRightInd w:val="0"/>
              <w:spacing w:line="276" w:lineRule="auto"/>
              <w:jc w:val="center"/>
            </w:pPr>
          </w:p>
        </w:tc>
      </w:tr>
      <w:tr w:rsidR="00F91DCA" w:rsidRPr="00F91DCA" w:rsidTr="00506D4E">
        <w:tc>
          <w:tcPr>
            <w:tcW w:w="567"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3.3.</w:t>
            </w:r>
          </w:p>
        </w:tc>
        <w:tc>
          <w:tcPr>
            <w:tcW w:w="3231" w:type="dxa"/>
            <w:gridSpan w:val="2"/>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Телефон</w:t>
            </w:r>
          </w:p>
        </w:tc>
        <w:tc>
          <w:tcPr>
            <w:tcW w:w="5272" w:type="dxa"/>
            <w:gridSpan w:val="3"/>
            <w:tcBorders>
              <w:top w:val="single" w:sz="4" w:space="0" w:color="auto"/>
              <w:left w:val="single" w:sz="4" w:space="0" w:color="auto"/>
              <w:bottom w:val="single" w:sz="4" w:space="0" w:color="auto"/>
              <w:right w:val="single" w:sz="4" w:space="0" w:color="auto"/>
            </w:tcBorders>
          </w:tcPr>
          <w:p w:rsidR="00F91DCA" w:rsidRPr="00F91DCA" w:rsidRDefault="00F91DCA" w:rsidP="00506D4E">
            <w:pPr>
              <w:widowControl w:val="0"/>
              <w:autoSpaceDE w:val="0"/>
              <w:autoSpaceDN w:val="0"/>
              <w:adjustRightInd w:val="0"/>
              <w:spacing w:line="276" w:lineRule="auto"/>
              <w:jc w:val="center"/>
            </w:pPr>
          </w:p>
        </w:tc>
      </w:tr>
      <w:tr w:rsidR="00F91DCA" w:rsidRPr="00F91DCA" w:rsidTr="00506D4E">
        <w:tc>
          <w:tcPr>
            <w:tcW w:w="567"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3.4.</w:t>
            </w:r>
          </w:p>
        </w:tc>
        <w:tc>
          <w:tcPr>
            <w:tcW w:w="3231" w:type="dxa"/>
            <w:gridSpan w:val="2"/>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Наименование и реквизиты документа, подтверждающего полномочия представителя заявителя</w:t>
            </w:r>
          </w:p>
        </w:tc>
        <w:tc>
          <w:tcPr>
            <w:tcW w:w="5272" w:type="dxa"/>
            <w:gridSpan w:val="3"/>
            <w:tcBorders>
              <w:top w:val="single" w:sz="4" w:space="0" w:color="auto"/>
              <w:left w:val="single" w:sz="4" w:space="0" w:color="auto"/>
              <w:bottom w:val="single" w:sz="4" w:space="0" w:color="auto"/>
              <w:right w:val="single" w:sz="4" w:space="0" w:color="auto"/>
            </w:tcBorders>
          </w:tcPr>
          <w:p w:rsidR="00F91DCA" w:rsidRPr="00F91DCA" w:rsidRDefault="00F91DCA" w:rsidP="00506D4E">
            <w:pPr>
              <w:widowControl w:val="0"/>
              <w:autoSpaceDE w:val="0"/>
              <w:autoSpaceDN w:val="0"/>
              <w:adjustRightInd w:val="0"/>
              <w:spacing w:line="276" w:lineRule="auto"/>
              <w:jc w:val="center"/>
            </w:pPr>
          </w:p>
        </w:tc>
      </w:tr>
      <w:tr w:rsidR="00F91DCA" w:rsidRPr="00F91DCA" w:rsidTr="00506D4E">
        <w:tc>
          <w:tcPr>
            <w:tcW w:w="567"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4.</w:t>
            </w:r>
          </w:p>
        </w:tc>
        <w:tc>
          <w:tcPr>
            <w:tcW w:w="8503" w:type="dxa"/>
            <w:gridSpan w:val="5"/>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Прошу установить публичный сервитут в отношении земель и (или) земельног</w:t>
            </w:r>
            <w:proofErr w:type="gramStart"/>
            <w:r w:rsidRPr="00F91DCA">
              <w:t>о(</w:t>
            </w:r>
            <w:proofErr w:type="spellStart"/>
            <w:proofErr w:type="gramEnd"/>
            <w:r w:rsidRPr="00F91DCA">
              <w:t>ых</w:t>
            </w:r>
            <w:proofErr w:type="spellEnd"/>
            <w:r w:rsidRPr="00F91DCA">
              <w:t>) участка(</w:t>
            </w:r>
            <w:proofErr w:type="spellStart"/>
            <w:r w:rsidRPr="00F91DCA">
              <w:t>ов</w:t>
            </w:r>
            <w:proofErr w:type="spellEnd"/>
            <w:r w:rsidRPr="00F91DCA">
              <w:t>) в целях (указываются цели, предусмотренные статьей 39.37 Земельного кодекса Российской Федерации или статьей 3.6 Федерального закона от 25 октября 2001 г. N 137-ФЗ "О введении в действие Земельного кодекса Российской Федерации"):</w:t>
            </w:r>
          </w:p>
          <w:p w:rsidR="00F91DCA" w:rsidRPr="00F91DCA" w:rsidRDefault="00F91DCA" w:rsidP="00506D4E">
            <w:pPr>
              <w:widowControl w:val="0"/>
              <w:autoSpaceDE w:val="0"/>
              <w:autoSpaceDN w:val="0"/>
              <w:adjustRightInd w:val="0"/>
              <w:spacing w:line="276" w:lineRule="auto"/>
            </w:pPr>
            <w:r w:rsidRPr="00F91DCA">
              <w:t>______________________________________________________________</w:t>
            </w:r>
          </w:p>
        </w:tc>
      </w:tr>
      <w:tr w:rsidR="00F91DCA" w:rsidRPr="00F91DCA" w:rsidTr="00506D4E">
        <w:tc>
          <w:tcPr>
            <w:tcW w:w="567"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5.</w:t>
            </w:r>
          </w:p>
        </w:tc>
        <w:tc>
          <w:tcPr>
            <w:tcW w:w="8503" w:type="dxa"/>
            <w:gridSpan w:val="5"/>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Испрашиваемый срок публичного сервитута _________________________</w:t>
            </w:r>
          </w:p>
        </w:tc>
      </w:tr>
      <w:tr w:rsidR="00F91DCA" w:rsidRPr="00F91DCA" w:rsidTr="00506D4E">
        <w:tc>
          <w:tcPr>
            <w:tcW w:w="567"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6.</w:t>
            </w:r>
          </w:p>
        </w:tc>
        <w:tc>
          <w:tcPr>
            <w:tcW w:w="8503" w:type="dxa"/>
            <w:gridSpan w:val="5"/>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 xml:space="preserve">Срок, в течение которого в соответствии с расчетом заявителя использование земельного участка (его части) и (или) расположенного на нем объекта недвижимости в соответствии с их разрешенным использованием будет в соответствии с подпунктом 4 пункта 1 статьи 39.41 Земельного кодекса Российской Федерации невозможно или </w:t>
            </w:r>
            <w:proofErr w:type="gramStart"/>
            <w:r w:rsidRPr="00F91DCA">
              <w:t>существенно затруднено</w:t>
            </w:r>
            <w:proofErr w:type="gramEnd"/>
            <w:r w:rsidRPr="00F91DCA">
              <w:t xml:space="preserve"> (при возникновении таких обстоятельств) __________________</w:t>
            </w:r>
          </w:p>
        </w:tc>
      </w:tr>
      <w:tr w:rsidR="00F91DCA" w:rsidRPr="00F91DCA" w:rsidTr="00506D4E">
        <w:tc>
          <w:tcPr>
            <w:tcW w:w="567"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7.</w:t>
            </w:r>
          </w:p>
        </w:tc>
        <w:tc>
          <w:tcPr>
            <w:tcW w:w="8503" w:type="dxa"/>
            <w:gridSpan w:val="5"/>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Обоснование необходимости установления публичного сервитута</w:t>
            </w:r>
          </w:p>
          <w:p w:rsidR="00F91DCA" w:rsidRPr="00F91DCA" w:rsidRDefault="00F91DCA" w:rsidP="00506D4E">
            <w:pPr>
              <w:widowControl w:val="0"/>
              <w:autoSpaceDE w:val="0"/>
              <w:autoSpaceDN w:val="0"/>
              <w:adjustRightInd w:val="0"/>
              <w:spacing w:line="276" w:lineRule="auto"/>
            </w:pPr>
            <w:r w:rsidRPr="00F91DCA">
              <w:t>___________________________</w:t>
            </w:r>
          </w:p>
        </w:tc>
      </w:tr>
      <w:tr w:rsidR="00F91DCA" w:rsidRPr="00F91DCA" w:rsidTr="00506D4E">
        <w:tc>
          <w:tcPr>
            <w:tcW w:w="567"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8.</w:t>
            </w:r>
          </w:p>
        </w:tc>
        <w:tc>
          <w:tcPr>
            <w:tcW w:w="8503" w:type="dxa"/>
            <w:gridSpan w:val="5"/>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proofErr w:type="gramStart"/>
            <w:r w:rsidRPr="00F91DCA">
              <w:t>Сведения о правообладателе инженерного сооружения, которое переносится в связи с изъятием земельного участка для государственных или муниципальных нужд в случае, если заявитель не является собственником указанного инженерного сооружения (в данном случае указываются сведения в объеме, предусмотренном пунктом 2 настоящей Формы) (заполняется в случае, если ходатайство об установлении публичного сервитута подается с целью установления сервитута в целях реконструкции инженерного сооружения, которое</w:t>
            </w:r>
            <w:proofErr w:type="gramEnd"/>
            <w:r w:rsidRPr="00F91DCA">
              <w:t xml:space="preserve"> переносится в связи с изъятием такого земельного участка для государственных или муниципальных нужд)</w:t>
            </w:r>
          </w:p>
          <w:p w:rsidR="00F91DCA" w:rsidRPr="00F91DCA" w:rsidRDefault="00F91DCA" w:rsidP="00506D4E">
            <w:pPr>
              <w:widowControl w:val="0"/>
              <w:autoSpaceDE w:val="0"/>
              <w:autoSpaceDN w:val="0"/>
              <w:adjustRightInd w:val="0"/>
              <w:spacing w:line="276" w:lineRule="auto"/>
            </w:pPr>
            <w:r w:rsidRPr="00F91DCA">
              <w:t>______________________________________________________________</w:t>
            </w:r>
          </w:p>
        </w:tc>
      </w:tr>
      <w:tr w:rsidR="00F91DCA" w:rsidRPr="00F91DCA" w:rsidTr="00506D4E">
        <w:tc>
          <w:tcPr>
            <w:tcW w:w="567" w:type="dxa"/>
            <w:vMerge w:val="restart"/>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9.</w:t>
            </w:r>
          </w:p>
        </w:tc>
        <w:tc>
          <w:tcPr>
            <w:tcW w:w="4818" w:type="dxa"/>
            <w:gridSpan w:val="3"/>
            <w:vMerge w:val="restart"/>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 xml:space="preserve">Кадастровые номера земельных участков (при их наличии), в отношении которых испрашивается публичный </w:t>
            </w:r>
            <w:proofErr w:type="gramStart"/>
            <w:r w:rsidRPr="00F91DCA">
              <w:t>сервитут</w:t>
            </w:r>
            <w:proofErr w:type="gramEnd"/>
            <w:r w:rsidRPr="00F91DCA">
              <w:t xml:space="preserve"> и границы которых внесены в Единый государственный реестр недвижимости</w:t>
            </w:r>
          </w:p>
        </w:tc>
        <w:tc>
          <w:tcPr>
            <w:tcW w:w="3685" w:type="dxa"/>
            <w:gridSpan w:val="2"/>
            <w:tcBorders>
              <w:top w:val="single" w:sz="4" w:space="0" w:color="auto"/>
              <w:left w:val="single" w:sz="4" w:space="0" w:color="auto"/>
              <w:bottom w:val="single" w:sz="4" w:space="0" w:color="auto"/>
              <w:right w:val="single" w:sz="4" w:space="0" w:color="auto"/>
            </w:tcBorders>
          </w:tcPr>
          <w:p w:rsidR="00F91DCA" w:rsidRPr="00F91DCA" w:rsidRDefault="00F91DCA" w:rsidP="00506D4E">
            <w:pPr>
              <w:widowControl w:val="0"/>
              <w:autoSpaceDE w:val="0"/>
              <w:autoSpaceDN w:val="0"/>
              <w:adjustRightInd w:val="0"/>
              <w:spacing w:line="276" w:lineRule="auto"/>
            </w:pPr>
          </w:p>
        </w:tc>
      </w:tr>
      <w:tr w:rsidR="00F91DCA" w:rsidRPr="00F91DCA" w:rsidTr="00506D4E">
        <w:tc>
          <w:tcPr>
            <w:tcW w:w="567" w:type="dxa"/>
            <w:vMerge/>
            <w:tcBorders>
              <w:top w:val="single" w:sz="4" w:space="0" w:color="auto"/>
              <w:left w:val="single" w:sz="4" w:space="0" w:color="auto"/>
              <w:bottom w:val="single" w:sz="4" w:space="0" w:color="auto"/>
              <w:right w:val="single" w:sz="4" w:space="0" w:color="auto"/>
            </w:tcBorders>
            <w:vAlign w:val="center"/>
            <w:hideMark/>
          </w:tcPr>
          <w:p w:rsidR="00F91DCA" w:rsidRPr="00F91DCA" w:rsidRDefault="00F91DCA" w:rsidP="00506D4E"/>
        </w:tc>
        <w:tc>
          <w:tcPr>
            <w:tcW w:w="17062" w:type="dxa"/>
            <w:gridSpan w:val="3"/>
            <w:vMerge/>
            <w:tcBorders>
              <w:top w:val="single" w:sz="4" w:space="0" w:color="auto"/>
              <w:left w:val="single" w:sz="4" w:space="0" w:color="auto"/>
              <w:bottom w:val="single" w:sz="4" w:space="0" w:color="auto"/>
              <w:right w:val="single" w:sz="4" w:space="0" w:color="auto"/>
            </w:tcBorders>
            <w:vAlign w:val="center"/>
            <w:hideMark/>
          </w:tcPr>
          <w:p w:rsidR="00F91DCA" w:rsidRPr="00F91DCA" w:rsidRDefault="00F91DCA" w:rsidP="00506D4E"/>
        </w:tc>
        <w:tc>
          <w:tcPr>
            <w:tcW w:w="3685" w:type="dxa"/>
            <w:gridSpan w:val="2"/>
            <w:tcBorders>
              <w:top w:val="single" w:sz="4" w:space="0" w:color="auto"/>
              <w:left w:val="single" w:sz="4" w:space="0" w:color="auto"/>
              <w:bottom w:val="single" w:sz="4" w:space="0" w:color="auto"/>
              <w:right w:val="single" w:sz="4" w:space="0" w:color="auto"/>
            </w:tcBorders>
          </w:tcPr>
          <w:p w:rsidR="00F91DCA" w:rsidRPr="00F91DCA" w:rsidRDefault="00F91DCA" w:rsidP="00506D4E">
            <w:pPr>
              <w:widowControl w:val="0"/>
              <w:autoSpaceDE w:val="0"/>
              <w:autoSpaceDN w:val="0"/>
              <w:adjustRightInd w:val="0"/>
              <w:spacing w:line="276" w:lineRule="auto"/>
            </w:pPr>
          </w:p>
        </w:tc>
      </w:tr>
      <w:tr w:rsidR="00F91DCA" w:rsidRPr="00F91DCA" w:rsidTr="00506D4E">
        <w:tc>
          <w:tcPr>
            <w:tcW w:w="567" w:type="dxa"/>
            <w:vMerge/>
            <w:tcBorders>
              <w:top w:val="single" w:sz="4" w:space="0" w:color="auto"/>
              <w:left w:val="single" w:sz="4" w:space="0" w:color="auto"/>
              <w:bottom w:val="single" w:sz="4" w:space="0" w:color="auto"/>
              <w:right w:val="single" w:sz="4" w:space="0" w:color="auto"/>
            </w:tcBorders>
            <w:vAlign w:val="center"/>
            <w:hideMark/>
          </w:tcPr>
          <w:p w:rsidR="00F91DCA" w:rsidRPr="00F91DCA" w:rsidRDefault="00F91DCA" w:rsidP="00506D4E"/>
        </w:tc>
        <w:tc>
          <w:tcPr>
            <w:tcW w:w="17062" w:type="dxa"/>
            <w:gridSpan w:val="3"/>
            <w:vMerge/>
            <w:tcBorders>
              <w:top w:val="single" w:sz="4" w:space="0" w:color="auto"/>
              <w:left w:val="single" w:sz="4" w:space="0" w:color="auto"/>
              <w:bottom w:val="single" w:sz="4" w:space="0" w:color="auto"/>
              <w:right w:val="single" w:sz="4" w:space="0" w:color="auto"/>
            </w:tcBorders>
            <w:vAlign w:val="center"/>
            <w:hideMark/>
          </w:tcPr>
          <w:p w:rsidR="00F91DCA" w:rsidRPr="00F91DCA" w:rsidRDefault="00F91DCA" w:rsidP="00506D4E"/>
        </w:tc>
        <w:tc>
          <w:tcPr>
            <w:tcW w:w="3685" w:type="dxa"/>
            <w:gridSpan w:val="2"/>
            <w:tcBorders>
              <w:top w:val="single" w:sz="4" w:space="0" w:color="auto"/>
              <w:left w:val="single" w:sz="4" w:space="0" w:color="auto"/>
              <w:bottom w:val="single" w:sz="4" w:space="0" w:color="auto"/>
              <w:right w:val="single" w:sz="4" w:space="0" w:color="auto"/>
            </w:tcBorders>
          </w:tcPr>
          <w:p w:rsidR="00F91DCA" w:rsidRPr="00F91DCA" w:rsidRDefault="00F91DCA" w:rsidP="00506D4E">
            <w:pPr>
              <w:widowControl w:val="0"/>
              <w:autoSpaceDE w:val="0"/>
              <w:autoSpaceDN w:val="0"/>
              <w:adjustRightInd w:val="0"/>
              <w:spacing w:line="276" w:lineRule="auto"/>
            </w:pPr>
          </w:p>
        </w:tc>
      </w:tr>
      <w:tr w:rsidR="00F91DCA" w:rsidRPr="00F91DCA" w:rsidTr="00506D4E">
        <w:tc>
          <w:tcPr>
            <w:tcW w:w="567"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10.</w:t>
            </w:r>
          </w:p>
        </w:tc>
        <w:tc>
          <w:tcPr>
            <w:tcW w:w="8503" w:type="dxa"/>
            <w:gridSpan w:val="5"/>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Вид права, на котором инженерное сооружение принадлежит заявителю (если подано ходатайство об установлении публичного сервитута в целях реконструкции или эксплуатации инженерного сооружения)</w:t>
            </w:r>
          </w:p>
        </w:tc>
      </w:tr>
      <w:tr w:rsidR="00F91DCA" w:rsidRPr="00F91DCA" w:rsidTr="00506D4E">
        <w:tc>
          <w:tcPr>
            <w:tcW w:w="567" w:type="dxa"/>
            <w:vMerge w:val="restart"/>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lastRenderedPageBreak/>
              <w:t>11.</w:t>
            </w:r>
          </w:p>
        </w:tc>
        <w:tc>
          <w:tcPr>
            <w:tcW w:w="8503" w:type="dxa"/>
            <w:gridSpan w:val="5"/>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Сведения о способах представления результатов рассмотрения ходатайства:</w:t>
            </w:r>
          </w:p>
        </w:tc>
      </w:tr>
      <w:tr w:rsidR="00F91DCA" w:rsidRPr="00F91DCA" w:rsidTr="00506D4E">
        <w:tc>
          <w:tcPr>
            <w:tcW w:w="567" w:type="dxa"/>
            <w:vMerge/>
            <w:tcBorders>
              <w:top w:val="single" w:sz="4" w:space="0" w:color="auto"/>
              <w:left w:val="single" w:sz="4" w:space="0" w:color="auto"/>
              <w:bottom w:val="single" w:sz="4" w:space="0" w:color="auto"/>
              <w:right w:val="single" w:sz="4" w:space="0" w:color="auto"/>
            </w:tcBorders>
            <w:vAlign w:val="center"/>
            <w:hideMark/>
          </w:tcPr>
          <w:p w:rsidR="00F91DCA" w:rsidRPr="00F91DCA" w:rsidRDefault="00F91DCA" w:rsidP="00506D4E"/>
        </w:tc>
        <w:tc>
          <w:tcPr>
            <w:tcW w:w="5668" w:type="dxa"/>
            <w:gridSpan w:val="4"/>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в виде электронного документа, который направляется уполномоченным органом заявителю посредством электронной почты</w:t>
            </w:r>
          </w:p>
        </w:tc>
        <w:tc>
          <w:tcPr>
            <w:tcW w:w="2835"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jc w:val="center"/>
            </w:pPr>
            <w:r w:rsidRPr="00F91DCA">
              <w:t>_______________</w:t>
            </w:r>
          </w:p>
          <w:p w:rsidR="00F91DCA" w:rsidRPr="00F91DCA" w:rsidRDefault="00F91DCA" w:rsidP="00506D4E">
            <w:pPr>
              <w:widowControl w:val="0"/>
              <w:autoSpaceDE w:val="0"/>
              <w:autoSpaceDN w:val="0"/>
              <w:adjustRightInd w:val="0"/>
              <w:spacing w:line="276" w:lineRule="auto"/>
              <w:jc w:val="center"/>
            </w:pPr>
            <w:r w:rsidRPr="00F91DCA">
              <w:t>(да/нет)</w:t>
            </w:r>
          </w:p>
        </w:tc>
      </w:tr>
      <w:tr w:rsidR="00F91DCA" w:rsidRPr="00F91DCA" w:rsidTr="00506D4E">
        <w:tc>
          <w:tcPr>
            <w:tcW w:w="567" w:type="dxa"/>
            <w:vMerge/>
            <w:tcBorders>
              <w:top w:val="single" w:sz="4" w:space="0" w:color="auto"/>
              <w:left w:val="single" w:sz="4" w:space="0" w:color="auto"/>
              <w:bottom w:val="single" w:sz="4" w:space="0" w:color="auto"/>
              <w:right w:val="single" w:sz="4" w:space="0" w:color="auto"/>
            </w:tcBorders>
            <w:vAlign w:val="center"/>
            <w:hideMark/>
          </w:tcPr>
          <w:p w:rsidR="00F91DCA" w:rsidRPr="00F91DCA" w:rsidRDefault="00F91DCA" w:rsidP="00506D4E"/>
        </w:tc>
        <w:tc>
          <w:tcPr>
            <w:tcW w:w="5668" w:type="dxa"/>
            <w:gridSpan w:val="4"/>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в виде бумажного документа, который заявитель получает непосредственно при личном обращении или посредством почтового отправления</w:t>
            </w:r>
          </w:p>
        </w:tc>
        <w:tc>
          <w:tcPr>
            <w:tcW w:w="2835"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jc w:val="center"/>
            </w:pPr>
            <w:r w:rsidRPr="00F91DCA">
              <w:t>_______________</w:t>
            </w:r>
          </w:p>
          <w:p w:rsidR="00F91DCA" w:rsidRPr="00F91DCA" w:rsidRDefault="00F91DCA" w:rsidP="00506D4E">
            <w:pPr>
              <w:widowControl w:val="0"/>
              <w:autoSpaceDE w:val="0"/>
              <w:autoSpaceDN w:val="0"/>
              <w:adjustRightInd w:val="0"/>
              <w:spacing w:line="276" w:lineRule="auto"/>
              <w:jc w:val="center"/>
            </w:pPr>
            <w:r w:rsidRPr="00F91DCA">
              <w:t>(да/нет)</w:t>
            </w:r>
          </w:p>
        </w:tc>
      </w:tr>
      <w:tr w:rsidR="00F91DCA" w:rsidRPr="00F91DCA" w:rsidTr="00506D4E">
        <w:tc>
          <w:tcPr>
            <w:tcW w:w="567"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12.</w:t>
            </w:r>
          </w:p>
        </w:tc>
        <w:tc>
          <w:tcPr>
            <w:tcW w:w="8503" w:type="dxa"/>
            <w:gridSpan w:val="5"/>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Документы, прилагаемые к ходатайству: ___________________________</w:t>
            </w:r>
          </w:p>
        </w:tc>
      </w:tr>
      <w:tr w:rsidR="00F91DCA" w:rsidRPr="00F91DCA" w:rsidTr="00506D4E">
        <w:tc>
          <w:tcPr>
            <w:tcW w:w="567"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13.</w:t>
            </w:r>
          </w:p>
        </w:tc>
        <w:tc>
          <w:tcPr>
            <w:tcW w:w="8503" w:type="dxa"/>
            <w:gridSpan w:val="5"/>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proofErr w:type="gramStart"/>
            <w:r w:rsidRPr="00F91DCA">
              <w:t>Подтверждаю согласие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соответствии с законодательством Российской Федерации), в том числе в автоматизированном режиме</w:t>
            </w:r>
            <w:proofErr w:type="gramEnd"/>
          </w:p>
        </w:tc>
      </w:tr>
      <w:tr w:rsidR="00F91DCA" w:rsidRPr="00F91DCA" w:rsidTr="00506D4E">
        <w:tc>
          <w:tcPr>
            <w:tcW w:w="567"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14.</w:t>
            </w:r>
          </w:p>
        </w:tc>
        <w:tc>
          <w:tcPr>
            <w:tcW w:w="8503" w:type="dxa"/>
            <w:gridSpan w:val="5"/>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Подтверждаю, что сведения, указанные в настоящем ходатайстве, на дату представления ходатайства достоверны; документы (копии документов) и содержащиеся в них сведения соответствуют требованиям, установленным статьей 39.41 Земельного кодекса Российской Федерации</w:t>
            </w:r>
          </w:p>
        </w:tc>
      </w:tr>
      <w:tr w:rsidR="00F91DCA" w:rsidRPr="00F91DCA" w:rsidTr="00506D4E">
        <w:tc>
          <w:tcPr>
            <w:tcW w:w="567"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15.</w:t>
            </w:r>
          </w:p>
        </w:tc>
        <w:tc>
          <w:tcPr>
            <w:tcW w:w="5668" w:type="dxa"/>
            <w:gridSpan w:val="4"/>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pPr>
            <w:r w:rsidRPr="00F91DCA">
              <w:t>Подпись:</w:t>
            </w:r>
          </w:p>
        </w:tc>
        <w:tc>
          <w:tcPr>
            <w:tcW w:w="2835"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jc w:val="center"/>
            </w:pPr>
            <w:r w:rsidRPr="00F91DCA">
              <w:t>Дата:</w:t>
            </w:r>
          </w:p>
        </w:tc>
      </w:tr>
      <w:tr w:rsidR="00F91DCA" w:rsidRPr="00F91DCA" w:rsidTr="00506D4E">
        <w:tc>
          <w:tcPr>
            <w:tcW w:w="567" w:type="dxa"/>
            <w:tcBorders>
              <w:top w:val="single" w:sz="4" w:space="0" w:color="auto"/>
              <w:left w:val="single" w:sz="4" w:space="0" w:color="auto"/>
              <w:bottom w:val="single" w:sz="4" w:space="0" w:color="auto"/>
              <w:right w:val="single" w:sz="4" w:space="0" w:color="auto"/>
            </w:tcBorders>
          </w:tcPr>
          <w:p w:rsidR="00F91DCA" w:rsidRPr="00F91DCA" w:rsidRDefault="00F91DCA" w:rsidP="00506D4E">
            <w:pPr>
              <w:widowControl w:val="0"/>
              <w:autoSpaceDE w:val="0"/>
              <w:autoSpaceDN w:val="0"/>
              <w:adjustRightInd w:val="0"/>
              <w:spacing w:line="276" w:lineRule="auto"/>
              <w:jc w:val="both"/>
            </w:pPr>
          </w:p>
        </w:tc>
        <w:tc>
          <w:tcPr>
            <w:tcW w:w="2381" w:type="dxa"/>
            <w:tcBorders>
              <w:top w:val="single" w:sz="4" w:space="0" w:color="auto"/>
              <w:left w:val="single" w:sz="4" w:space="0" w:color="auto"/>
              <w:bottom w:val="single" w:sz="4" w:space="0" w:color="auto"/>
              <w:right w:val="nil"/>
            </w:tcBorders>
            <w:hideMark/>
          </w:tcPr>
          <w:p w:rsidR="00F91DCA" w:rsidRPr="00F91DCA" w:rsidRDefault="00F91DCA" w:rsidP="00506D4E">
            <w:pPr>
              <w:widowControl w:val="0"/>
              <w:autoSpaceDE w:val="0"/>
              <w:autoSpaceDN w:val="0"/>
              <w:adjustRightInd w:val="0"/>
              <w:spacing w:line="276" w:lineRule="auto"/>
              <w:jc w:val="center"/>
            </w:pPr>
            <w:r w:rsidRPr="00F91DCA">
              <w:t>_____________</w:t>
            </w:r>
          </w:p>
          <w:p w:rsidR="00F91DCA" w:rsidRPr="00F91DCA" w:rsidRDefault="00F91DCA" w:rsidP="00506D4E">
            <w:pPr>
              <w:widowControl w:val="0"/>
              <w:autoSpaceDE w:val="0"/>
              <w:autoSpaceDN w:val="0"/>
              <w:adjustRightInd w:val="0"/>
              <w:spacing w:line="276" w:lineRule="auto"/>
              <w:jc w:val="center"/>
            </w:pPr>
            <w:r w:rsidRPr="00F91DCA">
              <w:t>(подпись)</w:t>
            </w:r>
          </w:p>
        </w:tc>
        <w:tc>
          <w:tcPr>
            <w:tcW w:w="3287" w:type="dxa"/>
            <w:gridSpan w:val="3"/>
            <w:tcBorders>
              <w:top w:val="single" w:sz="4" w:space="0" w:color="auto"/>
              <w:left w:val="nil"/>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jc w:val="center"/>
            </w:pPr>
            <w:r w:rsidRPr="00F91DCA">
              <w:t>______________________</w:t>
            </w:r>
          </w:p>
          <w:p w:rsidR="00F91DCA" w:rsidRPr="00F91DCA" w:rsidRDefault="00F91DCA" w:rsidP="00506D4E">
            <w:pPr>
              <w:widowControl w:val="0"/>
              <w:autoSpaceDE w:val="0"/>
              <w:autoSpaceDN w:val="0"/>
              <w:adjustRightInd w:val="0"/>
              <w:spacing w:line="276" w:lineRule="auto"/>
              <w:jc w:val="center"/>
            </w:pPr>
            <w:r w:rsidRPr="00F91DCA">
              <w:t>(инициалы, фамилия)</w:t>
            </w:r>
          </w:p>
        </w:tc>
        <w:tc>
          <w:tcPr>
            <w:tcW w:w="2835" w:type="dxa"/>
            <w:tcBorders>
              <w:top w:val="single" w:sz="4" w:space="0" w:color="auto"/>
              <w:left w:val="single" w:sz="4" w:space="0" w:color="auto"/>
              <w:bottom w:val="single" w:sz="4" w:space="0" w:color="auto"/>
              <w:right w:val="single" w:sz="4" w:space="0" w:color="auto"/>
            </w:tcBorders>
            <w:hideMark/>
          </w:tcPr>
          <w:p w:rsidR="00F91DCA" w:rsidRPr="00F91DCA" w:rsidRDefault="00F91DCA" w:rsidP="00506D4E">
            <w:pPr>
              <w:widowControl w:val="0"/>
              <w:autoSpaceDE w:val="0"/>
              <w:autoSpaceDN w:val="0"/>
              <w:adjustRightInd w:val="0"/>
              <w:spacing w:line="276" w:lineRule="auto"/>
              <w:jc w:val="center"/>
            </w:pPr>
            <w:r w:rsidRPr="00F91DCA">
              <w:t xml:space="preserve">"__" __________ ___ </w:t>
            </w:r>
            <w:proofErr w:type="gramStart"/>
            <w:r w:rsidRPr="00F91DCA">
              <w:t>г</w:t>
            </w:r>
            <w:proofErr w:type="gramEnd"/>
            <w:r w:rsidRPr="00F91DCA">
              <w:t>.</w:t>
            </w:r>
          </w:p>
        </w:tc>
      </w:tr>
    </w:tbl>
    <w:p w:rsidR="00F91DCA" w:rsidRPr="00F91DCA" w:rsidRDefault="00F91DCA" w:rsidP="00F91DCA">
      <w:pPr>
        <w:widowControl w:val="0"/>
        <w:autoSpaceDE w:val="0"/>
        <w:autoSpaceDN w:val="0"/>
        <w:adjustRightInd w:val="0"/>
      </w:pPr>
    </w:p>
    <w:p w:rsidR="00F91DCA" w:rsidRPr="003203C5" w:rsidRDefault="00F91DCA" w:rsidP="00F91DCA">
      <w:pPr>
        <w:widowControl w:val="0"/>
        <w:autoSpaceDE w:val="0"/>
        <w:autoSpaceDN w:val="0"/>
        <w:adjustRightInd w:val="0"/>
      </w:pPr>
    </w:p>
    <w:p w:rsidR="00F91DCA" w:rsidRPr="003203C5" w:rsidRDefault="00F91DCA" w:rsidP="00F91DCA">
      <w:pPr>
        <w:widowControl w:val="0"/>
        <w:autoSpaceDE w:val="0"/>
        <w:autoSpaceDN w:val="0"/>
        <w:adjustRightInd w:val="0"/>
      </w:pPr>
    </w:p>
    <w:p w:rsidR="00F91DCA" w:rsidRDefault="00F91DCA" w:rsidP="00F91DCA">
      <w:pPr>
        <w:widowControl w:val="0"/>
        <w:autoSpaceDE w:val="0"/>
        <w:autoSpaceDN w:val="0"/>
        <w:adjustRightInd w:val="0"/>
      </w:pPr>
    </w:p>
    <w:p w:rsidR="00F91DCA" w:rsidRDefault="00F91DCA" w:rsidP="00F91DCA">
      <w:pPr>
        <w:widowControl w:val="0"/>
        <w:autoSpaceDE w:val="0"/>
        <w:autoSpaceDN w:val="0"/>
        <w:adjustRightInd w:val="0"/>
      </w:pPr>
    </w:p>
    <w:p w:rsidR="00F91DCA" w:rsidRDefault="00F91DCA" w:rsidP="00F91DCA">
      <w:pPr>
        <w:widowControl w:val="0"/>
        <w:autoSpaceDE w:val="0"/>
        <w:autoSpaceDN w:val="0"/>
        <w:adjustRightInd w:val="0"/>
      </w:pPr>
    </w:p>
    <w:p w:rsidR="00F91DCA" w:rsidRPr="00830DB9" w:rsidRDefault="00F91DCA" w:rsidP="00DD69A3">
      <w:pPr>
        <w:widowControl w:val="0"/>
        <w:autoSpaceDE w:val="0"/>
        <w:autoSpaceDN w:val="0"/>
        <w:adjustRightInd w:val="0"/>
        <w:spacing w:before="108" w:after="108"/>
        <w:ind w:firstLine="709"/>
        <w:jc w:val="both"/>
        <w:outlineLvl w:val="0"/>
        <w:rPr>
          <w:b/>
        </w:rPr>
      </w:pPr>
    </w:p>
    <w:sectPr w:rsidR="00F91DCA" w:rsidRPr="00830DB9" w:rsidSect="00390628">
      <w:pgSz w:w="11906" w:h="16838"/>
      <w:pgMar w:top="1134"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8C2"/>
    <w:rsid w:val="000C2C0A"/>
    <w:rsid w:val="002D2B26"/>
    <w:rsid w:val="002E39B1"/>
    <w:rsid w:val="003835CC"/>
    <w:rsid w:val="00390628"/>
    <w:rsid w:val="003B294C"/>
    <w:rsid w:val="003C109B"/>
    <w:rsid w:val="004628C2"/>
    <w:rsid w:val="0047366E"/>
    <w:rsid w:val="00506D4E"/>
    <w:rsid w:val="005D7C58"/>
    <w:rsid w:val="00600E29"/>
    <w:rsid w:val="006D3F16"/>
    <w:rsid w:val="006E3444"/>
    <w:rsid w:val="0072501C"/>
    <w:rsid w:val="007854CB"/>
    <w:rsid w:val="00830DB9"/>
    <w:rsid w:val="0083337C"/>
    <w:rsid w:val="00A51651"/>
    <w:rsid w:val="00B21D11"/>
    <w:rsid w:val="00B933E8"/>
    <w:rsid w:val="00C57ED9"/>
    <w:rsid w:val="00C94263"/>
    <w:rsid w:val="00D2282B"/>
    <w:rsid w:val="00DD69A3"/>
    <w:rsid w:val="00DF4080"/>
    <w:rsid w:val="00E876DE"/>
    <w:rsid w:val="00E91567"/>
    <w:rsid w:val="00ED7E38"/>
    <w:rsid w:val="00F272F1"/>
    <w:rsid w:val="00F91D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165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A5165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rmal">
    <w:name w:val="ConsPlusNormal"/>
    <w:rsid w:val="00A5165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3">
    <w:name w:val="Hyperlink"/>
    <w:basedOn w:val="a0"/>
    <w:uiPriority w:val="99"/>
    <w:unhideWhenUsed/>
    <w:rsid w:val="00DD69A3"/>
    <w:rPr>
      <w:color w:val="0000FF" w:themeColor="hyperlink"/>
      <w:u w:val="single"/>
    </w:rPr>
  </w:style>
  <w:style w:type="character" w:customStyle="1" w:styleId="a4">
    <w:name w:val="Гипертекстовая ссылка"/>
    <w:basedOn w:val="a0"/>
    <w:rsid w:val="00600E29"/>
    <w:rPr>
      <w:b/>
      <w:bCs/>
      <w:color w:val="106BBE"/>
    </w:rPr>
  </w:style>
  <w:style w:type="paragraph" w:styleId="a5">
    <w:name w:val="Balloon Text"/>
    <w:basedOn w:val="a"/>
    <w:link w:val="a6"/>
    <w:uiPriority w:val="99"/>
    <w:semiHidden/>
    <w:unhideWhenUsed/>
    <w:rsid w:val="00F91DCA"/>
    <w:rPr>
      <w:rFonts w:ascii="Tahoma" w:hAnsi="Tahoma" w:cs="Tahoma"/>
      <w:sz w:val="16"/>
      <w:szCs w:val="16"/>
    </w:rPr>
  </w:style>
  <w:style w:type="character" w:customStyle="1" w:styleId="a6">
    <w:name w:val="Текст выноски Знак"/>
    <w:basedOn w:val="a0"/>
    <w:link w:val="a5"/>
    <w:uiPriority w:val="99"/>
    <w:semiHidden/>
    <w:rsid w:val="00F91DC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165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A5165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rmal">
    <w:name w:val="ConsPlusNormal"/>
    <w:rsid w:val="00A5165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3">
    <w:name w:val="Hyperlink"/>
    <w:basedOn w:val="a0"/>
    <w:uiPriority w:val="99"/>
    <w:unhideWhenUsed/>
    <w:rsid w:val="00DD69A3"/>
    <w:rPr>
      <w:color w:val="0000FF" w:themeColor="hyperlink"/>
      <w:u w:val="single"/>
    </w:rPr>
  </w:style>
  <w:style w:type="character" w:customStyle="1" w:styleId="a4">
    <w:name w:val="Гипертекстовая ссылка"/>
    <w:basedOn w:val="a0"/>
    <w:rsid w:val="00600E29"/>
    <w:rPr>
      <w:b/>
      <w:bCs/>
      <w:color w:val="106BBE"/>
    </w:rPr>
  </w:style>
  <w:style w:type="paragraph" w:styleId="a5">
    <w:name w:val="Balloon Text"/>
    <w:basedOn w:val="a"/>
    <w:link w:val="a6"/>
    <w:uiPriority w:val="99"/>
    <w:semiHidden/>
    <w:unhideWhenUsed/>
    <w:rsid w:val="00F91DCA"/>
    <w:rPr>
      <w:rFonts w:ascii="Tahoma" w:hAnsi="Tahoma" w:cs="Tahoma"/>
      <w:sz w:val="16"/>
      <w:szCs w:val="16"/>
    </w:rPr>
  </w:style>
  <w:style w:type="character" w:customStyle="1" w:styleId="a6">
    <w:name w:val="Текст выноски Знак"/>
    <w:basedOn w:val="a0"/>
    <w:link w:val="a5"/>
    <w:uiPriority w:val="99"/>
    <w:semiHidden/>
    <w:rsid w:val="00F91DC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80.253.4.49/document?id=71998086&amp;sub=0" TargetMode="External"/><Relationship Id="rId117"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21" Type="http://schemas.openxmlformats.org/officeDocument/2006/relationships/hyperlink" Target="http://internet.garant.ru/document?id=10003000&amp;sub=0" TargetMode="External"/><Relationship Id="rId42" Type="http://schemas.openxmlformats.org/officeDocument/2006/relationships/hyperlink" Target="http://80.253.4.49/document?id=12024624&amp;sub=239" TargetMode="External"/><Relationship Id="rId47" Type="http://schemas.openxmlformats.org/officeDocument/2006/relationships/hyperlink" Target="http://80.253.4.49/document?id=71998086&amp;sub=0" TargetMode="External"/><Relationship Id="rId63"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68" Type="http://schemas.openxmlformats.org/officeDocument/2006/relationships/hyperlink" Target="http://80.253.4.49/document?id=12024624&amp;sub=39371" TargetMode="External"/><Relationship Id="rId84" Type="http://schemas.openxmlformats.org/officeDocument/2006/relationships/hyperlink" Target="http://80.253.4.49/document?id=12024624&amp;sub=39372" TargetMode="External"/><Relationship Id="rId89" Type="http://schemas.openxmlformats.org/officeDocument/2006/relationships/hyperlink" Target="http://80.253.4.49/document?id=8666723&amp;sub=6" TargetMode="External"/><Relationship Id="rId112" Type="http://schemas.openxmlformats.org/officeDocument/2006/relationships/hyperlink" Target="http://80.253.4.49/document?id=12024624&amp;sub=5651" TargetMode="External"/><Relationship Id="rId16" Type="http://schemas.openxmlformats.org/officeDocument/2006/relationships/hyperlink" Target="http://80.253.4.49/document?id=12024624&amp;sub=394231" TargetMode="External"/><Relationship Id="rId107" Type="http://schemas.openxmlformats.org/officeDocument/2006/relationships/hyperlink" Target="http://80.253.4.49/document?id=12024624&amp;sub=394206" TargetMode="External"/><Relationship Id="rId11" Type="http://schemas.openxmlformats.org/officeDocument/2006/relationships/hyperlink" Target="http://80.253.4.49/document?id=12024624&amp;sub=39373" TargetMode="External"/><Relationship Id="rId32" Type="http://schemas.openxmlformats.org/officeDocument/2006/relationships/hyperlink" Target="http://zpolyana.e-mordovia.ru/" TargetMode="External"/><Relationship Id="rId37"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53" Type="http://schemas.openxmlformats.org/officeDocument/2006/relationships/hyperlink" Target="http://80.253.4.49/document?id=12077515&amp;sub=706" TargetMode="External"/><Relationship Id="rId58" Type="http://schemas.openxmlformats.org/officeDocument/2006/relationships/hyperlink" Target="http://80.253.4.49/document?id=12024624&amp;sub=39410" TargetMode="External"/><Relationship Id="rId74" Type="http://schemas.openxmlformats.org/officeDocument/2006/relationships/hyperlink" Target="http://80.253.4.49/document?id=12024624&amp;sub=394373" TargetMode="External"/><Relationship Id="rId79"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102"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123" Type="http://schemas.openxmlformats.org/officeDocument/2006/relationships/hyperlink" Target="http://80.253.4.49/document?id=8666723&amp;sub=144" TargetMode="External"/><Relationship Id="rId128"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95" Type="http://schemas.openxmlformats.org/officeDocument/2006/relationships/hyperlink" Target="http://80.253.4.49/document?id=12024624&amp;sub=394151" TargetMode="External"/><Relationship Id="rId22" Type="http://schemas.openxmlformats.org/officeDocument/2006/relationships/hyperlink" Target="http://80.253.4.49/document?id=12024624&amp;sub=0" TargetMode="External"/><Relationship Id="rId27" Type="http://schemas.openxmlformats.org/officeDocument/2006/relationships/hyperlink" Target="http://www.pravo.gov.ru/" TargetMode="External"/><Relationship Id="rId43" Type="http://schemas.openxmlformats.org/officeDocument/2006/relationships/hyperlink" Target="http://80.253.4.49/document?id=12024624&amp;sub=39395" TargetMode="External"/><Relationship Id="rId48" Type="http://schemas.openxmlformats.org/officeDocument/2006/relationships/hyperlink" Target="http://80.253.4.49/document?id=12024624&amp;sub=3940" TargetMode="External"/><Relationship Id="rId64"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69" Type="http://schemas.openxmlformats.org/officeDocument/2006/relationships/hyperlink" Target="http://80.253.4.49/document?id=12024624&amp;sub=39373" TargetMode="External"/><Relationship Id="rId113"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118"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80"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85" Type="http://schemas.openxmlformats.org/officeDocument/2006/relationships/hyperlink" Target="http://80.253.4.49/document?id=12024624&amp;sub=39374" TargetMode="External"/><Relationship Id="rId12" Type="http://schemas.openxmlformats.org/officeDocument/2006/relationships/hyperlink" Target="http://80.253.4.49/document?id=12024624&amp;sub=39371" TargetMode="External"/><Relationship Id="rId17" Type="http://schemas.openxmlformats.org/officeDocument/2006/relationships/hyperlink" Target="consultantplus://offline/ref=9197ED67E755D7F6E78CB9DBEBA0B510DEB45F51B4109FF849DF106BB746D3A7E68CF3B8519766ADBE35DB631DA0EA72331A827A590C2131XDN8I" TargetMode="External"/><Relationship Id="rId33" Type="http://schemas.openxmlformats.org/officeDocument/2006/relationships/hyperlink" Target="http://80.253.4.49/document?id=72041628&amp;sub=0" TargetMode="External"/><Relationship Id="rId38"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59"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103"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108"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124" Type="http://schemas.openxmlformats.org/officeDocument/2006/relationships/hyperlink" Target="http://80.253.4.49/document?id=12024624&amp;sub=394201" TargetMode="External"/><Relationship Id="rId54" Type="http://schemas.openxmlformats.org/officeDocument/2006/relationships/hyperlink" Target="http://80.253.4.49/document?id=12077515&amp;sub=91" TargetMode="External"/><Relationship Id="rId70" Type="http://schemas.openxmlformats.org/officeDocument/2006/relationships/hyperlink" Target="http://80.253.4.49/document?id=12024624&amp;sub=39374" TargetMode="External"/><Relationship Id="rId75" Type="http://schemas.openxmlformats.org/officeDocument/2006/relationships/hyperlink" Target="http://80.253.4.49/document?id=12024624&amp;sub=394205" TargetMode="External"/><Relationship Id="rId91"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96"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1" Type="http://schemas.openxmlformats.org/officeDocument/2006/relationships/customXml" Target="../customXml/item1.xml"/><Relationship Id="rId6" Type="http://schemas.openxmlformats.org/officeDocument/2006/relationships/image" Target="media/image1.png"/><Relationship Id="rId23" Type="http://schemas.openxmlformats.org/officeDocument/2006/relationships/hyperlink" Target="http://80.253.4.49/document?id=86367&amp;sub=0" TargetMode="External"/><Relationship Id="rId28" Type="http://schemas.openxmlformats.org/officeDocument/2006/relationships/hyperlink" Target="http://80.253.4.49/document?id=72041628&amp;sub=0" TargetMode="External"/><Relationship Id="rId49" Type="http://schemas.openxmlformats.org/officeDocument/2006/relationships/hyperlink" Target="http://80.253.4.49/document?id=12024624&amp;sub=3937" TargetMode="External"/><Relationship Id="rId114" Type="http://schemas.openxmlformats.org/officeDocument/2006/relationships/hyperlink" Target="http://80.253.4.49/document?id=12024624&amp;sub=394273" TargetMode="External"/><Relationship Id="rId119" Type="http://schemas.openxmlformats.org/officeDocument/2006/relationships/hyperlink" Target="http://80.253.4.49/document?id=12024624&amp;sub=5658" TargetMode="External"/><Relationship Id="rId44" Type="http://schemas.openxmlformats.org/officeDocument/2006/relationships/hyperlink" Target="http://80.253.4.49/document?id=12024624&amp;sub=39371" TargetMode="External"/><Relationship Id="rId60"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65" Type="http://schemas.openxmlformats.org/officeDocument/2006/relationships/hyperlink" Target="http://80.253.4.49/document?id=12024624&amp;sub=23" TargetMode="External"/><Relationship Id="rId81"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86" Type="http://schemas.openxmlformats.org/officeDocument/2006/relationships/hyperlink" Target="http://80.253.4.49/document?id=12024624&amp;sub=39375" TargetMode="External"/><Relationship Id="rId13" Type="http://schemas.openxmlformats.org/officeDocument/2006/relationships/hyperlink" Target="http://80.253.4.49/document?id=12024624&amp;sub=39372" TargetMode="External"/><Relationship Id="rId18" Type="http://schemas.openxmlformats.org/officeDocument/2006/relationships/hyperlink" Target="http://80.253.4.49/document?id=8666723&amp;sub=144" TargetMode="External"/><Relationship Id="rId39"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109" Type="http://schemas.openxmlformats.org/officeDocument/2006/relationships/hyperlink" Target="http://80.253.4.49/document?id=12024624&amp;sub=394231" TargetMode="External"/><Relationship Id="rId34" Type="http://schemas.openxmlformats.org/officeDocument/2006/relationships/hyperlink" Target="http://80.253.4.49/document?id=12024624&amp;sub=3937" TargetMode="External"/><Relationship Id="rId50"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55" Type="http://schemas.openxmlformats.org/officeDocument/2006/relationships/hyperlink" Target="http://80.253.4.49/document?id=12024624&amp;sub=39419" TargetMode="External"/><Relationship Id="rId76"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97"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104"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120"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125" Type="http://schemas.openxmlformats.org/officeDocument/2006/relationships/hyperlink" Target="http://80.253.4.49/document?id=12024624&amp;sub=394208" TargetMode="External"/><Relationship Id="rId7" Type="http://schemas.openxmlformats.org/officeDocument/2006/relationships/hyperlink" Target="http://80.253.4.49/document?id=12024624&amp;sub=0" TargetMode="External"/><Relationship Id="rId71" Type="http://schemas.openxmlformats.org/officeDocument/2006/relationships/hyperlink" Target="http://80.253.4.49/document?id=12024624&amp;sub=394231" TargetMode="External"/><Relationship Id="rId92" Type="http://schemas.openxmlformats.org/officeDocument/2006/relationships/hyperlink" Target="http://80.253.4.49/document?id=8666723&amp;sub=6" TargetMode="External"/><Relationship Id="rId2" Type="http://schemas.openxmlformats.org/officeDocument/2006/relationships/styles" Target="styles.xml"/><Relationship Id="rId29" Type="http://schemas.openxmlformats.org/officeDocument/2006/relationships/hyperlink" Target="http://www.pravo.gov.ru/" TargetMode="External"/><Relationship Id="rId24" Type="http://schemas.openxmlformats.org/officeDocument/2006/relationships/hyperlink" Target="http://80.253.4.49/document?id=12077515&amp;sub=0" TargetMode="External"/><Relationship Id="rId40"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45" Type="http://schemas.openxmlformats.org/officeDocument/2006/relationships/hyperlink" Target="http://80.253.4.49/document?id=12024624&amp;sub=39373" TargetMode="External"/><Relationship Id="rId66" Type="http://schemas.openxmlformats.org/officeDocument/2006/relationships/hyperlink" Target="http://80.253.4.49/document?id=12024624&amp;sub=3939" TargetMode="External"/><Relationship Id="rId87" Type="http://schemas.openxmlformats.org/officeDocument/2006/relationships/hyperlink" Target="http://80.253.4.49/document?id=12024624&amp;sub=394203" TargetMode="External"/><Relationship Id="rId110" Type="http://schemas.openxmlformats.org/officeDocument/2006/relationships/hyperlink" Target="http://80.253.4.49/document?id=12024624&amp;sub=39460" TargetMode="External"/><Relationship Id="rId115" Type="http://schemas.openxmlformats.org/officeDocument/2006/relationships/hyperlink" Target="http://80.253.4.49/document?id=12024624&amp;sub=394274" TargetMode="External"/><Relationship Id="rId61" Type="http://schemas.openxmlformats.org/officeDocument/2006/relationships/hyperlink" Target="http://80.253.4.49/document?id=12024624&amp;sub=39412" TargetMode="External"/><Relationship Id="rId82"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19" Type="http://schemas.openxmlformats.org/officeDocument/2006/relationships/hyperlink" Target="http://80.253.4.49/document?id=12024624&amp;sub=0" TargetMode="External"/><Relationship Id="rId14" Type="http://schemas.openxmlformats.org/officeDocument/2006/relationships/hyperlink" Target="http://80.253.4.49/document?id=12024624&amp;sub=39374" TargetMode="External"/><Relationship Id="rId30" Type="http://schemas.openxmlformats.org/officeDocument/2006/relationships/hyperlink" Target="mailto:priem_admzbp@list.ru" TargetMode="External"/><Relationship Id="rId35" Type="http://schemas.openxmlformats.org/officeDocument/2006/relationships/hyperlink" Target="http://80.253.4.49/document?id=12024624&amp;sub=39372" TargetMode="External"/><Relationship Id="rId56" Type="http://schemas.openxmlformats.org/officeDocument/2006/relationships/hyperlink" Target="http://80.253.4.49/document?id=8666723&amp;sub=144" TargetMode="External"/><Relationship Id="rId77" Type="http://schemas.openxmlformats.org/officeDocument/2006/relationships/hyperlink" Target="http://80.253.4.49/document?id=10064072&amp;sub=185" TargetMode="External"/><Relationship Id="rId100" Type="http://schemas.openxmlformats.org/officeDocument/2006/relationships/hyperlink" Target="http://80.253.4.49/document?id=12024624&amp;sub=394233" TargetMode="External"/><Relationship Id="rId105" Type="http://schemas.openxmlformats.org/officeDocument/2006/relationships/hyperlink" Target="http://80.253.4.49/document?id=12024624&amp;sub=394373" TargetMode="External"/><Relationship Id="rId126" Type="http://schemas.openxmlformats.org/officeDocument/2006/relationships/image" Target="media/image2.png"/><Relationship Id="rId8" Type="http://schemas.openxmlformats.org/officeDocument/2006/relationships/hyperlink" Target="http://80.253.4.49/document?id=12024624&amp;sub=39371" TargetMode="External"/><Relationship Id="rId51"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72" Type="http://schemas.openxmlformats.org/officeDocument/2006/relationships/hyperlink" Target="http://80.253.4.49/document?id=12024624&amp;sub=394233" TargetMode="External"/><Relationship Id="rId93" Type="http://schemas.openxmlformats.org/officeDocument/2006/relationships/hyperlink" Target="http://80.253.4.49/document?id=12024624&amp;sub=394232" TargetMode="External"/><Relationship Id="rId98" Type="http://schemas.openxmlformats.org/officeDocument/2006/relationships/hyperlink" Target="http://80.253.4.49/document?id=8666723&amp;sub=6" TargetMode="External"/><Relationship Id="rId121" Type="http://schemas.openxmlformats.org/officeDocument/2006/relationships/hyperlink" Target="http://80.253.4.49/document?id=12024624&amp;sub=39434" TargetMode="External"/><Relationship Id="rId3" Type="http://schemas.microsoft.com/office/2007/relationships/stylesWithEffects" Target="stylesWithEffects.xml"/><Relationship Id="rId25" Type="http://schemas.openxmlformats.org/officeDocument/2006/relationships/hyperlink" Target="http://80.253.4.49/document?id=71029192&amp;sub=0" TargetMode="External"/><Relationship Id="rId46" Type="http://schemas.openxmlformats.org/officeDocument/2006/relationships/hyperlink" Target="http://80.253.4.49/document?id=12024624&amp;sub=39374" TargetMode="External"/><Relationship Id="rId67"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116"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20" Type="http://schemas.openxmlformats.org/officeDocument/2006/relationships/hyperlink" Target="http://80.253.4.49/document?id=12024624&amp;sub=39418" TargetMode="External"/><Relationship Id="rId41" Type="http://schemas.openxmlformats.org/officeDocument/2006/relationships/hyperlink" Target="http://80.253.4.49/document?id=12024624&amp;sub=238" TargetMode="External"/><Relationship Id="rId62" Type="http://schemas.openxmlformats.org/officeDocument/2006/relationships/hyperlink" Target="http://80.253.4.49/document?id=12024624&amp;sub=39413" TargetMode="External"/><Relationship Id="rId83" Type="http://schemas.openxmlformats.org/officeDocument/2006/relationships/hyperlink" Target="http://80.253.4.49/document?id=12024624&amp;sub=39371" TargetMode="External"/><Relationship Id="rId88"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111" Type="http://schemas.openxmlformats.org/officeDocument/2006/relationships/hyperlink" Target="http://80.253.4.49/document?id=12024624&amp;sub=56410" TargetMode="External"/><Relationship Id="rId15" Type="http://schemas.openxmlformats.org/officeDocument/2006/relationships/hyperlink" Target="http://80.253.4.49/document?id=12024624&amp;sub=39375" TargetMode="External"/><Relationship Id="rId36"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57"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106"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127" Type="http://schemas.openxmlformats.org/officeDocument/2006/relationships/fontTable" Target="fontTable.xml"/><Relationship Id="rId10" Type="http://schemas.openxmlformats.org/officeDocument/2006/relationships/hyperlink" Target="http://80.253.4.49/document?id=12024624&amp;sub=5641" TargetMode="External"/><Relationship Id="rId31" Type="http://schemas.openxmlformats.org/officeDocument/2006/relationships/hyperlink" Target="http://zpolyana.e-mordovia.ru/" TargetMode="External"/><Relationship Id="rId52" Type="http://schemas.openxmlformats.org/officeDocument/2006/relationships/hyperlink" Target="http://80.253.4.49/document?id=8666723&amp;sub=144" TargetMode="External"/><Relationship Id="rId73" Type="http://schemas.openxmlformats.org/officeDocument/2006/relationships/hyperlink" Target="http://80.253.4.49/document?id=12024624&amp;sub=394234" TargetMode="External"/><Relationship Id="rId78"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94"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99" Type="http://schemas.openxmlformats.org/officeDocument/2006/relationships/hyperlink" Target="http://80.253.4.49/document?id=12024624&amp;sub=394231" TargetMode="External"/><Relationship Id="rId101" Type="http://schemas.openxmlformats.org/officeDocument/2006/relationships/hyperlink" Target="http://80.253.4.49/document?id=12024624&amp;sub=394234" TargetMode="External"/><Relationship Id="rId122" Type="http://schemas.openxmlformats.org/officeDocument/2006/relationships/hyperlink" Target="file:///C:\Users\&#1043;&#1083;&#1072;&#1074;&#1072;\Desktop\&#1053;&#1086;&#1074;&#1072;&#1103;%20&#1087;&#1072;&#1087;&#1082;&#1072;\&#1040;&#1044;&#1052;.&#1056;&#1045;&#1043;&#1051;&#1052;&#1045;&#1053;&#1058;%20&#1055;&#1056;&#1045;&#1044;.%20&#1052;&#1059;&#1053;.&#1059;&#1057;&#1051;&#1059;&#1043;&#1048;\1303176.rtf" TargetMode="External"/><Relationship Id="rId4" Type="http://schemas.openxmlformats.org/officeDocument/2006/relationships/settings" Target="settings.xml"/><Relationship Id="rId9" Type="http://schemas.openxmlformats.org/officeDocument/2006/relationships/hyperlink" Target="http://80.253.4.49/document?id=12024624&amp;sub=3937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F24995-A62D-4517-BBAD-1140B7C1B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13181</Words>
  <Characters>75137</Characters>
  <Application>Microsoft Office Word</Application>
  <DocSecurity>0</DocSecurity>
  <Lines>626</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Глава</dc:creator>
  <cp:lastModifiedBy>Глава</cp:lastModifiedBy>
  <cp:revision>4</cp:revision>
  <cp:lastPrinted>2019-12-03T09:55:00Z</cp:lastPrinted>
  <dcterms:created xsi:type="dcterms:W3CDTF">2019-12-26T06:45:00Z</dcterms:created>
  <dcterms:modified xsi:type="dcterms:W3CDTF">2019-12-26T06:55:00Z</dcterms:modified>
</cp:coreProperties>
</file>