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tbl>
      <w:tblPr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63E5" w:rsidRPr="001F3713" w:rsidTr="00EF022C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  <w:jc w:val="center"/>
              <w:rPr>
                <w:b/>
                <w:shd w:val="clear" w:color="auto" w:fill="FFFFFF"/>
              </w:rPr>
            </w:pPr>
            <w:r w:rsidRPr="001F3713">
              <w:rPr>
                <w:b/>
              </w:rPr>
              <w:t xml:space="preserve">Извещение о проведении открытого аукциона </w:t>
            </w:r>
            <w:r w:rsidRPr="001F3713">
              <w:rPr>
                <w:b/>
                <w:bCs/>
              </w:rPr>
              <w:t xml:space="preserve">на право заключения договора </w:t>
            </w:r>
            <w:r w:rsidR="00EF022C" w:rsidRPr="001F3713">
              <w:rPr>
                <w:b/>
                <w:bCs/>
              </w:rPr>
              <w:t>купли-продажи</w:t>
            </w:r>
            <w:r w:rsidRPr="001F3713">
              <w:rPr>
                <w:b/>
                <w:bCs/>
              </w:rPr>
              <w:t xml:space="preserve"> </w:t>
            </w:r>
            <w:r w:rsidR="001F3713" w:rsidRPr="001F3713">
              <w:rPr>
                <w:b/>
                <w:bCs/>
              </w:rPr>
              <w:t xml:space="preserve">и аренды </w:t>
            </w:r>
            <w:r w:rsidRPr="001F3713">
              <w:rPr>
                <w:b/>
                <w:bCs/>
              </w:rPr>
              <w:t>на земельн</w:t>
            </w:r>
            <w:r w:rsidR="00DE7A7E" w:rsidRPr="001F3713">
              <w:rPr>
                <w:b/>
                <w:bCs/>
              </w:rPr>
              <w:t>ы</w:t>
            </w:r>
            <w:r w:rsidR="001F3713" w:rsidRPr="001F3713">
              <w:rPr>
                <w:b/>
                <w:bCs/>
              </w:rPr>
              <w:t xml:space="preserve">е </w:t>
            </w:r>
            <w:r w:rsidRPr="001F3713">
              <w:rPr>
                <w:b/>
                <w:bCs/>
              </w:rPr>
              <w:t>участ</w:t>
            </w:r>
            <w:r w:rsidR="001F3713" w:rsidRPr="001F3713">
              <w:rPr>
                <w:b/>
                <w:bCs/>
              </w:rPr>
              <w:t>ки</w:t>
            </w:r>
            <w:r w:rsidRPr="001F3713">
              <w:rPr>
                <w:b/>
                <w:bCs/>
              </w:rPr>
              <w:t xml:space="preserve"> </w:t>
            </w:r>
            <w:r w:rsidRPr="001F3713">
              <w:rPr>
                <w:b/>
                <w:shd w:val="clear" w:color="auto" w:fill="FFFFFF"/>
              </w:rPr>
              <w:t>с када</w:t>
            </w:r>
            <w:r w:rsidR="00C727D3" w:rsidRPr="001F3713">
              <w:rPr>
                <w:b/>
                <w:shd w:val="clear" w:color="auto" w:fill="FFFFFF"/>
              </w:rPr>
              <w:t>стровым номер</w:t>
            </w:r>
            <w:r w:rsidR="00E5584A" w:rsidRPr="001F3713">
              <w:rPr>
                <w:b/>
                <w:shd w:val="clear" w:color="auto" w:fill="FFFFFF"/>
              </w:rPr>
              <w:t>ом</w:t>
            </w:r>
            <w:r w:rsidR="00C727D3" w:rsidRPr="001F3713">
              <w:rPr>
                <w:b/>
                <w:shd w:val="clear" w:color="auto" w:fill="FFFFFF"/>
              </w:rPr>
              <w:t xml:space="preserve"> 13:08:0404001:</w:t>
            </w:r>
            <w:r w:rsidR="001F3713" w:rsidRPr="001F3713">
              <w:rPr>
                <w:b/>
                <w:shd w:val="clear" w:color="auto" w:fill="FFFFFF"/>
              </w:rPr>
              <w:t>3278</w:t>
            </w:r>
            <w:r w:rsidR="00D06CE4" w:rsidRPr="001F3713">
              <w:rPr>
                <w:b/>
                <w:shd w:val="clear" w:color="auto" w:fill="FFFFFF"/>
              </w:rPr>
              <w:t xml:space="preserve">, </w:t>
            </w:r>
            <w:r w:rsidR="001F3713" w:rsidRPr="001F3713">
              <w:rPr>
                <w:b/>
                <w:shd w:val="clear" w:color="auto" w:fill="FFFFFF"/>
              </w:rPr>
              <w:t>13:08:0404001:3265</w:t>
            </w:r>
          </w:p>
          <w:tbl>
            <w:tblPr>
              <w:tblW w:w="11224" w:type="dxa"/>
              <w:tblInd w:w="108" w:type="dxa"/>
              <w:tblLayout w:type="fixed"/>
              <w:tblLook w:val="01E0"/>
            </w:tblPr>
            <w:tblGrid>
              <w:gridCol w:w="3451"/>
              <w:gridCol w:w="7773"/>
            </w:tblGrid>
            <w:tr w:rsidR="00CB63E5" w:rsidRPr="001F3713" w:rsidTr="00E5584A">
              <w:trPr>
                <w:trHeight w:val="197"/>
              </w:trPr>
              <w:tc>
                <w:tcPr>
                  <w:tcW w:w="11224" w:type="dxa"/>
                  <w:gridSpan w:val="2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 xml:space="preserve">Форма торгов: </w:t>
                  </w:r>
                  <w:r w:rsidRPr="001F3713">
                    <w:rPr>
                      <w:lang w:eastAsia="en-US"/>
                    </w:rPr>
                    <w:t>Открытый аукцион  в форме подачи заявок</w:t>
                  </w:r>
                </w:p>
              </w:tc>
            </w:tr>
            <w:tr w:rsidR="00CB63E5" w:rsidRPr="001F3713" w:rsidTr="00E5584A">
              <w:trPr>
                <w:trHeight w:val="275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Заказчик: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Республика Мордовия, Зубово – Полянский район, р.п</w:t>
                  </w:r>
                  <w:proofErr w:type="gramStart"/>
                  <w:r w:rsidRPr="001F3713">
                    <w:rPr>
                      <w:lang w:eastAsia="en-US"/>
                    </w:rPr>
                    <w:t>.У</w:t>
                  </w:r>
                  <w:proofErr w:type="gramEnd"/>
                  <w:r w:rsidRPr="001F3713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Почтовый адрес: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431105, Республика Мордовия, Зубово – Полянский район, р.п</w:t>
                  </w:r>
                  <w:proofErr w:type="gramStart"/>
                  <w:r w:rsidRPr="001F3713">
                    <w:rPr>
                      <w:lang w:eastAsia="en-US"/>
                    </w:rPr>
                    <w:t>.У</w:t>
                  </w:r>
                  <w:proofErr w:type="gramEnd"/>
                  <w:r w:rsidRPr="001F3713">
                    <w:rPr>
                      <w:lang w:eastAsia="en-US"/>
                    </w:rPr>
                    <w:t>мет, ул.Почтовая,д.9</w:t>
                  </w:r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b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Адрес электронной почты: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val="en-US" w:eastAsia="en-US"/>
                    </w:rPr>
                    <w:t>super</w:t>
                  </w:r>
                  <w:r w:rsidRPr="001F3713">
                    <w:rPr>
                      <w:lang w:eastAsia="en-US"/>
                    </w:rPr>
                    <w:t>.</w:t>
                  </w:r>
                  <w:proofErr w:type="spellStart"/>
                  <w:r w:rsidRPr="001F3713">
                    <w:rPr>
                      <w:lang w:val="en-US" w:eastAsia="en-US"/>
                    </w:rPr>
                    <w:t>umet@yandex</w:t>
                  </w:r>
                  <w:proofErr w:type="spellEnd"/>
                  <w:r w:rsidRPr="001F3713">
                    <w:rPr>
                      <w:lang w:eastAsia="en-US"/>
                    </w:rPr>
                    <w:t>.</w:t>
                  </w:r>
                  <w:proofErr w:type="spellStart"/>
                  <w:r w:rsidRPr="001F3713">
                    <w:rPr>
                      <w:lang w:val="en-US" w:eastAsia="en-US"/>
                    </w:rPr>
                    <w:t>ru</w:t>
                  </w:r>
                  <w:proofErr w:type="spellEnd"/>
                </w:p>
              </w:tc>
            </w:tr>
            <w:tr w:rsidR="00CB63E5" w:rsidRPr="001F3713" w:rsidTr="00E5584A">
              <w:trPr>
                <w:trHeight w:val="14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Официальный сайт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DE7A7E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t>http://</w:t>
                  </w:r>
                  <w:proofErr w:type="spellStart"/>
                  <w:r w:rsidRPr="001F3713">
                    <w:rPr>
                      <w:lang w:val="en-US"/>
                    </w:rPr>
                    <w:t>torgi</w:t>
                  </w:r>
                  <w:proofErr w:type="spellEnd"/>
                  <w:r w:rsidRPr="001F3713">
                    <w:t>.</w:t>
                  </w:r>
                  <w:proofErr w:type="spellStart"/>
                  <w:r w:rsidRPr="001F3713">
                    <w:rPr>
                      <w:lang w:val="en-US"/>
                    </w:rPr>
                    <w:t>gov</w:t>
                  </w:r>
                  <w:proofErr w:type="spellEnd"/>
                  <w:r w:rsidRPr="001F3713">
                    <w:t>.</w:t>
                  </w:r>
                  <w:proofErr w:type="spellStart"/>
                  <w:r w:rsidRPr="001F3713">
                    <w:rPr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CB63E5" w:rsidRPr="001F3713" w:rsidTr="00E5584A">
              <w:trPr>
                <w:trHeight w:val="133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 xml:space="preserve">Контактный телефон: 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highlight w:val="yellow"/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8 834 58 (3-65-67)</w:t>
                  </w:r>
                </w:p>
              </w:tc>
            </w:tr>
            <w:tr w:rsidR="00CB63E5" w:rsidRPr="001F3713" w:rsidTr="00E5584A">
              <w:trPr>
                <w:trHeight w:val="112"/>
              </w:trPr>
              <w:tc>
                <w:tcPr>
                  <w:tcW w:w="3451" w:type="dxa"/>
                  <w:hideMark/>
                </w:tcPr>
                <w:p w:rsidR="00CB63E5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Контактное лицо:</w:t>
                  </w:r>
                </w:p>
              </w:tc>
              <w:tc>
                <w:tcPr>
                  <w:tcW w:w="7773" w:type="dxa"/>
                  <w:hideMark/>
                </w:tcPr>
                <w:p w:rsidR="00CB63E5" w:rsidRPr="001F3713" w:rsidRDefault="00EF022C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  <w:r w:rsidRPr="001F3713">
                    <w:rPr>
                      <w:lang w:eastAsia="en-US"/>
                    </w:rPr>
                    <w:t>Беляев Борис Григорьевич</w:t>
                  </w:r>
                </w:p>
              </w:tc>
            </w:tr>
            <w:tr w:rsidR="00CB63E5" w:rsidRPr="001F3713" w:rsidTr="00E5584A">
              <w:trPr>
                <w:trHeight w:val="400"/>
              </w:trPr>
              <w:tc>
                <w:tcPr>
                  <w:tcW w:w="3451" w:type="dxa"/>
                  <w:hideMark/>
                </w:tcPr>
                <w:p w:rsidR="00D06CE4" w:rsidRPr="001F3713" w:rsidRDefault="00CB63E5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Предмет договора с указанием</w:t>
                  </w:r>
                  <w:r w:rsidR="00C727D3" w:rsidRPr="001F3713">
                    <w:rPr>
                      <w:b/>
                      <w:lang w:eastAsia="en-US"/>
                    </w:rPr>
                    <w:t xml:space="preserve"> </w:t>
                  </w:r>
                  <w:r w:rsidRPr="001F3713">
                    <w:rPr>
                      <w:b/>
                      <w:lang w:eastAsia="en-US"/>
                    </w:rPr>
                    <w:t xml:space="preserve">кратких характеристик: </w:t>
                  </w:r>
                  <w:r w:rsidR="00D06CE4" w:rsidRPr="001F3713">
                    <w:rPr>
                      <w:b/>
                      <w:lang w:eastAsia="en-US"/>
                    </w:rPr>
                    <w:t xml:space="preserve">                                                                        </w:t>
                  </w:r>
                </w:p>
              </w:tc>
              <w:tc>
                <w:tcPr>
                  <w:tcW w:w="7773" w:type="dxa"/>
                  <w:hideMark/>
                </w:tcPr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ind w:firstLine="34"/>
                    <w:rPr>
                      <w:lang w:eastAsia="en-US"/>
                    </w:rPr>
                  </w:pPr>
                </w:p>
                <w:p w:rsidR="00D06CE4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  <w:p w:rsidR="00CB63E5" w:rsidRPr="001F3713" w:rsidRDefault="00CB63E5" w:rsidP="00022DA5">
                  <w:pPr>
                    <w:tabs>
                      <w:tab w:val="left" w:pos="1905"/>
                      <w:tab w:val="left" w:pos="11057"/>
                      <w:tab w:val="left" w:pos="11199"/>
                    </w:tabs>
                    <w:rPr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538"/>
              </w:trPr>
              <w:tc>
                <w:tcPr>
                  <w:tcW w:w="11224" w:type="dxa"/>
                  <w:gridSpan w:val="2"/>
                  <w:hideMark/>
                </w:tcPr>
                <w:p w:rsidR="00C727D3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lang w:eastAsia="en-US"/>
                    </w:rPr>
                  </w:pPr>
                  <w:r w:rsidRPr="001F3713">
                    <w:rPr>
                      <w:b/>
                      <w:lang w:eastAsia="en-US"/>
                    </w:rPr>
                    <w:t>Лот №</w:t>
                  </w:r>
                  <w:r w:rsidR="00C727D3" w:rsidRPr="001F3713">
                    <w:rPr>
                      <w:b/>
                      <w:lang w:eastAsia="en-US"/>
                    </w:rPr>
                    <w:t>1</w:t>
                  </w:r>
                </w:p>
                <w:p w:rsidR="006E42FA" w:rsidRPr="001F3713" w:rsidRDefault="00D06CE4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both"/>
                    <w:rPr>
                      <w:shd w:val="clear" w:color="auto" w:fill="FFFFFF"/>
                    </w:rPr>
                  </w:pPr>
                  <w:r w:rsidRPr="001F3713">
                    <w:rPr>
                      <w:lang w:eastAsia="en-US"/>
                    </w:rPr>
                    <w:t xml:space="preserve"> </w:t>
                  </w:r>
                  <w:r w:rsidR="006E42FA" w:rsidRPr="001F3713">
                    <w:t xml:space="preserve">Открытый </w:t>
                  </w:r>
                  <w:r w:rsidR="006E42FA" w:rsidRPr="001F3713">
                    <w:rPr>
                      <w:shd w:val="clear" w:color="auto" w:fill="FFFFFF"/>
                    </w:rPr>
                    <w:t xml:space="preserve">аукцион </w:t>
                  </w:r>
                  <w:r w:rsidR="001F3713" w:rsidRPr="001F3713">
                    <w:rPr>
                      <w:shd w:val="clear" w:color="auto" w:fill="FFFFFF"/>
                    </w:rPr>
                    <w:t xml:space="preserve">на право заключения </w:t>
                  </w:r>
                  <w:r w:rsidR="001F3713" w:rsidRPr="001F3713">
                    <w:rPr>
                      <w:bCs/>
                    </w:rPr>
                    <w:t>договора купли - продажи на земельный участок</w:t>
                  </w:r>
                  <w:r w:rsidR="001F3713" w:rsidRPr="001F3713">
                    <w:rPr>
                      <w:shd w:val="clear" w:color="auto" w:fill="FFFFFF"/>
                    </w:rPr>
                    <w:t>,  категория земель: земли населенных пунктов,  площадью 1241 кв.м., расположенный по адресу: Республика Мордовия, Зубово – Полянский район, р.п</w:t>
                  </w:r>
                  <w:proofErr w:type="gramStart"/>
                  <w:r w:rsidR="001F3713" w:rsidRPr="001F3713">
                    <w:rPr>
                      <w:shd w:val="clear" w:color="auto" w:fill="FFFFFF"/>
                    </w:rPr>
                    <w:t>.У</w:t>
                  </w:r>
                  <w:proofErr w:type="gramEnd"/>
                  <w:r w:rsidR="001F3713" w:rsidRPr="001F3713">
                    <w:rPr>
                      <w:shd w:val="clear" w:color="auto" w:fill="FFFFFF"/>
                    </w:rPr>
                    <w:t>мет, ул. Новикова-Прибоя, 9в  с кадастровым номером 13:08:0404001:3265, с  разрешенным использованием: ведение огородничества. Начальная цена лота составляет: 23789 (Двадцать три тысячи семьсот восемьдесят девять) рублей 97 копеек</w:t>
                  </w:r>
                  <w:r w:rsidR="00E5584A" w:rsidRPr="001F3713">
                    <w:rPr>
                      <w:shd w:val="clear" w:color="auto" w:fill="FFFFFF"/>
                    </w:rPr>
                    <w:t>.</w:t>
                  </w:r>
                </w:p>
                <w:p w:rsidR="001F3713" w:rsidRPr="001F3713" w:rsidRDefault="001F3713" w:rsidP="001F3713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center"/>
                    <w:rPr>
                      <w:b/>
                      <w:shd w:val="clear" w:color="auto" w:fill="FFFFFF"/>
                    </w:rPr>
                  </w:pPr>
                  <w:r w:rsidRPr="001F3713">
                    <w:rPr>
                      <w:b/>
                      <w:shd w:val="clear" w:color="auto" w:fill="FFFFFF"/>
                    </w:rPr>
                    <w:t>Лот №2</w:t>
                  </w:r>
                </w:p>
                <w:p w:rsidR="001F3713" w:rsidRPr="001F3713" w:rsidRDefault="001F3713" w:rsidP="001F3713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jc w:val="both"/>
                    <w:rPr>
                      <w:b/>
                      <w:lang w:eastAsia="en-US"/>
                    </w:rPr>
                  </w:pPr>
                  <w:r w:rsidRPr="001F3713">
                    <w:t xml:space="preserve">Открытый аукцион </w:t>
                  </w:r>
                  <w:r w:rsidRPr="001F3713">
                    <w:rPr>
                      <w:shd w:val="clear" w:color="auto" w:fill="FFFFFF"/>
                    </w:rPr>
                    <w:t xml:space="preserve"> на право заключения </w:t>
                  </w:r>
                  <w:r w:rsidRPr="001F3713">
                    <w:rPr>
                      <w:bCs/>
                    </w:rPr>
                    <w:t>договора аренды на земельный участок</w:t>
                  </w:r>
                  <w:r w:rsidRPr="001F3713">
                    <w:rPr>
                      <w:shd w:val="clear" w:color="auto" w:fill="FFFFFF"/>
                    </w:rPr>
                    <w:t>,  категория земель: земли населенных пунктов,  площадью 30 кв.м., расположенный по адресу: Республика Мордовия, Зубово – Полянский район, р.п</w:t>
                  </w:r>
                  <w:proofErr w:type="gramStart"/>
                  <w:r w:rsidRPr="001F3713">
                    <w:rPr>
                      <w:shd w:val="clear" w:color="auto" w:fill="FFFFFF"/>
                    </w:rPr>
                    <w:t>.У</w:t>
                  </w:r>
                  <w:proofErr w:type="gramEnd"/>
                  <w:r w:rsidRPr="001F3713">
                    <w:rPr>
                      <w:shd w:val="clear" w:color="auto" w:fill="FFFFFF"/>
                    </w:rPr>
                    <w:t xml:space="preserve">мет, ул. Озерная  с кадастровым номером 13:08:0404001:3278, с  разрешенным использованием: объекты гаражного назначения. </w:t>
                  </w:r>
                  <w:r w:rsidRPr="001F3713">
                    <w:t xml:space="preserve">В соответствии с ст.39.11 п.14 </w:t>
                  </w:r>
                  <w:r w:rsidRPr="001F3713">
                    <w:rPr>
                      <w:bCs/>
                    </w:rPr>
                    <w:t xml:space="preserve">Земельного Кодекса </w:t>
                  </w:r>
                  <w:r w:rsidRPr="001F3713"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1F3713">
                      <w:t>2001 г</w:t>
                    </w:r>
                  </w:smartTag>
                  <w:r w:rsidRPr="001F3713">
                    <w:t>. N 136-ФЗ установить размер арендной платы</w:t>
                  </w:r>
                  <w:r w:rsidRPr="001F3713">
                    <w:rPr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участка: 200 (Двести) рублей 72 копейки.</w:t>
                  </w:r>
                </w:p>
                <w:tbl>
                  <w:tblPr>
                    <w:tblpPr w:leftFromText="180" w:rightFromText="180" w:vertAnchor="text" w:horzAnchor="margin" w:tblpY="156"/>
                    <w:tblOverlap w:val="never"/>
                    <w:tblW w:w="11224" w:type="dxa"/>
                    <w:tblInd w:w="4" w:type="dxa"/>
                    <w:tblLayout w:type="fixed"/>
                    <w:tblLook w:val="01E0"/>
                  </w:tblPr>
                  <w:tblGrid>
                    <w:gridCol w:w="11224"/>
                  </w:tblGrid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EF022C" w:rsidRPr="001F3713" w:rsidRDefault="00EF022C" w:rsidP="00EF022C">
                        <w:pPr>
                          <w:jc w:val="both"/>
                          <w:rPr>
                            <w:shd w:val="clear" w:color="auto" w:fill="FFFFFF"/>
                          </w:rPr>
                        </w:pPr>
                      </w:p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jc w:val="both"/>
                        </w:pPr>
                        <w:r w:rsidRPr="001F3713">
                          <w:rPr>
                            <w:b/>
                          </w:rPr>
                          <w:t xml:space="preserve">Стоимость аукционной документации: </w:t>
                        </w:r>
                        <w:r w:rsidRPr="001F3713">
                          <w:t>бесплатная.</w:t>
                        </w:r>
                      </w:p>
                      <w:p w:rsidR="00022DA5" w:rsidRPr="001F3713" w:rsidRDefault="00022DA5" w:rsidP="001F3713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Условия выдачи аукционной  документации: по адресу организатора аукциона,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="00EF022C" w:rsidRPr="001F3713">
                          <w:t>0</w:t>
                        </w:r>
                        <w:r w:rsidRPr="001F3713">
                          <w:t xml:space="preserve"> (время московское) </w:t>
                        </w:r>
                        <w:r w:rsidR="001F3713" w:rsidRPr="001F3713">
                          <w:t>16</w:t>
                        </w:r>
                        <w:r w:rsidRPr="001F3713">
                          <w:t>.</w:t>
                        </w:r>
                        <w:r w:rsidR="001F3713" w:rsidRPr="001F3713">
                          <w:t>12</w:t>
                        </w:r>
                        <w:r w:rsidRPr="001F3713">
                          <w:t xml:space="preserve">.2019 г. до 08-30 (время московское) </w:t>
                        </w:r>
                        <w:r w:rsidR="001F3713" w:rsidRPr="001F3713">
                          <w:t>16.01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г.( здание администрации по адресу: 431105, Республика Мордовия, Зубово – Полянский район, р.п</w:t>
                        </w:r>
                        <w:proofErr w:type="gramStart"/>
                        <w:r w:rsidRPr="001F3713">
                          <w:t>.У</w:t>
                        </w:r>
                        <w:proofErr w:type="gramEnd"/>
                        <w:r w:rsidRPr="001F3713">
                          <w:t>мет, ул.Почтовая,д.9)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начала приема заявок – с </w:t>
                        </w:r>
                        <w:r w:rsidR="00E5584A" w:rsidRPr="001F3713">
                          <w:t>08</w:t>
                        </w:r>
                        <w:r w:rsidRPr="001F3713">
                          <w:t>-</w:t>
                        </w:r>
                        <w:r w:rsidR="00E5584A" w:rsidRPr="001F3713">
                          <w:t>3</w:t>
                        </w:r>
                        <w:r w:rsidRPr="001F3713">
                          <w:t xml:space="preserve">0 (время московское) </w:t>
                        </w:r>
                        <w:r w:rsidR="001F3713" w:rsidRPr="001F3713">
                          <w:t>16.12</w:t>
                        </w:r>
                        <w:r w:rsidRPr="001F3713">
                          <w:t xml:space="preserve">.2019 г.  по адресу организатора аукциона </w:t>
                        </w:r>
                      </w:p>
                      <w:p w:rsidR="00022DA5" w:rsidRPr="001F3713" w:rsidRDefault="00022DA5" w:rsidP="001F3713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Дата, время и место окончания приема заявок – 08-30 (время московское) </w:t>
                        </w:r>
                        <w:r w:rsidR="001F3713" w:rsidRPr="001F3713">
                          <w:t>16</w:t>
                        </w:r>
                        <w:r w:rsidR="00EF022C" w:rsidRPr="001F3713">
                          <w:t>.</w:t>
                        </w:r>
                        <w:r w:rsidR="001F3713" w:rsidRPr="001F3713">
                          <w:t>01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по адресу организатора аукциона 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Место, дата и время рассмотрения  заявок на участие в аукционе  –</w:t>
                        </w:r>
                        <w:r w:rsidR="001F3713" w:rsidRPr="001F3713">
                          <w:t>16.01</w:t>
                        </w:r>
                        <w:r w:rsidR="00EF022C" w:rsidRPr="001F3713">
                          <w:t>.</w:t>
                        </w:r>
                        <w:r w:rsidRPr="001F3713">
                          <w:t>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 11-00(время московское) по адресу организатора аукциона (здание администрации. 431105, Республика Мордовия, Зубово – Полянский район, р.п</w:t>
                        </w:r>
                        <w:proofErr w:type="gramStart"/>
                        <w:r w:rsidRPr="001F3713">
                          <w:t>.У</w:t>
                        </w:r>
                        <w:proofErr w:type="gramEnd"/>
                        <w:r w:rsidRPr="001F3713">
                          <w:t>мет, ул.Почтовая,д.9).</w:t>
                        </w:r>
                      </w:p>
                      <w:p w:rsidR="00022DA5" w:rsidRPr="001F3713" w:rsidRDefault="00022DA5" w:rsidP="001F3713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>Дата проведения открытого аукци</w:t>
                        </w:r>
                        <w:r w:rsidR="00E5584A" w:rsidRPr="001F3713">
                          <w:t xml:space="preserve">она – </w:t>
                        </w:r>
                        <w:r w:rsidR="001F3713" w:rsidRPr="001F3713">
                          <w:t>21</w:t>
                        </w:r>
                        <w:r w:rsidR="00E5584A" w:rsidRPr="001F3713">
                          <w:t>.</w:t>
                        </w:r>
                        <w:r w:rsidR="001F3713" w:rsidRPr="001F3713">
                          <w:t>01</w:t>
                        </w:r>
                        <w:r w:rsidRPr="001F3713">
                          <w:t>.20</w:t>
                        </w:r>
                        <w:r w:rsidR="001F3713" w:rsidRPr="001F3713">
                          <w:t>20</w:t>
                        </w:r>
                        <w:r w:rsidRPr="001F3713">
                          <w:t xml:space="preserve"> г. с 11-00 (время московское) по адресу организатора аукциона (здание администрации).</w:t>
                        </w:r>
                      </w:p>
                    </w:tc>
                  </w:tr>
                  <w:tr w:rsidR="00022DA5" w:rsidRPr="001F3713" w:rsidTr="00E5584A">
                    <w:trPr>
                      <w:trHeight w:val="152"/>
                    </w:trPr>
                    <w:tc>
                      <w:tcPr>
                        <w:tcW w:w="11224" w:type="dxa"/>
                        <w:hideMark/>
                      </w:tcPr>
                      <w:p w:rsidR="00022DA5" w:rsidRPr="001F3713" w:rsidRDefault="00022DA5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Размер задатка: 20% от начального размера суммы договора: Получатель Администрация Уметского городского поселения Зубово – Полянского муниципального района Республики Мордовия, ИНН 1308079005, КПП 130801001, </w:t>
                        </w:r>
                        <w:proofErr w:type="spellStart"/>
                        <w:r w:rsidRPr="001F3713">
                          <w:t>р</w:t>
                        </w:r>
                        <w:proofErr w:type="spellEnd"/>
                        <w:r w:rsidRPr="001F3713">
                          <w:t>/счет №40302810022023007054 в Отделение- НБ Республика Мордовия г</w:t>
                        </w:r>
                        <w:proofErr w:type="gramStart"/>
                        <w:r w:rsidRPr="001F3713">
                          <w:t>.С</w:t>
                        </w:r>
                        <w:proofErr w:type="gramEnd"/>
                        <w:r w:rsidRPr="001F3713">
                          <w:t>аранск, БИК 048952001, л/с 05093024530 в Отделе №9 Управления Федерального казначейства  по  Республике Мордовия (Администрация Уметского городского поселения Зубово-Полянского муниципального района Республики Мордовия).</w:t>
                        </w:r>
                      </w:p>
                      <w:p w:rsidR="00022DA5" w:rsidRPr="001F3713" w:rsidRDefault="00E5584A" w:rsidP="00022DA5">
                        <w:pPr>
                          <w:tabs>
                            <w:tab w:val="left" w:pos="11057"/>
                            <w:tab w:val="left" w:pos="11199"/>
                          </w:tabs>
                          <w:ind w:left="34"/>
                          <w:jc w:val="both"/>
                        </w:pPr>
                        <w:r w:rsidRPr="001F3713">
                          <w:t xml:space="preserve">       </w:t>
                        </w:r>
                        <w:r w:rsidR="00022DA5" w:rsidRPr="001F3713">
                          <w:t xml:space="preserve">Шаг аукциона в соответствии с п.18 ст.39.11 Земельного Кодекса Российской Федерации от 25 октября </w:t>
                        </w:r>
                        <w:smartTag w:uri="urn:schemas-microsoft-com:office:smarttags" w:element="metricconverter">
                          <w:smartTagPr>
                            <w:attr w:name="ProductID" w:val="2001 г"/>
                          </w:smartTagPr>
                          <w:r w:rsidR="00022DA5" w:rsidRPr="001F3713">
                            <w:t>2001 г</w:t>
                          </w:r>
                        </w:smartTag>
                        <w:r w:rsidR="00022DA5" w:rsidRPr="001F3713">
                          <w:t>. N 136-ФЗ установить в пределах трех процентов начальной цены предмета аукциона.</w:t>
                        </w:r>
                      </w:p>
                    </w:tc>
                  </w:tr>
                </w:tbl>
                <w:p w:rsidR="00C727D3" w:rsidRPr="001F3713" w:rsidRDefault="00C727D3" w:rsidP="00022DA5">
                  <w:pPr>
                    <w:tabs>
                      <w:tab w:val="left" w:pos="11057"/>
                      <w:tab w:val="left" w:pos="11199"/>
                    </w:tabs>
                    <w:jc w:val="both"/>
                    <w:rPr>
                      <w:b/>
                      <w:lang w:eastAsia="en-US"/>
                    </w:rPr>
                  </w:pPr>
                </w:p>
              </w:tc>
            </w:tr>
            <w:tr w:rsidR="00CB63E5" w:rsidRPr="001F3713" w:rsidTr="00E5584A">
              <w:trPr>
                <w:trHeight w:val="49"/>
              </w:trPr>
              <w:tc>
                <w:tcPr>
                  <w:tcW w:w="11224" w:type="dxa"/>
                  <w:gridSpan w:val="2"/>
                  <w:hideMark/>
                </w:tcPr>
                <w:p w:rsidR="00181FE6" w:rsidRPr="001F3713" w:rsidRDefault="00181FE6" w:rsidP="00022DA5">
                  <w:pPr>
                    <w:tabs>
                      <w:tab w:val="left" w:pos="11057"/>
                      <w:tab w:val="left" w:pos="11199"/>
                    </w:tabs>
                    <w:spacing w:line="256" w:lineRule="auto"/>
                    <w:rPr>
                      <w:shd w:val="clear" w:color="auto" w:fill="FFFFFF"/>
                    </w:rPr>
                  </w:pPr>
                </w:p>
              </w:tc>
            </w:tr>
            <w:tr w:rsidR="00CB63E5" w:rsidRPr="001F3713" w:rsidTr="00E5584A">
              <w:trPr>
                <w:trHeight w:val="152"/>
              </w:trPr>
              <w:tc>
                <w:tcPr>
                  <w:tcW w:w="11224" w:type="dxa"/>
                  <w:gridSpan w:val="2"/>
                  <w:hideMark/>
                </w:tcPr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      Для участия в аукционе заявители представляют в установленный в извещении о проведен</w:t>
                  </w:r>
                  <w:proofErr w:type="gramStart"/>
                  <w:r w:rsidRPr="001F3713">
                    <w:t>ии ау</w:t>
                  </w:r>
                  <w:proofErr w:type="gramEnd"/>
                  <w:r w:rsidRPr="001F3713">
                    <w:t>кциона срок следующие документы: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1) заявка на участие в аукционе по установленной в извещении о проведен</w:t>
                  </w:r>
                  <w:proofErr w:type="gramStart"/>
                  <w:r w:rsidRPr="001F3713">
                    <w:t>ии ау</w:t>
                  </w:r>
                  <w:proofErr w:type="gramEnd"/>
                  <w:r w:rsidRPr="001F3713">
                    <w:t>кциона форме с указанием банковских реквизитов счета для возврата задатка;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2) копии документов, удостоверяющих личность заявителя (для граждан);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4) документы, подтверждающие внесение задатка.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  <w:jc w:val="both"/>
                  </w:pPr>
                  <w:r w:rsidRPr="001F3713">
                    <w:t xml:space="preserve">4. </w:t>
                  </w:r>
                  <w:proofErr w:type="gramStart"/>
                  <w:r w:rsidRPr="001F3713"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6E42FA" w:rsidRPr="001F3713" w:rsidRDefault="006E42FA" w:rsidP="00022DA5">
                  <w:pPr>
                    <w:tabs>
                      <w:tab w:val="left" w:pos="11057"/>
                      <w:tab w:val="left" w:pos="11199"/>
                    </w:tabs>
                    <w:ind w:left="34"/>
                  </w:pPr>
                  <w:r w:rsidRPr="001F3713">
                    <w:t>5. Прием документов прекращается не ранее чем за пять дней до дня проведения аукциона на право заключения договора купли-продажи и</w:t>
                  </w:r>
                  <w:r w:rsidR="001F3713" w:rsidRPr="001F3713">
                    <w:t>ли</w:t>
                  </w:r>
                  <w:r w:rsidRPr="001F3713">
                    <w:t xml:space="preserve">  аренды  земельных участков.</w:t>
                  </w:r>
                </w:p>
                <w:p w:rsidR="00CB63E5" w:rsidRPr="001F3713" w:rsidRDefault="006E42FA" w:rsidP="00EF022C">
                  <w:pPr>
                    <w:tabs>
                      <w:tab w:val="left" w:pos="11057"/>
                      <w:tab w:val="left" w:pos="11199"/>
                    </w:tabs>
                    <w:ind w:left="34"/>
                    <w:rPr>
                      <w:lang w:eastAsia="en-US"/>
                    </w:rPr>
                  </w:pPr>
                  <w:r w:rsidRPr="001F3713">
                    <w:t xml:space="preserve">  6. Один заявитель вправе подать только одну заявку на участие в аукционе.</w:t>
                  </w:r>
                </w:p>
              </w:tc>
            </w:tr>
          </w:tbl>
          <w:p w:rsidR="00CB63E5" w:rsidRPr="001F3713" w:rsidRDefault="00CB63E5" w:rsidP="00022DA5">
            <w:pPr>
              <w:tabs>
                <w:tab w:val="left" w:pos="11057"/>
                <w:tab w:val="left" w:pos="11199"/>
              </w:tabs>
            </w:pPr>
          </w:p>
        </w:tc>
      </w:tr>
    </w:tbl>
    <w:p w:rsidR="0072014A" w:rsidRPr="00771074" w:rsidRDefault="0072014A" w:rsidP="00C872F8">
      <w:pPr>
        <w:widowControl/>
        <w:shd w:val="clear" w:color="auto" w:fill="FFFFFF"/>
        <w:autoSpaceDE/>
        <w:adjustRightInd/>
        <w:jc w:val="both"/>
      </w:pPr>
    </w:p>
    <w:sectPr w:rsidR="0072014A" w:rsidRPr="00771074" w:rsidSect="00EF022C">
      <w:pgSz w:w="11906" w:h="16838"/>
      <w:pgMar w:top="227" w:right="159" w:bottom="232" w:left="22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4A17" w:rsidRDefault="00304A17" w:rsidP="00293F4F">
      <w:r>
        <w:separator/>
      </w:r>
    </w:p>
  </w:endnote>
  <w:endnote w:type="continuationSeparator" w:id="0">
    <w:p w:rsidR="00304A17" w:rsidRDefault="00304A17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4A17" w:rsidRDefault="00304A17" w:rsidP="00293F4F">
      <w:r>
        <w:separator/>
      </w:r>
    </w:p>
  </w:footnote>
  <w:footnote w:type="continuationSeparator" w:id="0">
    <w:p w:rsidR="00304A17" w:rsidRDefault="00304A17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7C61"/>
    <w:rsid w:val="00022DA5"/>
    <w:rsid w:val="0009249F"/>
    <w:rsid w:val="0013619B"/>
    <w:rsid w:val="00181FE6"/>
    <w:rsid w:val="001F3713"/>
    <w:rsid w:val="0027620E"/>
    <w:rsid w:val="00293F4F"/>
    <w:rsid w:val="002D2993"/>
    <w:rsid w:val="00304A17"/>
    <w:rsid w:val="0038319E"/>
    <w:rsid w:val="003F24F1"/>
    <w:rsid w:val="00476DC0"/>
    <w:rsid w:val="004A78AE"/>
    <w:rsid w:val="004E06EB"/>
    <w:rsid w:val="005D3993"/>
    <w:rsid w:val="005F1130"/>
    <w:rsid w:val="00647F84"/>
    <w:rsid w:val="006B0F2C"/>
    <w:rsid w:val="006E42FA"/>
    <w:rsid w:val="006F225F"/>
    <w:rsid w:val="0072014A"/>
    <w:rsid w:val="00755CA1"/>
    <w:rsid w:val="00771074"/>
    <w:rsid w:val="007B1723"/>
    <w:rsid w:val="007C5930"/>
    <w:rsid w:val="008E078C"/>
    <w:rsid w:val="00927FB7"/>
    <w:rsid w:val="009C64FE"/>
    <w:rsid w:val="00AE68C7"/>
    <w:rsid w:val="00B10007"/>
    <w:rsid w:val="00B63780"/>
    <w:rsid w:val="00C727D3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B17DC-775A-4A1C-B4DA-10FC8528C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2018-02-05T11:41:00Z</cp:lastPrinted>
  <dcterms:created xsi:type="dcterms:W3CDTF">2019-12-14T08:47:00Z</dcterms:created>
  <dcterms:modified xsi:type="dcterms:W3CDTF">2019-12-14T08:47:00Z</dcterms:modified>
</cp:coreProperties>
</file>