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C30" w:rsidRDefault="00E20C30" w:rsidP="00746147">
      <w:pPr>
        <w:jc w:val="center"/>
        <w:outlineLvl w:val="0"/>
        <w:rPr>
          <w:b/>
          <w:sz w:val="28"/>
          <w:szCs w:val="28"/>
        </w:rPr>
      </w:pPr>
      <w:bookmarkStart w:id="0" w:name="_GoBack"/>
    </w:p>
    <w:p w:rsidR="00A40D32" w:rsidRDefault="00A40D32" w:rsidP="00746147">
      <w:pPr>
        <w:jc w:val="center"/>
        <w:outlineLvl w:val="0"/>
        <w:rPr>
          <w:b/>
          <w:sz w:val="28"/>
          <w:szCs w:val="28"/>
        </w:rPr>
      </w:pPr>
    </w:p>
    <w:p w:rsidR="00A40D32" w:rsidRPr="00A40D32" w:rsidRDefault="00A40D32" w:rsidP="00A40D32">
      <w:pPr>
        <w:jc w:val="center"/>
        <w:rPr>
          <w:b/>
          <w:sz w:val="28"/>
          <w:szCs w:val="28"/>
        </w:rPr>
      </w:pPr>
      <w:r w:rsidRPr="00A40D32">
        <w:rPr>
          <w:b/>
          <w:sz w:val="28"/>
          <w:szCs w:val="28"/>
        </w:rPr>
        <w:t>АДМИНИСТРАЦИЯ</w:t>
      </w:r>
    </w:p>
    <w:p w:rsidR="00A40D32" w:rsidRPr="00A40D32" w:rsidRDefault="00A40D32" w:rsidP="00A40D32">
      <w:pPr>
        <w:jc w:val="center"/>
        <w:rPr>
          <w:b/>
          <w:sz w:val="28"/>
          <w:szCs w:val="28"/>
        </w:rPr>
      </w:pPr>
      <w:r w:rsidRPr="00A40D32">
        <w:rPr>
          <w:b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A40D32" w:rsidRPr="00A40D32" w:rsidRDefault="00A40D32" w:rsidP="00A40D32">
      <w:pPr>
        <w:jc w:val="center"/>
        <w:rPr>
          <w:b/>
          <w:sz w:val="28"/>
          <w:szCs w:val="28"/>
        </w:rPr>
      </w:pPr>
    </w:p>
    <w:p w:rsidR="00A40D32" w:rsidRPr="00A40D32" w:rsidRDefault="00A40D32" w:rsidP="00A40D32">
      <w:pPr>
        <w:jc w:val="center"/>
        <w:rPr>
          <w:b/>
          <w:sz w:val="28"/>
          <w:szCs w:val="28"/>
        </w:rPr>
      </w:pPr>
    </w:p>
    <w:p w:rsidR="00E20C30" w:rsidRPr="00217A30" w:rsidRDefault="00A40D32" w:rsidP="00A40D32">
      <w:pPr>
        <w:jc w:val="center"/>
        <w:rPr>
          <w:sz w:val="28"/>
          <w:szCs w:val="28"/>
        </w:rPr>
      </w:pPr>
      <w:r w:rsidRPr="00A40D32">
        <w:rPr>
          <w:b/>
          <w:sz w:val="28"/>
          <w:szCs w:val="28"/>
        </w:rPr>
        <w:t>ПОСТАНОВЛЕНИЕ</w:t>
      </w:r>
    </w:p>
    <w:p w:rsidR="00E20C30" w:rsidRDefault="00791838" w:rsidP="00E20C30">
      <w:pPr>
        <w:jc w:val="both"/>
        <w:rPr>
          <w:sz w:val="24"/>
          <w:szCs w:val="24"/>
        </w:rPr>
      </w:pPr>
      <w:r w:rsidRPr="006101B3">
        <w:rPr>
          <w:sz w:val="24"/>
          <w:szCs w:val="24"/>
        </w:rPr>
        <w:t xml:space="preserve">от </w:t>
      </w:r>
      <w:r w:rsidR="00902E62">
        <w:rPr>
          <w:sz w:val="24"/>
          <w:szCs w:val="24"/>
        </w:rPr>
        <w:t xml:space="preserve">19 </w:t>
      </w:r>
      <w:r w:rsidR="00A40D32">
        <w:rPr>
          <w:sz w:val="24"/>
          <w:szCs w:val="24"/>
        </w:rPr>
        <w:t>октября</w:t>
      </w:r>
      <w:r w:rsidRPr="006101B3">
        <w:rPr>
          <w:sz w:val="24"/>
          <w:szCs w:val="24"/>
        </w:rPr>
        <w:t xml:space="preserve"> </w:t>
      </w:r>
      <w:r w:rsidR="00D245CE">
        <w:rPr>
          <w:sz w:val="24"/>
          <w:szCs w:val="24"/>
        </w:rPr>
        <w:t>2019 год</w:t>
      </w:r>
      <w:r w:rsidRPr="006101B3">
        <w:rPr>
          <w:sz w:val="24"/>
          <w:szCs w:val="24"/>
        </w:rPr>
        <w:t xml:space="preserve">  </w:t>
      </w:r>
      <w:r w:rsidR="00E20C30" w:rsidRPr="006101B3">
        <w:rPr>
          <w:sz w:val="24"/>
          <w:szCs w:val="24"/>
        </w:rPr>
        <w:t xml:space="preserve">                                                                      </w:t>
      </w:r>
      <w:r w:rsidR="00D245CE">
        <w:rPr>
          <w:sz w:val="24"/>
          <w:szCs w:val="24"/>
        </w:rPr>
        <w:t xml:space="preserve">          </w:t>
      </w:r>
      <w:r w:rsidR="00E20C30" w:rsidRPr="006101B3">
        <w:rPr>
          <w:sz w:val="24"/>
          <w:szCs w:val="24"/>
        </w:rPr>
        <w:t xml:space="preserve"> № </w:t>
      </w:r>
      <w:r w:rsidR="00A40D32">
        <w:rPr>
          <w:sz w:val="24"/>
          <w:szCs w:val="24"/>
        </w:rPr>
        <w:t>174</w:t>
      </w:r>
    </w:p>
    <w:p w:rsidR="00E20C30" w:rsidRPr="006B6FA2" w:rsidRDefault="00E20C30" w:rsidP="00E20C30">
      <w:pPr>
        <w:jc w:val="both"/>
        <w:rPr>
          <w:b/>
          <w:bCs/>
          <w:sz w:val="28"/>
          <w:szCs w:val="28"/>
        </w:rPr>
      </w:pPr>
    </w:p>
    <w:p w:rsidR="00A40D32" w:rsidRPr="00A40D32" w:rsidRDefault="00A40D32" w:rsidP="00A40D32">
      <w:pPr>
        <w:jc w:val="center"/>
        <w:rPr>
          <w:b/>
          <w:sz w:val="24"/>
          <w:szCs w:val="24"/>
        </w:rPr>
      </w:pPr>
      <w:r w:rsidRPr="00A40D32">
        <w:rPr>
          <w:b/>
          <w:sz w:val="24"/>
          <w:szCs w:val="24"/>
        </w:rPr>
        <w:t>Об утверждении муниципальной Программы «Формирование законопослушного поведения участников дорожного движения на территории Уметско</w:t>
      </w:r>
      <w:r w:rsidR="00D74F32">
        <w:rPr>
          <w:b/>
          <w:sz w:val="24"/>
          <w:szCs w:val="24"/>
        </w:rPr>
        <w:t>го</w:t>
      </w:r>
      <w:r w:rsidRPr="00A40D32">
        <w:rPr>
          <w:b/>
          <w:sz w:val="24"/>
          <w:szCs w:val="24"/>
        </w:rPr>
        <w:t xml:space="preserve"> городско</w:t>
      </w:r>
      <w:r w:rsidR="00D74F32">
        <w:rPr>
          <w:b/>
          <w:sz w:val="24"/>
          <w:szCs w:val="24"/>
        </w:rPr>
        <w:t xml:space="preserve">го </w:t>
      </w:r>
      <w:r w:rsidRPr="00A40D32">
        <w:rPr>
          <w:b/>
          <w:sz w:val="24"/>
          <w:szCs w:val="24"/>
        </w:rPr>
        <w:t>поселени</w:t>
      </w:r>
      <w:r w:rsidR="00D74F32">
        <w:rPr>
          <w:b/>
          <w:sz w:val="24"/>
          <w:szCs w:val="24"/>
        </w:rPr>
        <w:t>я</w:t>
      </w:r>
      <w:r w:rsidRPr="00A40D32">
        <w:rPr>
          <w:b/>
          <w:sz w:val="24"/>
          <w:szCs w:val="24"/>
        </w:rPr>
        <w:t xml:space="preserve"> Зубово-Полянского муниципального р</w:t>
      </w:r>
      <w:r w:rsidR="00B614C1">
        <w:rPr>
          <w:b/>
          <w:sz w:val="24"/>
          <w:szCs w:val="24"/>
        </w:rPr>
        <w:t>айона Республики Мордовия на 2020</w:t>
      </w:r>
      <w:r w:rsidR="00D74F32">
        <w:rPr>
          <w:b/>
          <w:sz w:val="24"/>
          <w:szCs w:val="24"/>
        </w:rPr>
        <w:t>-202</w:t>
      </w:r>
      <w:r w:rsidR="00B614C1">
        <w:rPr>
          <w:b/>
          <w:sz w:val="24"/>
          <w:szCs w:val="24"/>
        </w:rPr>
        <w:t>1</w:t>
      </w:r>
      <w:r w:rsidRPr="00A40D32">
        <w:rPr>
          <w:b/>
          <w:sz w:val="24"/>
          <w:szCs w:val="24"/>
        </w:rPr>
        <w:t>год</w:t>
      </w:r>
      <w:r w:rsidR="004F5205">
        <w:rPr>
          <w:b/>
          <w:sz w:val="24"/>
          <w:szCs w:val="24"/>
        </w:rPr>
        <w:t>ы</w:t>
      </w:r>
      <w:r w:rsidRPr="00A40D32">
        <w:rPr>
          <w:b/>
          <w:sz w:val="24"/>
          <w:szCs w:val="24"/>
        </w:rPr>
        <w:t>»</w:t>
      </w:r>
    </w:p>
    <w:p w:rsidR="00A40D32" w:rsidRPr="00A40D32" w:rsidRDefault="00A40D32" w:rsidP="00A40D32">
      <w:pPr>
        <w:jc w:val="center"/>
        <w:rPr>
          <w:sz w:val="24"/>
          <w:szCs w:val="24"/>
        </w:rPr>
      </w:pPr>
    </w:p>
    <w:p w:rsidR="002A357F" w:rsidRPr="0082140E" w:rsidRDefault="002A357F" w:rsidP="002A357F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2A357F" w:rsidRDefault="002A357F" w:rsidP="00E7366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BC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0D431A">
        <w:rPr>
          <w:rFonts w:ascii="Times New Roman" w:hAnsi="Times New Roman" w:cs="Times New Roman"/>
          <w:color w:val="000000"/>
          <w:sz w:val="24"/>
          <w:szCs w:val="24"/>
        </w:rPr>
        <w:t>В соответствии со ст.</w:t>
      </w:r>
      <w:proofErr w:type="gramStart"/>
      <w:r w:rsidRPr="000D431A">
        <w:rPr>
          <w:rFonts w:ascii="Times New Roman" w:hAnsi="Times New Roman" w:cs="Times New Roman"/>
          <w:color w:val="000000"/>
          <w:sz w:val="24"/>
          <w:szCs w:val="24"/>
        </w:rPr>
        <w:t>33  Федерального</w:t>
      </w:r>
      <w:proofErr w:type="gramEnd"/>
      <w:r w:rsidRPr="000D431A">
        <w:rPr>
          <w:rFonts w:ascii="Times New Roman" w:hAnsi="Times New Roman" w:cs="Times New Roman"/>
          <w:color w:val="000000"/>
          <w:sz w:val="24"/>
          <w:szCs w:val="24"/>
        </w:rPr>
        <w:t xml:space="preserve"> закона РФ от 06.10.2003 № 131-ФЗ «Об общих принципах организации местного самоупра</w:t>
      </w:r>
      <w:r w:rsidR="00A40D32">
        <w:rPr>
          <w:rFonts w:ascii="Times New Roman" w:hAnsi="Times New Roman" w:cs="Times New Roman"/>
          <w:color w:val="000000"/>
          <w:sz w:val="24"/>
          <w:szCs w:val="24"/>
        </w:rPr>
        <w:t>вления в Российской Федерации»</w:t>
      </w:r>
      <w:r w:rsidRPr="00E20C30">
        <w:rPr>
          <w:rFonts w:ascii="Times New Roman" w:hAnsi="Times New Roman" w:cs="Times New Roman"/>
          <w:sz w:val="24"/>
          <w:szCs w:val="24"/>
        </w:rPr>
        <w:t xml:space="preserve">, в соответствии с Уставом </w:t>
      </w:r>
      <w:r w:rsidR="00A40D32">
        <w:rPr>
          <w:rFonts w:ascii="Times New Roman" w:hAnsi="Times New Roman" w:cs="Times New Roman"/>
          <w:sz w:val="24"/>
          <w:szCs w:val="24"/>
        </w:rPr>
        <w:t>Уметского городского поселения</w:t>
      </w:r>
      <w:r w:rsidRPr="00E20C30">
        <w:rPr>
          <w:rFonts w:ascii="Times New Roman" w:hAnsi="Times New Roman" w:cs="Times New Roman"/>
          <w:sz w:val="24"/>
          <w:szCs w:val="24"/>
        </w:rPr>
        <w:t>,</w:t>
      </w:r>
      <w:r w:rsidRPr="00E20C3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E20C30"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A7393D">
        <w:rPr>
          <w:rFonts w:ascii="Times New Roman" w:hAnsi="Times New Roman" w:cs="Times New Roman"/>
          <w:sz w:val="24"/>
          <w:szCs w:val="24"/>
        </w:rPr>
        <w:t xml:space="preserve">повышения уровня </w:t>
      </w:r>
      <w:r w:rsidR="003D62D5">
        <w:rPr>
          <w:rFonts w:ascii="Times New Roman" w:hAnsi="Times New Roman" w:cs="Times New Roman"/>
          <w:sz w:val="24"/>
          <w:szCs w:val="24"/>
        </w:rPr>
        <w:t>безопасности дорожного движения</w:t>
      </w:r>
      <w:r w:rsidR="0028232F">
        <w:rPr>
          <w:rFonts w:ascii="Times New Roman" w:hAnsi="Times New Roman" w:cs="Times New Roman"/>
          <w:sz w:val="24"/>
          <w:szCs w:val="24"/>
        </w:rPr>
        <w:t xml:space="preserve">, </w:t>
      </w:r>
      <w:r w:rsidRPr="00A079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A40D32" w:rsidRPr="00A40D32">
        <w:rPr>
          <w:rFonts w:ascii="Times New Roman" w:hAnsi="Times New Roman" w:cs="Times New Roman"/>
          <w:sz w:val="24"/>
          <w:szCs w:val="24"/>
        </w:rPr>
        <w:t>Уметского городского поселения</w:t>
      </w:r>
      <w:r w:rsidRPr="00A0796D"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:rsidR="002A357F" w:rsidRPr="00E20C30" w:rsidRDefault="002A357F" w:rsidP="00D74F32">
      <w:pPr>
        <w:pStyle w:val="ConsNormal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C30">
        <w:rPr>
          <w:rFonts w:ascii="Times New Roman" w:hAnsi="Times New Roman" w:cs="Times New Roman"/>
          <w:color w:val="000000"/>
          <w:sz w:val="24"/>
          <w:szCs w:val="24"/>
        </w:rPr>
        <w:t>Утвердить муниципальную программу «</w:t>
      </w:r>
      <w:r w:rsidR="0028232F" w:rsidRPr="00E20C30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Формирование законопослушного поведения участников дорожного движения на </w:t>
      </w:r>
      <w:r w:rsidR="00D74F32" w:rsidRPr="00D74F32">
        <w:rPr>
          <w:rFonts w:ascii="Times New Roman" w:hAnsi="Times New Roman" w:cs="Times New Roman"/>
          <w:color w:val="000000"/>
          <w:sz w:val="24"/>
          <w:szCs w:val="24"/>
        </w:rPr>
        <w:t>территории Уметского городского поселения</w:t>
      </w:r>
      <w:r w:rsidR="00A40D32">
        <w:rPr>
          <w:rFonts w:ascii="Times New Roman" w:hAnsi="Times New Roman" w:cs="Times New Roman"/>
          <w:color w:val="000000"/>
          <w:sz w:val="24"/>
          <w:szCs w:val="24"/>
        </w:rPr>
        <w:t xml:space="preserve"> Зубово-Полянского муниципального района Республики Мордовия</w:t>
      </w:r>
      <w:r w:rsidR="0028232F" w:rsidRPr="00E20C30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r w:rsidR="00B614C1">
        <w:rPr>
          <w:rFonts w:ascii="Times New Roman" w:hAnsi="Times New Roman" w:cs="Times New Roman"/>
          <w:color w:val="000000"/>
          <w:sz w:val="24"/>
          <w:szCs w:val="24"/>
        </w:rPr>
        <w:t>2020</w:t>
      </w:r>
      <w:r w:rsidR="004F5205">
        <w:rPr>
          <w:rFonts w:ascii="Times New Roman" w:hAnsi="Times New Roman" w:cs="Times New Roman"/>
          <w:color w:val="000000"/>
          <w:sz w:val="24"/>
          <w:szCs w:val="24"/>
        </w:rPr>
        <w:t>-202</w:t>
      </w:r>
      <w:r w:rsidR="00B614C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F5205">
        <w:rPr>
          <w:rFonts w:ascii="Times New Roman" w:hAnsi="Times New Roman" w:cs="Times New Roman"/>
          <w:color w:val="000000"/>
          <w:sz w:val="24"/>
          <w:szCs w:val="24"/>
        </w:rPr>
        <w:t xml:space="preserve"> годы</w:t>
      </w:r>
      <w:r w:rsidR="0028232F" w:rsidRPr="00E20C30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E20C30" w:rsidRPr="00E20C30" w:rsidRDefault="00E20C30" w:rsidP="00A40D32">
      <w:pPr>
        <w:pStyle w:val="ConsPlusNormal"/>
        <w:numPr>
          <w:ilvl w:val="0"/>
          <w:numId w:val="6"/>
        </w:numPr>
        <w:jc w:val="both"/>
      </w:pPr>
      <w:r w:rsidRPr="00E20C30">
        <w:t xml:space="preserve">Настоящее решение опубликовать в </w:t>
      </w:r>
      <w:r w:rsidR="00A40D32">
        <w:t xml:space="preserve">информационном бюллетене Уметского городского поселения </w:t>
      </w:r>
      <w:r w:rsidRPr="00E20C30">
        <w:t xml:space="preserve">и разместить на официальном сайте администрации </w:t>
      </w:r>
      <w:r w:rsidR="00A40D32" w:rsidRPr="00A40D32">
        <w:t>Уметского городского поселения</w:t>
      </w:r>
      <w:r w:rsidRPr="00E20C30">
        <w:t>.</w:t>
      </w:r>
    </w:p>
    <w:p w:rsidR="00654330" w:rsidRPr="00E20C30" w:rsidRDefault="00DE5698" w:rsidP="00A40D32">
      <w:pPr>
        <w:pStyle w:val="ConsPlusNormal"/>
        <w:numPr>
          <w:ilvl w:val="0"/>
          <w:numId w:val="8"/>
        </w:numPr>
        <w:jc w:val="both"/>
      </w:pPr>
      <w:r w:rsidRPr="00E20C30">
        <w:rPr>
          <w:color w:val="000000"/>
        </w:rPr>
        <w:t xml:space="preserve"> </w:t>
      </w:r>
      <w:r w:rsidR="00B614C1" w:rsidRPr="00E20C30">
        <w:rPr>
          <w:color w:val="000000"/>
        </w:rPr>
        <w:t>Постановление вступает</w:t>
      </w:r>
      <w:r w:rsidR="00654330" w:rsidRPr="00E20C30">
        <w:rPr>
          <w:color w:val="000000"/>
        </w:rPr>
        <w:t xml:space="preserve"> в силу с </w:t>
      </w:r>
      <w:r w:rsidR="00B614C1">
        <w:rPr>
          <w:color w:val="000000"/>
        </w:rPr>
        <w:t>01 января 2020 г</w:t>
      </w:r>
      <w:r w:rsidR="00654330" w:rsidRPr="00E20C30">
        <w:rPr>
          <w:color w:val="000000"/>
        </w:rPr>
        <w:t>.</w:t>
      </w:r>
    </w:p>
    <w:p w:rsidR="00654330" w:rsidRPr="00E20C30" w:rsidRDefault="00654330" w:rsidP="00A40D32">
      <w:pPr>
        <w:pStyle w:val="ConsNormal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0C30">
        <w:rPr>
          <w:rFonts w:ascii="Times New Roman" w:hAnsi="Times New Roman" w:cs="Times New Roman"/>
          <w:color w:val="000000"/>
          <w:sz w:val="24"/>
          <w:szCs w:val="24"/>
        </w:rPr>
        <w:t>Контроль за исполнением данного постановления оставляю за собой.</w:t>
      </w:r>
    </w:p>
    <w:p w:rsidR="00824172" w:rsidRDefault="00824172" w:rsidP="002A357F">
      <w:pPr>
        <w:pStyle w:val="Con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2508" w:rsidRDefault="00E62508" w:rsidP="002A357F">
      <w:pPr>
        <w:pStyle w:val="Con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2508" w:rsidRDefault="00E62508" w:rsidP="002A357F">
      <w:pPr>
        <w:pStyle w:val="Con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2508" w:rsidRDefault="00E62508" w:rsidP="002A357F">
      <w:pPr>
        <w:pStyle w:val="Con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2508" w:rsidRDefault="00E62508" w:rsidP="002A357F">
      <w:pPr>
        <w:pStyle w:val="Con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40D32" w:rsidRDefault="0031183F" w:rsidP="00E62508">
      <w:pPr>
        <w:autoSpaceDE w:val="0"/>
        <w:autoSpaceDN w:val="0"/>
        <w:adjustRightInd w:val="0"/>
        <w:spacing w:line="240" w:lineRule="exact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главы</w:t>
      </w:r>
      <w:r w:rsidR="00E62508" w:rsidRPr="00E62508">
        <w:rPr>
          <w:sz w:val="24"/>
          <w:szCs w:val="24"/>
        </w:rPr>
        <w:t xml:space="preserve"> администрации</w:t>
      </w:r>
    </w:p>
    <w:p w:rsidR="00E62508" w:rsidRDefault="00A40D32" w:rsidP="00E62508">
      <w:pPr>
        <w:autoSpaceDE w:val="0"/>
        <w:autoSpaceDN w:val="0"/>
        <w:adjustRightInd w:val="0"/>
        <w:spacing w:line="240" w:lineRule="exact"/>
        <w:rPr>
          <w:sz w:val="28"/>
          <w:szCs w:val="28"/>
        </w:rPr>
      </w:pPr>
      <w:r>
        <w:rPr>
          <w:sz w:val="24"/>
          <w:szCs w:val="24"/>
        </w:rPr>
        <w:t>Уметского городского поселения</w:t>
      </w:r>
      <w:r w:rsidR="00E62508" w:rsidRPr="00E62508">
        <w:rPr>
          <w:sz w:val="24"/>
          <w:szCs w:val="24"/>
        </w:rPr>
        <w:t xml:space="preserve">                 </w:t>
      </w:r>
      <w:r w:rsidR="00E62508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          Б.Г. Беляев</w:t>
      </w:r>
    </w:p>
    <w:p w:rsidR="00E62508" w:rsidRDefault="00E62508" w:rsidP="00E62508">
      <w:pPr>
        <w:autoSpaceDE w:val="0"/>
        <w:autoSpaceDN w:val="0"/>
        <w:adjustRightInd w:val="0"/>
        <w:spacing w:line="240" w:lineRule="exact"/>
        <w:rPr>
          <w:sz w:val="28"/>
          <w:szCs w:val="28"/>
        </w:rPr>
      </w:pPr>
    </w:p>
    <w:p w:rsidR="00E62508" w:rsidRDefault="00E62508" w:rsidP="00E62508">
      <w:pPr>
        <w:autoSpaceDE w:val="0"/>
        <w:autoSpaceDN w:val="0"/>
        <w:adjustRightInd w:val="0"/>
        <w:spacing w:line="240" w:lineRule="exact"/>
        <w:rPr>
          <w:sz w:val="28"/>
          <w:szCs w:val="28"/>
        </w:rPr>
      </w:pPr>
    </w:p>
    <w:p w:rsidR="00E62508" w:rsidRDefault="00E62508" w:rsidP="00E62508">
      <w:pPr>
        <w:autoSpaceDE w:val="0"/>
        <w:autoSpaceDN w:val="0"/>
        <w:adjustRightInd w:val="0"/>
        <w:spacing w:line="240" w:lineRule="exact"/>
        <w:rPr>
          <w:sz w:val="28"/>
          <w:szCs w:val="28"/>
        </w:rPr>
      </w:pPr>
    </w:p>
    <w:p w:rsidR="00E62508" w:rsidRDefault="00E62508" w:rsidP="00E62508">
      <w:pPr>
        <w:autoSpaceDE w:val="0"/>
        <w:autoSpaceDN w:val="0"/>
        <w:adjustRightInd w:val="0"/>
        <w:spacing w:line="240" w:lineRule="exact"/>
        <w:rPr>
          <w:sz w:val="28"/>
          <w:szCs w:val="28"/>
        </w:rPr>
      </w:pPr>
    </w:p>
    <w:p w:rsidR="00E62508" w:rsidRPr="00217A30" w:rsidRDefault="00E62508" w:rsidP="00E62508">
      <w:pPr>
        <w:autoSpaceDE w:val="0"/>
        <w:autoSpaceDN w:val="0"/>
        <w:adjustRightInd w:val="0"/>
        <w:spacing w:line="240" w:lineRule="exact"/>
        <w:rPr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A40D32" w:rsidRDefault="00A40D32" w:rsidP="002A357F">
      <w:pPr>
        <w:jc w:val="center"/>
        <w:rPr>
          <w:b/>
          <w:sz w:val="40"/>
          <w:szCs w:val="40"/>
        </w:rPr>
      </w:pPr>
    </w:p>
    <w:p w:rsidR="00A40D32" w:rsidRDefault="00A40D32" w:rsidP="002A357F">
      <w:pPr>
        <w:jc w:val="center"/>
        <w:rPr>
          <w:b/>
          <w:sz w:val="40"/>
          <w:szCs w:val="40"/>
        </w:rPr>
      </w:pPr>
    </w:p>
    <w:p w:rsidR="00A40D32" w:rsidRDefault="00A40D32" w:rsidP="002A357F">
      <w:pPr>
        <w:jc w:val="center"/>
        <w:rPr>
          <w:b/>
          <w:sz w:val="40"/>
          <w:szCs w:val="40"/>
        </w:rPr>
      </w:pPr>
    </w:p>
    <w:p w:rsidR="002A357F" w:rsidRPr="001F0AD5" w:rsidRDefault="002A357F" w:rsidP="002A357F">
      <w:pPr>
        <w:jc w:val="center"/>
        <w:rPr>
          <w:b/>
          <w:sz w:val="40"/>
          <w:szCs w:val="40"/>
        </w:rPr>
      </w:pPr>
      <w:r w:rsidRPr="001F0AD5">
        <w:rPr>
          <w:b/>
          <w:sz w:val="40"/>
          <w:szCs w:val="40"/>
        </w:rPr>
        <w:t>МУНИЦИПАЛЬНАЯ  </w:t>
      </w:r>
      <w:bookmarkStart w:id="1" w:name="YANDEX_1"/>
      <w:bookmarkEnd w:id="1"/>
      <w:r w:rsidRPr="001F0AD5">
        <w:rPr>
          <w:b/>
          <w:sz w:val="40"/>
          <w:szCs w:val="40"/>
        </w:rPr>
        <w:t> ПРОГРАММА</w:t>
      </w: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Pr="001F0AD5" w:rsidRDefault="0028232F" w:rsidP="002A357F">
      <w:pPr>
        <w:jc w:val="center"/>
        <w:rPr>
          <w:b/>
          <w:sz w:val="28"/>
          <w:szCs w:val="28"/>
        </w:rPr>
      </w:pPr>
      <w:r w:rsidRPr="001F0AD5">
        <w:rPr>
          <w:b/>
          <w:sz w:val="28"/>
          <w:szCs w:val="28"/>
        </w:rPr>
        <w:t xml:space="preserve">Формирование законопослушного поведения участников дорожного движения на территории </w:t>
      </w:r>
      <w:r w:rsidR="00D74F32" w:rsidRPr="00D74F32">
        <w:rPr>
          <w:b/>
          <w:sz w:val="28"/>
          <w:szCs w:val="28"/>
        </w:rPr>
        <w:t>Уметского городского поселения</w:t>
      </w:r>
      <w:r w:rsidR="00A40D32">
        <w:rPr>
          <w:b/>
          <w:sz w:val="28"/>
          <w:szCs w:val="28"/>
        </w:rPr>
        <w:t xml:space="preserve"> Зубово-Полянского муниципального района Республики Мордовия</w:t>
      </w:r>
      <w:r w:rsidRPr="001F0AD5">
        <w:rPr>
          <w:b/>
          <w:sz w:val="28"/>
          <w:szCs w:val="28"/>
        </w:rPr>
        <w:t xml:space="preserve"> на 20</w:t>
      </w:r>
      <w:r w:rsidR="00B614C1">
        <w:rPr>
          <w:b/>
          <w:sz w:val="28"/>
          <w:szCs w:val="28"/>
        </w:rPr>
        <w:t>20</w:t>
      </w:r>
      <w:r w:rsidR="00D74F32">
        <w:rPr>
          <w:b/>
          <w:sz w:val="28"/>
          <w:szCs w:val="28"/>
        </w:rPr>
        <w:t>-202</w:t>
      </w:r>
      <w:r w:rsidR="00B614C1">
        <w:rPr>
          <w:b/>
          <w:sz w:val="28"/>
          <w:szCs w:val="28"/>
        </w:rPr>
        <w:t>1</w:t>
      </w:r>
      <w:r w:rsidRPr="001F0AD5">
        <w:rPr>
          <w:b/>
          <w:sz w:val="28"/>
          <w:szCs w:val="28"/>
        </w:rPr>
        <w:t xml:space="preserve"> год</w:t>
      </w:r>
      <w:r w:rsidR="004F5205">
        <w:rPr>
          <w:b/>
          <w:sz w:val="28"/>
          <w:szCs w:val="28"/>
        </w:rPr>
        <w:t>ы</w:t>
      </w:r>
    </w:p>
    <w:p w:rsidR="002A357F" w:rsidRPr="001F0AD5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Pr="00B22F2A" w:rsidRDefault="002A357F" w:rsidP="002A357F"/>
    <w:p w:rsidR="002A357F" w:rsidRPr="00B22F2A" w:rsidRDefault="002A357F" w:rsidP="002A357F"/>
    <w:p w:rsidR="00A40D32" w:rsidRDefault="00A40D32" w:rsidP="002A357F">
      <w:pPr>
        <w:jc w:val="right"/>
        <w:rPr>
          <w:sz w:val="24"/>
          <w:szCs w:val="24"/>
        </w:rPr>
      </w:pPr>
      <w:bookmarkStart w:id="2" w:name="YANDEX_6"/>
      <w:bookmarkEnd w:id="2"/>
    </w:p>
    <w:p w:rsidR="00A40D32" w:rsidRDefault="00A40D32" w:rsidP="002A357F">
      <w:pPr>
        <w:jc w:val="right"/>
        <w:rPr>
          <w:sz w:val="24"/>
          <w:szCs w:val="24"/>
        </w:rPr>
      </w:pPr>
    </w:p>
    <w:p w:rsidR="00A40D32" w:rsidRDefault="00A40D32" w:rsidP="002A357F">
      <w:pPr>
        <w:jc w:val="right"/>
        <w:rPr>
          <w:sz w:val="24"/>
          <w:szCs w:val="24"/>
        </w:rPr>
      </w:pPr>
    </w:p>
    <w:p w:rsidR="00A40D32" w:rsidRDefault="00A40D32" w:rsidP="002A357F">
      <w:pPr>
        <w:jc w:val="right"/>
        <w:rPr>
          <w:sz w:val="24"/>
          <w:szCs w:val="24"/>
        </w:rPr>
      </w:pPr>
    </w:p>
    <w:p w:rsidR="00A40D32" w:rsidRDefault="00A40D32" w:rsidP="002A357F">
      <w:pPr>
        <w:jc w:val="right"/>
        <w:rPr>
          <w:sz w:val="24"/>
          <w:szCs w:val="24"/>
        </w:rPr>
      </w:pPr>
    </w:p>
    <w:p w:rsidR="00A40D32" w:rsidRDefault="00A40D32" w:rsidP="002A357F">
      <w:pPr>
        <w:jc w:val="right"/>
        <w:rPr>
          <w:sz w:val="24"/>
          <w:szCs w:val="24"/>
        </w:rPr>
      </w:pPr>
    </w:p>
    <w:p w:rsidR="00A40D32" w:rsidRDefault="00A40D32" w:rsidP="002A357F">
      <w:pPr>
        <w:jc w:val="right"/>
        <w:rPr>
          <w:sz w:val="24"/>
          <w:szCs w:val="24"/>
        </w:rPr>
      </w:pPr>
    </w:p>
    <w:p w:rsidR="00A40D32" w:rsidRDefault="00A40D32" w:rsidP="002A357F">
      <w:pPr>
        <w:jc w:val="right"/>
        <w:rPr>
          <w:sz w:val="24"/>
          <w:szCs w:val="24"/>
        </w:rPr>
      </w:pPr>
    </w:p>
    <w:p w:rsidR="00A40D32" w:rsidRDefault="00A40D32" w:rsidP="002A357F">
      <w:pPr>
        <w:jc w:val="right"/>
        <w:rPr>
          <w:sz w:val="24"/>
          <w:szCs w:val="24"/>
        </w:rPr>
      </w:pPr>
    </w:p>
    <w:p w:rsidR="00A40D32" w:rsidRDefault="00A40D32" w:rsidP="002A357F">
      <w:pPr>
        <w:jc w:val="right"/>
        <w:rPr>
          <w:sz w:val="24"/>
          <w:szCs w:val="24"/>
        </w:rPr>
      </w:pPr>
    </w:p>
    <w:p w:rsidR="002A357F" w:rsidRPr="003C708A" w:rsidRDefault="002A357F" w:rsidP="002A357F">
      <w:pPr>
        <w:jc w:val="right"/>
        <w:rPr>
          <w:sz w:val="24"/>
          <w:szCs w:val="24"/>
        </w:rPr>
      </w:pPr>
      <w:r w:rsidRPr="003C708A">
        <w:rPr>
          <w:sz w:val="24"/>
          <w:szCs w:val="24"/>
        </w:rPr>
        <w:t>Приложение 1</w:t>
      </w:r>
    </w:p>
    <w:p w:rsidR="002A357F" w:rsidRPr="003C708A" w:rsidRDefault="002A357F" w:rsidP="002A357F">
      <w:pPr>
        <w:jc w:val="right"/>
        <w:rPr>
          <w:sz w:val="24"/>
          <w:szCs w:val="24"/>
        </w:rPr>
      </w:pPr>
      <w:r w:rsidRPr="006101B3">
        <w:rPr>
          <w:sz w:val="24"/>
          <w:szCs w:val="24"/>
        </w:rPr>
        <w:t xml:space="preserve">к постановлению </w:t>
      </w:r>
      <w:r w:rsidR="005703D0" w:rsidRPr="006101B3">
        <w:rPr>
          <w:sz w:val="24"/>
          <w:szCs w:val="24"/>
        </w:rPr>
        <w:t xml:space="preserve">от </w:t>
      </w:r>
      <w:r w:rsidR="00902E62">
        <w:rPr>
          <w:sz w:val="24"/>
          <w:szCs w:val="24"/>
        </w:rPr>
        <w:t>19</w:t>
      </w:r>
      <w:r w:rsidR="00A40D32">
        <w:rPr>
          <w:sz w:val="24"/>
          <w:szCs w:val="24"/>
        </w:rPr>
        <w:t>.10.</w:t>
      </w:r>
      <w:r w:rsidR="00C54ABE" w:rsidRPr="006101B3">
        <w:rPr>
          <w:sz w:val="24"/>
          <w:szCs w:val="24"/>
        </w:rPr>
        <w:t xml:space="preserve"> </w:t>
      </w:r>
      <w:r w:rsidR="00D245CE">
        <w:rPr>
          <w:sz w:val="24"/>
          <w:szCs w:val="24"/>
        </w:rPr>
        <w:t xml:space="preserve">2019 </w:t>
      </w:r>
      <w:r w:rsidR="00B614C1">
        <w:rPr>
          <w:sz w:val="24"/>
          <w:szCs w:val="24"/>
        </w:rPr>
        <w:t>год</w:t>
      </w:r>
      <w:r w:rsidR="00B614C1" w:rsidRPr="006101B3">
        <w:rPr>
          <w:sz w:val="24"/>
          <w:szCs w:val="24"/>
        </w:rPr>
        <w:t xml:space="preserve"> №</w:t>
      </w:r>
      <w:r w:rsidR="008B06D2" w:rsidRPr="006101B3">
        <w:rPr>
          <w:sz w:val="24"/>
          <w:szCs w:val="24"/>
        </w:rPr>
        <w:t xml:space="preserve"> </w:t>
      </w:r>
      <w:r w:rsidR="00A40D32">
        <w:rPr>
          <w:sz w:val="24"/>
          <w:szCs w:val="24"/>
        </w:rPr>
        <w:t>174</w:t>
      </w:r>
    </w:p>
    <w:p w:rsidR="00A40D32" w:rsidRDefault="00A40D32" w:rsidP="002A357F">
      <w:pPr>
        <w:jc w:val="center"/>
        <w:rPr>
          <w:b/>
          <w:sz w:val="24"/>
          <w:szCs w:val="24"/>
        </w:rPr>
      </w:pPr>
    </w:p>
    <w:p w:rsidR="002A357F" w:rsidRPr="000C5A35" w:rsidRDefault="002A357F" w:rsidP="002A357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Pr="000C5A35">
        <w:rPr>
          <w:b/>
          <w:sz w:val="24"/>
          <w:szCs w:val="24"/>
        </w:rPr>
        <w:t>аспорт</w:t>
      </w:r>
    </w:p>
    <w:p w:rsidR="002A357F" w:rsidRPr="000C5A35" w:rsidRDefault="002A357F" w:rsidP="002A357F">
      <w:pPr>
        <w:jc w:val="center"/>
        <w:rPr>
          <w:b/>
          <w:sz w:val="24"/>
          <w:szCs w:val="24"/>
        </w:rPr>
      </w:pPr>
      <w:r w:rsidRPr="000C5A35">
        <w:rPr>
          <w:b/>
          <w:sz w:val="24"/>
          <w:szCs w:val="24"/>
        </w:rPr>
        <w:t>муниципальной программы</w:t>
      </w:r>
    </w:p>
    <w:p w:rsidR="0028232F" w:rsidRPr="0028232F" w:rsidRDefault="0028232F" w:rsidP="0028232F">
      <w:pPr>
        <w:tabs>
          <w:tab w:val="left" w:pos="142"/>
        </w:tabs>
        <w:ind w:left="142" w:right="3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28232F">
        <w:rPr>
          <w:b/>
          <w:sz w:val="24"/>
          <w:szCs w:val="24"/>
        </w:rPr>
        <w:t xml:space="preserve">Формирование законопослушного поведения участников дорожного движения на </w:t>
      </w:r>
      <w:r w:rsidR="00D74F32" w:rsidRPr="00D74F32">
        <w:rPr>
          <w:b/>
          <w:sz w:val="24"/>
          <w:szCs w:val="24"/>
        </w:rPr>
        <w:t xml:space="preserve">территории Уметского городского поселения </w:t>
      </w:r>
      <w:r w:rsidR="00A40D32">
        <w:rPr>
          <w:b/>
          <w:sz w:val="24"/>
          <w:szCs w:val="24"/>
        </w:rPr>
        <w:t>Зубово-Полянского муниципального района Республики Мордовия</w:t>
      </w:r>
      <w:r w:rsidRPr="0028232F">
        <w:rPr>
          <w:b/>
          <w:sz w:val="24"/>
          <w:szCs w:val="24"/>
        </w:rPr>
        <w:t xml:space="preserve"> на 20</w:t>
      </w:r>
      <w:r w:rsidR="00B614C1">
        <w:rPr>
          <w:b/>
          <w:sz w:val="24"/>
          <w:szCs w:val="24"/>
        </w:rPr>
        <w:t>20</w:t>
      </w:r>
      <w:r w:rsidR="00D74F32">
        <w:rPr>
          <w:b/>
          <w:sz w:val="24"/>
          <w:szCs w:val="24"/>
        </w:rPr>
        <w:t>-20</w:t>
      </w:r>
      <w:r w:rsidR="00B614C1">
        <w:rPr>
          <w:b/>
          <w:sz w:val="24"/>
          <w:szCs w:val="24"/>
        </w:rPr>
        <w:t>21</w:t>
      </w:r>
      <w:r w:rsidRPr="0028232F">
        <w:rPr>
          <w:b/>
          <w:sz w:val="24"/>
          <w:szCs w:val="24"/>
        </w:rPr>
        <w:t xml:space="preserve"> год</w:t>
      </w:r>
      <w:r w:rsidR="004F5205">
        <w:rPr>
          <w:b/>
          <w:sz w:val="24"/>
          <w:szCs w:val="24"/>
        </w:rPr>
        <w:t>ы</w:t>
      </w:r>
      <w:r>
        <w:rPr>
          <w:b/>
          <w:sz w:val="24"/>
          <w:szCs w:val="24"/>
        </w:rPr>
        <w:t>»</w:t>
      </w:r>
    </w:p>
    <w:tbl>
      <w:tblPr>
        <w:tblpPr w:leftFromText="45" w:rightFromText="45" w:vertAnchor="text" w:horzAnchor="margin" w:tblpX="-29" w:tblpY="492"/>
        <w:tblW w:w="9357" w:type="dxa"/>
        <w:tblCellSpacing w:w="2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3254"/>
        <w:gridCol w:w="6103"/>
      </w:tblGrid>
      <w:tr w:rsidR="002A357F" w:rsidRPr="000C5A35" w:rsidTr="00824172">
        <w:trPr>
          <w:trHeight w:val="1380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FD40FD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D40FD">
              <w:rPr>
                <w:rFonts w:ascii="Times New Roman" w:hAnsi="Times New Roman" w:cs="Times New Roman"/>
              </w:rPr>
              <w:t>Полное                        наименование</w:t>
            </w:r>
            <w:bookmarkStart w:id="3" w:name="YANDEX_49"/>
            <w:bookmarkEnd w:id="3"/>
            <w:r w:rsidRPr="00FD40FD">
              <w:rPr>
                <w:rFonts w:ascii="Times New Roman" w:hAnsi="Times New Roman" w:cs="Times New Roman"/>
              </w:rPr>
              <w:t xml:space="preserve">  программы 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8232F" w:rsidRPr="0028232F" w:rsidRDefault="002A357F" w:rsidP="0028232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bookmarkStart w:id="4" w:name="YANDEX_50"/>
            <w:bookmarkEnd w:id="4"/>
            <w:r w:rsidRPr="00A0796D">
              <w:rPr>
                <w:rFonts w:ascii="Times New Roman" w:hAnsi="Times New Roman" w:cs="Times New Roman"/>
              </w:rPr>
              <w:t>Муниципальная программа</w:t>
            </w:r>
            <w:r w:rsidR="00D74F32">
              <w:rPr>
                <w:rFonts w:ascii="Times New Roman" w:hAnsi="Times New Roman" w:cs="Times New Roman"/>
              </w:rPr>
              <w:t xml:space="preserve"> администрации</w:t>
            </w:r>
            <w:r w:rsidRPr="00A0796D">
              <w:rPr>
                <w:rFonts w:ascii="Times New Roman" w:hAnsi="Times New Roman" w:cs="Times New Roman"/>
              </w:rPr>
              <w:t xml:space="preserve"> </w:t>
            </w:r>
            <w:r w:rsidR="00D74F32" w:rsidRPr="00D74F32">
              <w:rPr>
                <w:rFonts w:ascii="Times New Roman" w:hAnsi="Times New Roman" w:cs="Times New Roman"/>
              </w:rPr>
              <w:t>Уметско</w:t>
            </w:r>
            <w:r w:rsidR="00D74F32">
              <w:rPr>
                <w:rFonts w:ascii="Times New Roman" w:hAnsi="Times New Roman" w:cs="Times New Roman"/>
              </w:rPr>
              <w:t>го</w:t>
            </w:r>
            <w:r w:rsidR="00D74F32" w:rsidRPr="00D74F32">
              <w:rPr>
                <w:rFonts w:ascii="Times New Roman" w:hAnsi="Times New Roman" w:cs="Times New Roman"/>
              </w:rPr>
              <w:t xml:space="preserve"> городско</w:t>
            </w:r>
            <w:r w:rsidR="00D74F32">
              <w:rPr>
                <w:rFonts w:ascii="Times New Roman" w:hAnsi="Times New Roman" w:cs="Times New Roman"/>
              </w:rPr>
              <w:t>го</w:t>
            </w:r>
            <w:r w:rsidR="00D74F32" w:rsidRPr="00D74F32">
              <w:rPr>
                <w:rFonts w:ascii="Times New Roman" w:hAnsi="Times New Roman" w:cs="Times New Roman"/>
              </w:rPr>
              <w:t xml:space="preserve"> поселени</w:t>
            </w:r>
            <w:r w:rsidR="00D74F32">
              <w:rPr>
                <w:rFonts w:ascii="Times New Roman" w:hAnsi="Times New Roman" w:cs="Times New Roman"/>
              </w:rPr>
              <w:t>я</w:t>
            </w:r>
            <w:r w:rsidR="00D74F32" w:rsidRPr="00D74F32">
              <w:rPr>
                <w:rFonts w:ascii="Times New Roman" w:hAnsi="Times New Roman" w:cs="Times New Roman"/>
              </w:rPr>
              <w:t xml:space="preserve"> Зубово-Полянского муниципального района Республики </w:t>
            </w:r>
            <w:r w:rsidR="00B614C1" w:rsidRPr="00D74F32">
              <w:rPr>
                <w:rFonts w:ascii="Times New Roman" w:hAnsi="Times New Roman" w:cs="Times New Roman"/>
              </w:rPr>
              <w:t xml:space="preserve">Мордовия </w:t>
            </w:r>
            <w:r w:rsidR="00B614C1" w:rsidRPr="0028232F">
              <w:rPr>
                <w:b/>
              </w:rPr>
              <w:t>«</w:t>
            </w:r>
            <w:r w:rsidR="0028232F" w:rsidRPr="0028232F">
              <w:rPr>
                <w:rFonts w:ascii="Times New Roman" w:hAnsi="Times New Roman" w:cs="Times New Roman"/>
              </w:rPr>
              <w:t xml:space="preserve">Формирование законопослушного поведения участников дорожного движения </w:t>
            </w:r>
            <w:r w:rsidR="00B614C1" w:rsidRPr="0028232F">
              <w:rPr>
                <w:rFonts w:ascii="Times New Roman" w:hAnsi="Times New Roman" w:cs="Times New Roman"/>
              </w:rPr>
              <w:t xml:space="preserve">на </w:t>
            </w:r>
            <w:r w:rsidR="00B614C1">
              <w:t>территории</w:t>
            </w:r>
            <w:r w:rsidR="00D74F32" w:rsidRPr="00D74F32">
              <w:rPr>
                <w:rFonts w:ascii="Times New Roman" w:hAnsi="Times New Roman" w:cs="Times New Roman"/>
              </w:rPr>
              <w:t xml:space="preserve"> Уметского городского </w:t>
            </w:r>
            <w:r w:rsidR="00B614C1" w:rsidRPr="00D74F32">
              <w:rPr>
                <w:rFonts w:ascii="Times New Roman" w:hAnsi="Times New Roman" w:cs="Times New Roman"/>
              </w:rPr>
              <w:t xml:space="preserve">поселения </w:t>
            </w:r>
            <w:r w:rsidR="00B614C1">
              <w:rPr>
                <w:rFonts w:ascii="Times New Roman" w:hAnsi="Times New Roman" w:cs="Times New Roman"/>
              </w:rPr>
              <w:t>Зубово</w:t>
            </w:r>
            <w:r w:rsidR="00A40D32">
              <w:rPr>
                <w:rFonts w:ascii="Times New Roman" w:hAnsi="Times New Roman" w:cs="Times New Roman"/>
              </w:rPr>
              <w:t>-Полянского муниципального района Республики Мордовия</w:t>
            </w:r>
            <w:r w:rsidR="0028232F" w:rsidRPr="0028232F">
              <w:rPr>
                <w:rFonts w:ascii="Times New Roman" w:hAnsi="Times New Roman" w:cs="Times New Roman"/>
              </w:rPr>
              <w:t xml:space="preserve"> на 20</w:t>
            </w:r>
            <w:r w:rsidR="00B614C1">
              <w:rPr>
                <w:rFonts w:ascii="Times New Roman" w:hAnsi="Times New Roman" w:cs="Times New Roman"/>
              </w:rPr>
              <w:t>20</w:t>
            </w:r>
            <w:r w:rsidR="00D74F32">
              <w:rPr>
                <w:rFonts w:ascii="Times New Roman" w:hAnsi="Times New Roman" w:cs="Times New Roman"/>
              </w:rPr>
              <w:t>-202</w:t>
            </w:r>
            <w:r w:rsidR="00B614C1">
              <w:rPr>
                <w:rFonts w:ascii="Times New Roman" w:hAnsi="Times New Roman" w:cs="Times New Roman"/>
              </w:rPr>
              <w:t>1</w:t>
            </w:r>
            <w:r w:rsidR="0028232F" w:rsidRPr="0028232F">
              <w:rPr>
                <w:rFonts w:ascii="Times New Roman" w:hAnsi="Times New Roman" w:cs="Times New Roman"/>
              </w:rPr>
              <w:t xml:space="preserve"> год</w:t>
            </w:r>
            <w:r w:rsidR="004F5205">
              <w:rPr>
                <w:rFonts w:ascii="Times New Roman" w:hAnsi="Times New Roman" w:cs="Times New Roman"/>
              </w:rPr>
              <w:t>ы</w:t>
            </w:r>
            <w:r w:rsidR="0028232F">
              <w:rPr>
                <w:rFonts w:ascii="Times New Roman" w:hAnsi="Times New Roman" w:cs="Times New Roman"/>
              </w:rPr>
              <w:t>»</w:t>
            </w:r>
          </w:p>
          <w:p w:rsidR="002A357F" w:rsidRPr="00A0796D" w:rsidRDefault="002A357F" w:rsidP="009C7863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</w:tc>
      </w:tr>
      <w:tr w:rsidR="002A357F" w:rsidRPr="000C5A35" w:rsidTr="00824172">
        <w:trPr>
          <w:trHeight w:val="34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FD40FD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 муниципальной программы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A357F" w:rsidRPr="00FD40FD" w:rsidRDefault="00D74F32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администрации Уметского городского полселения</w:t>
            </w:r>
            <w:r w:rsidR="002A35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A357F" w:rsidRPr="000C5A35" w:rsidTr="00824172">
        <w:trPr>
          <w:trHeight w:val="34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FD40FD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Соисполнители муниципальной программы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A357F" w:rsidRPr="00FD40FD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предусмотрены</w:t>
            </w:r>
          </w:p>
        </w:tc>
      </w:tr>
      <w:tr w:rsidR="002A357F" w:rsidRPr="000C5A35" w:rsidTr="00824172">
        <w:trPr>
          <w:trHeight w:val="34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FD40FD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муниципальной программы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A357F" w:rsidRPr="00FD40FD" w:rsidRDefault="00D74F32" w:rsidP="00D74F3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Pr="00D74F32">
              <w:rPr>
                <w:rFonts w:ascii="Times New Roman" w:hAnsi="Times New Roman" w:cs="Times New Roman"/>
              </w:rPr>
              <w:t xml:space="preserve"> Уметско</w:t>
            </w:r>
            <w:r>
              <w:rPr>
                <w:rFonts w:ascii="Times New Roman" w:hAnsi="Times New Roman" w:cs="Times New Roman"/>
              </w:rPr>
              <w:t>го</w:t>
            </w:r>
            <w:r w:rsidRPr="00D74F32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D74F32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D74F32">
              <w:rPr>
                <w:rFonts w:ascii="Times New Roman" w:hAnsi="Times New Roman" w:cs="Times New Roman"/>
              </w:rPr>
              <w:t xml:space="preserve"> Зубово-Полянского муниципального района Республики </w:t>
            </w:r>
            <w:r w:rsidR="00B614C1" w:rsidRPr="00D74F32">
              <w:rPr>
                <w:rFonts w:ascii="Times New Roman" w:hAnsi="Times New Roman" w:cs="Times New Roman"/>
              </w:rPr>
              <w:t>Мордовия,</w:t>
            </w:r>
            <w:r>
              <w:rPr>
                <w:rFonts w:ascii="Times New Roman" w:hAnsi="Times New Roman" w:cs="Times New Roman"/>
              </w:rPr>
              <w:t xml:space="preserve"> ГИБДД</w:t>
            </w:r>
            <w:r w:rsidR="00F515D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Зубово-Полянского района РМ</w:t>
            </w:r>
          </w:p>
        </w:tc>
      </w:tr>
      <w:tr w:rsidR="002A357F" w:rsidRPr="000C5A35" w:rsidTr="00824172">
        <w:trPr>
          <w:trHeight w:val="34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FD40FD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D40FD">
              <w:rPr>
                <w:rFonts w:ascii="Times New Roman" w:hAnsi="Times New Roman" w:cs="Times New Roman"/>
              </w:rPr>
              <w:t>Основание                  для разработки программы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A357F" w:rsidRPr="00791838" w:rsidRDefault="002A357F" w:rsidP="00824172">
            <w:pPr>
              <w:pStyle w:val="a4"/>
              <w:jc w:val="both"/>
              <w:rPr>
                <w:rFonts w:ascii="Times New Roman" w:hAnsi="Times New Roman" w:cs="Times New Roman"/>
                <w:color w:val="auto"/>
              </w:rPr>
            </w:pPr>
            <w:r w:rsidRPr="00791838">
              <w:rPr>
                <w:rFonts w:ascii="Times New Roman" w:hAnsi="Times New Roman" w:cs="Times New Roman"/>
                <w:color w:val="auto"/>
              </w:rPr>
              <w:t>- Федеральный закон Российской Федерации от 06.10.2003 131 - ФЗ «Об общих принципах организации местного самоуправления в Российской Федерации»;</w:t>
            </w:r>
          </w:p>
          <w:p w:rsidR="005418BD" w:rsidRPr="00791838" w:rsidRDefault="005418BD" w:rsidP="005418BD">
            <w:pPr>
              <w:pStyle w:val="a4"/>
              <w:jc w:val="both"/>
              <w:rPr>
                <w:rFonts w:ascii="Times New Roman" w:hAnsi="Times New Roman" w:cs="Times New Roman"/>
                <w:color w:val="auto"/>
              </w:rPr>
            </w:pPr>
            <w:r w:rsidRPr="00791838">
              <w:rPr>
                <w:rFonts w:ascii="Times New Roman" w:hAnsi="Times New Roman" w:cs="Times New Roman"/>
                <w:color w:val="auto"/>
              </w:rPr>
              <w:t xml:space="preserve">- </w:t>
            </w:r>
            <w:r w:rsidR="00B614C1" w:rsidRPr="00791838">
              <w:rPr>
                <w:rFonts w:ascii="Times New Roman" w:hAnsi="Times New Roman" w:cs="Times New Roman"/>
                <w:color w:val="auto"/>
              </w:rPr>
              <w:t xml:space="preserve">Устав </w:t>
            </w:r>
            <w:r w:rsidR="00B614C1">
              <w:t>администрации</w:t>
            </w:r>
            <w:r w:rsidR="00D74F32" w:rsidRPr="00D74F32">
              <w:rPr>
                <w:rFonts w:ascii="Times New Roman" w:hAnsi="Times New Roman" w:cs="Times New Roman"/>
                <w:color w:val="auto"/>
              </w:rPr>
              <w:t xml:space="preserve"> Уметского городского полселения </w:t>
            </w:r>
            <w:r w:rsidR="00D74F32">
              <w:rPr>
                <w:rFonts w:ascii="Times New Roman" w:hAnsi="Times New Roman" w:cs="Times New Roman"/>
                <w:color w:val="auto"/>
              </w:rPr>
              <w:t>Зубово-Полянского муниципального района Республики Мордовия</w:t>
            </w:r>
            <w:r w:rsidRPr="00791838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5418BD" w:rsidRPr="00791838" w:rsidRDefault="005418BD" w:rsidP="000602EC">
            <w:pPr>
              <w:rPr>
                <w:sz w:val="24"/>
                <w:szCs w:val="24"/>
              </w:rPr>
            </w:pPr>
            <w:r w:rsidRPr="00791838">
              <w:rPr>
                <w:sz w:val="24"/>
                <w:szCs w:val="24"/>
              </w:rPr>
              <w:t xml:space="preserve">- </w:t>
            </w:r>
            <w:r w:rsidR="000602EC" w:rsidRPr="00791838">
              <w:rPr>
                <w:sz w:val="24"/>
                <w:szCs w:val="24"/>
              </w:rPr>
              <w:t xml:space="preserve">Федеральный закон № 196-ФЗ </w:t>
            </w:r>
            <w:r w:rsidR="00B614C1" w:rsidRPr="00791838">
              <w:rPr>
                <w:sz w:val="24"/>
                <w:szCs w:val="24"/>
              </w:rPr>
              <w:t>от 10.12.1995</w:t>
            </w:r>
            <w:r w:rsidR="000602EC" w:rsidRPr="00791838">
              <w:rPr>
                <w:sz w:val="24"/>
                <w:szCs w:val="24"/>
              </w:rPr>
              <w:t xml:space="preserve"> г. «О безопасности дорожного движения»</w:t>
            </w:r>
          </w:p>
          <w:p w:rsidR="005418BD" w:rsidRPr="00791838" w:rsidRDefault="005418BD" w:rsidP="000602EC"/>
        </w:tc>
      </w:tr>
      <w:tr w:rsidR="002A357F" w:rsidRPr="000C5A35" w:rsidTr="00824172">
        <w:trPr>
          <w:trHeight w:val="464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FD40FD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515D7">
              <w:rPr>
                <w:rFonts w:ascii="Times New Roman" w:hAnsi="Times New Roman" w:cs="Times New Roman"/>
              </w:rPr>
              <w:t>Цель</w:t>
            </w:r>
            <w:bookmarkStart w:id="5" w:name="YANDEX_78"/>
            <w:bookmarkEnd w:id="5"/>
            <w:r w:rsidRPr="00F515D7">
              <w:rPr>
                <w:rFonts w:ascii="Times New Roman" w:hAnsi="Times New Roman" w:cs="Times New Roman"/>
              </w:rPr>
              <w:t> программы</w:t>
            </w:r>
            <w:r w:rsidRPr="00FD40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515D7" w:rsidRPr="00413A47" w:rsidRDefault="002A357F" w:rsidP="00F515D7">
            <w:pPr>
              <w:pStyle w:val="ConsPlusNormal"/>
              <w:jc w:val="both"/>
            </w:pPr>
            <w:r>
              <w:t xml:space="preserve">  </w:t>
            </w:r>
            <w:r w:rsidR="00F515D7" w:rsidRPr="00F515D7">
              <w:t xml:space="preserve">Сокращение количества дорожно-транспортных происшествий с пострадавшими, повышение уровня правового воспитания участников дорожного движения, культуры их поведения, профилактика детского дорожно-транспортного травматизма на дорогах населенных </w:t>
            </w:r>
            <w:r w:rsidR="00B614C1" w:rsidRPr="00F515D7">
              <w:t xml:space="preserve">пунктов </w:t>
            </w:r>
            <w:r w:rsidR="00B614C1">
              <w:t>Уметского</w:t>
            </w:r>
            <w:r w:rsidR="00D74F32" w:rsidRPr="00D74F32">
              <w:t xml:space="preserve"> городского полселения</w:t>
            </w:r>
          </w:p>
          <w:p w:rsidR="00EC62C5" w:rsidRPr="00413A47" w:rsidRDefault="00EC62C5" w:rsidP="00824172">
            <w:pPr>
              <w:pStyle w:val="ConsPlusNormal"/>
              <w:jc w:val="both"/>
            </w:pPr>
          </w:p>
        </w:tc>
      </w:tr>
      <w:tr w:rsidR="002A357F" w:rsidRPr="003978C7" w:rsidTr="00824172">
        <w:trPr>
          <w:trHeight w:val="565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3978C7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978C7">
              <w:rPr>
                <w:rFonts w:ascii="Times New Roman" w:hAnsi="Times New Roman" w:cs="Times New Roman"/>
              </w:rPr>
              <w:lastRenderedPageBreak/>
              <w:t>Задачи</w:t>
            </w:r>
            <w:bookmarkStart w:id="6" w:name="YANDEX_83"/>
            <w:bookmarkEnd w:id="6"/>
            <w:r w:rsidRPr="003978C7">
              <w:rPr>
                <w:rFonts w:ascii="Times New Roman" w:hAnsi="Times New Roman" w:cs="Times New Roman"/>
              </w:rPr>
              <w:t> муниципальной программы 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81552" w:rsidRPr="003978C7" w:rsidRDefault="00F515D7" w:rsidP="00D74F3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F515D7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Предупреждение опасного поведения детей дошкольного и школьного возраста, участников дорожного движения, создание комплексной системы профилактики ДТП 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поведения; совершенствование системы профилактики детского дорожно-транспортного травматизма, формирование у детей навыков безопасного поведения на дорогах населенных пунктов </w:t>
            </w:r>
            <w:r w:rsidR="00D74F32">
              <w:t xml:space="preserve"> </w:t>
            </w:r>
            <w:r w:rsidR="00D74F32" w:rsidRPr="00D74F32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Уметского городского полселения</w:t>
            </w:r>
          </w:p>
        </w:tc>
      </w:tr>
      <w:tr w:rsidR="002A357F" w:rsidRPr="003978C7" w:rsidTr="00824172">
        <w:trPr>
          <w:trHeight w:val="1132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3978C7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978C7">
              <w:rPr>
                <w:rFonts w:ascii="Times New Roman" w:hAnsi="Times New Roman"/>
              </w:rPr>
              <w:t>Целевые индикаторы и показатели муниципальной программы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A357F" w:rsidRPr="005444DB" w:rsidRDefault="002A357F" w:rsidP="00824172">
            <w:pPr>
              <w:spacing w:before="30"/>
              <w:rPr>
                <w:b/>
                <w:sz w:val="24"/>
                <w:szCs w:val="24"/>
              </w:rPr>
            </w:pPr>
            <w:r w:rsidRPr="005444DB">
              <w:rPr>
                <w:b/>
                <w:sz w:val="24"/>
                <w:szCs w:val="24"/>
              </w:rPr>
              <w:t>Индикаторы</w:t>
            </w:r>
            <w:r>
              <w:rPr>
                <w:b/>
                <w:sz w:val="24"/>
                <w:szCs w:val="24"/>
              </w:rPr>
              <w:t>:</w:t>
            </w:r>
          </w:p>
          <w:p w:rsidR="00081552" w:rsidRPr="003978C7" w:rsidRDefault="004A407C" w:rsidP="00824172">
            <w:pPr>
              <w:spacing w:before="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повышения</w:t>
            </w:r>
            <w:r w:rsidRPr="004A407C">
              <w:rPr>
                <w:sz w:val="24"/>
                <w:szCs w:val="24"/>
              </w:rPr>
              <w:t xml:space="preserve"> уровня </w:t>
            </w:r>
            <w:r w:rsidR="00F515D7">
              <w:rPr>
                <w:sz w:val="24"/>
                <w:szCs w:val="24"/>
              </w:rPr>
              <w:t xml:space="preserve">дорожной </w:t>
            </w:r>
            <w:r w:rsidRPr="004A407C">
              <w:rPr>
                <w:sz w:val="24"/>
                <w:szCs w:val="24"/>
              </w:rPr>
              <w:t>безопасно</w:t>
            </w:r>
            <w:r>
              <w:rPr>
                <w:sz w:val="24"/>
                <w:szCs w:val="24"/>
              </w:rPr>
              <w:t>сти– 20%</w:t>
            </w:r>
          </w:p>
          <w:p w:rsidR="002A357F" w:rsidRDefault="002A357F" w:rsidP="00824172">
            <w:pPr>
              <w:spacing w:before="30"/>
              <w:rPr>
                <w:b/>
                <w:sz w:val="22"/>
                <w:szCs w:val="22"/>
              </w:rPr>
            </w:pPr>
            <w:r w:rsidRPr="005444DB">
              <w:rPr>
                <w:b/>
                <w:sz w:val="22"/>
                <w:szCs w:val="22"/>
              </w:rPr>
              <w:t>Показатели</w:t>
            </w:r>
            <w:r>
              <w:rPr>
                <w:b/>
                <w:sz w:val="22"/>
                <w:szCs w:val="22"/>
              </w:rPr>
              <w:t>:</w:t>
            </w:r>
          </w:p>
          <w:p w:rsidR="00A3106E" w:rsidRPr="005444DB" w:rsidRDefault="00F515D7" w:rsidP="00D74F32">
            <w:pPr>
              <w:spacing w:before="30"/>
              <w:rPr>
                <w:sz w:val="22"/>
                <w:szCs w:val="22"/>
              </w:rPr>
            </w:pPr>
            <w:r w:rsidRPr="00F515D7">
              <w:rPr>
                <w:sz w:val="22"/>
                <w:szCs w:val="22"/>
              </w:rPr>
              <w:t xml:space="preserve">Количество зарегистрированных ДТП на </w:t>
            </w:r>
            <w:r w:rsidR="00B614C1" w:rsidRPr="00F515D7">
              <w:rPr>
                <w:sz w:val="22"/>
                <w:szCs w:val="22"/>
              </w:rPr>
              <w:t xml:space="preserve">территории </w:t>
            </w:r>
            <w:r w:rsidR="00B614C1">
              <w:t>Уметского</w:t>
            </w:r>
            <w:r w:rsidR="00D74F32" w:rsidRPr="00D74F32">
              <w:rPr>
                <w:sz w:val="22"/>
                <w:szCs w:val="22"/>
              </w:rPr>
              <w:t xml:space="preserve"> городского полселения </w:t>
            </w:r>
          </w:p>
        </w:tc>
      </w:tr>
      <w:tr w:rsidR="002A357F" w:rsidRPr="003978C7" w:rsidTr="00824172">
        <w:trPr>
          <w:trHeight w:val="284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3978C7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978C7">
              <w:rPr>
                <w:rFonts w:ascii="Times New Roman" w:hAnsi="Times New Roman" w:cs="Times New Roman"/>
              </w:rPr>
              <w:t>Сроки                            реализации</w:t>
            </w:r>
            <w:bookmarkStart w:id="7" w:name="YANDEX_86"/>
            <w:bookmarkEnd w:id="7"/>
            <w:r w:rsidRPr="003978C7">
              <w:rPr>
                <w:rFonts w:ascii="Times New Roman" w:hAnsi="Times New Roman" w:cs="Times New Roman"/>
              </w:rPr>
              <w:t> программы 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A357F" w:rsidRPr="003978C7" w:rsidRDefault="002A357F" w:rsidP="00B614C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978C7">
              <w:rPr>
                <w:rFonts w:ascii="Times New Roman" w:hAnsi="Times New Roman" w:cs="Times New Roman"/>
              </w:rPr>
              <w:t xml:space="preserve">1 этап, </w:t>
            </w:r>
            <w:proofErr w:type="gramStart"/>
            <w:r w:rsidRPr="003978C7">
              <w:rPr>
                <w:rFonts w:ascii="Times New Roman" w:hAnsi="Times New Roman" w:cs="Times New Roman"/>
              </w:rPr>
              <w:t>20</w:t>
            </w:r>
            <w:r w:rsidR="00B614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978C7">
              <w:rPr>
                <w:rFonts w:ascii="Times New Roman" w:hAnsi="Times New Roman" w:cs="Times New Roman"/>
              </w:rPr>
              <w:t xml:space="preserve"> год</w:t>
            </w:r>
            <w:proofErr w:type="gramEnd"/>
            <w:r w:rsidRPr="003978C7">
              <w:rPr>
                <w:rFonts w:ascii="Times New Roman" w:hAnsi="Times New Roman" w:cs="Times New Roman"/>
              </w:rPr>
              <w:t>.</w:t>
            </w:r>
          </w:p>
        </w:tc>
      </w:tr>
      <w:tr w:rsidR="002A357F" w:rsidRPr="003978C7" w:rsidTr="00824172">
        <w:trPr>
          <w:trHeight w:val="284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3978C7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978C7">
              <w:rPr>
                <w:rFonts w:ascii="Times New Roman" w:hAnsi="Times New Roman" w:cs="Times New Roman"/>
              </w:rPr>
              <w:t>Объем</w:t>
            </w:r>
            <w:bookmarkStart w:id="8" w:name="YANDEX_114"/>
            <w:bookmarkEnd w:id="8"/>
            <w:r>
              <w:rPr>
                <w:rFonts w:ascii="Times New Roman" w:hAnsi="Times New Roman" w:cs="Times New Roman"/>
              </w:rPr>
              <w:t xml:space="preserve"> бюджетных ассигнований муниципальной программы</w:t>
            </w:r>
            <w:r w:rsidRPr="003978C7">
              <w:rPr>
                <w:rFonts w:ascii="Times New Roman" w:hAnsi="Times New Roman" w:cs="Times New Roman"/>
              </w:rPr>
              <w:t xml:space="preserve">      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515D7" w:rsidRPr="00F515D7" w:rsidRDefault="00F515D7" w:rsidP="00F515D7">
            <w:pPr>
              <w:rPr>
                <w:sz w:val="24"/>
                <w:szCs w:val="24"/>
              </w:rPr>
            </w:pPr>
            <w:r w:rsidRPr="00F515D7">
              <w:rPr>
                <w:sz w:val="24"/>
                <w:szCs w:val="24"/>
              </w:rPr>
              <w:t>Не требуется</w:t>
            </w:r>
          </w:p>
          <w:p w:rsidR="002A357F" w:rsidRPr="003978C7" w:rsidRDefault="002A357F" w:rsidP="000955C2">
            <w:pPr>
              <w:pStyle w:val="ConsPlusNormal"/>
              <w:jc w:val="both"/>
            </w:pPr>
          </w:p>
        </w:tc>
      </w:tr>
      <w:tr w:rsidR="002A357F" w:rsidRPr="003978C7" w:rsidTr="00824172">
        <w:trPr>
          <w:trHeight w:val="707"/>
          <w:tblCellSpacing w:w="22" w:type="dxa"/>
        </w:trPr>
        <w:tc>
          <w:tcPr>
            <w:tcW w:w="318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357F" w:rsidRPr="003978C7" w:rsidRDefault="002A357F" w:rsidP="00824172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978C7">
              <w:rPr>
                <w:rFonts w:ascii="Times New Roman" w:hAnsi="Times New Roman"/>
              </w:rPr>
              <w:t>Ожидаемые результаты реализации муниципальной программы</w:t>
            </w:r>
          </w:p>
        </w:tc>
        <w:tc>
          <w:tcPr>
            <w:tcW w:w="60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081552" w:rsidRPr="003978C7" w:rsidRDefault="00F515D7" w:rsidP="0036657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515D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дорожного движения, сокращение количества дорожно-транспортных происшествий с участием несовершеннолетних.</w:t>
            </w:r>
          </w:p>
        </w:tc>
      </w:tr>
    </w:tbl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  <w:bookmarkStart w:id="9" w:name="YANDEX_43"/>
      <w:bookmarkEnd w:id="9"/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2A357F" w:rsidRDefault="002A357F" w:rsidP="002A357F">
      <w:pPr>
        <w:ind w:firstLine="709"/>
        <w:jc w:val="both"/>
        <w:rPr>
          <w:b/>
          <w:sz w:val="24"/>
          <w:szCs w:val="24"/>
        </w:rPr>
      </w:pPr>
    </w:p>
    <w:p w:rsidR="00A33D43" w:rsidRDefault="00A33D43" w:rsidP="00726610">
      <w:pPr>
        <w:rPr>
          <w:b/>
          <w:sz w:val="24"/>
          <w:szCs w:val="24"/>
        </w:rPr>
      </w:pPr>
    </w:p>
    <w:p w:rsidR="00A33D43" w:rsidRDefault="00A33D43" w:rsidP="002A357F">
      <w:pPr>
        <w:jc w:val="center"/>
        <w:rPr>
          <w:b/>
          <w:sz w:val="24"/>
          <w:szCs w:val="24"/>
        </w:rPr>
      </w:pPr>
    </w:p>
    <w:p w:rsidR="00D74F32" w:rsidRDefault="00D74F32" w:rsidP="00D74F32">
      <w:pPr>
        <w:ind w:left="360"/>
        <w:jc w:val="both"/>
        <w:rPr>
          <w:b/>
          <w:sz w:val="24"/>
          <w:szCs w:val="24"/>
        </w:rPr>
      </w:pPr>
    </w:p>
    <w:p w:rsidR="00D74F32" w:rsidRDefault="00D74F32" w:rsidP="00D74F32">
      <w:pPr>
        <w:ind w:left="360"/>
        <w:jc w:val="both"/>
        <w:rPr>
          <w:b/>
          <w:sz w:val="24"/>
          <w:szCs w:val="24"/>
        </w:rPr>
      </w:pPr>
    </w:p>
    <w:p w:rsidR="00D74F32" w:rsidRDefault="00D74F32" w:rsidP="00D74F32">
      <w:pPr>
        <w:ind w:left="360"/>
        <w:jc w:val="both"/>
        <w:rPr>
          <w:b/>
          <w:sz w:val="24"/>
          <w:szCs w:val="24"/>
        </w:rPr>
      </w:pPr>
    </w:p>
    <w:p w:rsidR="00D74F32" w:rsidRDefault="00D74F32" w:rsidP="00D74F32">
      <w:pPr>
        <w:ind w:left="360"/>
        <w:jc w:val="both"/>
        <w:rPr>
          <w:b/>
          <w:sz w:val="24"/>
          <w:szCs w:val="24"/>
        </w:rPr>
      </w:pPr>
    </w:p>
    <w:p w:rsidR="00D74F32" w:rsidRDefault="00D74F32" w:rsidP="00D74F32">
      <w:pPr>
        <w:ind w:left="360"/>
        <w:jc w:val="both"/>
        <w:rPr>
          <w:b/>
          <w:sz w:val="24"/>
          <w:szCs w:val="24"/>
        </w:rPr>
      </w:pPr>
    </w:p>
    <w:p w:rsidR="00D74F32" w:rsidRDefault="00D74F32" w:rsidP="00D74F32">
      <w:pPr>
        <w:ind w:left="360"/>
        <w:jc w:val="both"/>
        <w:rPr>
          <w:b/>
          <w:sz w:val="24"/>
          <w:szCs w:val="24"/>
        </w:rPr>
      </w:pPr>
    </w:p>
    <w:p w:rsidR="00D74F32" w:rsidRDefault="00D74F32" w:rsidP="00D74F32">
      <w:pPr>
        <w:ind w:left="360"/>
        <w:jc w:val="both"/>
        <w:rPr>
          <w:b/>
          <w:sz w:val="24"/>
          <w:szCs w:val="24"/>
        </w:rPr>
      </w:pPr>
    </w:p>
    <w:p w:rsidR="00714B88" w:rsidRPr="00D74F32" w:rsidRDefault="00714B88" w:rsidP="00D74F32">
      <w:pPr>
        <w:pStyle w:val="a3"/>
        <w:numPr>
          <w:ilvl w:val="0"/>
          <w:numId w:val="9"/>
        </w:numPr>
        <w:jc w:val="both"/>
        <w:rPr>
          <w:b/>
          <w:sz w:val="24"/>
          <w:szCs w:val="24"/>
        </w:rPr>
      </w:pPr>
      <w:r w:rsidRPr="00D74F32">
        <w:rPr>
          <w:b/>
          <w:sz w:val="24"/>
          <w:szCs w:val="24"/>
        </w:rPr>
        <w:lastRenderedPageBreak/>
        <w:t>Общая характеристика сферы реализации муниципальной программы, в том числе, формулировки основных проблем в указанной сфере и прогноз её развития</w:t>
      </w:r>
    </w:p>
    <w:p w:rsidR="00714B88" w:rsidRPr="00714B88" w:rsidRDefault="00714B88" w:rsidP="00714B88">
      <w:pPr>
        <w:ind w:firstLine="709"/>
        <w:jc w:val="both"/>
        <w:rPr>
          <w:sz w:val="24"/>
          <w:szCs w:val="24"/>
        </w:rPr>
      </w:pP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 xml:space="preserve">Проблема опасности дорожного движения в </w:t>
      </w:r>
      <w:proofErr w:type="spellStart"/>
      <w:r w:rsidR="00A40D32">
        <w:rPr>
          <w:sz w:val="24"/>
          <w:szCs w:val="24"/>
        </w:rPr>
        <w:t>Уметско</w:t>
      </w:r>
      <w:r w:rsidR="00F95ED1">
        <w:rPr>
          <w:sz w:val="24"/>
          <w:szCs w:val="24"/>
        </w:rPr>
        <w:t>м</w:t>
      </w:r>
      <w:proofErr w:type="spellEnd"/>
      <w:r w:rsidR="00A40D32">
        <w:rPr>
          <w:sz w:val="24"/>
          <w:szCs w:val="24"/>
        </w:rPr>
        <w:t xml:space="preserve"> городск</w:t>
      </w:r>
      <w:r w:rsidR="00F95ED1">
        <w:rPr>
          <w:sz w:val="24"/>
          <w:szCs w:val="24"/>
        </w:rPr>
        <w:t xml:space="preserve">ом поселении </w:t>
      </w:r>
      <w:r w:rsidR="00A40D32">
        <w:rPr>
          <w:sz w:val="24"/>
          <w:szCs w:val="24"/>
        </w:rPr>
        <w:t>Зубово-Полянского муниципального района Республики Мордовия</w:t>
      </w:r>
      <w:r w:rsidRPr="00645D72">
        <w:rPr>
          <w:sz w:val="24"/>
          <w:szCs w:val="24"/>
        </w:rPr>
        <w:t>, связанная с автомобильным транспортом, в последнее десятилетие приобрела особую остроту,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движения.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Основными видами ДТП являются автомобильные наезды на препятствия, опрокидывания транспортных средств. Более 80% всех ДТП связаны с нарушениями Правил дорожного движения Российской Федерации водителями транспортных средств. Более трети всех происшествий связаны с неправильным выбором скорости движения. Определяющее влияние на аварийность оказывают водители транспортных средств, принадлежащих физическим лицам.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постоянно возрастающая мобильность населения;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увеличение перевозок общественным транспортом, увеличение перевозок личным транспортом, как на автомобилях, так и на мотоциклах и скутерах;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нарастающая диспропорция между увеличением количества автомобильного транспорта и протяженностью улично-дорожной сети, не рассчитанной на современные транспортные потоки.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Следствием такого положения дел являются ухудшение условий дорожного движения и, как следствие, рост количества ДТП.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Анализ особенностей современного дорожно-транспортного травматизма показывает, что происходит постепенное увеличение количества ДТП, в результате которых пострадавшие получают травмы, характеризующиеся особой степенью тяжести. Это характерно для ДТП на автомобильных дорогах</w:t>
      </w:r>
      <w:r w:rsidR="00B479EC">
        <w:rPr>
          <w:sz w:val="24"/>
          <w:szCs w:val="24"/>
        </w:rPr>
        <w:t>,</w:t>
      </w:r>
      <w:r w:rsidRPr="00645D72">
        <w:rPr>
          <w:sz w:val="24"/>
          <w:szCs w:val="24"/>
        </w:rPr>
        <w:t xml:space="preserve"> как в населенных пунктах, так и вне населенных пунктов.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стратегии,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граждан.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Таким образом, необходимость разработки и реализации Программы обусловлена следующими причинами: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Социально-экономическая острота проблемы;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Межотраслевой и межведомственный характер проблемы.</w:t>
      </w:r>
    </w:p>
    <w:p w:rsidR="00645D72" w:rsidRPr="00645D72" w:rsidRDefault="00F95ED1" w:rsidP="00645D72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45D72" w:rsidRPr="00645D72">
        <w:rPr>
          <w:sz w:val="24"/>
          <w:szCs w:val="24"/>
        </w:rPr>
        <w:t>Необходимость привлечения к решению проблемы федеральных органов государственной власти, региональных органов государственной власти, органов местного самоуправления и общественных институтов.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A90E43">
        <w:rPr>
          <w:sz w:val="24"/>
          <w:szCs w:val="24"/>
        </w:rPr>
        <w:t>Применение программно-целевого метода позволит осуществить: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формирование основ и приоритетных направлений профилактики ДТП и снижения тяжести их последствий;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координацию деятельности органов местного самоуправления в области обеспечения безопасности дорожного движения;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lastRenderedPageBreak/>
        <w:t>Вместе с тем, применение программно-целевого метода к решению проблемы повышения безопасности дорожного движения сопряжено с определенными рисками. Так, в процессе реализации Программы возможно выявление отклонений в достижении промежуточных результатов из-за несоответствия влияния отдельных мероприятий Программы на ситуацию в сфере аварийности их ожидаемой эффективности, обусловленного использованием новых подходов к решению задач в области обеспечения безопасности дорожного движения. В целях управления указанным риском в процессе реализации Программы предусматриваются: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создание эффективной системы управления на основе четкого распределения функций, полномочий и ответственности основных исполнителей Программы;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мониторинг выполнения Программы, регулярный анализ и при необходимости ежегодная корректировка и ранжирование индикаторов и показателей, а также мероприятий Программы;</w:t>
      </w:r>
    </w:p>
    <w:p w:rsidR="00645D72" w:rsidRPr="00645D72" w:rsidRDefault="00645D72" w:rsidP="00645D72">
      <w:pPr>
        <w:ind w:firstLine="851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перераспределение объемов финансирования в зависимости от динамики и темпов достижения поставленных целей, изменений во внешней среде.</w:t>
      </w:r>
    </w:p>
    <w:p w:rsidR="00714B88" w:rsidRPr="00714B88" w:rsidRDefault="00714B88" w:rsidP="00714B88">
      <w:pPr>
        <w:ind w:firstLine="851"/>
        <w:jc w:val="center"/>
        <w:rPr>
          <w:b/>
          <w:sz w:val="24"/>
          <w:szCs w:val="24"/>
        </w:rPr>
      </w:pPr>
    </w:p>
    <w:p w:rsidR="00714B88" w:rsidRPr="00714B88" w:rsidRDefault="00714B88" w:rsidP="0031183F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14B88">
        <w:rPr>
          <w:b/>
          <w:sz w:val="24"/>
          <w:szCs w:val="24"/>
        </w:rPr>
        <w:t>Основные цели, задачи, целевые индикаторы и показатели</w:t>
      </w:r>
      <w:r w:rsidRPr="00714B88">
        <w:rPr>
          <w:sz w:val="24"/>
          <w:szCs w:val="24"/>
        </w:rPr>
        <w:t xml:space="preserve"> </w:t>
      </w:r>
      <w:r w:rsidRPr="00714B88">
        <w:rPr>
          <w:b/>
          <w:sz w:val="24"/>
          <w:szCs w:val="24"/>
        </w:rPr>
        <w:t>срок реализации муниципальной программы</w:t>
      </w:r>
    </w:p>
    <w:p w:rsidR="00714B88" w:rsidRPr="00714B88" w:rsidRDefault="00714B88" w:rsidP="00714B88">
      <w:pPr>
        <w:autoSpaceDE w:val="0"/>
        <w:autoSpaceDN w:val="0"/>
        <w:adjustRightInd w:val="0"/>
        <w:ind w:firstLine="851"/>
        <w:jc w:val="both"/>
        <w:rPr>
          <w:sz w:val="24"/>
          <w:szCs w:val="24"/>
          <w:u w:val="single"/>
        </w:rPr>
      </w:pPr>
      <w:r w:rsidRPr="00714B88">
        <w:rPr>
          <w:sz w:val="24"/>
          <w:szCs w:val="24"/>
          <w:u w:val="single"/>
        </w:rPr>
        <w:t>Цели:</w:t>
      </w:r>
    </w:p>
    <w:p w:rsidR="00645D72" w:rsidRPr="00645D72" w:rsidRDefault="00645D72" w:rsidP="00645D72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645D72">
        <w:rPr>
          <w:sz w:val="24"/>
          <w:szCs w:val="24"/>
        </w:rPr>
        <w:t>окращение количества дорожно-транспортных происшествий с пострадавшими, повышение уровня правового воспитания участников дорожного движения, культуры их поведения, профилактика детского дорожно-транспортного травматизма.</w:t>
      </w:r>
    </w:p>
    <w:p w:rsidR="00714B88" w:rsidRPr="00714B88" w:rsidRDefault="00714B88" w:rsidP="00714B88">
      <w:pPr>
        <w:autoSpaceDE w:val="0"/>
        <w:autoSpaceDN w:val="0"/>
        <w:adjustRightInd w:val="0"/>
        <w:ind w:firstLine="851"/>
        <w:jc w:val="both"/>
        <w:rPr>
          <w:sz w:val="24"/>
          <w:szCs w:val="24"/>
          <w:u w:val="single"/>
        </w:rPr>
      </w:pPr>
      <w:r w:rsidRPr="00714B88">
        <w:rPr>
          <w:sz w:val="24"/>
          <w:szCs w:val="24"/>
          <w:u w:val="single"/>
        </w:rPr>
        <w:t>Задачи:</w:t>
      </w:r>
    </w:p>
    <w:p w:rsidR="00645D72" w:rsidRPr="00645D72" w:rsidRDefault="00B479EC" w:rsidP="00B479EC">
      <w:pPr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        </w:t>
      </w:r>
      <w:r w:rsidR="00645D72">
        <w:rPr>
          <w:sz w:val="24"/>
          <w:szCs w:val="24"/>
          <w:lang w:eastAsia="ar-SA"/>
        </w:rPr>
        <w:t>-</w:t>
      </w:r>
      <w:r w:rsidR="00645D72" w:rsidRPr="00645D72">
        <w:rPr>
          <w:sz w:val="24"/>
          <w:szCs w:val="24"/>
          <w:lang w:eastAsia="ar-SA"/>
        </w:rPr>
        <w:t>предупреждение опасного поведения детей дошкольного и школьного возраста, участников дорожного движения, создание комплексной системы профилактики ДТП 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поведения;</w:t>
      </w:r>
    </w:p>
    <w:p w:rsidR="00645D72" w:rsidRPr="00645D72" w:rsidRDefault="00645D72" w:rsidP="00B479EC">
      <w:pPr>
        <w:ind w:firstLine="851"/>
        <w:rPr>
          <w:sz w:val="24"/>
          <w:szCs w:val="24"/>
          <w:lang w:eastAsia="ar-SA"/>
        </w:rPr>
      </w:pPr>
      <w:r w:rsidRPr="00645D72">
        <w:rPr>
          <w:sz w:val="24"/>
          <w:szCs w:val="24"/>
          <w:lang w:eastAsia="ar-SA"/>
        </w:rPr>
        <w:t>- совершенствование системы профилактики детского дорожно-транспортного травматизма, формирование у детей навыков безопасного поведения на дорогах.</w:t>
      </w:r>
    </w:p>
    <w:p w:rsidR="005B598C" w:rsidRPr="005B598C" w:rsidRDefault="00714B88" w:rsidP="005B598C">
      <w:pPr>
        <w:ind w:firstLine="851"/>
        <w:rPr>
          <w:sz w:val="24"/>
          <w:szCs w:val="24"/>
          <w:lang w:eastAsia="ar-SA"/>
        </w:rPr>
      </w:pPr>
      <w:r w:rsidRPr="005B598C">
        <w:rPr>
          <w:sz w:val="24"/>
          <w:szCs w:val="24"/>
          <w:u w:val="single"/>
          <w:lang w:eastAsia="ar-SA"/>
        </w:rPr>
        <w:t>Индикаторы</w:t>
      </w:r>
      <w:r w:rsidRPr="005B598C">
        <w:rPr>
          <w:sz w:val="24"/>
          <w:szCs w:val="24"/>
          <w:lang w:eastAsia="ar-SA"/>
        </w:rPr>
        <w:t>:</w:t>
      </w:r>
    </w:p>
    <w:p w:rsidR="00E6181D" w:rsidRDefault="00E6181D" w:rsidP="0072655F">
      <w:pPr>
        <w:ind w:firstLine="851"/>
        <w:jc w:val="both"/>
        <w:rPr>
          <w:sz w:val="24"/>
          <w:szCs w:val="24"/>
          <w:lang w:eastAsia="ar-SA"/>
        </w:rPr>
      </w:pPr>
      <w:r w:rsidRPr="00E6181D">
        <w:rPr>
          <w:sz w:val="24"/>
          <w:szCs w:val="24"/>
          <w:lang w:eastAsia="ar-SA"/>
        </w:rPr>
        <w:t>доля повышения уровня дорожной безопасности– 20%</w:t>
      </w:r>
    </w:p>
    <w:p w:rsidR="005B598C" w:rsidRPr="0072655F" w:rsidRDefault="00714B88" w:rsidP="0072655F">
      <w:pPr>
        <w:ind w:firstLine="851"/>
        <w:jc w:val="both"/>
        <w:rPr>
          <w:sz w:val="24"/>
          <w:szCs w:val="24"/>
          <w:lang w:eastAsia="ar-SA"/>
        </w:rPr>
      </w:pPr>
      <w:r w:rsidRPr="00714B88">
        <w:rPr>
          <w:sz w:val="24"/>
          <w:szCs w:val="24"/>
          <w:u w:val="single"/>
          <w:lang w:eastAsia="ar-SA"/>
        </w:rPr>
        <w:t>Показатели</w:t>
      </w:r>
      <w:r w:rsidRPr="00714B88">
        <w:rPr>
          <w:sz w:val="24"/>
          <w:szCs w:val="24"/>
          <w:lang w:eastAsia="ar-SA"/>
        </w:rPr>
        <w:t>:</w:t>
      </w:r>
    </w:p>
    <w:p w:rsidR="005B598C" w:rsidRPr="00D63F3B" w:rsidRDefault="005B598C" w:rsidP="00E6181D">
      <w:pPr>
        <w:spacing w:before="30"/>
        <w:rPr>
          <w:sz w:val="22"/>
          <w:szCs w:val="22"/>
        </w:rPr>
      </w:pPr>
      <w:r w:rsidRPr="00D63F3B">
        <w:rPr>
          <w:sz w:val="22"/>
          <w:szCs w:val="22"/>
        </w:rPr>
        <w:t xml:space="preserve">             </w:t>
      </w:r>
      <w:r w:rsidR="00E6181D" w:rsidRPr="00D63F3B">
        <w:rPr>
          <w:sz w:val="22"/>
          <w:szCs w:val="22"/>
        </w:rPr>
        <w:t xml:space="preserve">Количество зарегистрированных ДТП на территории муниципального образования </w:t>
      </w:r>
      <w:r w:rsidR="00D63F3B" w:rsidRPr="00D63F3B">
        <w:rPr>
          <w:sz w:val="22"/>
          <w:szCs w:val="22"/>
        </w:rPr>
        <w:t xml:space="preserve">Петровское </w:t>
      </w:r>
      <w:r w:rsidR="00E6181D" w:rsidRPr="00D63F3B">
        <w:rPr>
          <w:sz w:val="22"/>
          <w:szCs w:val="22"/>
        </w:rPr>
        <w:t>сельское поселение</w:t>
      </w:r>
    </w:p>
    <w:p w:rsidR="0072655F" w:rsidRPr="00D63F3B" w:rsidRDefault="0072655F" w:rsidP="00714B88">
      <w:pPr>
        <w:ind w:firstLine="851"/>
        <w:jc w:val="both"/>
        <w:rPr>
          <w:sz w:val="22"/>
          <w:szCs w:val="22"/>
          <w:lang w:eastAsia="ar-SA"/>
        </w:rPr>
      </w:pPr>
    </w:p>
    <w:p w:rsidR="00714B88" w:rsidRPr="00714B88" w:rsidRDefault="0072655F" w:rsidP="00714B88">
      <w:pPr>
        <w:ind w:firstLine="851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Срок реализации подп</w:t>
      </w:r>
      <w:r w:rsidR="00714B88" w:rsidRPr="00714B88">
        <w:rPr>
          <w:sz w:val="24"/>
          <w:szCs w:val="24"/>
          <w:lang w:eastAsia="ar-SA"/>
        </w:rPr>
        <w:t xml:space="preserve">рограммы: </w:t>
      </w:r>
      <w:r w:rsidR="004F5205">
        <w:rPr>
          <w:sz w:val="24"/>
          <w:szCs w:val="24"/>
          <w:lang w:eastAsia="ar-SA"/>
        </w:rPr>
        <w:t>20</w:t>
      </w:r>
      <w:r w:rsidR="00B614C1">
        <w:rPr>
          <w:sz w:val="24"/>
          <w:szCs w:val="24"/>
          <w:lang w:eastAsia="ar-SA"/>
        </w:rPr>
        <w:t>20</w:t>
      </w:r>
      <w:r w:rsidR="004F5205">
        <w:rPr>
          <w:sz w:val="24"/>
          <w:szCs w:val="24"/>
          <w:lang w:eastAsia="ar-SA"/>
        </w:rPr>
        <w:t>-202</w:t>
      </w:r>
      <w:r w:rsidR="00B614C1">
        <w:rPr>
          <w:sz w:val="24"/>
          <w:szCs w:val="24"/>
          <w:lang w:eastAsia="ar-SA"/>
        </w:rPr>
        <w:t>1</w:t>
      </w:r>
      <w:r w:rsidR="004F5205">
        <w:rPr>
          <w:sz w:val="24"/>
          <w:szCs w:val="24"/>
          <w:lang w:eastAsia="ar-SA"/>
        </w:rPr>
        <w:t xml:space="preserve"> годы</w:t>
      </w:r>
      <w:r w:rsidR="00E6181D">
        <w:rPr>
          <w:sz w:val="24"/>
          <w:szCs w:val="24"/>
          <w:lang w:eastAsia="ar-SA"/>
        </w:rPr>
        <w:t xml:space="preserve"> </w:t>
      </w:r>
    </w:p>
    <w:p w:rsidR="005B598C" w:rsidRDefault="005B598C" w:rsidP="00714B88">
      <w:pPr>
        <w:ind w:firstLine="851"/>
        <w:jc w:val="both"/>
        <w:rPr>
          <w:b/>
          <w:sz w:val="24"/>
          <w:szCs w:val="24"/>
          <w:lang w:eastAsia="ar-SA"/>
        </w:rPr>
      </w:pPr>
    </w:p>
    <w:p w:rsidR="00714B88" w:rsidRPr="0072655F" w:rsidRDefault="00714B88" w:rsidP="00714B88">
      <w:pPr>
        <w:ind w:firstLine="851"/>
        <w:jc w:val="both"/>
        <w:rPr>
          <w:b/>
          <w:sz w:val="24"/>
          <w:szCs w:val="24"/>
          <w:lang w:eastAsia="ar-SA"/>
        </w:rPr>
      </w:pPr>
      <w:r w:rsidRPr="0072655F">
        <w:rPr>
          <w:b/>
          <w:sz w:val="24"/>
          <w:szCs w:val="24"/>
          <w:lang w:eastAsia="ar-SA"/>
        </w:rPr>
        <w:t>3 .Ресурсное обеспечение муниципальной программы</w:t>
      </w:r>
    </w:p>
    <w:p w:rsidR="00714B88" w:rsidRPr="00714B88" w:rsidRDefault="00714B88" w:rsidP="00714B88">
      <w:pPr>
        <w:ind w:firstLine="851"/>
        <w:jc w:val="center"/>
        <w:rPr>
          <w:sz w:val="24"/>
          <w:szCs w:val="24"/>
          <w:lang w:eastAsia="ar-SA"/>
        </w:rPr>
      </w:pPr>
    </w:p>
    <w:p w:rsidR="00E6181D" w:rsidRPr="00E6181D" w:rsidRDefault="00B479EC" w:rsidP="00E6181D">
      <w:pPr>
        <w:pStyle w:val="a4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                 </w:t>
      </w:r>
      <w:r w:rsidR="00E6181D" w:rsidRPr="00E6181D">
        <w:rPr>
          <w:rFonts w:ascii="Times New Roman" w:hAnsi="Times New Roman" w:cs="Times New Roman"/>
          <w:lang w:eastAsia="ar-SA"/>
        </w:rPr>
        <w:t>Для реализации данной программы не требуется.</w:t>
      </w:r>
    </w:p>
    <w:p w:rsidR="00E6181D" w:rsidRPr="00E6181D" w:rsidRDefault="00E6181D" w:rsidP="00E6181D">
      <w:pPr>
        <w:pStyle w:val="a4"/>
        <w:rPr>
          <w:lang w:eastAsia="ar-SA"/>
        </w:rPr>
      </w:pPr>
    </w:p>
    <w:p w:rsidR="00714B88" w:rsidRPr="00930982" w:rsidRDefault="00E6181D" w:rsidP="00714B88">
      <w:pPr>
        <w:pStyle w:val="a4"/>
        <w:jc w:val="both"/>
        <w:rPr>
          <w:rFonts w:ascii="Times New Roman" w:hAnsi="Times New Roman" w:cs="Times New Roman"/>
          <w:color w:val="000000" w:themeColor="text1"/>
          <w:lang w:eastAsia="ar-SA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      </w:t>
      </w:r>
      <w:r w:rsidR="00714B88" w:rsidRPr="00930982">
        <w:rPr>
          <w:rFonts w:ascii="Times New Roman" w:hAnsi="Times New Roman" w:cs="Times New Roman"/>
          <w:b/>
          <w:color w:val="000000" w:themeColor="text1"/>
        </w:rPr>
        <w:t>4. Ожидаемые результаты реализации муниципальной программы</w:t>
      </w:r>
    </w:p>
    <w:p w:rsidR="00B479EC" w:rsidRDefault="00B479EC" w:rsidP="00930982">
      <w:pPr>
        <w:pStyle w:val="a4"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930982" w:rsidRDefault="00B479EC" w:rsidP="00930982">
      <w:pPr>
        <w:pStyle w:val="a4"/>
        <w:jc w:val="both"/>
        <w:rPr>
          <w:rFonts w:ascii="Times New Roman" w:hAnsi="Times New Roman" w:cs="Times New Roman"/>
          <w:color w:val="auto"/>
          <w:lang w:eastAsia="ar-SA"/>
        </w:rPr>
      </w:pPr>
      <w:r>
        <w:rPr>
          <w:rFonts w:ascii="Times New Roman" w:hAnsi="Times New Roman" w:cs="Times New Roman"/>
          <w:color w:val="auto"/>
          <w:lang w:eastAsia="ar-SA"/>
        </w:rPr>
        <w:t xml:space="preserve">   </w:t>
      </w:r>
      <w:r w:rsidR="00E6181D" w:rsidRPr="00E6181D">
        <w:rPr>
          <w:rFonts w:ascii="Times New Roman" w:hAnsi="Times New Roman" w:cs="Times New Roman"/>
          <w:color w:val="auto"/>
          <w:lang w:eastAsia="ar-SA"/>
        </w:rPr>
        <w:t>Обеспечение безопасности дорожного движения, сокращение количества дорожно-транспортных происшествий с участием несовершеннолетних.</w:t>
      </w:r>
    </w:p>
    <w:p w:rsidR="00E6181D" w:rsidRDefault="00E6181D" w:rsidP="00930982">
      <w:pPr>
        <w:pStyle w:val="a4"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714B88" w:rsidRPr="00930982" w:rsidRDefault="00B479EC" w:rsidP="00930982">
      <w:pPr>
        <w:pStyle w:val="a4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</w:t>
      </w:r>
      <w:r w:rsidR="00714B88" w:rsidRPr="00930982">
        <w:rPr>
          <w:rFonts w:ascii="Times New Roman" w:hAnsi="Times New Roman" w:cs="Times New Roman"/>
          <w:b/>
          <w:color w:val="auto"/>
        </w:rPr>
        <w:t>5. Нормативное обеспечение</w:t>
      </w:r>
      <w:r w:rsidR="00714B88" w:rsidRPr="00930982">
        <w:rPr>
          <w:rFonts w:ascii="Times New Roman" w:hAnsi="Times New Roman" w:cs="Times New Roman"/>
          <w:color w:val="auto"/>
        </w:rPr>
        <w:t xml:space="preserve"> </w:t>
      </w:r>
      <w:r w:rsidR="00714B88" w:rsidRPr="00930982">
        <w:rPr>
          <w:rFonts w:ascii="Times New Roman" w:hAnsi="Times New Roman" w:cs="Times New Roman"/>
          <w:b/>
          <w:color w:val="auto"/>
        </w:rPr>
        <w:t xml:space="preserve">муниципальной </w:t>
      </w:r>
      <w:r w:rsidR="0050494C">
        <w:rPr>
          <w:rFonts w:ascii="Times New Roman" w:hAnsi="Times New Roman" w:cs="Times New Roman"/>
          <w:b/>
          <w:color w:val="auto"/>
        </w:rPr>
        <w:t>под</w:t>
      </w:r>
      <w:r w:rsidR="00714B88" w:rsidRPr="00930982">
        <w:rPr>
          <w:rFonts w:ascii="Times New Roman" w:hAnsi="Times New Roman" w:cs="Times New Roman"/>
          <w:b/>
          <w:color w:val="auto"/>
        </w:rPr>
        <w:t>программы.</w:t>
      </w:r>
    </w:p>
    <w:p w:rsidR="00714B88" w:rsidRPr="00714B88" w:rsidRDefault="00714B88" w:rsidP="00714B88">
      <w:pPr>
        <w:pStyle w:val="a4"/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714B88" w:rsidRPr="00714B88" w:rsidRDefault="00714B88" w:rsidP="00714B88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714B88">
        <w:rPr>
          <w:rFonts w:ascii="Times New Roman" w:hAnsi="Times New Roman" w:cs="Times New Roman"/>
          <w:color w:val="auto"/>
        </w:rPr>
        <w:t>Федеральный закон Российской Федерации от 06.10.2003 131 - ФЗ «Об общих принципах организации местного самоуправления в Российской Федерации»;</w:t>
      </w:r>
    </w:p>
    <w:p w:rsidR="00714B88" w:rsidRPr="00D63F3B" w:rsidRDefault="00714B88" w:rsidP="00714B88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D63F3B">
        <w:rPr>
          <w:rFonts w:ascii="Times New Roman" w:hAnsi="Times New Roman" w:cs="Times New Roman"/>
          <w:color w:val="auto"/>
        </w:rPr>
        <w:lastRenderedPageBreak/>
        <w:t xml:space="preserve">Устав </w:t>
      </w:r>
      <w:r w:rsidR="000457B0">
        <w:rPr>
          <w:rFonts w:ascii="Times New Roman" w:hAnsi="Times New Roman" w:cs="Times New Roman"/>
          <w:color w:val="auto"/>
        </w:rPr>
        <w:t>Уметского городского поселения Зубово-Полянского муниципального района Республики Мордовия</w:t>
      </w:r>
      <w:r w:rsidRPr="00D63F3B">
        <w:rPr>
          <w:rFonts w:ascii="Times New Roman" w:hAnsi="Times New Roman" w:cs="Times New Roman"/>
          <w:color w:val="auto"/>
        </w:rPr>
        <w:t>;</w:t>
      </w:r>
    </w:p>
    <w:p w:rsidR="00E6181D" w:rsidRPr="00714B88" w:rsidRDefault="00E6181D" w:rsidP="00E6181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</w:t>
      </w:r>
      <w:r w:rsidRPr="00E6181D">
        <w:rPr>
          <w:rFonts w:ascii="Times New Roman" w:hAnsi="Times New Roman" w:cs="Times New Roman"/>
          <w:color w:val="auto"/>
        </w:rPr>
        <w:t>Федеральный закон № 196-ФЗ от  10.12.1995 г. «О безопасности дорожного движения»</w:t>
      </w:r>
    </w:p>
    <w:p w:rsidR="00714B88" w:rsidRPr="00714B88" w:rsidRDefault="00714B88" w:rsidP="00714B88">
      <w:pPr>
        <w:spacing w:before="21"/>
        <w:ind w:firstLine="851"/>
        <w:jc w:val="both"/>
        <w:rPr>
          <w:spacing w:val="2"/>
          <w:sz w:val="24"/>
          <w:szCs w:val="24"/>
          <w:lang w:eastAsia="ar-SA"/>
        </w:rPr>
      </w:pPr>
    </w:p>
    <w:p w:rsidR="002A357F" w:rsidRPr="00714B88" w:rsidRDefault="002A357F" w:rsidP="002A357F">
      <w:pPr>
        <w:pStyle w:val="a4"/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2A357F" w:rsidRPr="00714B88" w:rsidRDefault="002A357F" w:rsidP="002A357F">
      <w:pPr>
        <w:spacing w:before="21"/>
        <w:ind w:firstLine="851"/>
        <w:jc w:val="both"/>
        <w:rPr>
          <w:spacing w:val="2"/>
          <w:sz w:val="24"/>
          <w:szCs w:val="24"/>
          <w:lang w:eastAsia="ar-SA"/>
        </w:rPr>
      </w:pPr>
    </w:p>
    <w:p w:rsidR="002A357F" w:rsidRPr="001D4C75" w:rsidRDefault="002A357F" w:rsidP="002A357F">
      <w:pPr>
        <w:widowControl w:val="0"/>
        <w:suppressAutoHyphens/>
        <w:jc w:val="center"/>
        <w:rPr>
          <w:rFonts w:cs="Tahoma"/>
          <w:b/>
          <w:kern w:val="1"/>
          <w:sz w:val="24"/>
          <w:szCs w:val="24"/>
          <w:lang w:eastAsia="hi-IN" w:bidi="hi-IN"/>
        </w:rPr>
      </w:pPr>
      <w:r w:rsidRPr="001D4C75">
        <w:rPr>
          <w:rFonts w:cs="Tahoma"/>
          <w:b/>
          <w:kern w:val="1"/>
          <w:sz w:val="24"/>
          <w:szCs w:val="24"/>
          <w:lang w:eastAsia="hi-IN" w:bidi="hi-IN"/>
        </w:rPr>
        <w:t xml:space="preserve">6. Оценка социально-экономической эффективности </w:t>
      </w:r>
      <w:r w:rsidRPr="007F5FF1">
        <w:rPr>
          <w:rFonts w:cs="Tahoma"/>
          <w:b/>
          <w:kern w:val="1"/>
          <w:sz w:val="24"/>
          <w:szCs w:val="24"/>
          <w:lang w:eastAsia="hi-IN" w:bidi="hi-IN"/>
        </w:rPr>
        <w:t>муниципальной программы</w:t>
      </w:r>
    </w:p>
    <w:p w:rsidR="002A357F" w:rsidRPr="001D4C75" w:rsidRDefault="002A357F" w:rsidP="002A357F">
      <w:pPr>
        <w:widowControl w:val="0"/>
        <w:suppressAutoHyphens/>
        <w:rPr>
          <w:rFonts w:cs="Tahoma"/>
          <w:kern w:val="1"/>
          <w:sz w:val="24"/>
          <w:szCs w:val="24"/>
          <w:lang w:eastAsia="hi-IN" w:bidi="hi-IN"/>
        </w:rPr>
      </w:pPr>
    </w:p>
    <w:p w:rsidR="00F70F7A" w:rsidRDefault="00F70F7A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  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 xml:space="preserve">В результате реализации  программы  ожидается создание условий, обеспечивающих </w:t>
      </w:r>
      <w:r w:rsidRPr="00F70F7A">
        <w:rPr>
          <w:rFonts w:cs="Tahoma"/>
          <w:kern w:val="1"/>
          <w:sz w:val="24"/>
          <w:szCs w:val="24"/>
          <w:lang w:eastAsia="hi-IN" w:bidi="hi-IN"/>
        </w:rPr>
        <w:t>безопасност</w:t>
      </w:r>
      <w:r>
        <w:rPr>
          <w:rFonts w:cs="Tahoma"/>
          <w:kern w:val="1"/>
          <w:sz w:val="24"/>
          <w:szCs w:val="24"/>
          <w:lang w:eastAsia="hi-IN" w:bidi="hi-IN"/>
        </w:rPr>
        <w:t>ь</w:t>
      </w:r>
      <w:r w:rsidRPr="00F70F7A">
        <w:rPr>
          <w:rFonts w:cs="Tahoma"/>
          <w:kern w:val="1"/>
          <w:sz w:val="24"/>
          <w:szCs w:val="24"/>
          <w:lang w:eastAsia="hi-IN" w:bidi="hi-IN"/>
        </w:rPr>
        <w:t xml:space="preserve"> дорожного движения, сокращение количества дорожно-транспортных происшествий с участием несовершеннолетних.</w:t>
      </w:r>
    </w:p>
    <w:p w:rsidR="002A357F" w:rsidRPr="001D4C75" w:rsidRDefault="00B479EC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  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 xml:space="preserve">Эффективность  </w:t>
      </w:r>
      <w:r w:rsidR="00C53AAF">
        <w:rPr>
          <w:rFonts w:cs="Tahoma"/>
          <w:kern w:val="1"/>
          <w:sz w:val="24"/>
          <w:szCs w:val="24"/>
          <w:lang w:eastAsia="hi-IN" w:bidi="hi-IN"/>
        </w:rPr>
        <w:t>под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>программы  оценивается по следующим целевым показателям: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E01B0C" w:rsidP="00E01B0C">
      <w:pPr>
        <w:widowControl w:val="0"/>
        <w:tabs>
          <w:tab w:val="left" w:pos="1815"/>
        </w:tabs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>
        <w:rPr>
          <w:rFonts w:cs="Tahoma"/>
          <w:kern w:val="1"/>
          <w:sz w:val="24"/>
          <w:szCs w:val="24"/>
          <w:lang w:eastAsia="hi-IN" w:bidi="hi-IN"/>
        </w:rPr>
        <w:t>К</w:t>
      </w:r>
      <w:r>
        <w:rPr>
          <w:kern w:val="1"/>
          <w:sz w:val="24"/>
          <w:szCs w:val="24"/>
          <w:lang w:eastAsia="hi-IN" w:bidi="hi-IN"/>
        </w:rPr>
        <w:t>фв</w:t>
      </w:r>
      <w:proofErr w:type="spellEnd"/>
      <w:r>
        <w:rPr>
          <w:kern w:val="1"/>
          <w:sz w:val="24"/>
          <w:szCs w:val="24"/>
          <w:lang w:eastAsia="hi-IN" w:bidi="hi-IN"/>
        </w:rPr>
        <w:t xml:space="preserve"> </w:t>
      </w:r>
      <w:r>
        <w:rPr>
          <w:rFonts w:cs="Tahoma"/>
          <w:kern w:val="1"/>
          <w:sz w:val="24"/>
          <w:szCs w:val="24"/>
          <w:lang w:eastAsia="hi-IN" w:bidi="hi-IN"/>
        </w:rPr>
        <w:t xml:space="preserve">= </w:t>
      </w:r>
      <w:r>
        <w:rPr>
          <w:kern w:val="1"/>
          <w:sz w:val="24"/>
          <w:szCs w:val="24"/>
          <w:lang w:eastAsia="hi-IN" w:bidi="hi-IN"/>
        </w:rPr>
        <w:t>(</w:t>
      </w:r>
      <w:r w:rsidRPr="00E01B0C">
        <w:rPr>
          <w:kern w:val="1"/>
          <w:sz w:val="24"/>
          <w:szCs w:val="24"/>
          <w:u w:val="single"/>
          <w:lang w:eastAsia="hi-IN" w:bidi="hi-IN"/>
        </w:rPr>
        <w:t>O²</w:t>
      </w:r>
      <w:r>
        <w:rPr>
          <w:kern w:val="1"/>
          <w:sz w:val="24"/>
          <w:szCs w:val="24"/>
          <w:u w:val="single"/>
          <w:lang w:eastAsia="hi-IN" w:bidi="hi-IN"/>
        </w:rPr>
        <w:t xml:space="preserve"> </w:t>
      </w:r>
      <w:r w:rsidRPr="00E01B0C">
        <w:rPr>
          <w:kern w:val="1"/>
          <w:sz w:val="24"/>
          <w:szCs w:val="24"/>
          <w:lang w:eastAsia="hi-IN" w:bidi="hi-IN"/>
        </w:rPr>
        <w:t xml:space="preserve">  /  </w:t>
      </w:r>
      <w:r>
        <w:rPr>
          <w:kern w:val="1"/>
          <w:sz w:val="24"/>
          <w:szCs w:val="24"/>
          <w:u w:val="single"/>
          <w:lang w:eastAsia="hi-IN" w:bidi="hi-IN"/>
        </w:rPr>
        <w:t xml:space="preserve">  О</w:t>
      </w:r>
      <w:proofErr w:type="gramStart"/>
      <w:r>
        <w:rPr>
          <w:kern w:val="1"/>
          <w:sz w:val="24"/>
          <w:szCs w:val="24"/>
          <w:u w:val="single"/>
          <w:lang w:eastAsia="hi-IN" w:bidi="hi-IN"/>
        </w:rPr>
        <w:t xml:space="preserve">¹)  </w:t>
      </w:r>
      <w:r w:rsidRPr="00E01B0C">
        <w:rPr>
          <w:kern w:val="1"/>
          <w:sz w:val="24"/>
          <w:szCs w:val="24"/>
          <w:lang w:eastAsia="hi-IN" w:bidi="hi-IN"/>
        </w:rPr>
        <w:t xml:space="preserve"> </w:t>
      </w:r>
      <w:proofErr w:type="gramEnd"/>
      <w:r w:rsidRPr="00E01B0C">
        <w:rPr>
          <w:kern w:val="1"/>
          <w:sz w:val="24"/>
          <w:szCs w:val="24"/>
          <w:lang w:eastAsia="hi-IN" w:bidi="hi-IN"/>
        </w:rPr>
        <w:t xml:space="preserve"> *100%, где</w:t>
      </w:r>
      <w:r>
        <w:rPr>
          <w:kern w:val="1"/>
          <w:sz w:val="24"/>
          <w:szCs w:val="24"/>
          <w:lang w:eastAsia="hi-IN" w:bidi="hi-IN"/>
        </w:rPr>
        <w:t>:</w:t>
      </w:r>
    </w:p>
    <w:p w:rsidR="002A357F" w:rsidRPr="001D4C75" w:rsidRDefault="00E01B0C" w:rsidP="00E01B0C">
      <w:pPr>
        <w:widowControl w:val="0"/>
        <w:tabs>
          <w:tab w:val="left" w:pos="1815"/>
        </w:tabs>
        <w:suppressAutoHyphens/>
        <w:ind w:firstLine="708"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 Ч</w:t>
      </w:r>
      <w:r>
        <w:rPr>
          <w:kern w:val="1"/>
          <w:sz w:val="24"/>
          <w:szCs w:val="24"/>
          <w:lang w:eastAsia="hi-IN" w:bidi="hi-IN"/>
        </w:rPr>
        <w:t>²        Ч¹</w:t>
      </w:r>
      <w:r>
        <w:rPr>
          <w:kern w:val="1"/>
          <w:sz w:val="24"/>
          <w:szCs w:val="24"/>
          <w:lang w:eastAsia="hi-IN" w:bidi="hi-IN"/>
        </w:rPr>
        <w:tab/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О</w:t>
      </w:r>
      <w:r w:rsidR="00C53AAF">
        <w:rPr>
          <w:rFonts w:cs="Tahoma"/>
          <w:kern w:val="1"/>
          <w:sz w:val="24"/>
          <w:szCs w:val="24"/>
          <w:lang w:eastAsia="hi-IN" w:bidi="hi-IN"/>
        </w:rPr>
        <w:t>це</w:t>
      </w:r>
      <w:r w:rsidR="00B479EC">
        <w:rPr>
          <w:rFonts w:cs="Tahoma"/>
          <w:kern w:val="1"/>
          <w:sz w:val="24"/>
          <w:szCs w:val="24"/>
          <w:lang w:eastAsia="hi-IN" w:bidi="hi-IN"/>
        </w:rPr>
        <w:t xml:space="preserve">нка эффективности реализации </w:t>
      </w:r>
      <w:r w:rsidR="007E04F7">
        <w:rPr>
          <w:rFonts w:cs="Tahoma"/>
          <w:kern w:val="1"/>
          <w:sz w:val="24"/>
          <w:szCs w:val="24"/>
          <w:lang w:eastAsia="hi-IN" w:bidi="hi-IN"/>
        </w:rPr>
        <w:t>п</w:t>
      </w:r>
      <w:r w:rsidRPr="001D4C75">
        <w:rPr>
          <w:rFonts w:cs="Tahoma"/>
          <w:kern w:val="1"/>
          <w:sz w:val="24"/>
          <w:szCs w:val="24"/>
          <w:lang w:eastAsia="hi-IN" w:bidi="hi-IN"/>
        </w:rPr>
        <w:t>рограммы осуществляется по критериям финансовых вложений (</w:t>
      </w: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Кфв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) – отражает увеличение объемов финансовых вложений на обеспечение </w:t>
      </w:r>
      <w:r w:rsidR="00F70F7A">
        <w:rPr>
          <w:rFonts w:cs="Tahoma"/>
          <w:kern w:val="1"/>
          <w:sz w:val="24"/>
          <w:szCs w:val="24"/>
          <w:lang w:eastAsia="hi-IN" w:bidi="hi-IN"/>
        </w:rPr>
        <w:t xml:space="preserve">безопасности дорожного </w:t>
      </w:r>
      <w:proofErr w:type="gramStart"/>
      <w:r w:rsidR="00F70F7A">
        <w:rPr>
          <w:rFonts w:cs="Tahoma"/>
          <w:kern w:val="1"/>
          <w:sz w:val="24"/>
          <w:szCs w:val="24"/>
          <w:lang w:eastAsia="hi-IN" w:bidi="hi-IN"/>
        </w:rPr>
        <w:t>движения</w:t>
      </w: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 на</w:t>
      </w:r>
      <w:proofErr w:type="gram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 территории муниципального образования </w:t>
      </w:r>
      <w:r w:rsidR="00D63F3B">
        <w:rPr>
          <w:sz w:val="24"/>
          <w:szCs w:val="24"/>
        </w:rPr>
        <w:t>Петровское</w:t>
      </w: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сельское поселение  в расчете на одного жителя: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О1 – фактический объем финансовых вложений муниципального образования на </w:t>
      </w:r>
      <w:r>
        <w:rPr>
          <w:rFonts w:cs="Tahoma"/>
          <w:kern w:val="1"/>
          <w:sz w:val="24"/>
          <w:szCs w:val="24"/>
          <w:lang w:eastAsia="hi-IN" w:bidi="hi-IN"/>
        </w:rPr>
        <w:t>у</w:t>
      </w: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стойчивое общественное </w:t>
      </w:r>
      <w:proofErr w:type="gramStart"/>
      <w:r w:rsidRPr="001D4C75">
        <w:rPr>
          <w:rFonts w:cs="Tahoma"/>
          <w:kern w:val="1"/>
          <w:sz w:val="24"/>
          <w:szCs w:val="24"/>
          <w:lang w:eastAsia="hi-IN" w:bidi="hi-IN"/>
        </w:rPr>
        <w:t>развитие  в</w:t>
      </w:r>
      <w:proofErr w:type="gram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предыдущем году;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О2 – фактический объем финансовых вложений муниципального образования на </w:t>
      </w:r>
      <w:r>
        <w:rPr>
          <w:rFonts w:cs="Tahoma"/>
          <w:kern w:val="1"/>
          <w:sz w:val="24"/>
          <w:szCs w:val="24"/>
          <w:lang w:eastAsia="hi-IN" w:bidi="hi-IN"/>
        </w:rPr>
        <w:t>у</w:t>
      </w: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стойчивое общественное развитие на   </w:t>
      </w:r>
      <w:proofErr w:type="gramStart"/>
      <w:r w:rsidRPr="001D4C75">
        <w:rPr>
          <w:rFonts w:cs="Tahoma"/>
          <w:kern w:val="1"/>
          <w:sz w:val="24"/>
          <w:szCs w:val="24"/>
          <w:lang w:eastAsia="hi-IN" w:bidi="hi-IN"/>
        </w:rPr>
        <w:t>территории  в</w:t>
      </w:r>
      <w:proofErr w:type="gram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отчетном году;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Ч1 – </w:t>
      </w:r>
      <w:proofErr w:type="gramStart"/>
      <w:r w:rsidRPr="001D4C75">
        <w:rPr>
          <w:rFonts w:cs="Tahoma"/>
          <w:kern w:val="1"/>
          <w:sz w:val="24"/>
          <w:szCs w:val="24"/>
          <w:lang w:eastAsia="hi-IN" w:bidi="hi-IN"/>
        </w:rPr>
        <w:t>численность  жителей</w:t>
      </w:r>
      <w:proofErr w:type="gram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муниципального образования   в предыдущем году;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Ч2 – численность жителей муниципального образования в </w:t>
      </w:r>
      <w:proofErr w:type="gramStart"/>
      <w:r w:rsidRPr="001D4C75">
        <w:rPr>
          <w:rFonts w:cs="Tahoma"/>
          <w:kern w:val="1"/>
          <w:sz w:val="24"/>
          <w:szCs w:val="24"/>
          <w:lang w:eastAsia="hi-IN" w:bidi="hi-IN"/>
        </w:rPr>
        <w:t>отчетном  году</w:t>
      </w:r>
      <w:proofErr w:type="gramEnd"/>
      <w:r w:rsidRPr="001D4C75">
        <w:rPr>
          <w:rFonts w:cs="Tahoma"/>
          <w:kern w:val="1"/>
          <w:sz w:val="24"/>
          <w:szCs w:val="24"/>
          <w:lang w:eastAsia="hi-IN" w:bidi="hi-IN"/>
        </w:rPr>
        <w:t>;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К </w:t>
      </w: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бл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должен быть не менее 1%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5C1C16" w:rsidRPr="005C1C16" w:rsidRDefault="005C1C16" w:rsidP="00B479EC">
      <w:pPr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Реализация  </w:t>
      </w:r>
      <w:r w:rsidR="007E04F7">
        <w:rPr>
          <w:rFonts w:cs="Tahoma"/>
          <w:kern w:val="1"/>
          <w:sz w:val="24"/>
          <w:szCs w:val="24"/>
          <w:lang w:eastAsia="hi-IN" w:bidi="hi-IN"/>
        </w:rPr>
        <w:t>п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 xml:space="preserve">рограммы  приведет </w:t>
      </w:r>
      <w:r>
        <w:rPr>
          <w:rFonts w:cs="Tahoma"/>
          <w:kern w:val="1"/>
          <w:sz w:val="24"/>
          <w:szCs w:val="24"/>
          <w:lang w:eastAsia="hi-IN" w:bidi="hi-IN"/>
        </w:rPr>
        <w:t>к о</w:t>
      </w:r>
      <w:r w:rsidRPr="005C1C16">
        <w:rPr>
          <w:rFonts w:cs="Tahoma"/>
          <w:kern w:val="1"/>
          <w:sz w:val="24"/>
          <w:szCs w:val="24"/>
          <w:lang w:eastAsia="hi-IN" w:bidi="hi-IN"/>
        </w:rPr>
        <w:t>беспечени</w:t>
      </w:r>
      <w:r>
        <w:rPr>
          <w:rFonts w:cs="Tahoma"/>
          <w:kern w:val="1"/>
          <w:sz w:val="24"/>
          <w:szCs w:val="24"/>
          <w:lang w:eastAsia="hi-IN" w:bidi="hi-IN"/>
        </w:rPr>
        <w:t>ю</w:t>
      </w:r>
      <w:r w:rsidRPr="005C1C16">
        <w:rPr>
          <w:rFonts w:cs="Tahoma"/>
          <w:kern w:val="1"/>
          <w:sz w:val="24"/>
          <w:szCs w:val="24"/>
          <w:lang w:eastAsia="hi-IN" w:bidi="hi-IN"/>
        </w:rPr>
        <w:t xml:space="preserve"> безопасности дорожного движения, сокращение количества дорожно-транспортных происшествий с участием несовершеннолетних.</w:t>
      </w:r>
    </w:p>
    <w:p w:rsidR="002A357F" w:rsidRPr="001D4C75" w:rsidRDefault="002A357F" w:rsidP="00B479EC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B479EC" w:rsidP="002A357F">
      <w:pPr>
        <w:widowControl w:val="0"/>
        <w:suppressAutoHyphens/>
        <w:jc w:val="both"/>
        <w:rPr>
          <w:rFonts w:cs="Tahoma"/>
          <w:b/>
          <w:kern w:val="1"/>
          <w:sz w:val="24"/>
          <w:szCs w:val="24"/>
          <w:lang w:eastAsia="hi-IN" w:bidi="hi-IN"/>
        </w:rPr>
      </w:pPr>
      <w:r>
        <w:rPr>
          <w:rFonts w:cs="Tahoma"/>
          <w:b/>
          <w:kern w:val="1"/>
          <w:sz w:val="24"/>
          <w:szCs w:val="24"/>
          <w:lang w:eastAsia="hi-IN" w:bidi="hi-IN"/>
        </w:rPr>
        <w:t xml:space="preserve">              </w:t>
      </w:r>
      <w:r w:rsidR="002A357F" w:rsidRPr="001D4C75">
        <w:rPr>
          <w:rFonts w:cs="Tahoma"/>
          <w:b/>
          <w:kern w:val="1"/>
          <w:sz w:val="24"/>
          <w:szCs w:val="24"/>
          <w:lang w:eastAsia="hi-IN" w:bidi="hi-IN"/>
        </w:rPr>
        <w:t>7. Методика оценки эффективности муниципальной</w:t>
      </w:r>
      <w:r w:rsidR="002A357F" w:rsidRPr="007F5FF1">
        <w:rPr>
          <w:rFonts w:cs="Tahoma"/>
          <w:b/>
          <w:kern w:val="1"/>
          <w:sz w:val="24"/>
          <w:szCs w:val="24"/>
          <w:lang w:eastAsia="hi-IN" w:bidi="hi-IN"/>
        </w:rPr>
        <w:t xml:space="preserve"> программы</w:t>
      </w:r>
    </w:p>
    <w:p w:rsidR="005C1C16" w:rsidRDefault="00B479EC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       </w:t>
      </w:r>
      <w:r w:rsidR="005C1C16" w:rsidRPr="005C1C16">
        <w:rPr>
          <w:rFonts w:cs="Tahoma"/>
          <w:kern w:val="1"/>
          <w:sz w:val="24"/>
          <w:szCs w:val="24"/>
          <w:lang w:eastAsia="hi-IN" w:bidi="hi-IN"/>
        </w:rPr>
        <w:t>В результате реализации  программы  ожидается создание условий, обеспечивающих безопасность дорожного движения, сокращение количества дорожно-транспортных происшествий с участием несовершеннолетних</w:t>
      </w:r>
      <w:r w:rsidR="005C1C16">
        <w:rPr>
          <w:rFonts w:cs="Tahoma"/>
          <w:kern w:val="1"/>
          <w:sz w:val="24"/>
          <w:szCs w:val="24"/>
          <w:lang w:eastAsia="hi-IN" w:bidi="hi-IN"/>
        </w:rPr>
        <w:t>.</w:t>
      </w:r>
    </w:p>
    <w:p w:rsidR="002A357F" w:rsidRPr="001D4C75" w:rsidRDefault="00B479EC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    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>Для расчета эффективности реализации программы используются индикаторы и показатели отчета о реализации программы.</w:t>
      </w:r>
    </w:p>
    <w:p w:rsidR="002A357F" w:rsidRPr="001D4C75" w:rsidRDefault="00B479EC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   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>В качестве критериев оценки результативности реализации программы используется индекс результативности и интегральная оценка результативности.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 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Индекс результативности </w:t>
      </w:r>
      <w:r w:rsidR="00C53AAF">
        <w:rPr>
          <w:rFonts w:cs="Tahoma"/>
          <w:kern w:val="1"/>
          <w:sz w:val="24"/>
          <w:szCs w:val="24"/>
          <w:lang w:eastAsia="hi-IN" w:bidi="hi-IN"/>
        </w:rPr>
        <w:t>под</w:t>
      </w:r>
      <w:r w:rsidRPr="001D4C75">
        <w:rPr>
          <w:rFonts w:cs="Tahoma"/>
          <w:kern w:val="1"/>
          <w:sz w:val="24"/>
          <w:szCs w:val="24"/>
          <w:lang w:eastAsia="hi-IN" w:bidi="hi-IN"/>
        </w:rPr>
        <w:t>программы оценивается по каждому целевому показателю в год по формуле: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Пфit</w:t>
      </w:r>
      <w:proofErr w:type="spellEnd"/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Pit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= ———-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lastRenderedPageBreak/>
        <w:t>Ппit</w:t>
      </w:r>
      <w:proofErr w:type="spellEnd"/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где </w:t>
      </w: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Pit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>– результативность достижения характеризующая ход реализации программы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Пфit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– фактическое значение показателя программы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Ппit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– плановые значения показателя программы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 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Интегральная оценка результативности программы в год определяется по следующей формуле: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m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SUM </w:t>
      </w: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Pit</w:t>
      </w:r>
      <w:proofErr w:type="spellEnd"/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1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Ht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= ————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m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где </w:t>
      </w: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Ht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– интегральная оценка эффективности программы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m – количество показателей программы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SUMPit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– индекс результативности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Эффективность реализации программы определяется как соотношение оценки результативности программы и уровня финансирования: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Ht</w:t>
      </w:r>
      <w:proofErr w:type="spellEnd"/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Эt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= —— х 100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St</w:t>
      </w:r>
      <w:proofErr w:type="spellEnd"/>
    </w:p>
    <w:p w:rsidR="002A357F" w:rsidRPr="001D4C75" w:rsidRDefault="005C1C16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где </w:t>
      </w:r>
      <w:proofErr w:type="spellStart"/>
      <w:r>
        <w:rPr>
          <w:rFonts w:cs="Tahoma"/>
          <w:kern w:val="1"/>
          <w:sz w:val="24"/>
          <w:szCs w:val="24"/>
          <w:lang w:eastAsia="hi-IN" w:bidi="hi-IN"/>
        </w:rPr>
        <w:t>Эt</w:t>
      </w:r>
      <w:proofErr w:type="spellEnd"/>
      <w:r>
        <w:rPr>
          <w:rFonts w:cs="Tahoma"/>
          <w:kern w:val="1"/>
          <w:sz w:val="24"/>
          <w:szCs w:val="24"/>
          <w:lang w:eastAsia="hi-IN" w:bidi="hi-IN"/>
        </w:rPr>
        <w:t xml:space="preserve"> – эффективность 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>программы в год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Ht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– интегральная оценка эффективности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proofErr w:type="spellStart"/>
      <w:r w:rsidRPr="001D4C75">
        <w:rPr>
          <w:rFonts w:cs="Tahoma"/>
          <w:kern w:val="1"/>
          <w:sz w:val="24"/>
          <w:szCs w:val="24"/>
          <w:lang w:eastAsia="hi-IN" w:bidi="hi-IN"/>
        </w:rPr>
        <w:t>St</w:t>
      </w:r>
      <w:proofErr w:type="spellEnd"/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– уровень финансирования программы в год.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 </w:t>
      </w: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5C1C16" w:rsidRPr="005C1C16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center"/>
        <w:rPr>
          <w:b/>
          <w:spacing w:val="-4"/>
          <w:sz w:val="24"/>
          <w:szCs w:val="24"/>
          <w:lang w:eastAsia="ar-SA"/>
        </w:rPr>
      </w:pPr>
      <w:r w:rsidRPr="005C1C16">
        <w:rPr>
          <w:b/>
          <w:spacing w:val="-4"/>
          <w:sz w:val="24"/>
          <w:szCs w:val="24"/>
          <w:lang w:eastAsia="ar-SA"/>
        </w:rPr>
        <w:t>Расходы</w:t>
      </w:r>
    </w:p>
    <w:p w:rsidR="005C1C16" w:rsidRPr="005C1C16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center"/>
        <w:rPr>
          <w:b/>
          <w:spacing w:val="-4"/>
          <w:sz w:val="24"/>
          <w:szCs w:val="24"/>
          <w:lang w:eastAsia="ar-SA"/>
        </w:rPr>
      </w:pPr>
      <w:r w:rsidRPr="005C1C16">
        <w:rPr>
          <w:b/>
          <w:spacing w:val="-4"/>
          <w:sz w:val="24"/>
          <w:szCs w:val="24"/>
          <w:lang w:eastAsia="ar-SA"/>
        </w:rPr>
        <w:t>на реализацию муниципальной программы</w:t>
      </w:r>
    </w:p>
    <w:p w:rsidR="005C1C16" w:rsidRPr="005C1C16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center"/>
        <w:rPr>
          <w:b/>
          <w:spacing w:val="-4"/>
          <w:sz w:val="24"/>
          <w:szCs w:val="24"/>
          <w:lang w:eastAsia="ar-SA"/>
        </w:rPr>
      </w:pPr>
    </w:p>
    <w:p w:rsidR="005C1C16" w:rsidRPr="005C1C16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center"/>
        <w:rPr>
          <w:b/>
          <w:spacing w:val="-4"/>
          <w:sz w:val="24"/>
          <w:szCs w:val="24"/>
          <w:lang w:eastAsia="ar-SA"/>
        </w:rPr>
      </w:pPr>
      <w:r>
        <w:rPr>
          <w:b/>
          <w:spacing w:val="-4"/>
          <w:sz w:val="24"/>
          <w:szCs w:val="24"/>
          <w:lang w:eastAsia="ar-SA"/>
        </w:rPr>
        <w:t>«</w:t>
      </w:r>
      <w:r w:rsidRPr="005C1C16">
        <w:rPr>
          <w:b/>
          <w:spacing w:val="-4"/>
          <w:sz w:val="24"/>
          <w:szCs w:val="24"/>
          <w:lang w:eastAsia="ar-SA"/>
        </w:rPr>
        <w:t xml:space="preserve">Формирование законопослушного поведения участников дорожного движения на территории муниципального образования </w:t>
      </w:r>
      <w:proofErr w:type="spellStart"/>
      <w:r w:rsidR="00A40D32">
        <w:rPr>
          <w:b/>
          <w:spacing w:val="-4"/>
          <w:sz w:val="24"/>
          <w:szCs w:val="24"/>
          <w:lang w:eastAsia="ar-SA"/>
        </w:rPr>
        <w:t>Уметское</w:t>
      </w:r>
      <w:proofErr w:type="spellEnd"/>
      <w:r w:rsidR="00A40D32">
        <w:rPr>
          <w:b/>
          <w:spacing w:val="-4"/>
          <w:sz w:val="24"/>
          <w:szCs w:val="24"/>
          <w:lang w:eastAsia="ar-SA"/>
        </w:rPr>
        <w:t xml:space="preserve"> городское поселение Зубово-Полянского муниципального района Республики Мордовия</w:t>
      </w:r>
      <w:r w:rsidRPr="005C1C16">
        <w:rPr>
          <w:b/>
          <w:spacing w:val="-4"/>
          <w:sz w:val="24"/>
          <w:szCs w:val="24"/>
          <w:lang w:eastAsia="ar-SA"/>
        </w:rPr>
        <w:t xml:space="preserve"> на </w:t>
      </w:r>
      <w:r w:rsidR="004F5205">
        <w:rPr>
          <w:b/>
          <w:spacing w:val="-4"/>
          <w:sz w:val="24"/>
          <w:szCs w:val="24"/>
          <w:lang w:eastAsia="ar-SA"/>
        </w:rPr>
        <w:t>20</w:t>
      </w:r>
      <w:r w:rsidR="00B614C1">
        <w:rPr>
          <w:b/>
          <w:spacing w:val="-4"/>
          <w:sz w:val="24"/>
          <w:szCs w:val="24"/>
          <w:lang w:eastAsia="ar-SA"/>
        </w:rPr>
        <w:t>20</w:t>
      </w:r>
      <w:r w:rsidR="004F5205">
        <w:rPr>
          <w:b/>
          <w:spacing w:val="-4"/>
          <w:sz w:val="24"/>
          <w:szCs w:val="24"/>
          <w:lang w:eastAsia="ar-SA"/>
        </w:rPr>
        <w:t>-202</w:t>
      </w:r>
      <w:r w:rsidR="00B614C1">
        <w:rPr>
          <w:b/>
          <w:spacing w:val="-4"/>
          <w:sz w:val="24"/>
          <w:szCs w:val="24"/>
          <w:lang w:eastAsia="ar-SA"/>
        </w:rPr>
        <w:t>1</w:t>
      </w:r>
      <w:r w:rsidR="004F5205">
        <w:rPr>
          <w:b/>
          <w:spacing w:val="-4"/>
          <w:sz w:val="24"/>
          <w:szCs w:val="24"/>
          <w:lang w:eastAsia="ar-SA"/>
        </w:rPr>
        <w:t xml:space="preserve"> годы</w:t>
      </w:r>
      <w:r w:rsidRPr="005C1C16">
        <w:rPr>
          <w:b/>
          <w:spacing w:val="-4"/>
          <w:sz w:val="24"/>
          <w:szCs w:val="24"/>
          <w:lang w:eastAsia="ar-SA"/>
        </w:rPr>
        <w:t>»</w:t>
      </w:r>
    </w:p>
    <w:p w:rsidR="005C1C16" w:rsidRPr="005C1C16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tbl>
      <w:tblPr>
        <w:tblW w:w="9315" w:type="dxa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1083"/>
        <w:gridCol w:w="2816"/>
        <w:gridCol w:w="1516"/>
        <w:gridCol w:w="2019"/>
        <w:gridCol w:w="1881"/>
      </w:tblGrid>
      <w:tr w:rsidR="000457B0" w:rsidRPr="005C1C16" w:rsidTr="006B014C">
        <w:trPr>
          <w:trHeight w:val="381"/>
        </w:trPr>
        <w:tc>
          <w:tcPr>
            <w:tcW w:w="1083" w:type="dxa"/>
            <w:vMerge w:val="restart"/>
            <w:vAlign w:val="center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№</w:t>
            </w:r>
          </w:p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строки</w:t>
            </w:r>
          </w:p>
        </w:tc>
        <w:tc>
          <w:tcPr>
            <w:tcW w:w="2816" w:type="dxa"/>
            <w:vMerge w:val="restart"/>
            <w:vAlign w:val="center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Источники финансирования</w:t>
            </w:r>
          </w:p>
        </w:tc>
        <w:tc>
          <w:tcPr>
            <w:tcW w:w="1516" w:type="dxa"/>
            <w:vMerge w:val="restart"/>
            <w:vAlign w:val="center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Всего</w:t>
            </w:r>
          </w:p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(тыс. рублей)</w:t>
            </w:r>
          </w:p>
        </w:tc>
        <w:tc>
          <w:tcPr>
            <w:tcW w:w="3900" w:type="dxa"/>
            <w:gridSpan w:val="2"/>
            <w:vAlign w:val="center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В том числе</w:t>
            </w:r>
          </w:p>
        </w:tc>
      </w:tr>
      <w:tr w:rsidR="000457B0" w:rsidRPr="005C1C16" w:rsidTr="000457B0">
        <w:trPr>
          <w:cantSplit/>
          <w:trHeight w:val="1179"/>
        </w:trPr>
        <w:tc>
          <w:tcPr>
            <w:tcW w:w="1083" w:type="dxa"/>
            <w:vMerge/>
            <w:vAlign w:val="center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2816" w:type="dxa"/>
            <w:vMerge/>
            <w:vAlign w:val="center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1516" w:type="dxa"/>
            <w:vMerge/>
            <w:vAlign w:val="center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2019" w:type="dxa"/>
            <w:textDirection w:val="btLr"/>
            <w:vAlign w:val="center"/>
          </w:tcPr>
          <w:p w:rsidR="000457B0" w:rsidRPr="005C1C16" w:rsidRDefault="00B614C1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>
              <w:rPr>
                <w:spacing w:val="-4"/>
                <w:lang w:eastAsia="ar-SA"/>
              </w:rPr>
              <w:t xml:space="preserve">2020 </w:t>
            </w:r>
            <w:r w:rsidR="00D245CE">
              <w:rPr>
                <w:spacing w:val="-4"/>
                <w:lang w:eastAsia="ar-SA"/>
              </w:rPr>
              <w:t>год</w:t>
            </w:r>
          </w:p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1881" w:type="dxa"/>
            <w:textDirection w:val="btLr"/>
          </w:tcPr>
          <w:p w:rsidR="000457B0" w:rsidRPr="005C1C16" w:rsidRDefault="00B614C1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>
              <w:rPr>
                <w:spacing w:val="-4"/>
                <w:lang w:eastAsia="ar-SA"/>
              </w:rPr>
              <w:t>2021</w:t>
            </w:r>
            <w:r w:rsidR="000457B0">
              <w:rPr>
                <w:spacing w:val="-4"/>
                <w:lang w:eastAsia="ar-SA"/>
              </w:rPr>
              <w:t xml:space="preserve"> год</w:t>
            </w:r>
          </w:p>
        </w:tc>
      </w:tr>
      <w:tr w:rsidR="000457B0" w:rsidRPr="005C1C16" w:rsidTr="000457B0">
        <w:trPr>
          <w:trHeight w:val="190"/>
        </w:trPr>
        <w:tc>
          <w:tcPr>
            <w:tcW w:w="1083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1</w:t>
            </w:r>
          </w:p>
        </w:tc>
        <w:tc>
          <w:tcPr>
            <w:tcW w:w="28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2</w:t>
            </w:r>
          </w:p>
        </w:tc>
        <w:tc>
          <w:tcPr>
            <w:tcW w:w="15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3</w:t>
            </w:r>
          </w:p>
        </w:tc>
        <w:tc>
          <w:tcPr>
            <w:tcW w:w="2019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4</w:t>
            </w:r>
          </w:p>
        </w:tc>
        <w:tc>
          <w:tcPr>
            <w:tcW w:w="1881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</w:tr>
      <w:tr w:rsidR="004F5205" w:rsidRPr="005C1C16" w:rsidTr="0066516D">
        <w:trPr>
          <w:trHeight w:val="381"/>
        </w:trPr>
        <w:tc>
          <w:tcPr>
            <w:tcW w:w="1083" w:type="dxa"/>
          </w:tcPr>
          <w:p w:rsidR="004F5205" w:rsidRPr="005C1C16" w:rsidRDefault="004F5205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8232" w:type="dxa"/>
            <w:gridSpan w:val="4"/>
          </w:tcPr>
          <w:p w:rsidR="004F5205" w:rsidRPr="005C1C16" w:rsidRDefault="004F5205" w:rsidP="004F5205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ОБЩИЕ РАСХОДЫ НА РЕАЛИЗАЦИЮ МУНИЦИПАЛЬНОЙ ПРОГРАММЫ</w:t>
            </w:r>
          </w:p>
        </w:tc>
      </w:tr>
      <w:tr w:rsidR="000457B0" w:rsidRPr="005C1C16" w:rsidTr="000457B0">
        <w:trPr>
          <w:trHeight w:val="398"/>
        </w:trPr>
        <w:tc>
          <w:tcPr>
            <w:tcW w:w="1083" w:type="dxa"/>
            <w:vMerge w:val="restart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28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 xml:space="preserve">Всего: </w:t>
            </w:r>
          </w:p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в том числе за счет средств:</w:t>
            </w:r>
          </w:p>
        </w:tc>
        <w:tc>
          <w:tcPr>
            <w:tcW w:w="15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 xml:space="preserve">0,0   </w:t>
            </w:r>
          </w:p>
        </w:tc>
        <w:tc>
          <w:tcPr>
            <w:tcW w:w="2019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 xml:space="preserve">0,0   </w:t>
            </w:r>
          </w:p>
        </w:tc>
        <w:tc>
          <w:tcPr>
            <w:tcW w:w="1881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</w:tr>
      <w:tr w:rsidR="000457B0" w:rsidRPr="005C1C16" w:rsidTr="000457B0">
        <w:trPr>
          <w:trHeight w:val="394"/>
        </w:trPr>
        <w:tc>
          <w:tcPr>
            <w:tcW w:w="1083" w:type="dxa"/>
            <w:vMerge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28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федерального бюджета (плановый объем)</w:t>
            </w:r>
          </w:p>
        </w:tc>
        <w:tc>
          <w:tcPr>
            <w:tcW w:w="15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---</w:t>
            </w:r>
          </w:p>
        </w:tc>
        <w:tc>
          <w:tcPr>
            <w:tcW w:w="2019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---</w:t>
            </w:r>
          </w:p>
        </w:tc>
        <w:tc>
          <w:tcPr>
            <w:tcW w:w="1881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</w:tr>
      <w:tr w:rsidR="000457B0" w:rsidRPr="005C1C16" w:rsidTr="000457B0">
        <w:trPr>
          <w:trHeight w:val="203"/>
        </w:trPr>
        <w:tc>
          <w:tcPr>
            <w:tcW w:w="1083" w:type="dxa"/>
            <w:vMerge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28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областного бюджета (плановый объем)</w:t>
            </w:r>
          </w:p>
        </w:tc>
        <w:tc>
          <w:tcPr>
            <w:tcW w:w="15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0,0</w:t>
            </w:r>
          </w:p>
        </w:tc>
        <w:tc>
          <w:tcPr>
            <w:tcW w:w="2019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0,0</w:t>
            </w:r>
          </w:p>
        </w:tc>
        <w:tc>
          <w:tcPr>
            <w:tcW w:w="1881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</w:tr>
      <w:tr w:rsidR="000457B0" w:rsidRPr="005C1C16" w:rsidTr="000457B0">
        <w:trPr>
          <w:trHeight w:val="203"/>
        </w:trPr>
        <w:tc>
          <w:tcPr>
            <w:tcW w:w="1083" w:type="dxa"/>
            <w:vMerge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28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местного бюджета (плановый объем)</w:t>
            </w:r>
          </w:p>
        </w:tc>
        <w:tc>
          <w:tcPr>
            <w:tcW w:w="15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0,0</w:t>
            </w:r>
          </w:p>
        </w:tc>
        <w:tc>
          <w:tcPr>
            <w:tcW w:w="2019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0,0</w:t>
            </w:r>
          </w:p>
        </w:tc>
        <w:tc>
          <w:tcPr>
            <w:tcW w:w="1881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</w:tr>
      <w:tr w:rsidR="000457B0" w:rsidRPr="005C1C16" w:rsidTr="000457B0">
        <w:trPr>
          <w:trHeight w:val="203"/>
        </w:trPr>
        <w:tc>
          <w:tcPr>
            <w:tcW w:w="1083" w:type="dxa"/>
            <w:vMerge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  <w:tc>
          <w:tcPr>
            <w:tcW w:w="28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Прочих источников (плановый объем)</w:t>
            </w:r>
          </w:p>
        </w:tc>
        <w:tc>
          <w:tcPr>
            <w:tcW w:w="1516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---</w:t>
            </w:r>
          </w:p>
        </w:tc>
        <w:tc>
          <w:tcPr>
            <w:tcW w:w="2019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  <w:r w:rsidRPr="005C1C16">
              <w:rPr>
                <w:spacing w:val="-4"/>
                <w:lang w:eastAsia="ar-SA"/>
              </w:rPr>
              <w:t>---</w:t>
            </w:r>
          </w:p>
        </w:tc>
        <w:tc>
          <w:tcPr>
            <w:tcW w:w="1881" w:type="dxa"/>
          </w:tcPr>
          <w:p w:rsidR="000457B0" w:rsidRPr="005C1C16" w:rsidRDefault="000457B0" w:rsidP="005C1C1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right"/>
              <w:rPr>
                <w:spacing w:val="-4"/>
                <w:lang w:eastAsia="ar-SA"/>
              </w:rPr>
            </w:pPr>
          </w:p>
        </w:tc>
      </w:tr>
    </w:tbl>
    <w:p w:rsidR="005C1C16" w:rsidRPr="005C1C16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b/>
          <w:spacing w:val="-4"/>
          <w:lang w:eastAsia="ar-SA"/>
        </w:rPr>
      </w:pPr>
    </w:p>
    <w:p w:rsidR="005C1C16" w:rsidRDefault="005C1C16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2A357F" w:rsidRPr="00FA4969" w:rsidRDefault="00B479EC" w:rsidP="00B479EC">
      <w:pPr>
        <w:widowControl w:val="0"/>
        <w:autoSpaceDE w:val="0"/>
        <w:autoSpaceDN w:val="0"/>
        <w:adjustRightInd w:val="0"/>
        <w:spacing w:line="276" w:lineRule="auto"/>
        <w:rPr>
          <w:b/>
          <w:sz w:val="24"/>
          <w:szCs w:val="24"/>
        </w:rPr>
      </w:pPr>
      <w:r>
        <w:rPr>
          <w:spacing w:val="-4"/>
          <w:lang w:eastAsia="ar-SA"/>
        </w:rPr>
        <w:t xml:space="preserve">                                                                                     </w:t>
      </w:r>
      <w:r w:rsidR="002A357F" w:rsidRPr="00FA4969">
        <w:rPr>
          <w:b/>
          <w:sz w:val="24"/>
          <w:szCs w:val="24"/>
        </w:rPr>
        <w:t xml:space="preserve">План реализации                                                                  </w:t>
      </w:r>
    </w:p>
    <w:p w:rsidR="002A357F" w:rsidRPr="00FA4969" w:rsidRDefault="00C53AAF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="002A357F" w:rsidRPr="00FA4969">
        <w:rPr>
          <w:b/>
          <w:sz w:val="24"/>
          <w:szCs w:val="24"/>
        </w:rPr>
        <w:t>униципальной</w:t>
      </w:r>
      <w:r w:rsidR="005C1C16">
        <w:rPr>
          <w:b/>
          <w:sz w:val="24"/>
          <w:szCs w:val="24"/>
        </w:rPr>
        <w:t xml:space="preserve"> </w:t>
      </w:r>
      <w:r w:rsidR="002A357F" w:rsidRPr="00FA4969">
        <w:rPr>
          <w:b/>
          <w:sz w:val="24"/>
          <w:szCs w:val="24"/>
        </w:rPr>
        <w:t>программы</w:t>
      </w:r>
    </w:p>
    <w:p w:rsidR="005C1C16" w:rsidRPr="005C1C16" w:rsidRDefault="005C1C16" w:rsidP="005C1C16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«</w:t>
      </w:r>
      <w:r w:rsidRPr="005C1C16">
        <w:rPr>
          <w:b/>
          <w:sz w:val="24"/>
          <w:szCs w:val="24"/>
        </w:rPr>
        <w:t xml:space="preserve">Формирование законопослушного поведения участников дорожного движения на территории муниципального образования </w:t>
      </w:r>
      <w:proofErr w:type="spellStart"/>
      <w:r w:rsidR="00A40D32">
        <w:rPr>
          <w:b/>
          <w:sz w:val="24"/>
          <w:szCs w:val="24"/>
        </w:rPr>
        <w:t>Уметское</w:t>
      </w:r>
      <w:proofErr w:type="spellEnd"/>
      <w:r w:rsidR="00A40D32">
        <w:rPr>
          <w:b/>
          <w:sz w:val="24"/>
          <w:szCs w:val="24"/>
        </w:rPr>
        <w:t xml:space="preserve"> городское поселение Зубово-Полянского муниципального района Республики Мордовия</w:t>
      </w:r>
      <w:r w:rsidRPr="005C1C16">
        <w:rPr>
          <w:b/>
          <w:sz w:val="24"/>
          <w:szCs w:val="24"/>
        </w:rPr>
        <w:t xml:space="preserve"> на </w:t>
      </w:r>
      <w:r w:rsidR="004F5205">
        <w:rPr>
          <w:b/>
          <w:sz w:val="24"/>
          <w:szCs w:val="24"/>
        </w:rPr>
        <w:t>20</w:t>
      </w:r>
      <w:r w:rsidR="00B614C1">
        <w:rPr>
          <w:b/>
          <w:sz w:val="24"/>
          <w:szCs w:val="24"/>
        </w:rPr>
        <w:t>20</w:t>
      </w:r>
      <w:r w:rsidR="004F5205">
        <w:rPr>
          <w:b/>
          <w:sz w:val="24"/>
          <w:szCs w:val="24"/>
        </w:rPr>
        <w:t>-202</w:t>
      </w:r>
      <w:r w:rsidR="00B614C1">
        <w:rPr>
          <w:b/>
          <w:sz w:val="24"/>
          <w:szCs w:val="24"/>
        </w:rPr>
        <w:t>1</w:t>
      </w:r>
      <w:r w:rsidR="004F5205">
        <w:rPr>
          <w:b/>
          <w:sz w:val="24"/>
          <w:szCs w:val="24"/>
        </w:rPr>
        <w:t xml:space="preserve"> годы</w:t>
      </w:r>
      <w:r w:rsidRPr="005C1C16">
        <w:rPr>
          <w:b/>
          <w:sz w:val="24"/>
          <w:szCs w:val="24"/>
        </w:rPr>
        <w:t>»</w:t>
      </w:r>
    </w:p>
    <w:tbl>
      <w:tblPr>
        <w:tblW w:w="9134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552"/>
        <w:gridCol w:w="1134"/>
        <w:gridCol w:w="1134"/>
        <w:gridCol w:w="1054"/>
        <w:gridCol w:w="1276"/>
        <w:gridCol w:w="992"/>
        <w:gridCol w:w="992"/>
      </w:tblGrid>
      <w:tr w:rsidR="004F5205" w:rsidRPr="003156DB" w:rsidTr="0019708F">
        <w:trPr>
          <w:trHeight w:val="70"/>
        </w:trPr>
        <w:tc>
          <w:tcPr>
            <w:tcW w:w="2552" w:type="dxa"/>
            <w:vMerge w:val="restart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Наименование подпрограммы, основного мероприятия, мероприятий, реализуемых в рамках основного мероприятия</w:t>
            </w:r>
          </w:p>
        </w:tc>
        <w:tc>
          <w:tcPr>
            <w:tcW w:w="1134" w:type="dxa"/>
            <w:vMerge w:val="restart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Ответственный исполнитель (Ф.И.О., должность)</w:t>
            </w:r>
          </w:p>
        </w:tc>
        <w:tc>
          <w:tcPr>
            <w:tcW w:w="2188" w:type="dxa"/>
            <w:gridSpan w:val="2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Срок</w:t>
            </w:r>
          </w:p>
        </w:tc>
        <w:tc>
          <w:tcPr>
            <w:tcW w:w="1276" w:type="dxa"/>
            <w:vMerge w:val="restart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Финансирование (</w:t>
            </w:r>
            <w:proofErr w:type="spellStart"/>
            <w:r w:rsidRPr="003156DB">
              <w:rPr>
                <w:lang w:eastAsia="en-US"/>
              </w:rPr>
              <w:t>тыс.руб</w:t>
            </w:r>
            <w:proofErr w:type="spellEnd"/>
            <w:r w:rsidRPr="003156DB">
              <w:rPr>
                <w:lang w:eastAsia="en-US"/>
              </w:rPr>
              <w:t>.)</w:t>
            </w:r>
          </w:p>
        </w:tc>
        <w:tc>
          <w:tcPr>
            <w:tcW w:w="1984" w:type="dxa"/>
            <w:gridSpan w:val="2"/>
            <w:vMerge w:val="restart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В том числе:</w:t>
            </w:r>
          </w:p>
        </w:tc>
      </w:tr>
      <w:tr w:rsidR="004F5205" w:rsidRPr="003156DB" w:rsidTr="0019708F">
        <w:trPr>
          <w:trHeight w:val="509"/>
        </w:trPr>
        <w:tc>
          <w:tcPr>
            <w:tcW w:w="2552" w:type="dxa"/>
            <w:vMerge/>
            <w:vAlign w:val="center"/>
          </w:tcPr>
          <w:p w:rsidR="004F5205" w:rsidRPr="003156DB" w:rsidRDefault="004F5205" w:rsidP="00824172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4F5205" w:rsidRPr="003156DB" w:rsidRDefault="004F5205" w:rsidP="00824172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 w:val="restart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начала реализации</w:t>
            </w:r>
          </w:p>
        </w:tc>
        <w:tc>
          <w:tcPr>
            <w:tcW w:w="1054" w:type="dxa"/>
            <w:vMerge w:val="restart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окончания реализации</w:t>
            </w:r>
          </w:p>
        </w:tc>
        <w:tc>
          <w:tcPr>
            <w:tcW w:w="1276" w:type="dxa"/>
            <w:vMerge/>
            <w:vAlign w:val="center"/>
          </w:tcPr>
          <w:p w:rsidR="004F5205" w:rsidRPr="003156DB" w:rsidRDefault="004F5205" w:rsidP="00824172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1984" w:type="dxa"/>
            <w:gridSpan w:val="2"/>
            <w:vMerge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</w:tr>
      <w:tr w:rsidR="004F5205" w:rsidRPr="003156DB" w:rsidTr="004F5205">
        <w:tc>
          <w:tcPr>
            <w:tcW w:w="2552" w:type="dxa"/>
            <w:vMerge/>
            <w:vAlign w:val="center"/>
          </w:tcPr>
          <w:p w:rsidR="004F5205" w:rsidRPr="003156DB" w:rsidRDefault="004F5205" w:rsidP="00824172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4F5205" w:rsidRPr="003156DB" w:rsidRDefault="004F5205" w:rsidP="00824172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:rsidR="004F5205" w:rsidRPr="003156DB" w:rsidRDefault="004F5205" w:rsidP="00824172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1054" w:type="dxa"/>
            <w:vMerge/>
            <w:vAlign w:val="center"/>
          </w:tcPr>
          <w:p w:rsidR="004F5205" w:rsidRPr="003156DB" w:rsidRDefault="004F5205" w:rsidP="00824172">
            <w:p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4F5205" w:rsidRPr="003156DB" w:rsidRDefault="004F5205" w:rsidP="00824172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992" w:type="dxa"/>
          </w:tcPr>
          <w:p w:rsidR="004F5205" w:rsidRPr="003156DB" w:rsidRDefault="004F5205" w:rsidP="004F5205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2019 год</w:t>
            </w:r>
          </w:p>
        </w:tc>
        <w:tc>
          <w:tcPr>
            <w:tcW w:w="992" w:type="dxa"/>
          </w:tcPr>
          <w:p w:rsidR="004F5205" w:rsidRPr="003156DB" w:rsidRDefault="004F5205" w:rsidP="00846679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 год</w:t>
            </w:r>
          </w:p>
        </w:tc>
      </w:tr>
      <w:tr w:rsidR="004F5205" w:rsidRPr="003156DB" w:rsidTr="004F5205">
        <w:tc>
          <w:tcPr>
            <w:tcW w:w="2552" w:type="dxa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1</w:t>
            </w:r>
          </w:p>
        </w:tc>
        <w:tc>
          <w:tcPr>
            <w:tcW w:w="1134" w:type="dxa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2</w:t>
            </w:r>
          </w:p>
        </w:tc>
        <w:tc>
          <w:tcPr>
            <w:tcW w:w="1134" w:type="dxa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3</w:t>
            </w:r>
          </w:p>
        </w:tc>
        <w:tc>
          <w:tcPr>
            <w:tcW w:w="1054" w:type="dxa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4</w:t>
            </w:r>
          </w:p>
        </w:tc>
        <w:tc>
          <w:tcPr>
            <w:tcW w:w="1276" w:type="dxa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5</w:t>
            </w:r>
          </w:p>
        </w:tc>
        <w:tc>
          <w:tcPr>
            <w:tcW w:w="992" w:type="dxa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156DB">
              <w:rPr>
                <w:lang w:eastAsia="en-US"/>
              </w:rPr>
              <w:t>8</w:t>
            </w:r>
          </w:p>
        </w:tc>
        <w:tc>
          <w:tcPr>
            <w:tcW w:w="992" w:type="dxa"/>
          </w:tcPr>
          <w:p w:rsidR="004F5205" w:rsidRPr="003156DB" w:rsidRDefault="004F5205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4F5205" w:rsidRPr="003156DB" w:rsidTr="004F5205">
        <w:trPr>
          <w:trHeight w:val="1380"/>
        </w:trPr>
        <w:tc>
          <w:tcPr>
            <w:tcW w:w="2552" w:type="dxa"/>
          </w:tcPr>
          <w:p w:rsidR="004F5205" w:rsidRPr="00504651" w:rsidRDefault="004F5205" w:rsidP="006F7F60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Подготовка методических рекомендаций по обучению детей правилам безопасности дорожного движения</w:t>
            </w:r>
          </w:p>
        </w:tc>
        <w:tc>
          <w:tcPr>
            <w:tcW w:w="1134" w:type="dxa"/>
          </w:tcPr>
          <w:p w:rsidR="004F5205" w:rsidRPr="00504651" w:rsidRDefault="00B614C1" w:rsidP="00824172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Администрация,</w:t>
            </w:r>
          </w:p>
          <w:p w:rsidR="004F5205" w:rsidRPr="00504651" w:rsidRDefault="004F5205" w:rsidP="00824172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образовательные учреждения (по согласованию), ГИБДД (по согласованию)</w:t>
            </w:r>
          </w:p>
        </w:tc>
        <w:tc>
          <w:tcPr>
            <w:tcW w:w="1134" w:type="dxa"/>
          </w:tcPr>
          <w:p w:rsidR="004F5205" w:rsidRPr="003156DB" w:rsidRDefault="004F5205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0</w:t>
            </w:r>
            <w:r w:rsidR="00B614C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.</w:t>
            </w:r>
            <w:r w:rsidR="00B614C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01.2020</w:t>
            </w:r>
          </w:p>
        </w:tc>
        <w:tc>
          <w:tcPr>
            <w:tcW w:w="1054" w:type="dxa"/>
          </w:tcPr>
          <w:p w:rsidR="004F5205" w:rsidRPr="003156DB" w:rsidRDefault="004F5205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31.12.202</w:t>
            </w:r>
            <w:r w:rsidR="00B614C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4F5205" w:rsidRPr="003156DB" w:rsidRDefault="004F5205" w:rsidP="00824172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 требуется</w:t>
            </w:r>
          </w:p>
        </w:tc>
        <w:tc>
          <w:tcPr>
            <w:tcW w:w="992" w:type="dxa"/>
          </w:tcPr>
          <w:p w:rsidR="004F5205" w:rsidRPr="003156DB" w:rsidRDefault="004F5205" w:rsidP="00824172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4F5205" w:rsidRPr="003156DB" w:rsidRDefault="004F5205" w:rsidP="00824172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B614C1" w:rsidRPr="003156DB" w:rsidTr="004F5205">
        <w:tc>
          <w:tcPr>
            <w:tcW w:w="2552" w:type="dxa"/>
          </w:tcPr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2. </w:t>
            </w:r>
            <w:r w:rsidRPr="0050465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и проведение в образовательных учреждениях занятий, направленных на</w:t>
            </w:r>
          </w:p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повышение у участников дорожного движения уровня правосознания, в том числе стереотипа законопослушного поведения и негативного отношения к правонарушениям в сфере дорожного движения</w:t>
            </w:r>
          </w:p>
        </w:tc>
        <w:tc>
          <w:tcPr>
            <w:tcW w:w="1134" w:type="dxa"/>
          </w:tcPr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Администрация,</w:t>
            </w:r>
          </w:p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образовательные учреждения (по согласованию), ГИБДД (по согласованию)</w:t>
            </w:r>
          </w:p>
        </w:tc>
        <w:tc>
          <w:tcPr>
            <w:tcW w:w="1134" w:type="dxa"/>
          </w:tcPr>
          <w:p w:rsidR="00B614C1" w:rsidRPr="000E74BE" w:rsidRDefault="00B614C1" w:rsidP="00B614C1">
            <w:r w:rsidRPr="000E74BE">
              <w:t>01.01.2020</w:t>
            </w:r>
          </w:p>
        </w:tc>
        <w:tc>
          <w:tcPr>
            <w:tcW w:w="1054" w:type="dxa"/>
          </w:tcPr>
          <w:p w:rsidR="00B614C1" w:rsidRDefault="00B614C1" w:rsidP="00B614C1">
            <w:r w:rsidRPr="000E74BE">
              <w:t>31.12.2021</w:t>
            </w:r>
          </w:p>
        </w:tc>
        <w:tc>
          <w:tcPr>
            <w:tcW w:w="1276" w:type="dxa"/>
            <w:shd w:val="clear" w:color="auto" w:fill="auto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2C130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 требуется</w:t>
            </w:r>
          </w:p>
        </w:tc>
        <w:tc>
          <w:tcPr>
            <w:tcW w:w="992" w:type="dxa"/>
            <w:shd w:val="clear" w:color="auto" w:fill="auto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B614C1" w:rsidRPr="003156DB" w:rsidTr="004F5205">
        <w:tc>
          <w:tcPr>
            <w:tcW w:w="2552" w:type="dxa"/>
          </w:tcPr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</w:t>
            </w:r>
            <w:r w:rsidRPr="00504651">
              <w:rPr>
                <w:rFonts w:ascii="Times New Roman" w:hAnsi="Times New Roman" w:cs="Times New Roman"/>
                <w:color w:val="auto"/>
                <w:kern w:val="2"/>
                <w:sz w:val="28"/>
                <w:szCs w:val="28"/>
              </w:rPr>
              <w:t xml:space="preserve"> </w:t>
            </w: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Проведение лекций, семинаров и практических занятий с органами ГИБДД</w:t>
            </w:r>
          </w:p>
        </w:tc>
        <w:tc>
          <w:tcPr>
            <w:tcW w:w="1134" w:type="dxa"/>
          </w:tcPr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Администрация,</w:t>
            </w:r>
          </w:p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образовательные учреждения (по согласованию), ГИБДД (по согласованию)</w:t>
            </w:r>
          </w:p>
        </w:tc>
        <w:tc>
          <w:tcPr>
            <w:tcW w:w="1134" w:type="dxa"/>
          </w:tcPr>
          <w:p w:rsidR="00B614C1" w:rsidRPr="00A65E59" w:rsidRDefault="00B614C1" w:rsidP="00B614C1">
            <w:r w:rsidRPr="00A65E59">
              <w:t>01.01.2020</w:t>
            </w:r>
          </w:p>
        </w:tc>
        <w:tc>
          <w:tcPr>
            <w:tcW w:w="1054" w:type="dxa"/>
          </w:tcPr>
          <w:p w:rsidR="00B614C1" w:rsidRDefault="00B614C1" w:rsidP="00B614C1">
            <w:r w:rsidRPr="00A65E59">
              <w:t>31.12.2021</w:t>
            </w:r>
          </w:p>
        </w:tc>
        <w:tc>
          <w:tcPr>
            <w:tcW w:w="1276" w:type="dxa"/>
            <w:shd w:val="clear" w:color="auto" w:fill="auto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2C130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 требуется</w:t>
            </w:r>
          </w:p>
        </w:tc>
        <w:tc>
          <w:tcPr>
            <w:tcW w:w="992" w:type="dxa"/>
            <w:shd w:val="clear" w:color="auto" w:fill="auto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B614C1" w:rsidRPr="003156DB" w:rsidTr="004F5205">
        <w:tc>
          <w:tcPr>
            <w:tcW w:w="2552" w:type="dxa"/>
          </w:tcPr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</w:t>
            </w:r>
            <w:r w:rsidRPr="00504651">
              <w:rPr>
                <w:rFonts w:ascii="Times New Roman" w:hAnsi="Times New Roman" w:cs="Times New Roman"/>
                <w:color w:val="auto"/>
                <w:kern w:val="2"/>
                <w:sz w:val="28"/>
                <w:szCs w:val="28"/>
              </w:rPr>
              <w:t xml:space="preserve"> </w:t>
            </w: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Совещание по актуальным вопросам обеспечения безопасности дорожного движения</w:t>
            </w:r>
          </w:p>
        </w:tc>
        <w:tc>
          <w:tcPr>
            <w:tcW w:w="1134" w:type="dxa"/>
          </w:tcPr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</w:t>
            </w:r>
            <w:r w:rsidRPr="0050465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</w:t>
            </w:r>
          </w:p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образовательные учреждения (по согласованию), ГИБДД (по согласованию)</w:t>
            </w:r>
          </w:p>
        </w:tc>
        <w:tc>
          <w:tcPr>
            <w:tcW w:w="1134" w:type="dxa"/>
          </w:tcPr>
          <w:p w:rsidR="00B614C1" w:rsidRPr="007C5140" w:rsidRDefault="00B614C1" w:rsidP="00B614C1">
            <w:r w:rsidRPr="007C5140">
              <w:t>01.01.2020</w:t>
            </w:r>
          </w:p>
        </w:tc>
        <w:tc>
          <w:tcPr>
            <w:tcW w:w="1054" w:type="dxa"/>
          </w:tcPr>
          <w:p w:rsidR="00B614C1" w:rsidRDefault="00B614C1" w:rsidP="00B614C1">
            <w:r w:rsidRPr="007C5140">
              <w:t>31.12.2021</w:t>
            </w:r>
          </w:p>
        </w:tc>
        <w:tc>
          <w:tcPr>
            <w:tcW w:w="1276" w:type="dxa"/>
            <w:shd w:val="clear" w:color="auto" w:fill="auto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2C130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 требуется</w:t>
            </w:r>
          </w:p>
        </w:tc>
        <w:tc>
          <w:tcPr>
            <w:tcW w:w="992" w:type="dxa"/>
            <w:shd w:val="clear" w:color="auto" w:fill="auto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B614C1" w:rsidRPr="003156DB" w:rsidTr="004F5205">
        <w:tc>
          <w:tcPr>
            <w:tcW w:w="2552" w:type="dxa"/>
          </w:tcPr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5.</w:t>
            </w:r>
            <w:r w:rsidRPr="00504651">
              <w:rPr>
                <w:rFonts w:ascii="Times New Roman" w:hAnsi="Times New Roman" w:cs="Times New Roman"/>
                <w:color w:val="auto"/>
                <w:kern w:val="2"/>
                <w:sz w:val="28"/>
                <w:szCs w:val="28"/>
              </w:rPr>
              <w:t xml:space="preserve"> </w:t>
            </w: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Размещение материалов о проведении в образовательных учреждениях мероприятий по формированию законопослушного </w:t>
            </w:r>
            <w:r w:rsidRPr="00504651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lastRenderedPageBreak/>
              <w:t>поведения участников дорожного движения и профилактике дорожно-транспортного травматизма среди несовершеннолетних на интернет ресурсах МО</w:t>
            </w:r>
          </w:p>
        </w:tc>
        <w:tc>
          <w:tcPr>
            <w:tcW w:w="1134" w:type="dxa"/>
          </w:tcPr>
          <w:p w:rsidR="00B614C1" w:rsidRPr="00504651" w:rsidRDefault="00B614C1" w:rsidP="00B614C1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Администрация </w:t>
            </w:r>
          </w:p>
        </w:tc>
        <w:tc>
          <w:tcPr>
            <w:tcW w:w="1134" w:type="dxa"/>
          </w:tcPr>
          <w:p w:rsidR="00B614C1" w:rsidRPr="00FD186C" w:rsidRDefault="00B614C1" w:rsidP="00B614C1">
            <w:r w:rsidRPr="00FD186C">
              <w:t>01.01.2020</w:t>
            </w:r>
          </w:p>
        </w:tc>
        <w:tc>
          <w:tcPr>
            <w:tcW w:w="1054" w:type="dxa"/>
          </w:tcPr>
          <w:p w:rsidR="00B614C1" w:rsidRDefault="00B614C1" w:rsidP="00B614C1">
            <w:r w:rsidRPr="00FD186C">
              <w:t>31.12.2021</w:t>
            </w:r>
          </w:p>
        </w:tc>
        <w:tc>
          <w:tcPr>
            <w:tcW w:w="1276" w:type="dxa"/>
            <w:shd w:val="clear" w:color="auto" w:fill="auto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D42A4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 требуется</w:t>
            </w:r>
          </w:p>
        </w:tc>
        <w:tc>
          <w:tcPr>
            <w:tcW w:w="992" w:type="dxa"/>
            <w:shd w:val="clear" w:color="auto" w:fill="auto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B614C1" w:rsidRPr="005304B4" w:rsidRDefault="00B614C1" w:rsidP="00B614C1">
            <w:pPr>
              <w:pStyle w:val="a4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</w:tbl>
    <w:p w:rsidR="002A357F" w:rsidRDefault="002A357F" w:rsidP="002A357F">
      <w:pPr>
        <w:contextualSpacing/>
        <w:jc w:val="right"/>
      </w:pP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2A357F" w:rsidRPr="00433298" w:rsidRDefault="00726610" w:rsidP="00726610">
      <w:pPr>
        <w:widowControl w:val="0"/>
        <w:autoSpaceDE w:val="0"/>
        <w:autoSpaceDN w:val="0"/>
        <w:adjustRightInd w:val="0"/>
        <w:spacing w:line="276" w:lineRule="auto"/>
        <w:rPr>
          <w:b/>
          <w:sz w:val="24"/>
          <w:szCs w:val="24"/>
        </w:rPr>
      </w:pPr>
      <w:r>
        <w:rPr>
          <w:spacing w:val="-4"/>
          <w:lang w:eastAsia="ar-SA"/>
        </w:rPr>
        <w:t xml:space="preserve">                                                  </w:t>
      </w:r>
      <w:r w:rsidR="004F5205">
        <w:rPr>
          <w:spacing w:val="-4"/>
          <w:lang w:eastAsia="ar-SA"/>
        </w:rPr>
        <w:t xml:space="preserve">                          </w:t>
      </w:r>
      <w:r w:rsidR="002A357F" w:rsidRPr="00433298">
        <w:rPr>
          <w:b/>
          <w:sz w:val="24"/>
          <w:szCs w:val="24"/>
        </w:rPr>
        <w:t>Целевые индикаторы</w:t>
      </w:r>
    </w:p>
    <w:p w:rsidR="002A357F" w:rsidRPr="007761F8" w:rsidRDefault="00726610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муниципальной </w:t>
      </w:r>
      <w:r w:rsidR="002A357F" w:rsidRPr="00433298">
        <w:rPr>
          <w:b/>
          <w:sz w:val="24"/>
          <w:szCs w:val="24"/>
        </w:rPr>
        <w:t>программы</w:t>
      </w:r>
    </w:p>
    <w:p w:rsidR="00726610" w:rsidRPr="00726610" w:rsidRDefault="00726610" w:rsidP="0072661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 w:rsidRPr="00726610">
        <w:rPr>
          <w:b/>
          <w:sz w:val="24"/>
          <w:szCs w:val="24"/>
        </w:rPr>
        <w:t xml:space="preserve">«Формирование законопослушного поведения участников дорожного движения на территории </w:t>
      </w:r>
      <w:r w:rsidR="00A40D32">
        <w:rPr>
          <w:b/>
          <w:sz w:val="24"/>
          <w:szCs w:val="24"/>
        </w:rPr>
        <w:t>Уметско</w:t>
      </w:r>
      <w:r w:rsidR="004F5205">
        <w:rPr>
          <w:b/>
          <w:sz w:val="24"/>
          <w:szCs w:val="24"/>
        </w:rPr>
        <w:t>го</w:t>
      </w:r>
      <w:r w:rsidR="00A40D32">
        <w:rPr>
          <w:b/>
          <w:sz w:val="24"/>
          <w:szCs w:val="24"/>
        </w:rPr>
        <w:t xml:space="preserve"> городско</w:t>
      </w:r>
      <w:r w:rsidR="004F5205">
        <w:rPr>
          <w:b/>
          <w:sz w:val="24"/>
          <w:szCs w:val="24"/>
        </w:rPr>
        <w:t>го</w:t>
      </w:r>
      <w:r w:rsidR="00A40D32">
        <w:rPr>
          <w:b/>
          <w:sz w:val="24"/>
          <w:szCs w:val="24"/>
        </w:rPr>
        <w:t xml:space="preserve"> поселени</w:t>
      </w:r>
      <w:r w:rsidR="004F5205">
        <w:rPr>
          <w:b/>
          <w:sz w:val="24"/>
          <w:szCs w:val="24"/>
        </w:rPr>
        <w:t>я</w:t>
      </w:r>
      <w:r w:rsidR="00A40D32">
        <w:rPr>
          <w:b/>
          <w:sz w:val="24"/>
          <w:szCs w:val="24"/>
        </w:rPr>
        <w:t xml:space="preserve"> Зубово-Полянского муниципального района Республики Мордовия</w:t>
      </w:r>
      <w:r w:rsidRPr="00726610">
        <w:rPr>
          <w:b/>
          <w:sz w:val="24"/>
          <w:szCs w:val="24"/>
        </w:rPr>
        <w:t xml:space="preserve"> на </w:t>
      </w:r>
      <w:r w:rsidR="004F5205">
        <w:rPr>
          <w:b/>
          <w:sz w:val="24"/>
          <w:szCs w:val="24"/>
        </w:rPr>
        <w:t>2019-2020 годы</w:t>
      </w:r>
      <w:r w:rsidRPr="00726610">
        <w:rPr>
          <w:b/>
          <w:sz w:val="24"/>
          <w:szCs w:val="24"/>
        </w:rPr>
        <w:t>»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0"/>
        <w:gridCol w:w="2491"/>
        <w:gridCol w:w="1446"/>
        <w:gridCol w:w="1275"/>
        <w:gridCol w:w="3686"/>
      </w:tblGrid>
      <w:tr w:rsidR="002A357F" w:rsidRPr="002F52E1" w:rsidTr="00824172">
        <w:trPr>
          <w:trHeight w:val="995"/>
        </w:trPr>
        <w:tc>
          <w:tcPr>
            <w:tcW w:w="770" w:type="dxa"/>
            <w:vMerge w:val="restart"/>
            <w:vAlign w:val="center"/>
          </w:tcPr>
          <w:p w:rsidR="002A357F" w:rsidRPr="002F52E1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lang w:eastAsia="hi-IN" w:bidi="hi-IN"/>
              </w:rPr>
            </w:pPr>
            <w:r w:rsidRPr="002F52E1">
              <w:rPr>
                <w:color w:val="00000A"/>
                <w:kern w:val="1"/>
                <w:lang w:eastAsia="hi-IN" w:bidi="hi-IN"/>
              </w:rPr>
              <w:t>№ строки</w:t>
            </w:r>
          </w:p>
        </w:tc>
        <w:tc>
          <w:tcPr>
            <w:tcW w:w="2491" w:type="dxa"/>
            <w:vMerge w:val="restart"/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 xml:space="preserve">Наименование целевого </w:t>
            </w:r>
            <w:r>
              <w:rPr>
                <w:color w:val="00000A"/>
                <w:kern w:val="1"/>
                <w:sz w:val="24"/>
                <w:szCs w:val="24"/>
                <w:lang w:eastAsia="hi-IN" w:bidi="hi-IN"/>
              </w:rPr>
              <w:t>индикатора</w:t>
            </w:r>
            <w:r w:rsidR="00726610">
              <w:rPr>
                <w:color w:val="00000A"/>
                <w:kern w:val="1"/>
                <w:sz w:val="24"/>
                <w:szCs w:val="24"/>
                <w:lang w:eastAsia="hi-IN" w:bidi="hi-IN"/>
              </w:rPr>
              <w:t xml:space="preserve"> муниципальной </w:t>
            </w: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программы</w:t>
            </w:r>
          </w:p>
        </w:tc>
        <w:tc>
          <w:tcPr>
            <w:tcW w:w="1446" w:type="dxa"/>
            <w:vMerge w:val="restart"/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Значения целевых показателей</w:t>
            </w: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686" w:type="dxa"/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Справочно</w:t>
            </w:r>
            <w:proofErr w:type="spellEnd"/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:</w:t>
            </w:r>
          </w:p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базовое значение</w:t>
            </w:r>
          </w:p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целевого показателя</w:t>
            </w:r>
          </w:p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(на начало реализации муниципальной программы)</w:t>
            </w:r>
          </w:p>
        </w:tc>
      </w:tr>
      <w:tr w:rsidR="002A357F" w:rsidRPr="002F52E1" w:rsidTr="00824172">
        <w:trPr>
          <w:trHeight w:val="919"/>
        </w:trPr>
        <w:tc>
          <w:tcPr>
            <w:tcW w:w="770" w:type="dxa"/>
            <w:vMerge/>
          </w:tcPr>
          <w:p w:rsidR="002A357F" w:rsidRPr="002F52E1" w:rsidRDefault="002A357F" w:rsidP="00824172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lang w:eastAsia="hi-IN" w:bidi="hi-IN"/>
              </w:rPr>
            </w:pPr>
          </w:p>
        </w:tc>
        <w:tc>
          <w:tcPr>
            <w:tcW w:w="2491" w:type="dxa"/>
            <w:vMerge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46" w:type="dxa"/>
            <w:vMerge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По итогам года реализации</w:t>
            </w:r>
          </w:p>
        </w:tc>
        <w:tc>
          <w:tcPr>
            <w:tcW w:w="3686" w:type="dxa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A357F" w:rsidRPr="002F52E1" w:rsidTr="00824172">
        <w:trPr>
          <w:trHeight w:val="708"/>
        </w:trPr>
        <w:tc>
          <w:tcPr>
            <w:tcW w:w="770" w:type="dxa"/>
          </w:tcPr>
          <w:p w:rsidR="002A357F" w:rsidRPr="005304B4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lang w:eastAsia="hi-IN" w:bidi="hi-IN"/>
              </w:rPr>
            </w:pPr>
            <w:r w:rsidRPr="005304B4">
              <w:rPr>
                <w:color w:val="00000A"/>
                <w:kern w:val="1"/>
                <w:lang w:eastAsia="hi-IN" w:bidi="hi-IN"/>
              </w:rPr>
              <w:t>1.</w:t>
            </w:r>
          </w:p>
        </w:tc>
        <w:tc>
          <w:tcPr>
            <w:tcW w:w="2491" w:type="dxa"/>
          </w:tcPr>
          <w:p w:rsidR="00726610" w:rsidRPr="00726610" w:rsidRDefault="00726610" w:rsidP="00726610">
            <w:pPr>
              <w:spacing w:after="200" w:line="276" w:lineRule="auto"/>
              <w:rPr>
                <w:spacing w:val="2"/>
                <w:sz w:val="24"/>
                <w:szCs w:val="24"/>
                <w:lang w:eastAsia="ar-SA"/>
              </w:rPr>
            </w:pPr>
            <w:r w:rsidRPr="00726610">
              <w:rPr>
                <w:spacing w:val="2"/>
                <w:sz w:val="24"/>
                <w:szCs w:val="24"/>
                <w:lang w:eastAsia="ar-SA"/>
              </w:rPr>
              <w:t>доля повышения уровня дорожной безопасности</w:t>
            </w:r>
            <w:r>
              <w:rPr>
                <w:spacing w:val="2"/>
                <w:sz w:val="24"/>
                <w:szCs w:val="24"/>
                <w:lang w:eastAsia="ar-SA"/>
              </w:rPr>
              <w:t xml:space="preserve">– </w:t>
            </w:r>
          </w:p>
          <w:p w:rsidR="002A357F" w:rsidRPr="005304B4" w:rsidRDefault="002A357F" w:rsidP="00433298">
            <w:p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A357F" w:rsidRPr="005304B4" w:rsidRDefault="002A357F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304B4">
              <w:rPr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:rsidR="002A357F" w:rsidRPr="005304B4" w:rsidRDefault="00726610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:rsidR="002A357F" w:rsidRPr="005304B4" w:rsidRDefault="00726610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A357F" w:rsidRPr="005304B4">
              <w:rPr>
                <w:sz w:val="24"/>
                <w:szCs w:val="24"/>
              </w:rPr>
              <w:t>0</w:t>
            </w:r>
          </w:p>
        </w:tc>
      </w:tr>
    </w:tbl>
    <w:p w:rsidR="002A357F" w:rsidRDefault="002A357F" w:rsidP="002A357F">
      <w:pPr>
        <w:pStyle w:val="a3"/>
        <w:ind w:left="0" w:firstLine="720"/>
        <w:jc w:val="center"/>
        <w:rPr>
          <w:b/>
          <w:sz w:val="24"/>
          <w:szCs w:val="24"/>
        </w:rPr>
      </w:pPr>
    </w:p>
    <w:p w:rsidR="002A357F" w:rsidRPr="00C5779D" w:rsidRDefault="002A357F" w:rsidP="00726610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rPr>
          <w:spacing w:val="-4"/>
          <w:lang w:eastAsia="ar-SA"/>
        </w:rPr>
      </w:pPr>
    </w:p>
    <w:p w:rsidR="002A357F" w:rsidRPr="00C5779D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sz w:val="22"/>
          <w:szCs w:val="22"/>
          <w:lang w:eastAsia="ar-SA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B614C1" w:rsidRDefault="00B614C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2A357F" w:rsidRPr="00C5779D" w:rsidRDefault="002A357F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 w:rsidRPr="00C5779D">
        <w:rPr>
          <w:b/>
          <w:sz w:val="24"/>
          <w:szCs w:val="24"/>
        </w:rPr>
        <w:t xml:space="preserve">Целевые </w:t>
      </w:r>
      <w:r>
        <w:rPr>
          <w:b/>
          <w:sz w:val="24"/>
          <w:szCs w:val="24"/>
        </w:rPr>
        <w:t>показатели</w:t>
      </w:r>
    </w:p>
    <w:p w:rsidR="002A357F" w:rsidRPr="00C5779D" w:rsidRDefault="002A357F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 w:rsidRPr="00C5779D">
        <w:rPr>
          <w:b/>
          <w:sz w:val="24"/>
          <w:szCs w:val="24"/>
        </w:rPr>
        <w:t>муниципальной программы</w:t>
      </w:r>
    </w:p>
    <w:p w:rsidR="00726610" w:rsidRPr="00726610" w:rsidRDefault="00726610" w:rsidP="0072661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 w:rsidRPr="00726610">
        <w:rPr>
          <w:b/>
          <w:sz w:val="24"/>
          <w:szCs w:val="24"/>
        </w:rPr>
        <w:lastRenderedPageBreak/>
        <w:t xml:space="preserve">«Формирование законопослушного поведения участников дорожного движения на территории </w:t>
      </w:r>
      <w:r w:rsidR="00A40D32">
        <w:rPr>
          <w:b/>
          <w:sz w:val="24"/>
          <w:szCs w:val="24"/>
        </w:rPr>
        <w:t>Уметско</w:t>
      </w:r>
      <w:r w:rsidR="004F5205">
        <w:rPr>
          <w:b/>
          <w:sz w:val="24"/>
          <w:szCs w:val="24"/>
        </w:rPr>
        <w:t xml:space="preserve">го </w:t>
      </w:r>
      <w:r w:rsidR="00A40D32">
        <w:rPr>
          <w:b/>
          <w:sz w:val="24"/>
          <w:szCs w:val="24"/>
        </w:rPr>
        <w:t>городск</w:t>
      </w:r>
      <w:r w:rsidR="004F5205">
        <w:rPr>
          <w:b/>
          <w:sz w:val="24"/>
          <w:szCs w:val="24"/>
        </w:rPr>
        <w:t>ого</w:t>
      </w:r>
      <w:r w:rsidR="00A40D32">
        <w:rPr>
          <w:b/>
          <w:sz w:val="24"/>
          <w:szCs w:val="24"/>
        </w:rPr>
        <w:t xml:space="preserve"> поселени</w:t>
      </w:r>
      <w:r w:rsidR="004F5205">
        <w:rPr>
          <w:b/>
          <w:sz w:val="24"/>
          <w:szCs w:val="24"/>
        </w:rPr>
        <w:t xml:space="preserve">я </w:t>
      </w:r>
      <w:r w:rsidR="00A40D32">
        <w:rPr>
          <w:b/>
          <w:sz w:val="24"/>
          <w:szCs w:val="24"/>
        </w:rPr>
        <w:t>Зубово-Полянского муниципального района Республики Мордовия</w:t>
      </w:r>
      <w:r w:rsidR="00B614C1">
        <w:rPr>
          <w:b/>
          <w:sz w:val="24"/>
          <w:szCs w:val="24"/>
        </w:rPr>
        <w:t xml:space="preserve"> на 2020</w:t>
      </w:r>
      <w:r w:rsidR="004F5205">
        <w:rPr>
          <w:b/>
          <w:sz w:val="24"/>
          <w:szCs w:val="24"/>
        </w:rPr>
        <w:t>-</w:t>
      </w:r>
      <w:proofErr w:type="gramStart"/>
      <w:r w:rsidR="004F5205">
        <w:rPr>
          <w:b/>
          <w:sz w:val="24"/>
          <w:szCs w:val="24"/>
        </w:rPr>
        <w:t>202</w:t>
      </w:r>
      <w:r w:rsidR="00B614C1">
        <w:rPr>
          <w:b/>
          <w:sz w:val="24"/>
          <w:szCs w:val="24"/>
        </w:rPr>
        <w:t>1</w:t>
      </w:r>
      <w:r w:rsidR="004F5205">
        <w:rPr>
          <w:b/>
          <w:sz w:val="24"/>
          <w:szCs w:val="24"/>
        </w:rPr>
        <w:t xml:space="preserve"> </w:t>
      </w:r>
      <w:r w:rsidRPr="00726610">
        <w:rPr>
          <w:b/>
          <w:sz w:val="24"/>
          <w:szCs w:val="24"/>
        </w:rPr>
        <w:t xml:space="preserve"> год</w:t>
      </w:r>
      <w:r w:rsidR="004F5205">
        <w:rPr>
          <w:b/>
          <w:sz w:val="24"/>
          <w:szCs w:val="24"/>
        </w:rPr>
        <w:t>ы</w:t>
      </w:r>
      <w:proofErr w:type="gramEnd"/>
      <w:r w:rsidRPr="00726610">
        <w:rPr>
          <w:b/>
          <w:sz w:val="24"/>
          <w:szCs w:val="24"/>
        </w:rPr>
        <w:t>»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0"/>
        <w:gridCol w:w="2491"/>
        <w:gridCol w:w="1446"/>
        <w:gridCol w:w="1275"/>
        <w:gridCol w:w="3686"/>
      </w:tblGrid>
      <w:tr w:rsidR="002A357F" w:rsidRPr="00C5779D" w:rsidTr="00B614C1">
        <w:trPr>
          <w:trHeight w:val="2429"/>
        </w:trPr>
        <w:tc>
          <w:tcPr>
            <w:tcW w:w="770" w:type="dxa"/>
            <w:vMerge w:val="restart"/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lang w:eastAsia="hi-IN" w:bidi="hi-IN"/>
              </w:rPr>
            </w:pPr>
            <w:r w:rsidRPr="00C5779D">
              <w:rPr>
                <w:color w:val="00000A"/>
                <w:kern w:val="1"/>
                <w:lang w:eastAsia="hi-IN" w:bidi="hi-IN"/>
              </w:rPr>
              <w:t>№ строки</w:t>
            </w:r>
          </w:p>
        </w:tc>
        <w:tc>
          <w:tcPr>
            <w:tcW w:w="2491" w:type="dxa"/>
            <w:vMerge w:val="restart"/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Наименование целев</w:t>
            </w:r>
            <w:r w:rsidR="00726610">
              <w:rPr>
                <w:color w:val="00000A"/>
                <w:kern w:val="1"/>
                <w:sz w:val="24"/>
                <w:szCs w:val="24"/>
                <w:lang w:eastAsia="hi-IN" w:bidi="hi-IN"/>
              </w:rPr>
              <w:t xml:space="preserve">ого показателя муниципальной </w:t>
            </w: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программы</w:t>
            </w:r>
          </w:p>
        </w:tc>
        <w:tc>
          <w:tcPr>
            <w:tcW w:w="1446" w:type="dxa"/>
            <w:vMerge w:val="restart"/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Значения целевых показателей</w:t>
            </w: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686" w:type="dxa"/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Справочно</w:t>
            </w:r>
            <w:proofErr w:type="spellEnd"/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:</w:t>
            </w:r>
          </w:p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базовое значение</w:t>
            </w:r>
          </w:p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целевого показателя</w:t>
            </w:r>
          </w:p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(на начало реализации муниципальной программы)</w:t>
            </w:r>
          </w:p>
        </w:tc>
      </w:tr>
      <w:tr w:rsidR="002A357F" w:rsidRPr="00C5779D" w:rsidTr="00824172">
        <w:trPr>
          <w:trHeight w:val="919"/>
        </w:trPr>
        <w:tc>
          <w:tcPr>
            <w:tcW w:w="770" w:type="dxa"/>
            <w:vMerge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lang w:eastAsia="hi-IN" w:bidi="hi-IN"/>
              </w:rPr>
            </w:pPr>
          </w:p>
        </w:tc>
        <w:tc>
          <w:tcPr>
            <w:tcW w:w="2491" w:type="dxa"/>
            <w:vMerge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46" w:type="dxa"/>
            <w:vMerge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A357F" w:rsidRPr="00C5779D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По итогам года реализации</w:t>
            </w:r>
          </w:p>
        </w:tc>
        <w:tc>
          <w:tcPr>
            <w:tcW w:w="3686" w:type="dxa"/>
          </w:tcPr>
          <w:p w:rsidR="002A357F" w:rsidRPr="00C5779D" w:rsidRDefault="002A357F" w:rsidP="00824172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761F8" w:rsidRPr="00C5779D" w:rsidTr="00824172">
        <w:trPr>
          <w:trHeight w:val="708"/>
        </w:trPr>
        <w:tc>
          <w:tcPr>
            <w:tcW w:w="770" w:type="dxa"/>
          </w:tcPr>
          <w:p w:rsidR="007761F8" w:rsidRDefault="007A230E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>
              <w:rPr>
                <w:color w:val="00000A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491" w:type="dxa"/>
          </w:tcPr>
          <w:p w:rsidR="007761F8" w:rsidRDefault="00726610" w:rsidP="00B614C1">
            <w:pPr>
              <w:spacing w:after="200" w:line="276" w:lineRule="auto"/>
              <w:rPr>
                <w:spacing w:val="2"/>
                <w:sz w:val="24"/>
                <w:szCs w:val="24"/>
                <w:lang w:eastAsia="ar-SA"/>
              </w:rPr>
            </w:pPr>
            <w:r w:rsidRPr="00726610">
              <w:rPr>
                <w:spacing w:val="2"/>
                <w:sz w:val="24"/>
                <w:szCs w:val="24"/>
                <w:lang w:eastAsia="ar-SA"/>
              </w:rPr>
              <w:t xml:space="preserve">Количество зарегистрированных ДТП на территории </w:t>
            </w:r>
            <w:r w:rsidR="00B614C1">
              <w:rPr>
                <w:spacing w:val="2"/>
                <w:sz w:val="24"/>
                <w:szCs w:val="24"/>
                <w:lang w:eastAsia="ar-SA"/>
              </w:rPr>
              <w:t>Уметского городского поселения</w:t>
            </w:r>
          </w:p>
        </w:tc>
        <w:tc>
          <w:tcPr>
            <w:tcW w:w="1446" w:type="dxa"/>
          </w:tcPr>
          <w:p w:rsidR="007761F8" w:rsidRDefault="007761F8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:rsidR="007761F8" w:rsidRDefault="00726610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:rsidR="007761F8" w:rsidRDefault="00726610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bookmarkEnd w:id="0"/>
    </w:tbl>
    <w:p w:rsidR="002A357F" w:rsidRDefault="002A357F" w:rsidP="002A357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b/>
        </w:rPr>
      </w:pPr>
    </w:p>
    <w:sectPr w:rsidR="002A357F" w:rsidSect="00504651">
      <w:headerReference w:type="default" r:id="rId7"/>
      <w:footerReference w:type="default" r:id="rId8"/>
      <w:headerReference w:type="first" r:id="rId9"/>
      <w:pgSz w:w="11906" w:h="16838"/>
      <w:pgMar w:top="709" w:right="851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314" w:rsidRDefault="005E2314">
      <w:r>
        <w:separator/>
      </w:r>
    </w:p>
  </w:endnote>
  <w:endnote w:type="continuationSeparator" w:id="0">
    <w:p w:rsidR="005E2314" w:rsidRDefault="005E2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2D5" w:rsidRDefault="003D62D5">
    <w:pPr>
      <w:pStyle w:val="a7"/>
      <w:jc w:val="center"/>
    </w:pPr>
  </w:p>
  <w:p w:rsidR="003D62D5" w:rsidRDefault="003D62D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314" w:rsidRDefault="005E2314">
      <w:r>
        <w:separator/>
      </w:r>
    </w:p>
  </w:footnote>
  <w:footnote w:type="continuationSeparator" w:id="0">
    <w:p w:rsidR="005E2314" w:rsidRDefault="005E2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2D5" w:rsidRDefault="003D62D5" w:rsidP="00824172">
    <w:pPr>
      <w:pStyle w:val="a5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2D5" w:rsidRDefault="003D62D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C0F59"/>
    <w:multiLevelType w:val="hybridMultilevel"/>
    <w:tmpl w:val="C1CA0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F19CE"/>
    <w:multiLevelType w:val="hybridMultilevel"/>
    <w:tmpl w:val="A7481A9C"/>
    <w:lvl w:ilvl="0" w:tplc="18FCBC2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 w15:restartNumberingAfterBreak="0">
    <w:nsid w:val="2B033B07"/>
    <w:multiLevelType w:val="multilevel"/>
    <w:tmpl w:val="C6DEA4AE"/>
    <w:lvl w:ilvl="0">
      <w:start w:val="1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3" w15:restartNumberingAfterBreak="0">
    <w:nsid w:val="2E564D10"/>
    <w:multiLevelType w:val="hybridMultilevel"/>
    <w:tmpl w:val="1ECE3742"/>
    <w:lvl w:ilvl="0" w:tplc="82C2C256">
      <w:start w:val="3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4" w15:restartNumberingAfterBreak="0">
    <w:nsid w:val="31AC5F09"/>
    <w:multiLevelType w:val="hybridMultilevel"/>
    <w:tmpl w:val="7952A0C4"/>
    <w:lvl w:ilvl="0" w:tplc="E99CA91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" w15:restartNumberingAfterBreak="0">
    <w:nsid w:val="348335B9"/>
    <w:multiLevelType w:val="hybridMultilevel"/>
    <w:tmpl w:val="61A21F6A"/>
    <w:lvl w:ilvl="0" w:tplc="16CE255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 w15:restartNumberingAfterBreak="0">
    <w:nsid w:val="41970170"/>
    <w:multiLevelType w:val="hybridMultilevel"/>
    <w:tmpl w:val="6C8A8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9A46D6"/>
    <w:multiLevelType w:val="hybridMultilevel"/>
    <w:tmpl w:val="94F04AA8"/>
    <w:lvl w:ilvl="0" w:tplc="43F8EF0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B7AA7"/>
    <w:multiLevelType w:val="hybridMultilevel"/>
    <w:tmpl w:val="AC72371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57F"/>
    <w:rsid w:val="000439E4"/>
    <w:rsid w:val="00044DF8"/>
    <w:rsid w:val="000457B0"/>
    <w:rsid w:val="0005251E"/>
    <w:rsid w:val="000602EC"/>
    <w:rsid w:val="000657A3"/>
    <w:rsid w:val="0007531B"/>
    <w:rsid w:val="00081552"/>
    <w:rsid w:val="00085B52"/>
    <w:rsid w:val="000955C2"/>
    <w:rsid w:val="000C1AF2"/>
    <w:rsid w:val="000F562A"/>
    <w:rsid w:val="001C217D"/>
    <w:rsid w:val="001C38E5"/>
    <w:rsid w:val="001D0FA1"/>
    <w:rsid w:val="001D183E"/>
    <w:rsid w:val="001D67D0"/>
    <w:rsid w:val="001F0AD5"/>
    <w:rsid w:val="00210D59"/>
    <w:rsid w:val="002325A0"/>
    <w:rsid w:val="0025706E"/>
    <w:rsid w:val="00273B7A"/>
    <w:rsid w:val="0028232F"/>
    <w:rsid w:val="00297DE1"/>
    <w:rsid w:val="002A357F"/>
    <w:rsid w:val="002B4F03"/>
    <w:rsid w:val="002C1101"/>
    <w:rsid w:val="002C130B"/>
    <w:rsid w:val="0031183F"/>
    <w:rsid w:val="003304B6"/>
    <w:rsid w:val="00362B3C"/>
    <w:rsid w:val="0036657D"/>
    <w:rsid w:val="003D2464"/>
    <w:rsid w:val="003D62D5"/>
    <w:rsid w:val="003D7CD9"/>
    <w:rsid w:val="00426383"/>
    <w:rsid w:val="00431E3D"/>
    <w:rsid w:val="00433298"/>
    <w:rsid w:val="00434764"/>
    <w:rsid w:val="004704BE"/>
    <w:rsid w:val="004A407C"/>
    <w:rsid w:val="004A51A4"/>
    <w:rsid w:val="004E1FD2"/>
    <w:rsid w:val="004E2C13"/>
    <w:rsid w:val="004F5205"/>
    <w:rsid w:val="00504651"/>
    <w:rsid w:val="0050494C"/>
    <w:rsid w:val="005304B4"/>
    <w:rsid w:val="005418BD"/>
    <w:rsid w:val="0055350E"/>
    <w:rsid w:val="005703D0"/>
    <w:rsid w:val="00573E8F"/>
    <w:rsid w:val="005904E2"/>
    <w:rsid w:val="005B598C"/>
    <w:rsid w:val="005C1C16"/>
    <w:rsid w:val="005D42A4"/>
    <w:rsid w:val="005E2314"/>
    <w:rsid w:val="00600480"/>
    <w:rsid w:val="006076B3"/>
    <w:rsid w:val="006101B3"/>
    <w:rsid w:val="00645238"/>
    <w:rsid w:val="00645700"/>
    <w:rsid w:val="00645D72"/>
    <w:rsid w:val="006532A5"/>
    <w:rsid w:val="00654330"/>
    <w:rsid w:val="006F7F60"/>
    <w:rsid w:val="00714B88"/>
    <w:rsid w:val="0072655F"/>
    <w:rsid w:val="00726610"/>
    <w:rsid w:val="007318D3"/>
    <w:rsid w:val="00737D5C"/>
    <w:rsid w:val="00774514"/>
    <w:rsid w:val="007761F8"/>
    <w:rsid w:val="007774A5"/>
    <w:rsid w:val="00791838"/>
    <w:rsid w:val="007A1C4B"/>
    <w:rsid w:val="007A230E"/>
    <w:rsid w:val="007E04F7"/>
    <w:rsid w:val="007E16BC"/>
    <w:rsid w:val="007F5F7A"/>
    <w:rsid w:val="007F7AA0"/>
    <w:rsid w:val="00802BEE"/>
    <w:rsid w:val="00824172"/>
    <w:rsid w:val="00840166"/>
    <w:rsid w:val="00846679"/>
    <w:rsid w:val="00846AC8"/>
    <w:rsid w:val="008A7314"/>
    <w:rsid w:val="008B06D2"/>
    <w:rsid w:val="008B2843"/>
    <w:rsid w:val="008B7586"/>
    <w:rsid w:val="008F7324"/>
    <w:rsid w:val="00902E62"/>
    <w:rsid w:val="0090473D"/>
    <w:rsid w:val="00930982"/>
    <w:rsid w:val="00960743"/>
    <w:rsid w:val="009C7863"/>
    <w:rsid w:val="00A20F99"/>
    <w:rsid w:val="00A3106E"/>
    <w:rsid w:val="00A33D43"/>
    <w:rsid w:val="00A40D32"/>
    <w:rsid w:val="00A90E43"/>
    <w:rsid w:val="00A956A4"/>
    <w:rsid w:val="00AA01E0"/>
    <w:rsid w:val="00AB15F9"/>
    <w:rsid w:val="00B108CD"/>
    <w:rsid w:val="00B4741B"/>
    <w:rsid w:val="00B479EC"/>
    <w:rsid w:val="00B5672A"/>
    <w:rsid w:val="00B614C1"/>
    <w:rsid w:val="00B65204"/>
    <w:rsid w:val="00B70753"/>
    <w:rsid w:val="00B9312A"/>
    <w:rsid w:val="00BB6CCF"/>
    <w:rsid w:val="00BF1D7F"/>
    <w:rsid w:val="00BF5E0E"/>
    <w:rsid w:val="00C47433"/>
    <w:rsid w:val="00C53AAF"/>
    <w:rsid w:val="00C54ABE"/>
    <w:rsid w:val="00C901C2"/>
    <w:rsid w:val="00C91AE2"/>
    <w:rsid w:val="00CB43EE"/>
    <w:rsid w:val="00CD47B7"/>
    <w:rsid w:val="00CE5A9B"/>
    <w:rsid w:val="00D03AA3"/>
    <w:rsid w:val="00D04037"/>
    <w:rsid w:val="00D041D8"/>
    <w:rsid w:val="00D23F7E"/>
    <w:rsid w:val="00D245CE"/>
    <w:rsid w:val="00D26C17"/>
    <w:rsid w:val="00D63F3B"/>
    <w:rsid w:val="00D74F32"/>
    <w:rsid w:val="00D92954"/>
    <w:rsid w:val="00DA7358"/>
    <w:rsid w:val="00DD234D"/>
    <w:rsid w:val="00DE5698"/>
    <w:rsid w:val="00E01B0C"/>
    <w:rsid w:val="00E20359"/>
    <w:rsid w:val="00E20C30"/>
    <w:rsid w:val="00E35B31"/>
    <w:rsid w:val="00E6181D"/>
    <w:rsid w:val="00E62508"/>
    <w:rsid w:val="00E7366F"/>
    <w:rsid w:val="00EC62C5"/>
    <w:rsid w:val="00EF4031"/>
    <w:rsid w:val="00F12560"/>
    <w:rsid w:val="00F515D7"/>
    <w:rsid w:val="00F70F7A"/>
    <w:rsid w:val="00F83BCF"/>
    <w:rsid w:val="00F95ED1"/>
    <w:rsid w:val="00FC7CDD"/>
    <w:rsid w:val="00FD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B85CE-9A29-4599-A844-73960BB25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C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57F"/>
    <w:pPr>
      <w:ind w:left="720"/>
      <w:contextualSpacing/>
    </w:pPr>
  </w:style>
  <w:style w:type="paragraph" w:customStyle="1" w:styleId="ConsNormal">
    <w:name w:val="ConsNormal"/>
    <w:rsid w:val="002A357F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99"/>
    <w:qFormat/>
    <w:rsid w:val="002A357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2A35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35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2A35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35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2A35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A35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2A357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35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1">
    <w:name w:val="T1"/>
    <w:uiPriority w:val="99"/>
    <w:rsid w:val="002A357F"/>
  </w:style>
  <w:style w:type="paragraph" w:customStyle="1" w:styleId="2">
    <w:name w:val="заголовок 2"/>
    <w:uiPriority w:val="99"/>
    <w:rsid w:val="002A357F"/>
    <w:pPr>
      <w:keepNext/>
      <w:suppressAutoHyphens/>
      <w:spacing w:after="0" w:line="100" w:lineRule="atLeast"/>
      <w:jc w:val="center"/>
    </w:pPr>
    <w:rPr>
      <w:rFonts w:ascii="Arial" w:eastAsia="Arial Unicode MS" w:hAnsi="Arial" w:cs="Tahoma"/>
      <w:b/>
      <w:bCs/>
      <w:kern w:val="1"/>
      <w:sz w:val="28"/>
      <w:szCs w:val="28"/>
      <w:lang w:eastAsia="ru-RU"/>
    </w:rPr>
  </w:style>
  <w:style w:type="character" w:customStyle="1" w:styleId="highlight">
    <w:name w:val="highlight"/>
    <w:uiPriority w:val="99"/>
    <w:rsid w:val="002A357F"/>
  </w:style>
  <w:style w:type="paragraph" w:styleId="ab">
    <w:name w:val="Normal (Web)"/>
    <w:basedOn w:val="a"/>
    <w:uiPriority w:val="99"/>
    <w:rsid w:val="002A357F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2A35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2A357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basedOn w:val="a0"/>
    <w:uiPriority w:val="99"/>
    <w:qFormat/>
    <w:rsid w:val="002A357F"/>
    <w:rPr>
      <w:rFonts w:cs="Times New Roman"/>
      <w:b/>
    </w:rPr>
  </w:style>
  <w:style w:type="paragraph" w:customStyle="1" w:styleId="ConsPlusTitle">
    <w:name w:val="ConsPlusTitle"/>
    <w:uiPriority w:val="99"/>
    <w:rsid w:val="002A35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d">
    <w:name w:val="Hyperlink"/>
    <w:basedOn w:val="a0"/>
    <w:uiPriority w:val="99"/>
    <w:rsid w:val="002A357F"/>
    <w:rPr>
      <w:rFonts w:cs="Times New Roman"/>
      <w:color w:val="0000FF"/>
      <w:u w:val="single"/>
    </w:rPr>
  </w:style>
  <w:style w:type="paragraph" w:styleId="20">
    <w:name w:val="Body Text Indent 2"/>
    <w:basedOn w:val="a"/>
    <w:link w:val="21"/>
    <w:uiPriority w:val="99"/>
    <w:rsid w:val="002A357F"/>
    <w:pPr>
      <w:ind w:firstLine="720"/>
      <w:jc w:val="both"/>
    </w:pPr>
    <w:rPr>
      <w:sz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A357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2A357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f">
    <w:name w:val="Block Text"/>
    <w:basedOn w:val="a"/>
    <w:uiPriority w:val="99"/>
    <w:rsid w:val="002A357F"/>
    <w:pPr>
      <w:widowControl w:val="0"/>
      <w:shd w:val="clear" w:color="auto" w:fill="FFFFFF"/>
      <w:spacing w:line="360" w:lineRule="auto"/>
      <w:ind w:left="-284" w:right="29"/>
      <w:jc w:val="both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uiPriority w:val="99"/>
    <w:rsid w:val="002A357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TitlePage">
    <w:name w:val="ConsPlusTitlePage"/>
    <w:uiPriority w:val="99"/>
    <w:rsid w:val="002A357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10">
    <w:name w:val="Знак1"/>
    <w:basedOn w:val="a"/>
    <w:uiPriority w:val="99"/>
    <w:rsid w:val="002A357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f0">
    <w:name w:val="Table Grid"/>
    <w:basedOn w:val="a1"/>
    <w:uiPriority w:val="39"/>
    <w:rsid w:val="002A357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 светлая1"/>
    <w:basedOn w:val="a1"/>
    <w:uiPriority w:val="40"/>
    <w:rsid w:val="002A357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">
    <w:name w:val="Таблица простая 11"/>
    <w:basedOn w:val="a1"/>
    <w:uiPriority w:val="41"/>
    <w:rsid w:val="002A357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rFonts w:cs="Calibri"/>
        <w:b/>
        <w:bCs/>
      </w:rPr>
    </w:tblStylePr>
    <w:tblStylePr w:type="lastRow">
      <w:rPr>
        <w:rFonts w:cs="Calibri"/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rFonts w:cs="Calibri"/>
        <w:b/>
        <w:bCs/>
      </w:rPr>
    </w:tblStylePr>
    <w:tblStylePr w:type="lastCol">
      <w:rPr>
        <w:rFonts w:cs="Calibri"/>
        <w:b/>
        <w:bCs/>
      </w:rPr>
    </w:tblStylePr>
    <w:tblStylePr w:type="band1Vert">
      <w:rPr>
        <w:rFonts w:cs="Calibri"/>
      </w:rPr>
      <w:tblPr/>
      <w:tcPr>
        <w:shd w:val="clear" w:color="auto" w:fill="F2F2F2"/>
      </w:tcPr>
    </w:tblStylePr>
    <w:tblStylePr w:type="band1Horz">
      <w:rPr>
        <w:rFonts w:cs="Calibri"/>
      </w:rPr>
      <w:tblPr/>
      <w:tcPr>
        <w:shd w:val="clear" w:color="auto" w:fill="F2F2F2"/>
      </w:tcPr>
    </w:tblStylePr>
  </w:style>
  <w:style w:type="paragraph" w:styleId="af1">
    <w:name w:val="Body Text"/>
    <w:basedOn w:val="a"/>
    <w:link w:val="af2"/>
    <w:unhideWhenUsed/>
    <w:rsid w:val="00A956A4"/>
    <w:pPr>
      <w:spacing w:after="120"/>
    </w:pPr>
  </w:style>
  <w:style w:type="character" w:customStyle="1" w:styleId="af2">
    <w:name w:val="Основной текст Знак"/>
    <w:basedOn w:val="a0"/>
    <w:link w:val="af1"/>
    <w:rsid w:val="00A95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20C3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2567</Words>
  <Characters>14637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Красноозерное Администрация</dc:creator>
  <cp:lastModifiedBy>Пользователь</cp:lastModifiedBy>
  <cp:revision>3</cp:revision>
  <cp:lastPrinted>2019-07-12T07:21:00Z</cp:lastPrinted>
  <dcterms:created xsi:type="dcterms:W3CDTF">2019-10-22T11:20:00Z</dcterms:created>
  <dcterms:modified xsi:type="dcterms:W3CDTF">2019-10-22T12:07:00Z</dcterms:modified>
</cp:coreProperties>
</file>