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47" w:rsidRDefault="00D77747" w:rsidP="00823C86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ПРОЕКТ</w:t>
      </w:r>
    </w:p>
    <w:p w:rsidR="00F1433F" w:rsidRPr="009B38A8" w:rsidRDefault="00F1433F" w:rsidP="00823C86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17AB4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9E45FB" w:rsidRDefault="009E45FB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</w:t>
      </w:r>
      <w:r w:rsidR="00D777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№ </w:t>
      </w:r>
      <w:r w:rsidR="00D777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</w:t>
      </w:r>
      <w:r w:rsidR="00D83C10">
        <w:rPr>
          <w:rFonts w:ascii="Times New Roman" w:hAnsi="Times New Roman" w:cs="Times New Roman"/>
          <w:sz w:val="24"/>
          <w:szCs w:val="24"/>
        </w:rPr>
        <w:t>2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статьи 387</w:t>
      </w:r>
      <w:r w:rsidR="00D83C10">
        <w:rPr>
          <w:rFonts w:ascii="Times New Roman" w:hAnsi="Times New Roman" w:cs="Times New Roman"/>
          <w:sz w:val="24"/>
          <w:szCs w:val="24"/>
        </w:rPr>
        <w:t xml:space="preserve">, абзацами третьим и четвертым подпункта 1 пункта 1 статьи 394, пунктом 1 статьи 397 </w:t>
      </w:r>
      <w:r w:rsidRPr="00F1433F">
        <w:rPr>
          <w:rFonts w:ascii="Times New Roman" w:hAnsi="Times New Roman" w:cs="Times New Roman"/>
          <w:sz w:val="24"/>
          <w:szCs w:val="24"/>
        </w:rPr>
        <w:t xml:space="preserve">  Налогового</w:t>
      </w:r>
      <w:r w:rsidR="00D83C10">
        <w:rPr>
          <w:rFonts w:ascii="Times New Roman" w:hAnsi="Times New Roman" w:cs="Times New Roman"/>
          <w:sz w:val="24"/>
          <w:szCs w:val="24"/>
        </w:rPr>
        <w:t xml:space="preserve">  </w:t>
      </w:r>
      <w:r w:rsidR="00380CD6">
        <w:rPr>
          <w:rFonts w:ascii="Times New Roman" w:hAnsi="Times New Roman" w:cs="Times New Roman"/>
          <w:sz w:val="24"/>
          <w:szCs w:val="24"/>
        </w:rPr>
        <w:t>кодекса  Российской Федерации (</w:t>
      </w:r>
      <w:r w:rsidR="00D83C10">
        <w:rPr>
          <w:rFonts w:ascii="Times New Roman" w:hAnsi="Times New Roman" w:cs="Times New Roman"/>
          <w:sz w:val="24"/>
          <w:szCs w:val="24"/>
        </w:rPr>
        <w:t xml:space="preserve">в редакции Федерального закона от 15.04.2019 №63-ФЗ и Закона), а также частью 17 статьи 3 Закона </w:t>
      </w:r>
      <w:r w:rsidRPr="00F1433F">
        <w:rPr>
          <w:rFonts w:ascii="Times New Roman" w:hAnsi="Times New Roman" w:cs="Times New Roman"/>
          <w:sz w:val="24"/>
          <w:szCs w:val="24"/>
        </w:rPr>
        <w:t xml:space="preserve">Совет  депутатов  </w:t>
      </w:r>
      <w:r w:rsidR="00617AB4">
        <w:rPr>
          <w:rFonts w:ascii="Times New Roman" w:hAnsi="Times New Roman" w:cs="Times New Roman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9E45FB" w:rsidRDefault="00653DCA" w:rsidP="009E4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Внести изменения в решение Совета депутатов </w:t>
      </w:r>
      <w:r w:rsidR="00617AB4" w:rsidRPr="009E45FB">
        <w:rPr>
          <w:rFonts w:ascii="Times New Roman" w:hAnsi="Times New Roman" w:cs="Times New Roman"/>
          <w:sz w:val="24"/>
          <w:szCs w:val="24"/>
        </w:rPr>
        <w:t xml:space="preserve">Уголковского 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от </w:t>
      </w:r>
      <w:r w:rsidR="00617AB4" w:rsidRPr="009E45FB">
        <w:rPr>
          <w:rFonts w:ascii="Times New Roman" w:hAnsi="Times New Roman" w:cs="Times New Roman"/>
          <w:sz w:val="24"/>
          <w:szCs w:val="24"/>
        </w:rPr>
        <w:t>31</w:t>
      </w:r>
      <w:r w:rsidRPr="009E45FB">
        <w:rPr>
          <w:rFonts w:ascii="Times New Roman" w:hAnsi="Times New Roman" w:cs="Times New Roman"/>
          <w:sz w:val="24"/>
          <w:szCs w:val="24"/>
        </w:rPr>
        <w:t>.0</w:t>
      </w:r>
      <w:r w:rsidR="00617AB4" w:rsidRPr="009E45FB">
        <w:rPr>
          <w:rFonts w:ascii="Times New Roman" w:hAnsi="Times New Roman" w:cs="Times New Roman"/>
          <w:sz w:val="24"/>
          <w:szCs w:val="24"/>
        </w:rPr>
        <w:t>5</w:t>
      </w:r>
      <w:r w:rsidRPr="009E45FB">
        <w:rPr>
          <w:rFonts w:ascii="Times New Roman" w:hAnsi="Times New Roman" w:cs="Times New Roman"/>
          <w:sz w:val="24"/>
          <w:szCs w:val="24"/>
        </w:rPr>
        <w:t>.2018 года №</w:t>
      </w:r>
      <w:r w:rsidR="00F1433F" w:rsidRPr="009E45FB">
        <w:rPr>
          <w:rFonts w:ascii="Times New Roman" w:hAnsi="Times New Roman" w:cs="Times New Roman"/>
          <w:sz w:val="24"/>
          <w:szCs w:val="24"/>
        </w:rPr>
        <w:t>1</w:t>
      </w:r>
      <w:r w:rsidRPr="009E45FB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9E45FB" w:rsidRDefault="009E45FB" w:rsidP="009E45F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380CD6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E45FB" w:rsidRPr="009E45FB">
        <w:rPr>
          <w:rFonts w:ascii="Times New Roman" w:hAnsi="Times New Roman" w:cs="Times New Roman"/>
          <w:b/>
          <w:sz w:val="24"/>
          <w:szCs w:val="24"/>
        </w:rPr>
        <w:t xml:space="preserve">Пункт 4  изложить в следующей редакции </w:t>
      </w:r>
    </w:p>
    <w:p w:rsidR="009E45FB" w:rsidRPr="00F32C43" w:rsidRDefault="009E45FB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b/>
          <w:sz w:val="24"/>
          <w:szCs w:val="24"/>
        </w:rPr>
      </w:pPr>
      <w:r w:rsidRPr="009E45FB">
        <w:rPr>
          <w:b/>
          <w:sz w:val="24"/>
          <w:szCs w:val="24"/>
        </w:rPr>
        <w:t>подпункт 1 пункта 5  изложить в следующей редакции</w:t>
      </w: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49"/>
      <w:r w:rsidRPr="009E45FB">
        <w:rPr>
          <w:rFonts w:ascii="Times New Roman" w:hAnsi="Times New Roman" w:cs="Times New Roman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51"/>
      <w:bookmarkEnd w:id="0"/>
      <w:proofErr w:type="gramStart"/>
      <w:r w:rsidRPr="009E45FB">
        <w:rPr>
          <w:rFonts w:ascii="Times New Roman" w:hAnsi="Times New Roman" w:cs="Times New Roman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52"/>
      <w:bookmarkEnd w:id="1"/>
      <w:r w:rsidRPr="009E45FB">
        <w:rPr>
          <w:rFonts w:ascii="Times New Roman" w:hAnsi="Times New Roman" w:cs="Times New Roman"/>
          <w:color w:val="000000"/>
          <w:sz w:val="24"/>
          <w:szCs w:val="24"/>
        </w:rPr>
        <w:lastRenderedPageBreak/>
        <w:t>-не используемых в предпринимательской деятельности,</w:t>
      </w:r>
      <w:r w:rsidRPr="009E45FB">
        <w:rPr>
          <w:rFonts w:ascii="Times New Roman" w:hAnsi="Times New Roman" w:cs="Times New Roman"/>
          <w:sz w:val="24"/>
          <w:szCs w:val="24"/>
        </w:rPr>
        <w:t xml:space="preserve"> приобретенных (предоставленных) для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ведения</w:t>
      </w:r>
      <w:r w:rsidRPr="009E45FB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или</w:t>
      </w:r>
      <w:r w:rsidRPr="009E45FB">
        <w:rPr>
          <w:rFonts w:ascii="Times New Roman" w:hAnsi="Times New Roman" w:cs="Times New Roman"/>
          <w:sz w:val="24"/>
          <w:szCs w:val="24"/>
        </w:rPr>
        <w:t xml:space="preserve"> огородничества, а также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земельных участков общего назначения, предусмотренных </w:t>
      </w:r>
      <w:hyperlink r:id="rId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Федеральным законом</w:t>
        </w:r>
      </w:hyperlink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</w:p>
    <w:p w:rsidR="009E45FB" w:rsidRDefault="009E45FB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940115"/>
      <w:bookmarkEnd w:id="2"/>
      <w:r w:rsidRPr="009E45FB">
        <w:rPr>
          <w:rFonts w:ascii="Times New Roman" w:hAnsi="Times New Roman" w:cs="Times New Roman"/>
          <w:sz w:val="24"/>
          <w:szCs w:val="24"/>
        </w:rPr>
        <w:t xml:space="preserve">-ограниченных в обороте в соответствии с </w:t>
      </w:r>
      <w:hyperlink r:id="rId6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  <w:bookmarkEnd w:id="3"/>
    </w:p>
    <w:p w:rsidR="00DC229F" w:rsidRPr="00DC229F" w:rsidRDefault="00DC229F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b/>
          <w:sz w:val="24"/>
          <w:szCs w:val="24"/>
        </w:rPr>
        <w:t>Пункт 6 слова</w:t>
      </w:r>
      <w:r w:rsidRPr="009E45FB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Налогоплательщики-организации</w:t>
      </w:r>
      <w:proofErr w:type="gramEnd"/>
      <w:r w:rsidRPr="009E45FB">
        <w:rPr>
          <w:rFonts w:ascii="Times New Roman" w:hAnsi="Times New Roman" w:cs="Times New Roman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заменить 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3972"/>
      <w:r w:rsidRPr="009E45FB">
        <w:rPr>
          <w:rFonts w:ascii="Times New Roman" w:hAnsi="Times New Roman" w:cs="Times New Roman"/>
          <w:color w:val="000000"/>
          <w:sz w:val="24"/>
          <w:szCs w:val="24"/>
        </w:rPr>
        <w:t>«Налог подлежит уплате налогоплательщиками-организациями в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9E45FB">
        <w:rPr>
          <w:rFonts w:ascii="Times New Roman" w:hAnsi="Times New Roman" w:cs="Times New Roman"/>
          <w:sz w:val="24"/>
          <w:szCs w:val="24"/>
        </w:rPr>
        <w:t>-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организациями в срок</w:t>
      </w:r>
      <w:r w:rsidRPr="009E45FB">
        <w:rPr>
          <w:rFonts w:ascii="Times New Roman" w:hAnsi="Times New Roman" w:cs="Times New Roman"/>
          <w:sz w:val="24"/>
          <w:szCs w:val="24"/>
        </w:rPr>
        <w:t xml:space="preserve"> не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позднее последнего числа месяца</w:t>
      </w:r>
      <w:r w:rsidRPr="009E45FB">
        <w:rPr>
          <w:rFonts w:ascii="Times New Roman" w:hAnsi="Times New Roman" w:cs="Times New Roman"/>
          <w:sz w:val="24"/>
          <w:szCs w:val="24"/>
        </w:rPr>
        <w:t xml:space="preserve">,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следующего за истекшим отчетным периодом</w:t>
      </w:r>
      <w:r w:rsidRPr="009E45FB">
        <w:rPr>
          <w:rFonts w:ascii="Times New Roman" w:hAnsi="Times New Roman" w:cs="Times New Roman"/>
          <w:sz w:val="24"/>
          <w:szCs w:val="24"/>
        </w:rPr>
        <w:t>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973"/>
      <w:bookmarkEnd w:id="4"/>
      <w:r w:rsidRPr="009E45FB">
        <w:rPr>
          <w:rFonts w:ascii="Times New Roman" w:hAnsi="Times New Roman" w:cs="Times New Roman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bookmarkEnd w:id="5"/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</w:t>
      </w:r>
      <w:r w:rsidRPr="009E45FB">
        <w:rPr>
          <w:rFonts w:ascii="Times New Roman" w:hAnsi="Times New Roman" w:cs="Times New Roman"/>
          <w:b/>
          <w:sz w:val="24"/>
          <w:szCs w:val="24"/>
        </w:rPr>
        <w:t>Пункт 7 дополнить словами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Уменьшение налоговой базы в соответствии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sub_3910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пунктом 5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статьи 391 НК РФ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9106012"/>
      <w:r w:rsidRPr="009E45FB">
        <w:rPr>
          <w:rFonts w:ascii="Times New Roman" w:hAnsi="Times New Roman" w:cs="Times New Roman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:rsidR="00DD1B3B" w:rsidRPr="000B7926" w:rsidRDefault="00DD1B3B" w:rsidP="00DD1B3B">
      <w:pPr>
        <w:pStyle w:val="a3"/>
        <w:numPr>
          <w:ilvl w:val="0"/>
          <w:numId w:val="1"/>
        </w:numPr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B3B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2020 года,</w:t>
      </w:r>
      <w:r>
        <w:rPr>
          <w:rFonts w:ascii="Times New Roman" w:hAnsi="Times New Roman" w:cs="Times New Roman"/>
          <w:sz w:val="24"/>
          <w:szCs w:val="24"/>
        </w:rPr>
        <w:t xml:space="preserve"> но не ранее одного месяца со дня его официального  опубликования  </w:t>
      </w:r>
      <w:r w:rsidRPr="000B7926">
        <w:rPr>
          <w:rFonts w:ascii="Times New Roman" w:hAnsi="Times New Roman" w:cs="Times New Roman"/>
          <w:color w:val="000000"/>
          <w:sz w:val="24"/>
          <w:szCs w:val="24"/>
        </w:rPr>
        <w:t>в газете " Наше Право"</w:t>
      </w:r>
      <w:r w:rsidR="00F4116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7926" w:rsidRPr="00DD1B3B" w:rsidRDefault="000B7926" w:rsidP="00DD1B3B">
      <w:pPr>
        <w:pStyle w:val="a3"/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Заместитель главы Уголковского сельского поселения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Республики Мордовия по работе в Совете</w:t>
      </w:r>
      <w:r w:rsidRPr="00D83C1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83C10">
        <w:rPr>
          <w:rFonts w:ascii="Times New Roman" w:hAnsi="Times New Roman" w:cs="Times New Roman"/>
          <w:sz w:val="24"/>
          <w:szCs w:val="24"/>
        </w:rPr>
        <w:t>Г.В.Манухина</w:t>
      </w:r>
    </w:p>
    <w:p w:rsidR="00D83C10" w:rsidRPr="00C27DE4" w:rsidRDefault="00D83C10" w:rsidP="00D83C10">
      <w:pPr>
        <w:pStyle w:val="a4"/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4956"/>
    <w:multiLevelType w:val="hybridMultilevel"/>
    <w:tmpl w:val="3E94F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0243DB"/>
    <w:rsid w:val="000B7926"/>
    <w:rsid w:val="0017134D"/>
    <w:rsid w:val="001875E2"/>
    <w:rsid w:val="002B6EBE"/>
    <w:rsid w:val="00313542"/>
    <w:rsid w:val="00380CD6"/>
    <w:rsid w:val="0041310D"/>
    <w:rsid w:val="00436B55"/>
    <w:rsid w:val="004641DC"/>
    <w:rsid w:val="006133F3"/>
    <w:rsid w:val="00617AB4"/>
    <w:rsid w:val="00653DCA"/>
    <w:rsid w:val="00684BE7"/>
    <w:rsid w:val="00775B97"/>
    <w:rsid w:val="00815CCE"/>
    <w:rsid w:val="00823C86"/>
    <w:rsid w:val="008B4B36"/>
    <w:rsid w:val="009B38A8"/>
    <w:rsid w:val="009E45FB"/>
    <w:rsid w:val="00A91D65"/>
    <w:rsid w:val="00B22B3C"/>
    <w:rsid w:val="00B62C84"/>
    <w:rsid w:val="00B74FFC"/>
    <w:rsid w:val="00CA3C5E"/>
    <w:rsid w:val="00D70C2E"/>
    <w:rsid w:val="00D77747"/>
    <w:rsid w:val="00D81822"/>
    <w:rsid w:val="00D83C10"/>
    <w:rsid w:val="00DC229F"/>
    <w:rsid w:val="00DD1B3B"/>
    <w:rsid w:val="00E915AA"/>
    <w:rsid w:val="00F1433F"/>
    <w:rsid w:val="00F27792"/>
    <w:rsid w:val="00F4116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9E45FB"/>
    <w:pPr>
      <w:ind w:left="720"/>
      <w:contextualSpacing/>
    </w:pPr>
  </w:style>
  <w:style w:type="paragraph" w:styleId="a4">
    <w:name w:val="No Spacing"/>
    <w:uiPriority w:val="1"/>
    <w:qFormat/>
    <w:rsid w:val="00D83C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26</cp:revision>
  <dcterms:created xsi:type="dcterms:W3CDTF">2018-10-17T08:09:00Z</dcterms:created>
  <dcterms:modified xsi:type="dcterms:W3CDTF">2019-11-29T07:27:00Z</dcterms:modified>
</cp:coreProperties>
</file>