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41" w:rsidRDefault="001C6641" w:rsidP="00324739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9B2866" w:rsidRPr="00B01674" w:rsidRDefault="00C270A8" w:rsidP="00B01674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B01674">
        <w:rPr>
          <w:rFonts w:ascii="Times New Roman" w:eastAsiaTheme="minorEastAsia" w:hAnsi="Times New Roman"/>
          <w:b/>
          <w:sz w:val="28"/>
          <w:szCs w:val="28"/>
        </w:rPr>
        <w:t>АДМИНИСТРАЦИЯ</w:t>
      </w:r>
    </w:p>
    <w:p w:rsidR="00B01674" w:rsidRPr="00B01674" w:rsidRDefault="00324739" w:rsidP="00B01674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B01674">
        <w:rPr>
          <w:rFonts w:ascii="Times New Roman" w:eastAsiaTheme="minorEastAsia" w:hAnsi="Times New Roman"/>
          <w:b/>
          <w:sz w:val="28"/>
          <w:szCs w:val="28"/>
        </w:rPr>
        <w:t>ЗУБОВО-ПОЛЯНСКОГО ГОРОДСКОГО ПОСЕЛЕНИЯ</w:t>
      </w:r>
    </w:p>
    <w:p w:rsidR="007273A4" w:rsidRPr="00B01674" w:rsidRDefault="00C270A8" w:rsidP="00B01674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B01674">
        <w:rPr>
          <w:rFonts w:ascii="Times New Roman" w:eastAsiaTheme="minorEastAsia" w:hAnsi="Times New Roman"/>
          <w:b/>
          <w:sz w:val="28"/>
          <w:szCs w:val="28"/>
        </w:rPr>
        <w:t>ЗУБОВО-ПОЛЯНСКОГО</w:t>
      </w:r>
      <w:r w:rsidR="00324739" w:rsidRPr="00B01674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w:r w:rsidRPr="00B01674">
        <w:rPr>
          <w:rFonts w:ascii="Times New Roman" w:eastAsiaTheme="minorEastAsia" w:hAnsi="Times New Roman"/>
          <w:b/>
          <w:sz w:val="28"/>
          <w:szCs w:val="28"/>
        </w:rPr>
        <w:t>МУНИЦИПАЛЬНОГО РАЙОНА</w:t>
      </w:r>
    </w:p>
    <w:p w:rsidR="00C270A8" w:rsidRPr="00B01674" w:rsidRDefault="00C270A8" w:rsidP="00B01674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B01674">
        <w:rPr>
          <w:rFonts w:ascii="Times New Roman" w:eastAsiaTheme="minorEastAsia" w:hAnsi="Times New Roman"/>
          <w:b/>
          <w:sz w:val="28"/>
          <w:szCs w:val="28"/>
        </w:rPr>
        <w:t>РЕСПУБЛИКИ МОРДОВИЯ</w:t>
      </w:r>
    </w:p>
    <w:p w:rsidR="00075621" w:rsidRPr="00B01674" w:rsidRDefault="00075621" w:rsidP="00B01674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</w:p>
    <w:p w:rsidR="00C270A8" w:rsidRPr="00B01674" w:rsidRDefault="00C270A8" w:rsidP="00B0167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B01674">
        <w:rPr>
          <w:rFonts w:ascii="Times New Roman" w:eastAsiaTheme="minorEastAsia" w:hAnsi="Times New Roman"/>
          <w:b/>
          <w:sz w:val="28"/>
          <w:szCs w:val="28"/>
        </w:rPr>
        <w:t>П О С Т А Н О В Л Е Н И Е</w:t>
      </w:r>
    </w:p>
    <w:p w:rsidR="00075621" w:rsidRPr="00075621" w:rsidRDefault="00075621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C270A8" w:rsidRPr="00075621" w:rsidRDefault="00C270A8" w:rsidP="00C270A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both"/>
        <w:rPr>
          <w:rFonts w:ascii="Times New Roman" w:eastAsiaTheme="minorEastAsia" w:hAnsi="Times New Roman"/>
          <w:b/>
          <w:sz w:val="24"/>
          <w:szCs w:val="24"/>
        </w:rPr>
      </w:pPr>
    </w:p>
    <w:p w:rsidR="00B01674" w:rsidRPr="00B01674" w:rsidRDefault="00B01674" w:rsidP="00B0167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01674">
        <w:rPr>
          <w:rFonts w:ascii="Times New Roman" w:hAnsi="Times New Roman"/>
          <w:color w:val="000000"/>
          <w:sz w:val="28"/>
          <w:szCs w:val="28"/>
        </w:rPr>
        <w:t xml:space="preserve">21 ноября 2019 г.                                                  </w:t>
      </w:r>
      <w:r w:rsidRPr="00B01674">
        <w:rPr>
          <w:rFonts w:ascii="Times New Roman" w:hAnsi="Times New Roman"/>
          <w:color w:val="000000"/>
          <w:sz w:val="28"/>
          <w:szCs w:val="28"/>
        </w:rPr>
        <w:tab/>
        <w:t xml:space="preserve">    </w:t>
      </w:r>
      <w:r w:rsidRPr="00B01674">
        <w:rPr>
          <w:rFonts w:ascii="Times New Roman" w:hAnsi="Times New Roman"/>
          <w:color w:val="000000"/>
          <w:sz w:val="28"/>
          <w:szCs w:val="28"/>
        </w:rPr>
        <w:tab/>
        <w:t xml:space="preserve">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Pr="00B01674">
        <w:rPr>
          <w:rFonts w:ascii="Times New Roman" w:hAnsi="Times New Roman"/>
          <w:color w:val="000000"/>
          <w:sz w:val="28"/>
          <w:szCs w:val="28"/>
        </w:rPr>
        <w:t xml:space="preserve">    № 577</w:t>
      </w:r>
    </w:p>
    <w:p w:rsidR="00B01674" w:rsidRPr="00B01674" w:rsidRDefault="00B01674" w:rsidP="00B0167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042DD" w:rsidRDefault="006207B3" w:rsidP="00E042DD">
      <w:pPr>
        <w:suppressAutoHyphens/>
        <w:spacing w:after="0" w:line="240" w:lineRule="auto"/>
        <w:ind w:left="106" w:right="-1"/>
        <w:jc w:val="right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 xml:space="preserve">Об утверждении Муниципальной программы </w:t>
      </w:r>
    </w:p>
    <w:p w:rsidR="00E042DD" w:rsidRDefault="006207B3" w:rsidP="00E042DD">
      <w:pPr>
        <w:suppressAutoHyphens/>
        <w:spacing w:after="0" w:line="240" w:lineRule="auto"/>
        <w:ind w:left="106" w:right="-1"/>
        <w:jc w:val="right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 xml:space="preserve">«Формирование законопослушного поведения </w:t>
      </w:r>
    </w:p>
    <w:p w:rsidR="00E042DD" w:rsidRDefault="006207B3" w:rsidP="00E042DD">
      <w:pPr>
        <w:suppressAutoHyphens/>
        <w:spacing w:after="0" w:line="240" w:lineRule="auto"/>
        <w:ind w:left="106" w:right="-1"/>
        <w:jc w:val="right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 xml:space="preserve">участников дорожного движения на территории  </w:t>
      </w:r>
    </w:p>
    <w:p w:rsidR="00E042DD" w:rsidRDefault="006207B3" w:rsidP="00E042DD">
      <w:pPr>
        <w:suppressAutoHyphens/>
        <w:spacing w:after="0" w:line="240" w:lineRule="auto"/>
        <w:ind w:left="106" w:right="-1"/>
        <w:jc w:val="right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 xml:space="preserve">Зубово-Полянского городского поселения  </w:t>
      </w:r>
    </w:p>
    <w:p w:rsidR="006207B3" w:rsidRDefault="006207B3" w:rsidP="00E042DD">
      <w:pPr>
        <w:suppressAutoHyphens/>
        <w:spacing w:after="0" w:line="240" w:lineRule="auto"/>
        <w:ind w:left="106" w:right="-1"/>
        <w:jc w:val="right"/>
        <w:rPr>
          <w:rFonts w:ascii="Times New Roman" w:hAnsi="Times New Roman"/>
          <w:sz w:val="28"/>
          <w:szCs w:val="28"/>
          <w:lang w:eastAsia="ar-SA"/>
        </w:rPr>
      </w:pPr>
      <w:r w:rsidRPr="00B01674">
        <w:rPr>
          <w:rFonts w:ascii="Times New Roman" w:hAnsi="Times New Roman"/>
          <w:sz w:val="28"/>
          <w:szCs w:val="28"/>
        </w:rPr>
        <w:t>на 2019 - 2024 годы»</w:t>
      </w:r>
    </w:p>
    <w:p w:rsidR="00E042DD" w:rsidRPr="00B01674" w:rsidRDefault="00E042DD" w:rsidP="00E042DD">
      <w:pPr>
        <w:suppressAutoHyphens/>
        <w:spacing w:after="0" w:line="240" w:lineRule="auto"/>
        <w:ind w:left="106" w:right="-1"/>
        <w:rPr>
          <w:rFonts w:ascii="Times New Roman" w:hAnsi="Times New Roman"/>
          <w:sz w:val="28"/>
          <w:szCs w:val="28"/>
          <w:lang w:eastAsia="ar-SA"/>
        </w:rPr>
      </w:pPr>
    </w:p>
    <w:p w:rsidR="00B01674" w:rsidRPr="00B01674" w:rsidRDefault="00B01674" w:rsidP="00B016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ind w:firstLine="10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01674">
        <w:rPr>
          <w:rFonts w:ascii="Times New Roman" w:hAnsi="Times New Roman"/>
          <w:sz w:val="28"/>
          <w:szCs w:val="28"/>
        </w:rPr>
        <w:t>Руководствуясь </w:t>
      </w:r>
      <w:hyperlink r:id="rId7" w:history="1">
        <w:r w:rsidRPr="00B01674">
          <w:rPr>
            <w:rStyle w:val="a3"/>
            <w:rFonts w:ascii="Times New Roman" w:hAnsi="Times New Roman"/>
            <w:sz w:val="28"/>
            <w:szCs w:val="28"/>
          </w:rPr>
          <w:t>Федеральными законами от 10.12.1995 № 196-ФЗ «О безопасности дорожного движения</w:t>
        </w:r>
      </w:hyperlink>
      <w:r w:rsidRPr="00B01674">
        <w:rPr>
          <w:rFonts w:ascii="Times New Roman" w:hAnsi="Times New Roman"/>
          <w:sz w:val="28"/>
          <w:szCs w:val="28"/>
        </w:rPr>
        <w:t>», </w:t>
      </w:r>
      <w:hyperlink r:id="rId8" w:history="1">
        <w:r w:rsidRPr="00B01674">
          <w:rPr>
            <w:rStyle w:val="a3"/>
            <w:rFonts w:ascii="Times New Roman" w:hAnsi="Times New Roman"/>
            <w:sz w:val="28"/>
            <w:szCs w:val="28"/>
          </w:rPr>
          <w:t>от 06.10.2003 № 131-ФЗ «Об общих принципах организации местного самоуправления в Российской Федерации</w:t>
        </w:r>
      </w:hyperlink>
      <w:r w:rsidRPr="00B01674">
        <w:rPr>
          <w:rFonts w:ascii="Times New Roman" w:hAnsi="Times New Roman"/>
          <w:sz w:val="28"/>
          <w:szCs w:val="28"/>
        </w:rPr>
        <w:t>»,  п. 4б перечня поручений Президента Российской Федерации по итогам заседания президиума Государственного Совета Российской Федерации от 11.04.2016 № Пр-637ГС и Уставом Зубово-Полянского городского поселения, в целях повышения уровня правового воспитания и культуры поведения участников дорожного движения, а также профилактики дорожно-транспортного травматизма на территории Зубово-Полянского городского поселения Зубово-Полянского муниципального района  Республики Мордовия</w:t>
      </w:r>
      <w:r w:rsidR="006207B3">
        <w:rPr>
          <w:rFonts w:ascii="Times New Roman" w:hAnsi="Times New Roman"/>
          <w:sz w:val="28"/>
          <w:szCs w:val="28"/>
        </w:rPr>
        <w:t>, а</w:t>
      </w:r>
      <w:r w:rsidR="006207B3" w:rsidRPr="006207B3">
        <w:rPr>
          <w:rFonts w:ascii="Times New Roman" w:hAnsi="Times New Roman"/>
          <w:sz w:val="28"/>
          <w:szCs w:val="28"/>
        </w:rPr>
        <w:t>дминистрация Зубово-Полянского городского поселения</w:t>
      </w:r>
      <w:r w:rsidR="006207B3">
        <w:rPr>
          <w:sz w:val="28"/>
          <w:szCs w:val="28"/>
        </w:rPr>
        <w:t xml:space="preserve"> </w:t>
      </w:r>
      <w:r w:rsidRPr="00B01674">
        <w:rPr>
          <w:rFonts w:ascii="Times New Roman" w:hAnsi="Times New Roman"/>
          <w:sz w:val="28"/>
          <w:szCs w:val="28"/>
        </w:rPr>
        <w:t xml:space="preserve"> </w:t>
      </w:r>
      <w:r w:rsidRPr="00B0167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01674">
        <w:rPr>
          <w:rFonts w:ascii="Times New Roman" w:hAnsi="Times New Roman"/>
          <w:bCs/>
          <w:sz w:val="28"/>
          <w:szCs w:val="28"/>
        </w:rPr>
        <w:t>п о с т а н о в л я е т:</w:t>
      </w:r>
    </w:p>
    <w:p w:rsidR="00B01674" w:rsidRPr="00B01674" w:rsidRDefault="00B01674" w:rsidP="00B01674">
      <w:pPr>
        <w:spacing w:after="0" w:line="240" w:lineRule="auto"/>
        <w:ind w:left="106"/>
        <w:jc w:val="both"/>
        <w:rPr>
          <w:rFonts w:ascii="Times New Roman" w:hAnsi="Times New Roman"/>
          <w:bCs/>
          <w:sz w:val="28"/>
          <w:szCs w:val="28"/>
        </w:rPr>
      </w:pPr>
    </w:p>
    <w:p w:rsidR="00B01674" w:rsidRPr="00B01674" w:rsidRDefault="00B01674" w:rsidP="00B0167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>1. Утвердить муниципальную программу «Формирование законопослушного поведения участников дорожного движения на территории Зубово-Полянского городского поселения Зубово-Полянского муниципального района Республики Мордовия на 2019 - 2024 годы» (Приложение № 1);</w:t>
      </w:r>
    </w:p>
    <w:p w:rsidR="00B01674" w:rsidRPr="00B01674" w:rsidRDefault="00B01674" w:rsidP="00B0167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 xml:space="preserve">2. </w:t>
      </w:r>
      <w:r w:rsidRPr="00B01674">
        <w:rPr>
          <w:rFonts w:ascii="Times New Roman" w:hAnsi="Times New Roman"/>
          <w:color w:val="000000"/>
          <w:sz w:val="28"/>
          <w:szCs w:val="28"/>
        </w:rPr>
        <w:t>Настоящее постановление опубликовать в информационном бюллетене «Зубово-Полянский Вестник» и в сети интернет на официальном сайте Зубово-Полянского городского поселения Зубово-Полянского муниципального района Республики Мордовия.</w:t>
      </w:r>
    </w:p>
    <w:p w:rsidR="00B01674" w:rsidRPr="00B01674" w:rsidRDefault="00B01674" w:rsidP="00B0167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01674">
        <w:rPr>
          <w:rFonts w:ascii="Times New Roman" w:hAnsi="Times New Roman"/>
          <w:sz w:val="28"/>
          <w:szCs w:val="28"/>
        </w:rPr>
        <w:t>3. Контроль за исполнением постановления возложить на заместителя главы администрации Кувшинова В.Д.</w:t>
      </w:r>
    </w:p>
    <w:p w:rsidR="00B01674" w:rsidRDefault="00B01674" w:rsidP="00B01674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ar-SA"/>
        </w:rPr>
      </w:pPr>
    </w:p>
    <w:p w:rsidR="00B01674" w:rsidRDefault="00B01674" w:rsidP="00B01674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ar-SA"/>
        </w:rPr>
      </w:pPr>
    </w:p>
    <w:p w:rsidR="00B01674" w:rsidRDefault="00B01674" w:rsidP="00B01674">
      <w:pPr>
        <w:spacing w:after="0" w:line="240" w:lineRule="auto"/>
        <w:ind w:left="106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24789E" w:rsidRPr="0024789E" w:rsidRDefault="00B01674" w:rsidP="0024789E">
      <w:pPr>
        <w:spacing w:after="0" w:line="240" w:lineRule="auto"/>
        <w:ind w:left="106"/>
        <w:rPr>
          <w:rFonts w:ascii="Times New Roman" w:hAnsi="Times New Roman"/>
          <w:sz w:val="32"/>
          <w:szCs w:val="32"/>
        </w:rPr>
      </w:pPr>
      <w:r w:rsidRPr="0024789E">
        <w:rPr>
          <w:rFonts w:ascii="Times New Roman" w:hAnsi="Times New Roman"/>
          <w:sz w:val="32"/>
          <w:szCs w:val="32"/>
        </w:rPr>
        <w:t xml:space="preserve">Глава администрации                                  </w:t>
      </w:r>
      <w:r w:rsidR="0024789E">
        <w:rPr>
          <w:rFonts w:ascii="Times New Roman" w:hAnsi="Times New Roman"/>
          <w:sz w:val="32"/>
          <w:szCs w:val="32"/>
        </w:rPr>
        <w:t xml:space="preserve">                          </w:t>
      </w:r>
      <w:r w:rsidR="0024789E" w:rsidRPr="0024789E">
        <w:rPr>
          <w:rFonts w:ascii="Times New Roman" w:hAnsi="Times New Roman"/>
          <w:sz w:val="32"/>
          <w:szCs w:val="32"/>
        </w:rPr>
        <w:t>С.Е.Ляпунов</w:t>
      </w:r>
    </w:p>
    <w:p w:rsidR="00B01674" w:rsidRPr="00B30072" w:rsidRDefault="00B30072" w:rsidP="00B30072">
      <w:pPr>
        <w:spacing w:after="0" w:line="240" w:lineRule="auto"/>
        <w:ind w:left="10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</w:t>
      </w:r>
    </w:p>
    <w:p w:rsidR="00B01674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</w:p>
    <w:p w:rsidR="00B01674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</w:p>
    <w:p w:rsidR="00B01674" w:rsidRPr="007C0EAE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  <w:r w:rsidRPr="007C0EAE">
        <w:rPr>
          <w:rFonts w:ascii="Times New Roman" w:hAnsi="Times New Roman"/>
          <w:sz w:val="20"/>
          <w:szCs w:val="18"/>
        </w:rPr>
        <w:t>Приложение № 1</w:t>
      </w:r>
    </w:p>
    <w:p w:rsidR="00B01674" w:rsidRPr="007C0EAE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  <w:r w:rsidRPr="007C0EAE">
        <w:rPr>
          <w:rFonts w:ascii="Times New Roman" w:hAnsi="Times New Roman"/>
          <w:sz w:val="20"/>
          <w:szCs w:val="18"/>
        </w:rPr>
        <w:t xml:space="preserve">к постановлению администрации </w:t>
      </w:r>
    </w:p>
    <w:p w:rsidR="00B01674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  <w:r>
        <w:rPr>
          <w:rFonts w:ascii="Times New Roman" w:hAnsi="Times New Roman"/>
          <w:sz w:val="20"/>
          <w:szCs w:val="18"/>
        </w:rPr>
        <w:t>Зубово-Полянского</w:t>
      </w:r>
    </w:p>
    <w:p w:rsidR="00B01674" w:rsidRPr="007C0EAE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  <w:r>
        <w:rPr>
          <w:rFonts w:ascii="Times New Roman" w:hAnsi="Times New Roman"/>
          <w:sz w:val="20"/>
          <w:szCs w:val="18"/>
        </w:rPr>
        <w:t>городского поселения</w:t>
      </w:r>
    </w:p>
    <w:p w:rsidR="00B01674" w:rsidRPr="007C0EAE" w:rsidRDefault="00B01674" w:rsidP="00B01674">
      <w:pPr>
        <w:spacing w:after="0"/>
        <w:jc w:val="right"/>
        <w:rPr>
          <w:rFonts w:ascii="Times New Roman" w:hAnsi="Times New Roman"/>
          <w:sz w:val="20"/>
          <w:szCs w:val="18"/>
        </w:rPr>
      </w:pPr>
      <w:r w:rsidRPr="007C0EAE">
        <w:rPr>
          <w:rFonts w:ascii="Times New Roman" w:hAnsi="Times New Roman"/>
          <w:sz w:val="20"/>
          <w:szCs w:val="18"/>
        </w:rPr>
        <w:t xml:space="preserve">№ </w:t>
      </w:r>
      <w:r>
        <w:rPr>
          <w:rFonts w:ascii="Times New Roman" w:hAnsi="Times New Roman"/>
          <w:sz w:val="20"/>
          <w:szCs w:val="18"/>
        </w:rPr>
        <w:t>577</w:t>
      </w:r>
      <w:r w:rsidRPr="007C0EAE">
        <w:rPr>
          <w:rFonts w:ascii="Times New Roman" w:hAnsi="Times New Roman"/>
          <w:sz w:val="20"/>
          <w:szCs w:val="18"/>
        </w:rPr>
        <w:t xml:space="preserve"> от </w:t>
      </w:r>
      <w:r>
        <w:rPr>
          <w:rFonts w:ascii="Times New Roman" w:hAnsi="Times New Roman"/>
          <w:sz w:val="20"/>
          <w:szCs w:val="18"/>
        </w:rPr>
        <w:t xml:space="preserve">21 ноября </w:t>
      </w:r>
      <w:r w:rsidRPr="007C0EAE">
        <w:rPr>
          <w:rFonts w:ascii="Times New Roman" w:hAnsi="Times New Roman"/>
          <w:sz w:val="20"/>
          <w:szCs w:val="18"/>
        </w:rPr>
        <w:t>201</w:t>
      </w:r>
      <w:r>
        <w:rPr>
          <w:rFonts w:ascii="Times New Roman" w:hAnsi="Times New Roman"/>
          <w:sz w:val="20"/>
          <w:szCs w:val="18"/>
        </w:rPr>
        <w:t xml:space="preserve">9 </w:t>
      </w:r>
      <w:r w:rsidRPr="007C0EAE">
        <w:rPr>
          <w:rFonts w:ascii="Times New Roman" w:hAnsi="Times New Roman"/>
          <w:sz w:val="20"/>
          <w:szCs w:val="18"/>
        </w:rPr>
        <w:t xml:space="preserve">г.   </w:t>
      </w: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Pr="002B1C06" w:rsidRDefault="00B01674" w:rsidP="00B01674">
      <w:pPr>
        <w:jc w:val="center"/>
        <w:rPr>
          <w:rFonts w:ascii="Times New Roman" w:hAnsi="Times New Roman"/>
          <w:b/>
          <w:sz w:val="36"/>
          <w:szCs w:val="36"/>
        </w:rPr>
      </w:pPr>
      <w:r w:rsidRPr="002B1C06">
        <w:rPr>
          <w:rFonts w:ascii="Times New Roman" w:hAnsi="Times New Roman"/>
          <w:b/>
          <w:sz w:val="36"/>
          <w:szCs w:val="36"/>
        </w:rPr>
        <w:t>Муниципальная  программа</w:t>
      </w:r>
    </w:p>
    <w:p w:rsidR="00B01674" w:rsidRPr="006042D8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042D8">
        <w:rPr>
          <w:rFonts w:ascii="Times New Roman" w:hAnsi="Times New Roman"/>
          <w:b/>
          <w:sz w:val="36"/>
          <w:szCs w:val="36"/>
        </w:rPr>
        <w:t>«Формирование законопослушного поведения участников дорожного движения на территории Зубово-Полянского городского поселения Зубово-Полянского муниципального района Республики Мордовия на 2019 - 2024 годы»</w:t>
      </w: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Default="00B01674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674" w:rsidRPr="002B1C06" w:rsidRDefault="00E042DD" w:rsidP="00B0167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рп.Зубова Поляна </w:t>
      </w:r>
    </w:p>
    <w:p w:rsidR="00B01674" w:rsidRDefault="00B01674" w:rsidP="00B016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 муниципальной программы</w:t>
      </w:r>
    </w:p>
    <w:p w:rsidR="00B01674" w:rsidRPr="006042D8" w:rsidRDefault="00B01674" w:rsidP="00B01674">
      <w:pPr>
        <w:jc w:val="center"/>
        <w:rPr>
          <w:rFonts w:ascii="Times New Roman" w:hAnsi="Times New Roman"/>
          <w:b/>
          <w:sz w:val="28"/>
          <w:szCs w:val="28"/>
        </w:rPr>
      </w:pPr>
      <w:r w:rsidRPr="00417E55">
        <w:rPr>
          <w:rFonts w:ascii="Times New Roman" w:hAnsi="Times New Roman"/>
          <w:b/>
          <w:sz w:val="28"/>
          <w:szCs w:val="28"/>
        </w:rPr>
        <w:t xml:space="preserve"> </w:t>
      </w:r>
      <w:r w:rsidRPr="006042D8">
        <w:rPr>
          <w:rFonts w:ascii="Times New Roman" w:hAnsi="Times New Roman"/>
          <w:b/>
          <w:sz w:val="28"/>
          <w:szCs w:val="28"/>
        </w:rPr>
        <w:t>«Формирование законопослушного поведения участников дорожного движения на территории Зубово-Полянского городского поселения Зубово-Полянского муниципального района Республики Мордовия на 2019 - 2024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46"/>
        <w:gridCol w:w="6688"/>
      </w:tblGrid>
      <w:tr w:rsidR="00B01674" w:rsidRPr="00415C09" w:rsidTr="0051359E">
        <w:tc>
          <w:tcPr>
            <w:tcW w:w="2946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P001E"/>
            <w:bookmarkEnd w:id="0"/>
            <w:r w:rsidRPr="00415C0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6042D8" w:rsidRDefault="00B01674" w:rsidP="0051359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42D8">
              <w:rPr>
                <w:rFonts w:ascii="Times New Roman" w:hAnsi="Times New Roman"/>
                <w:sz w:val="24"/>
                <w:szCs w:val="24"/>
              </w:rPr>
              <w:t>«Формирование законопослушного поведения участников дорожного движения на территории Зубово-Полянского городского поселения Зубово-Полянского муниципального района Республики Мордовия на 2019 - 2024 годы»</w:t>
            </w:r>
          </w:p>
          <w:p w:rsidR="00B01674" w:rsidRPr="0010023E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1674" w:rsidRPr="00415C09" w:rsidTr="0051359E">
        <w:tc>
          <w:tcPr>
            <w:tcW w:w="2946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Муниципальный заказчик муниципальной программы (муниципальный заказчик - координатор муниципальной программы)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Зубово-Полянского городского поселения</w:t>
            </w:r>
          </w:p>
        </w:tc>
      </w:tr>
      <w:tr w:rsidR="00B01674" w:rsidRPr="00415C09" w:rsidTr="0051359E">
        <w:tc>
          <w:tcPr>
            <w:tcW w:w="2946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Зубово-Полянского городского поселения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(далее - администрация),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ООО «Жилищно-коммунальный центр», 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>отделение ГИБДД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МВД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Зубово-Полянскому району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 (далее ОГИБДД) (по согласованию), отделени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 полиции МВД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Зубово-Полянскому муниципальному району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B01674" w:rsidRPr="00415C09" w:rsidTr="0051359E">
        <w:trPr>
          <w:trHeight w:val="3384"/>
        </w:trPr>
        <w:tc>
          <w:tcPr>
            <w:tcW w:w="2946" w:type="dxa"/>
            <w:vMerge w:val="restart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Цели программы: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1. Повышение уровня правового воспитания и культуры поведения участников дорожного движения, а также профилактики дорожно-транспортного травматизма;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 xml:space="preserve">2. Сокращение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>пострадавших от дорожно-транспортных происшествий;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3. Сокращение количества дорожно-транспортных происшествий.</w:t>
            </w:r>
          </w:p>
        </w:tc>
      </w:tr>
      <w:tr w:rsidR="00B01674" w:rsidRPr="00415C09" w:rsidTr="0051359E">
        <w:trPr>
          <w:trHeight w:val="5656"/>
        </w:trPr>
        <w:tc>
          <w:tcPr>
            <w:tcW w:w="2946" w:type="dxa"/>
            <w:vMerge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Задачи программы: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1. Создание системы пропаганды с целью формирования негативного отношения к правонарушениям в сфере дорожного движения;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2. Формирование у детей навыков безопасного поведения на дорогах;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3. Повышение культуры вождения; развитие современной системы оказания помощи пострадавшим в дорожно-транспортных происшествиях;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4. Совершенствование организации движе</w:t>
            </w:r>
            <w:bookmarkStart w:id="1" w:name="_GoBack"/>
            <w:bookmarkEnd w:id="1"/>
            <w:r w:rsidRPr="00415C09">
              <w:rPr>
                <w:rFonts w:ascii="Times New Roman" w:hAnsi="Times New Roman"/>
                <w:sz w:val="24"/>
                <w:szCs w:val="24"/>
              </w:rPr>
              <w:t xml:space="preserve">ния транспорта и пешеходов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Зубово-Полянского городского поселения 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5. Совершенствование системы профилактики дорожно-транспортного травматизма.</w:t>
            </w:r>
          </w:p>
        </w:tc>
      </w:tr>
      <w:tr w:rsidR="00B01674" w:rsidRPr="00415C09" w:rsidTr="0051359E">
        <w:tc>
          <w:tcPr>
            <w:tcW w:w="2946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15C09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24 года.</w:t>
            </w:r>
          </w:p>
        </w:tc>
      </w:tr>
      <w:tr w:rsidR="00B01674" w:rsidRPr="00415C09" w:rsidTr="0051359E">
        <w:trPr>
          <w:trHeight w:val="4019"/>
        </w:trPr>
        <w:tc>
          <w:tcPr>
            <w:tcW w:w="2946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Ожидаемый эффект от реализации муниципальной программы</w:t>
            </w:r>
          </w:p>
        </w:tc>
        <w:tc>
          <w:tcPr>
            <w:tcW w:w="6688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1. Сокращение количества пострадавших в результате дорожно-транспортных происшествий;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2. Повышение качества обучения безопасному поведению на дорогах в образовательных организациях;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>3. Увеличение количества детей, молодежи и общественности, вовлеченных в мероприятия по профилактике дорожно-транспортного травматизма;</w:t>
            </w:r>
          </w:p>
          <w:p w:rsidR="00B01674" w:rsidRPr="00415C09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415C09">
              <w:rPr>
                <w:rFonts w:ascii="Times New Roman" w:hAnsi="Times New Roman"/>
                <w:sz w:val="24"/>
                <w:szCs w:val="24"/>
              </w:rPr>
              <w:t xml:space="preserve">4. Оптимальная организация движения транспорта и пешеходов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Зубово-Полянского городского поселения.</w:t>
            </w:r>
          </w:p>
        </w:tc>
      </w:tr>
    </w:tbl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1674" w:rsidRPr="00842CBC" w:rsidRDefault="00B01674" w:rsidP="00B016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1C06" w:rsidRDefault="002B1C06" w:rsidP="00B01674">
      <w:pPr>
        <w:jc w:val="center"/>
        <w:rPr>
          <w:rFonts w:ascii="Times New Roman" w:hAnsi="Times New Roman"/>
          <w:b/>
          <w:sz w:val="24"/>
          <w:szCs w:val="24"/>
        </w:rPr>
      </w:pPr>
    </w:p>
    <w:p w:rsidR="00B01674" w:rsidRDefault="00B01674" w:rsidP="00B0167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:rsidR="00B01674" w:rsidRPr="00842CBC" w:rsidRDefault="00B01674" w:rsidP="00B01674">
      <w:pPr>
        <w:jc w:val="both"/>
        <w:rPr>
          <w:rFonts w:ascii="Times New Roman" w:hAnsi="Times New Roman"/>
          <w:b/>
          <w:sz w:val="24"/>
          <w:szCs w:val="24"/>
        </w:rPr>
      </w:pPr>
      <w:r w:rsidRPr="00842CBC">
        <w:rPr>
          <w:rFonts w:ascii="Times New Roman" w:hAnsi="Times New Roman"/>
          <w:b/>
          <w:sz w:val="24"/>
          <w:szCs w:val="24"/>
        </w:rPr>
        <w:t>Характеристика проблем, на решение которых направлена муниципальная программа:</w:t>
      </w:r>
    </w:p>
    <w:p w:rsidR="00B01674" w:rsidRDefault="00B01674" w:rsidP="00B0167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 xml:space="preserve">Аварийность на автомобильном транспорте наносит огромный материальный и моральный ущерб как обществу в целом, так и отдельным гражданам. Дорожно-транспортный травматизм приводит к исключению из сферы производства людей трудоспособного возраста. Гибнут </w:t>
      </w:r>
      <w:r>
        <w:rPr>
          <w:rFonts w:ascii="Times New Roman" w:hAnsi="Times New Roman"/>
          <w:sz w:val="24"/>
          <w:szCs w:val="24"/>
        </w:rPr>
        <w:t>или становятся инвалидами дети.</w:t>
      </w:r>
    </w:p>
    <w:p w:rsidR="00B01674" w:rsidRPr="00F92A5C" w:rsidRDefault="00B01674" w:rsidP="00B0167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дисциплинированности участников дорожного движения.</w:t>
      </w:r>
    </w:p>
    <w:p w:rsidR="00B01674" w:rsidRDefault="00B01674" w:rsidP="00B0167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Сложная обстановка с аварийностью и наличие тенденций к дальнейшему ухудшению ситуации во многом объясняются постоянно возрастающей мобильностью населения, уменьшением перевозок общественным транспортом и увеличением перевозок личным транспортом и нарастающей диспропорцией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B01674" w:rsidRDefault="00B01674" w:rsidP="00B0167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Так, современный уро</w:t>
      </w:r>
      <w:r>
        <w:rPr>
          <w:rFonts w:ascii="Times New Roman" w:hAnsi="Times New Roman"/>
          <w:sz w:val="24"/>
          <w:szCs w:val="24"/>
        </w:rPr>
        <w:t>вень обеспечения автомобилями в Зубово-Полянском  городском поселении ежегодно увеличивается. По территории поселения проходит большой поток транзитного автотранспорта</w:t>
      </w:r>
      <w:r w:rsidRPr="00786511">
        <w:rPr>
          <w:rFonts w:ascii="Times New Roman" w:hAnsi="Times New Roman"/>
          <w:sz w:val="24"/>
          <w:szCs w:val="24"/>
        </w:rPr>
        <w:t>.</w:t>
      </w:r>
    </w:p>
    <w:p w:rsidR="00B01674" w:rsidRDefault="00B01674" w:rsidP="00B0167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 xml:space="preserve"> Следствием такого положения дел являются ухудшение условий дорожного движения, нарушение экологической обстановки, а также рост количества дорожно-транспортных происшествий. Изучение особенностей современного дорожно-транспортного травматизма показывает, что происходит постепенное увеличение количества дорожно-транспортных происшествий, в результате которых пострадавшие получают травмы, характеризующиеся особой степенью тяжести. </w:t>
      </w:r>
    </w:p>
    <w:p w:rsidR="00B01674" w:rsidRPr="00786511" w:rsidRDefault="00B01674" w:rsidP="00B0167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Реализуемые мероприятия носят эпизодический характер. Государственное и общественное воздействие на участников дорожного движения с целью формирования устойчивых стереотипов законопослушного поведения осуществляется на недостаточном уровне. Ситуация усугубляется всеобщим правовым нигилизмом, осознанием юридической безответственности за совершенные правонарушения, безразличным отношением к возможным последствиям дорожно-транспортных происшествий, отсутствием адекватного понимания участниками дорожного движения причин возникновения дорожно-транспортных происшествий, недостаточным вовлечением населения в деятельность по предупреждению дорожно-транспортных происшествий.</w:t>
      </w:r>
      <w:r w:rsidRPr="00786511">
        <w:rPr>
          <w:rFonts w:ascii="Times New Roman" w:hAnsi="Times New Roman"/>
          <w:sz w:val="24"/>
          <w:szCs w:val="24"/>
        </w:rPr>
        <w:br/>
      </w:r>
    </w:p>
    <w:p w:rsidR="002B1C06" w:rsidRDefault="00B01674" w:rsidP="00E042DD">
      <w:pPr>
        <w:jc w:val="center"/>
        <w:rPr>
          <w:rFonts w:ascii="Times New Roman" w:hAnsi="Times New Roman"/>
          <w:b/>
          <w:sz w:val="24"/>
          <w:szCs w:val="24"/>
        </w:rPr>
      </w:pPr>
      <w:r w:rsidRPr="00947ED4">
        <w:rPr>
          <w:rFonts w:ascii="Times New Roman" w:hAnsi="Times New Roman"/>
          <w:b/>
          <w:sz w:val="24"/>
          <w:szCs w:val="24"/>
        </w:rPr>
        <w:t>Цели, задачи и целевые индикаторы муниципальной программы</w:t>
      </w:r>
      <w:r w:rsidRPr="00786511">
        <w:rPr>
          <w:rFonts w:ascii="Times New Roman" w:hAnsi="Times New Roman"/>
          <w:sz w:val="24"/>
          <w:szCs w:val="24"/>
        </w:rPr>
        <w:br/>
      </w:r>
      <w:r w:rsidRPr="003074E2">
        <w:rPr>
          <w:rFonts w:ascii="Times New Roman" w:hAnsi="Times New Roman"/>
          <w:b/>
          <w:sz w:val="24"/>
          <w:szCs w:val="24"/>
        </w:rPr>
        <w:t>Цели программы:</w:t>
      </w:r>
      <w:r w:rsidRPr="00786511">
        <w:rPr>
          <w:rFonts w:ascii="Times New Roman" w:hAnsi="Times New Roman"/>
          <w:sz w:val="24"/>
          <w:szCs w:val="24"/>
        </w:rPr>
        <w:br/>
        <w:t>1. Повышение уровня правового воспитания и культуры поведения участников дорожного движения, а также профилактики дорожно-транспортного травматизма;</w:t>
      </w:r>
      <w:r w:rsidRPr="00786511">
        <w:rPr>
          <w:rFonts w:ascii="Times New Roman" w:hAnsi="Times New Roman"/>
          <w:sz w:val="24"/>
          <w:szCs w:val="24"/>
        </w:rPr>
        <w:br/>
        <w:t>2. Сокращение пострадавших от дорожно-транспортных происшествий;</w:t>
      </w:r>
      <w:r w:rsidRPr="00786511">
        <w:rPr>
          <w:rFonts w:ascii="Times New Roman" w:hAnsi="Times New Roman"/>
          <w:sz w:val="24"/>
          <w:szCs w:val="24"/>
        </w:rPr>
        <w:br/>
        <w:t>3. Сокращение количества дорожно-транспортных происшествий.</w:t>
      </w:r>
    </w:p>
    <w:p w:rsidR="00B01674" w:rsidRPr="00786511" w:rsidRDefault="00B01674" w:rsidP="00B01674">
      <w:pPr>
        <w:rPr>
          <w:rFonts w:ascii="Times New Roman" w:hAnsi="Times New Roman"/>
          <w:sz w:val="24"/>
          <w:szCs w:val="24"/>
        </w:rPr>
      </w:pPr>
      <w:r w:rsidRPr="003074E2">
        <w:rPr>
          <w:rFonts w:ascii="Times New Roman" w:hAnsi="Times New Roman"/>
          <w:b/>
          <w:sz w:val="24"/>
          <w:szCs w:val="24"/>
        </w:rPr>
        <w:t>Задачи программы:</w:t>
      </w:r>
      <w:r w:rsidRPr="003074E2">
        <w:rPr>
          <w:rFonts w:ascii="Times New Roman" w:hAnsi="Times New Roman"/>
          <w:b/>
          <w:sz w:val="24"/>
          <w:szCs w:val="24"/>
        </w:rPr>
        <w:br/>
      </w:r>
      <w:r w:rsidRPr="00786511">
        <w:rPr>
          <w:rFonts w:ascii="Times New Roman" w:hAnsi="Times New Roman"/>
          <w:sz w:val="24"/>
          <w:szCs w:val="24"/>
        </w:rPr>
        <w:br/>
        <w:t xml:space="preserve">1. Создание системы пропаганды с целью формирования негативного отношения к </w:t>
      </w:r>
      <w:r w:rsidRPr="00786511">
        <w:rPr>
          <w:rFonts w:ascii="Times New Roman" w:hAnsi="Times New Roman"/>
          <w:sz w:val="24"/>
          <w:szCs w:val="24"/>
        </w:rPr>
        <w:lastRenderedPageBreak/>
        <w:t>правонарушениям в сфере дорожного движения;</w:t>
      </w:r>
      <w:r w:rsidRPr="00786511">
        <w:rPr>
          <w:rFonts w:ascii="Times New Roman" w:hAnsi="Times New Roman"/>
          <w:sz w:val="24"/>
          <w:szCs w:val="24"/>
        </w:rPr>
        <w:br/>
        <w:t>2. Формирование у детей навыков безопасного поведения на дорогах;</w:t>
      </w:r>
      <w:r w:rsidRPr="00786511">
        <w:rPr>
          <w:rFonts w:ascii="Times New Roman" w:hAnsi="Times New Roman"/>
          <w:sz w:val="24"/>
          <w:szCs w:val="24"/>
        </w:rPr>
        <w:br/>
        <w:t>3. Повышение культуры вождения; развитие современной системы оказания помощи пострадавшим в дорожно-транспортных происшествиях;</w:t>
      </w:r>
      <w:r w:rsidRPr="00786511">
        <w:rPr>
          <w:rFonts w:ascii="Times New Roman" w:hAnsi="Times New Roman"/>
          <w:sz w:val="24"/>
          <w:szCs w:val="24"/>
        </w:rPr>
        <w:br/>
        <w:t xml:space="preserve">4. Совершенствование организации движения транспорта и пешеходов на территории </w:t>
      </w:r>
      <w:r>
        <w:rPr>
          <w:rFonts w:ascii="Times New Roman" w:hAnsi="Times New Roman"/>
          <w:sz w:val="24"/>
          <w:szCs w:val="24"/>
        </w:rPr>
        <w:t>Зубово-Полянского городского поселения</w:t>
      </w:r>
      <w:r w:rsidRPr="00786511">
        <w:rPr>
          <w:rFonts w:ascii="Times New Roman" w:hAnsi="Times New Roman"/>
          <w:sz w:val="24"/>
          <w:szCs w:val="24"/>
        </w:rPr>
        <w:t>;</w:t>
      </w:r>
      <w:r w:rsidRPr="0078651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5</w:t>
      </w:r>
      <w:r w:rsidRPr="00786511">
        <w:rPr>
          <w:rFonts w:ascii="Times New Roman" w:hAnsi="Times New Roman"/>
          <w:sz w:val="24"/>
          <w:szCs w:val="24"/>
        </w:rPr>
        <w:t>. Совершенствование системы профилактики дорожно-транспортного травматизма.</w:t>
      </w:r>
      <w:r w:rsidRPr="00786511">
        <w:rPr>
          <w:rFonts w:ascii="Times New Roman" w:hAnsi="Times New Roman"/>
          <w:sz w:val="24"/>
          <w:szCs w:val="24"/>
        </w:rPr>
        <w:br/>
      </w:r>
    </w:p>
    <w:p w:rsidR="00B01674" w:rsidRPr="007A19E4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7A19E4">
        <w:rPr>
          <w:rFonts w:ascii="Times New Roman" w:hAnsi="Times New Roman"/>
          <w:b/>
          <w:sz w:val="24"/>
          <w:szCs w:val="24"/>
        </w:rPr>
        <w:t>Сроки и этапы реализации муниципальной программы</w:t>
      </w:r>
    </w:p>
    <w:p w:rsidR="00B01674" w:rsidRPr="00786511" w:rsidRDefault="00B01674" w:rsidP="00B01674">
      <w:pPr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786511">
        <w:rPr>
          <w:rFonts w:ascii="Times New Roman" w:hAnsi="Times New Roman"/>
          <w:sz w:val="24"/>
          <w:szCs w:val="24"/>
        </w:rPr>
        <w:t xml:space="preserve"> - 20</w:t>
      </w:r>
      <w:r>
        <w:rPr>
          <w:rFonts w:ascii="Times New Roman" w:hAnsi="Times New Roman"/>
          <w:sz w:val="24"/>
          <w:szCs w:val="24"/>
        </w:rPr>
        <w:t>24 года.</w:t>
      </w:r>
    </w:p>
    <w:p w:rsidR="00B01674" w:rsidRPr="007A19E4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7A19E4">
        <w:rPr>
          <w:rFonts w:ascii="Times New Roman" w:hAnsi="Times New Roman"/>
          <w:b/>
          <w:sz w:val="24"/>
          <w:szCs w:val="24"/>
        </w:rPr>
        <w:t>Система мероприятий муниципальной программы</w:t>
      </w:r>
    </w:p>
    <w:p w:rsidR="00B01674" w:rsidRPr="00786511" w:rsidRDefault="00B01674" w:rsidP="00B01674">
      <w:pPr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Перечень мероприятий муниципальной программы указан в Прил</w:t>
      </w:r>
      <w:r w:rsidR="00E042DD">
        <w:rPr>
          <w:rFonts w:ascii="Times New Roman" w:hAnsi="Times New Roman"/>
          <w:sz w:val="24"/>
          <w:szCs w:val="24"/>
        </w:rPr>
        <w:t>ожении 1 к настоящей программе.</w:t>
      </w:r>
    </w:p>
    <w:p w:rsidR="00B01674" w:rsidRPr="007A19E4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7A19E4">
        <w:rPr>
          <w:rFonts w:ascii="Times New Roman" w:hAnsi="Times New Roman"/>
          <w:b/>
          <w:sz w:val="24"/>
          <w:szCs w:val="24"/>
        </w:rPr>
        <w:t>Ожидаемый эффект от реализации мероприятий муниципальной программы</w:t>
      </w:r>
    </w:p>
    <w:p w:rsidR="00B01674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1. Сокращение количества пострадавших в результате дорожно-транспортных происшествий;</w:t>
      </w:r>
      <w:r w:rsidRPr="00786511">
        <w:rPr>
          <w:rFonts w:ascii="Times New Roman" w:hAnsi="Times New Roman"/>
          <w:sz w:val="24"/>
          <w:szCs w:val="24"/>
        </w:rPr>
        <w:br/>
        <w:t>2. Повышение качества обучения безопасному поведению на дорогах в образовательных организациях;</w:t>
      </w:r>
      <w:r w:rsidRPr="00786511">
        <w:rPr>
          <w:rFonts w:ascii="Times New Roman" w:hAnsi="Times New Roman"/>
          <w:sz w:val="24"/>
          <w:szCs w:val="24"/>
        </w:rPr>
        <w:br/>
        <w:t>3. Увеличение количества детей, молодежи и общественности, вовлеченных в мероприятия по профилактике дорожно-транспортного травматизма;</w:t>
      </w:r>
      <w:r w:rsidRPr="00786511">
        <w:rPr>
          <w:rFonts w:ascii="Times New Roman" w:hAnsi="Times New Roman"/>
          <w:sz w:val="24"/>
          <w:szCs w:val="24"/>
        </w:rPr>
        <w:br/>
        <w:t xml:space="preserve">4. Оптимальная организация движения транспорта и пешеходов на территории </w:t>
      </w:r>
      <w:r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p w:rsidR="00B01674" w:rsidRPr="00092EAA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092EAA">
        <w:rPr>
          <w:rFonts w:ascii="Times New Roman" w:hAnsi="Times New Roman"/>
          <w:b/>
          <w:sz w:val="24"/>
          <w:szCs w:val="24"/>
        </w:rPr>
        <w:t>Организация управления муниципальной программой</w:t>
      </w:r>
    </w:p>
    <w:p w:rsidR="00B01674" w:rsidRPr="00786511" w:rsidRDefault="00B01674" w:rsidP="00B01674">
      <w:pPr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 xml:space="preserve">Администрация </w:t>
      </w:r>
      <w:r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p w:rsidR="00B01674" w:rsidRPr="00092EAA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092EAA">
        <w:rPr>
          <w:rFonts w:ascii="Times New Roman" w:hAnsi="Times New Roman"/>
          <w:b/>
          <w:sz w:val="24"/>
          <w:szCs w:val="24"/>
        </w:rPr>
        <w:t>Обеспечение реализации муниципальной программы</w:t>
      </w:r>
    </w:p>
    <w:p w:rsidR="00B01674" w:rsidRPr="00786511" w:rsidRDefault="00B01674" w:rsidP="00B01674">
      <w:pPr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Организация управления по реализации программы основывается на взаимодействии администрации</w:t>
      </w:r>
      <w:r>
        <w:rPr>
          <w:rFonts w:ascii="Times New Roman" w:hAnsi="Times New Roman"/>
          <w:sz w:val="24"/>
          <w:szCs w:val="24"/>
        </w:rPr>
        <w:t xml:space="preserve"> Зубово-Полянского городского поселения </w:t>
      </w:r>
      <w:r w:rsidRPr="00786511">
        <w:rPr>
          <w:rFonts w:ascii="Times New Roman" w:hAnsi="Times New Roman"/>
          <w:sz w:val="24"/>
          <w:szCs w:val="24"/>
        </w:rPr>
        <w:t xml:space="preserve"> с отделом ГИБДД </w:t>
      </w:r>
      <w:r>
        <w:rPr>
          <w:rFonts w:ascii="Times New Roman" w:hAnsi="Times New Roman"/>
          <w:sz w:val="24"/>
          <w:szCs w:val="24"/>
        </w:rPr>
        <w:t>О</w:t>
      </w:r>
      <w:r w:rsidRPr="00786511">
        <w:rPr>
          <w:rFonts w:ascii="Times New Roman" w:hAnsi="Times New Roman"/>
          <w:sz w:val="24"/>
          <w:szCs w:val="24"/>
        </w:rPr>
        <w:t>МВД России</w:t>
      </w:r>
      <w:r>
        <w:rPr>
          <w:rFonts w:ascii="Times New Roman" w:hAnsi="Times New Roman"/>
          <w:sz w:val="24"/>
          <w:szCs w:val="24"/>
        </w:rPr>
        <w:t xml:space="preserve"> по Зубово-Полянскому району</w:t>
      </w:r>
      <w:r w:rsidRPr="00786511">
        <w:rPr>
          <w:rFonts w:ascii="Times New Roman" w:hAnsi="Times New Roman"/>
          <w:sz w:val="24"/>
          <w:szCs w:val="24"/>
        </w:rPr>
        <w:t xml:space="preserve">, </w:t>
      </w:r>
      <w:r w:rsidRPr="00415C09">
        <w:rPr>
          <w:rFonts w:ascii="Times New Roman" w:hAnsi="Times New Roman"/>
          <w:sz w:val="24"/>
          <w:szCs w:val="24"/>
        </w:rPr>
        <w:t>отделени</w:t>
      </w:r>
      <w:r>
        <w:rPr>
          <w:rFonts w:ascii="Times New Roman" w:hAnsi="Times New Roman"/>
          <w:sz w:val="24"/>
          <w:szCs w:val="24"/>
        </w:rPr>
        <w:t xml:space="preserve">ем </w:t>
      </w:r>
      <w:r w:rsidRPr="00415C09">
        <w:rPr>
          <w:rFonts w:ascii="Times New Roman" w:hAnsi="Times New Roman"/>
          <w:sz w:val="24"/>
          <w:szCs w:val="24"/>
        </w:rPr>
        <w:t xml:space="preserve"> полиции МВД России </w:t>
      </w:r>
      <w:r>
        <w:rPr>
          <w:rFonts w:ascii="Times New Roman" w:hAnsi="Times New Roman"/>
          <w:sz w:val="24"/>
          <w:szCs w:val="24"/>
        </w:rPr>
        <w:t>по Зубово-Полянскому муниципальному району</w:t>
      </w:r>
      <w:r w:rsidRPr="00786511">
        <w:rPr>
          <w:rFonts w:ascii="Times New Roman" w:hAnsi="Times New Roman"/>
          <w:sz w:val="24"/>
          <w:szCs w:val="24"/>
        </w:rPr>
        <w:t xml:space="preserve"> населением и общественными организациями, действующими на территории </w:t>
      </w:r>
      <w:r>
        <w:rPr>
          <w:rFonts w:ascii="Times New Roman" w:hAnsi="Times New Roman"/>
          <w:sz w:val="24"/>
          <w:szCs w:val="24"/>
        </w:rPr>
        <w:t xml:space="preserve">поселения </w:t>
      </w:r>
      <w:r w:rsidRPr="00786511">
        <w:rPr>
          <w:rFonts w:ascii="Times New Roman" w:hAnsi="Times New Roman"/>
          <w:sz w:val="24"/>
          <w:szCs w:val="24"/>
        </w:rPr>
        <w:t xml:space="preserve"> и задейство</w:t>
      </w:r>
      <w:r w:rsidR="00E042DD">
        <w:rPr>
          <w:rFonts w:ascii="Times New Roman" w:hAnsi="Times New Roman"/>
          <w:sz w:val="24"/>
          <w:szCs w:val="24"/>
        </w:rPr>
        <w:t>ванными в реализации программы.</w:t>
      </w:r>
    </w:p>
    <w:p w:rsidR="00B01674" w:rsidRPr="003A2ED1" w:rsidRDefault="00B01674" w:rsidP="00B01674">
      <w:pPr>
        <w:rPr>
          <w:rFonts w:ascii="Times New Roman" w:hAnsi="Times New Roman"/>
          <w:b/>
          <w:sz w:val="24"/>
          <w:szCs w:val="24"/>
        </w:rPr>
      </w:pPr>
      <w:r w:rsidRPr="003A2ED1">
        <w:rPr>
          <w:rFonts w:ascii="Times New Roman" w:hAnsi="Times New Roman"/>
          <w:b/>
          <w:sz w:val="24"/>
          <w:szCs w:val="24"/>
        </w:rPr>
        <w:t>Методика оценки эффективности реализации муниципальной программы</w:t>
      </w:r>
    </w:p>
    <w:p w:rsidR="00B01674" w:rsidRDefault="00B01674" w:rsidP="00B01674">
      <w:pPr>
        <w:rPr>
          <w:rFonts w:ascii="Times New Roman" w:hAnsi="Times New Roman"/>
          <w:sz w:val="24"/>
          <w:szCs w:val="24"/>
        </w:rPr>
      </w:pPr>
      <w:r w:rsidRPr="00786511">
        <w:rPr>
          <w:rFonts w:ascii="Times New Roman" w:hAnsi="Times New Roman"/>
          <w:sz w:val="24"/>
          <w:szCs w:val="24"/>
        </w:rPr>
        <w:t>Эффективность реализации программы определяется степенью достижения целевых показателей программы, которыми являются: количество дорожно-транспортных происшествий с участием несовершеннолетних, число детей погибших в дорожно-транспортных происшествиях, доля учащихся задействованных в мероприятиях по профилактике дорожно-транспортных происшествиях.</w:t>
      </w:r>
      <w:r w:rsidRPr="00786511">
        <w:rPr>
          <w:rFonts w:ascii="Times New Roman" w:hAnsi="Times New Roman"/>
          <w:sz w:val="24"/>
          <w:szCs w:val="24"/>
        </w:rPr>
        <w:br/>
      </w:r>
      <w:r w:rsidRPr="00786511">
        <w:rPr>
          <w:rFonts w:ascii="Times New Roman" w:hAnsi="Times New Roman"/>
          <w:sz w:val="24"/>
          <w:szCs w:val="24"/>
        </w:rPr>
        <w:br/>
        <w:t>Реализация мероприятий программы будет способствовать повышению эффективности профилактической работы с участниками дорожного движения по предупреждению нарушений порядка дорожного движения.</w:t>
      </w:r>
      <w:r w:rsidRPr="00786511">
        <w:rPr>
          <w:rFonts w:ascii="Times New Roman" w:hAnsi="Times New Roman"/>
          <w:sz w:val="24"/>
          <w:szCs w:val="24"/>
        </w:rPr>
        <w:br/>
      </w:r>
    </w:p>
    <w:p w:rsidR="00B01674" w:rsidRDefault="00B01674" w:rsidP="00B01674">
      <w:pPr>
        <w:jc w:val="right"/>
        <w:rPr>
          <w:rFonts w:ascii="Times New Roman" w:hAnsi="Times New Roman"/>
          <w:sz w:val="24"/>
          <w:szCs w:val="24"/>
        </w:rPr>
      </w:pPr>
      <w:r w:rsidRPr="00765305">
        <w:rPr>
          <w:rFonts w:ascii="Times New Roman" w:hAnsi="Times New Roman"/>
          <w:sz w:val="24"/>
          <w:szCs w:val="24"/>
        </w:rPr>
        <w:lastRenderedPageBreak/>
        <w:t>Приложение 1</w:t>
      </w:r>
      <w:r w:rsidRPr="00765305">
        <w:rPr>
          <w:rFonts w:ascii="Times New Roman" w:hAnsi="Times New Roman"/>
          <w:sz w:val="24"/>
          <w:szCs w:val="24"/>
        </w:rPr>
        <w:br/>
        <w:t>к муниципальной программе</w:t>
      </w:r>
    </w:p>
    <w:p w:rsidR="00B01674" w:rsidRPr="00765305" w:rsidRDefault="00B01674" w:rsidP="00B01674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4138"/>
        <w:gridCol w:w="2816"/>
        <w:gridCol w:w="2276"/>
      </w:tblGrid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Организация и проведение комплекса пропагандистских мероприятий по профилактике детского дорожно-транспортного травматизма, в рамках Всероссийского профилактического мероприятия "Внимание - дети!"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ОГИБДД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МВД России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(по согласованию), руководители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Поэтапно по отдельному плану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Осуществление систематического контроля за проведением занятий по безопасности дорожного движения в дошкольных образовательных организациях и в организациях общего образования в рамках предметов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Основы безопасности жизнедеятельности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, а также за проведением внеклассных и внешкольных мероприятий с учащимися и родителями по дорожной безопасности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E042DD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В течение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учебн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042D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Совместное обследование состояния обучения несовершеннолетних правилам безопасного поведения на дорогах и проводимой профилактической работы по предупреждению детского дорожно-транспортного травматизма в образовательных организациях и оказание практической помощи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ОГИБДД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руководители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В течение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по совместному графику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Внеплановые обследования состояния обучения несовершеннолетних правилам безопасного поведения на дорогах и проводимой профилактической работы по предупреждению детского дорожно-транспортного травматизма в образовательных организациях по фактам дорожно-транспортных происшествий с участием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руководители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В течение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фактам ДТП)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вопросов обеспечения профилактики детского дорожно-транспортного травматизма в средствах массовой информации; организацию и проведение совместно со СМИ целевых профилактических мероприятий, направленных на повышение культуры поведения участников дорожного движения (водителей, пассажиров, пешеходов), обеспечение безопасности детей на дорогах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руководители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В течение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Организация и проведение совместного обследования с владельцами дорог пешеходных переходов на соответствие национальным стандартам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администрация 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В течение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Проведение профилактических рейдов на пешеходных переходах вблизи образовательных организаций с вручением памяток-листовок пешеходам и водителям-родителям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руководители образовательных организаций, администрация 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  <w:r w:rsidRPr="00765305">
              <w:rPr>
                <w:rFonts w:ascii="Times New Roman" w:hAnsi="Times New Roman"/>
                <w:sz w:val="24"/>
                <w:szCs w:val="24"/>
              </w:rPr>
              <w:br/>
              <w:t>(по отдельному плану)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Организация и проведение обследования улично-дорожной сети на наличие дорожной горизонтальной разметки и образование выбоин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администрация 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май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Организация и проведение совместно с владельцами дорог обследования на предмет осуществления зимнего содержания улично-дорожной сети на соответствие нормам и требованиям ГОСТ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администрация 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декабрь  - март 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Организация и проведение в преддверие учебного года обследования улично-дорожной сети по школьным маршрутам и пешеходных переходов у образовательных организаций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(по согласованию), администрация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Проведение профилактической акции с пешеходами "Пешеход, иди на переход!"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(по согласованию), руководители образовательных организаций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01674" w:rsidRPr="00765305" w:rsidTr="0051359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Проведение профилактического мероприятия по массовой проверке группами нарядов ДПС водителей транспортных средств на предмет выявления признаков состояния опьянения "Нетрезвый водитель".</w:t>
            </w:r>
          </w:p>
        </w:tc>
        <w:tc>
          <w:tcPr>
            <w:tcW w:w="2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ОГИБДД 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Зубово-Полянскому району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согласованию), администрация, участковые упо</w:t>
            </w:r>
            <w:r>
              <w:rPr>
                <w:rFonts w:ascii="Times New Roman" w:hAnsi="Times New Roman"/>
                <w:sz w:val="24"/>
                <w:szCs w:val="24"/>
              </w:rPr>
              <w:t>лномоченные полиции О</w:t>
            </w:r>
            <w:r w:rsidRPr="00765305">
              <w:rPr>
                <w:rFonts w:ascii="Times New Roman" w:hAnsi="Times New Roman"/>
                <w:sz w:val="24"/>
                <w:szCs w:val="24"/>
              </w:rPr>
              <w:t>МВД России (по согласованию).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01674" w:rsidRPr="00765305" w:rsidRDefault="00B01674" w:rsidP="0051359E">
            <w:pPr>
              <w:rPr>
                <w:rFonts w:ascii="Times New Roman" w:hAnsi="Times New Roman"/>
                <w:sz w:val="24"/>
                <w:szCs w:val="24"/>
              </w:rPr>
            </w:pPr>
            <w:r w:rsidRPr="00765305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</w:tbl>
    <w:p w:rsidR="00B01674" w:rsidRPr="00765305" w:rsidRDefault="00B01674" w:rsidP="00B01674">
      <w:pPr>
        <w:rPr>
          <w:rFonts w:ascii="Times New Roman" w:hAnsi="Times New Roman"/>
          <w:sz w:val="24"/>
          <w:szCs w:val="24"/>
        </w:rPr>
      </w:pPr>
      <w:r w:rsidRPr="00765305">
        <w:rPr>
          <w:rFonts w:ascii="Times New Roman" w:hAnsi="Times New Roman"/>
          <w:sz w:val="24"/>
          <w:szCs w:val="24"/>
        </w:rPr>
        <w:br/>
      </w:r>
    </w:p>
    <w:p w:rsidR="00B01674" w:rsidRPr="00765305" w:rsidRDefault="00B46B73" w:rsidP="00B01674">
      <w:pPr>
        <w:rPr>
          <w:rFonts w:ascii="Times New Roman" w:hAnsi="Times New Roman"/>
          <w:sz w:val="24"/>
          <w:szCs w:val="24"/>
        </w:rPr>
      </w:pPr>
      <w:hyperlink r:id="rId9" w:anchor="top" w:history="1">
        <w:r w:rsidR="00B01674" w:rsidRPr="00765305">
          <w:rPr>
            <w:rStyle w:val="a3"/>
            <w:rFonts w:ascii="Times New Roman" w:hAnsi="Times New Roman"/>
            <w:sz w:val="24"/>
            <w:szCs w:val="24"/>
          </w:rPr>
          <w:br/>
        </w:r>
      </w:hyperlink>
    </w:p>
    <w:p w:rsidR="00B01674" w:rsidRDefault="00B01674" w:rsidP="00B016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962DD" w:rsidRDefault="00F962DD" w:rsidP="001C6641">
      <w:pPr>
        <w:pStyle w:val="ConsPlusNormal"/>
        <w:ind w:firstLine="709"/>
        <w:jc w:val="both"/>
      </w:pPr>
    </w:p>
    <w:p w:rsidR="00F962DD" w:rsidRPr="00F81964" w:rsidRDefault="00F962DD" w:rsidP="001C6641">
      <w:pPr>
        <w:pStyle w:val="ConsPlusNormal"/>
        <w:ind w:firstLine="709"/>
        <w:jc w:val="both"/>
      </w:pPr>
    </w:p>
    <w:sectPr w:rsidR="00F962DD" w:rsidRPr="00F81964" w:rsidSect="00E3128C">
      <w:type w:val="continuous"/>
      <w:pgSz w:w="11907" w:h="16840" w:code="9"/>
      <w:pgMar w:top="993" w:right="567" w:bottom="567" w:left="1418" w:header="567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A9" w:rsidRDefault="00FA2CA9" w:rsidP="003123FB">
      <w:pPr>
        <w:spacing w:after="0" w:line="240" w:lineRule="auto"/>
      </w:pPr>
      <w:r>
        <w:separator/>
      </w:r>
    </w:p>
  </w:endnote>
  <w:endnote w:type="continuationSeparator" w:id="1">
    <w:p w:rsidR="00FA2CA9" w:rsidRDefault="00FA2CA9" w:rsidP="0031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A9" w:rsidRDefault="00FA2CA9" w:rsidP="003123FB">
      <w:pPr>
        <w:spacing w:after="0" w:line="240" w:lineRule="auto"/>
      </w:pPr>
      <w:r>
        <w:separator/>
      </w:r>
    </w:p>
  </w:footnote>
  <w:footnote w:type="continuationSeparator" w:id="1">
    <w:p w:rsidR="00FA2CA9" w:rsidRDefault="00FA2CA9" w:rsidP="00312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D2D"/>
    <w:rsid w:val="000125A6"/>
    <w:rsid w:val="0001380B"/>
    <w:rsid w:val="00045DA2"/>
    <w:rsid w:val="000464C8"/>
    <w:rsid w:val="0005402C"/>
    <w:rsid w:val="00075621"/>
    <w:rsid w:val="0007762D"/>
    <w:rsid w:val="0009310F"/>
    <w:rsid w:val="000E5FB6"/>
    <w:rsid w:val="000E6A83"/>
    <w:rsid w:val="00147319"/>
    <w:rsid w:val="001560E6"/>
    <w:rsid w:val="0018647A"/>
    <w:rsid w:val="00195DDD"/>
    <w:rsid w:val="001C6641"/>
    <w:rsid w:val="001D54B7"/>
    <w:rsid w:val="0020276C"/>
    <w:rsid w:val="0022547D"/>
    <w:rsid w:val="0024789E"/>
    <w:rsid w:val="002912EB"/>
    <w:rsid w:val="002A7854"/>
    <w:rsid w:val="002B1C06"/>
    <w:rsid w:val="002C48A7"/>
    <w:rsid w:val="002C4A4D"/>
    <w:rsid w:val="002D0AF6"/>
    <w:rsid w:val="002D418B"/>
    <w:rsid w:val="002E6DA7"/>
    <w:rsid w:val="002F29CC"/>
    <w:rsid w:val="00300558"/>
    <w:rsid w:val="003123FB"/>
    <w:rsid w:val="00320E90"/>
    <w:rsid w:val="00324739"/>
    <w:rsid w:val="003A3155"/>
    <w:rsid w:val="003B43C1"/>
    <w:rsid w:val="003C2B87"/>
    <w:rsid w:val="003C5D5F"/>
    <w:rsid w:val="003C7DE5"/>
    <w:rsid w:val="003D2723"/>
    <w:rsid w:val="00417274"/>
    <w:rsid w:val="00420B17"/>
    <w:rsid w:val="00451C29"/>
    <w:rsid w:val="004555FE"/>
    <w:rsid w:val="00467DD5"/>
    <w:rsid w:val="004A0440"/>
    <w:rsid w:val="004A1313"/>
    <w:rsid w:val="004F5D26"/>
    <w:rsid w:val="00504A5D"/>
    <w:rsid w:val="005053BE"/>
    <w:rsid w:val="005164BB"/>
    <w:rsid w:val="005275C8"/>
    <w:rsid w:val="0057728A"/>
    <w:rsid w:val="005D72DA"/>
    <w:rsid w:val="005E7991"/>
    <w:rsid w:val="00601127"/>
    <w:rsid w:val="006207B3"/>
    <w:rsid w:val="006A2C0D"/>
    <w:rsid w:val="006C7E36"/>
    <w:rsid w:val="007256EE"/>
    <w:rsid w:val="007273A4"/>
    <w:rsid w:val="00784C33"/>
    <w:rsid w:val="007936FB"/>
    <w:rsid w:val="007B2E66"/>
    <w:rsid w:val="007D666A"/>
    <w:rsid w:val="007E4DAC"/>
    <w:rsid w:val="007F49E4"/>
    <w:rsid w:val="00881FD3"/>
    <w:rsid w:val="008D467F"/>
    <w:rsid w:val="008F758E"/>
    <w:rsid w:val="00901DA7"/>
    <w:rsid w:val="0092485D"/>
    <w:rsid w:val="00955578"/>
    <w:rsid w:val="00982AB1"/>
    <w:rsid w:val="009860EC"/>
    <w:rsid w:val="009B2866"/>
    <w:rsid w:val="009E47EF"/>
    <w:rsid w:val="00A13414"/>
    <w:rsid w:val="00A32A3F"/>
    <w:rsid w:val="00A63F9C"/>
    <w:rsid w:val="00A71628"/>
    <w:rsid w:val="00A9007E"/>
    <w:rsid w:val="00AA0016"/>
    <w:rsid w:val="00AC266C"/>
    <w:rsid w:val="00AF3570"/>
    <w:rsid w:val="00B01674"/>
    <w:rsid w:val="00B05D1E"/>
    <w:rsid w:val="00B30072"/>
    <w:rsid w:val="00B46B73"/>
    <w:rsid w:val="00BA1C2C"/>
    <w:rsid w:val="00C22FD1"/>
    <w:rsid w:val="00C270A8"/>
    <w:rsid w:val="00C541C3"/>
    <w:rsid w:val="00C771A1"/>
    <w:rsid w:val="00CB54EE"/>
    <w:rsid w:val="00D106B8"/>
    <w:rsid w:val="00D651C3"/>
    <w:rsid w:val="00D7405E"/>
    <w:rsid w:val="00D9069E"/>
    <w:rsid w:val="00DE5280"/>
    <w:rsid w:val="00E042DD"/>
    <w:rsid w:val="00E258F6"/>
    <w:rsid w:val="00E3128C"/>
    <w:rsid w:val="00E52955"/>
    <w:rsid w:val="00E731D0"/>
    <w:rsid w:val="00E77A0C"/>
    <w:rsid w:val="00EE52BA"/>
    <w:rsid w:val="00EF0CE3"/>
    <w:rsid w:val="00EF2687"/>
    <w:rsid w:val="00F21987"/>
    <w:rsid w:val="00F739F4"/>
    <w:rsid w:val="00F82AAA"/>
    <w:rsid w:val="00F922D8"/>
    <w:rsid w:val="00F962DD"/>
    <w:rsid w:val="00FA2CA9"/>
    <w:rsid w:val="00FB6534"/>
    <w:rsid w:val="00FC61F8"/>
    <w:rsid w:val="00FE187A"/>
    <w:rsid w:val="00FF13F7"/>
    <w:rsid w:val="00FF5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1C66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link w:val="ad"/>
    <w:locked/>
    <w:rsid w:val="001C6641"/>
    <w:rPr>
      <w:spacing w:val="-10"/>
      <w:sz w:val="29"/>
      <w:szCs w:val="29"/>
      <w:shd w:val="clear" w:color="auto" w:fill="FFFFFF"/>
    </w:rPr>
  </w:style>
  <w:style w:type="paragraph" w:styleId="ad">
    <w:name w:val="Body Text"/>
    <w:basedOn w:val="a"/>
    <w:link w:val="ac"/>
    <w:rsid w:val="001C6641"/>
    <w:pPr>
      <w:shd w:val="clear" w:color="auto" w:fill="FFFFFF"/>
      <w:spacing w:after="0" w:line="315" w:lineRule="exact"/>
    </w:pPr>
    <w:rPr>
      <w:rFonts w:asciiTheme="minorHAnsi" w:eastAsiaTheme="minorHAnsi" w:hAnsiTheme="minorHAnsi" w:cstheme="minorBidi"/>
      <w:spacing w:val="-10"/>
      <w:sz w:val="29"/>
      <w:szCs w:val="29"/>
      <w:lang w:eastAsia="en-US"/>
    </w:rPr>
  </w:style>
  <w:style w:type="character" w:customStyle="1" w:styleId="1">
    <w:name w:val="Основной текст Знак1"/>
    <w:basedOn w:val="a0"/>
    <w:link w:val="ad"/>
    <w:uiPriority w:val="99"/>
    <w:semiHidden/>
    <w:rsid w:val="001C6641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D2D"/>
    <w:rPr>
      <w:color w:val="0000FF"/>
      <w:u w:val="single"/>
    </w:rPr>
  </w:style>
  <w:style w:type="table" w:styleId="a4">
    <w:name w:val="Table Grid"/>
    <w:basedOn w:val="a1"/>
    <w:uiPriority w:val="59"/>
    <w:rsid w:val="007E4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936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1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23FB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6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3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4765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637292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3CF7-502D-4710-8986-F0220635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 ZP</cp:lastModifiedBy>
  <cp:revision>8</cp:revision>
  <cp:lastPrinted>2019-11-22T06:06:00Z</cp:lastPrinted>
  <dcterms:created xsi:type="dcterms:W3CDTF">2019-11-21T12:23:00Z</dcterms:created>
  <dcterms:modified xsi:type="dcterms:W3CDTF">2019-11-22T06:09:00Z</dcterms:modified>
</cp:coreProperties>
</file>