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5D9" w:rsidRPr="00090ABF" w:rsidRDefault="00CD15D9" w:rsidP="00CD15D9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CD15D9" w:rsidRDefault="00CD15D9" w:rsidP="00CD15D9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CD15D9" w:rsidRDefault="00CD15D9" w:rsidP="00CD15D9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CD15D9" w:rsidRDefault="00CD15D9" w:rsidP="00CD15D9">
      <w:pPr>
        <w:jc w:val="center"/>
        <w:rPr>
          <w:b/>
          <w:bCs/>
          <w:sz w:val="32"/>
          <w:szCs w:val="32"/>
        </w:rPr>
      </w:pPr>
    </w:p>
    <w:p w:rsidR="00CD15D9" w:rsidRDefault="00CD15D9" w:rsidP="00CD15D9">
      <w:pPr>
        <w:jc w:val="center"/>
        <w:rPr>
          <w:b/>
          <w:bCs/>
          <w:sz w:val="32"/>
          <w:szCs w:val="32"/>
        </w:rPr>
      </w:pPr>
    </w:p>
    <w:p w:rsidR="00CD15D9" w:rsidRPr="00D5034D" w:rsidRDefault="00CD15D9" w:rsidP="00CD15D9">
      <w:r>
        <w:t xml:space="preserve">                 </w:t>
      </w:r>
      <w:r w:rsidRPr="00D5034D">
        <w:t xml:space="preserve">от </w:t>
      </w:r>
      <w:r>
        <w:t xml:space="preserve"> 27 сентября 2019г</w:t>
      </w:r>
      <w:r w:rsidRPr="00D5034D">
        <w:t xml:space="preserve">  </w:t>
      </w:r>
      <w:r>
        <w:t xml:space="preserve">                                                                                                №9       </w:t>
      </w:r>
      <w:r w:rsidRPr="00D5034D">
        <w:t xml:space="preserve"> </w:t>
      </w:r>
      <w:r>
        <w:t xml:space="preserve">  </w:t>
      </w:r>
      <w:r w:rsidRPr="00D5034D">
        <w:t xml:space="preserve">     </w:t>
      </w:r>
      <w:r>
        <w:t xml:space="preserve">                                                                                   </w:t>
      </w:r>
      <w:r w:rsidRPr="00D5034D">
        <w:t xml:space="preserve">  </w:t>
      </w:r>
      <w:r>
        <w:t xml:space="preserve">      </w:t>
      </w:r>
    </w:p>
    <w:p w:rsidR="00CD15D9" w:rsidRDefault="00CD15D9" w:rsidP="00CD15D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CD15D9" w:rsidRDefault="00CD15D9" w:rsidP="00CD15D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CD15D9" w:rsidRPr="0051737C" w:rsidRDefault="00CD15D9" w:rsidP="00CD15D9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51737C">
        <w:rPr>
          <w:rFonts w:ascii="Times New Roman" w:hAnsi="Times New Roman"/>
          <w:szCs w:val="28"/>
        </w:rPr>
        <w:t xml:space="preserve">О принятии проекта Устава </w:t>
      </w:r>
    </w:p>
    <w:p w:rsidR="00CD15D9" w:rsidRPr="00820B5D" w:rsidRDefault="00CD15D9" w:rsidP="00CD15D9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  <w:r>
        <w:t xml:space="preserve"> </w:t>
      </w:r>
      <w:r w:rsidRPr="00820B5D">
        <w:rPr>
          <w:rFonts w:ascii="Times New Roman" w:hAnsi="Times New Roman"/>
        </w:rPr>
        <w:t>сельского поселения</w:t>
      </w:r>
    </w:p>
    <w:p w:rsidR="00CD15D9" w:rsidRDefault="00CD15D9" w:rsidP="00CD15D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CD15D9" w:rsidRDefault="00CD15D9" w:rsidP="00CD15D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CD15D9" w:rsidRPr="00886FC9" w:rsidRDefault="00CD15D9" w:rsidP="00CD15D9">
      <w:pPr>
        <w:pStyle w:val="1"/>
        <w:ind w:firstLine="567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З</w:t>
      </w:r>
      <w:r w:rsidRPr="00886FC9">
        <w:rPr>
          <w:b w:val="0"/>
          <w:sz w:val="26"/>
          <w:szCs w:val="26"/>
        </w:rPr>
        <w:t>аслушав Председателя рабочей группы по подготовке проекта Устава</w:t>
      </w:r>
      <w:r>
        <w:rPr>
          <w:b w:val="0"/>
          <w:sz w:val="26"/>
          <w:szCs w:val="26"/>
        </w:rPr>
        <w:t xml:space="preserve"> и Регламента </w:t>
      </w:r>
      <w:proofErr w:type="spellStart"/>
      <w:r>
        <w:rPr>
          <w:b w:val="0"/>
          <w:sz w:val="26"/>
          <w:szCs w:val="26"/>
        </w:rPr>
        <w:t>Старобадиковского</w:t>
      </w:r>
      <w:proofErr w:type="spellEnd"/>
      <w:r w:rsidRPr="00886FC9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>, р</w:t>
      </w:r>
      <w:r w:rsidRPr="00886FC9">
        <w:rPr>
          <w:b w:val="0"/>
          <w:sz w:val="26"/>
          <w:szCs w:val="26"/>
        </w:rPr>
        <w:t>уководствуясь статьями 3</w:t>
      </w:r>
      <w:r>
        <w:rPr>
          <w:b w:val="0"/>
          <w:sz w:val="26"/>
          <w:szCs w:val="26"/>
        </w:rPr>
        <w:t>5</w:t>
      </w:r>
      <w:r w:rsidRPr="00886FC9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886FC9">
        <w:rPr>
          <w:b w:val="0"/>
          <w:sz w:val="26"/>
          <w:szCs w:val="26"/>
        </w:rPr>
        <w:t>4</w:t>
      </w:r>
      <w:r>
        <w:rPr>
          <w:b w:val="0"/>
          <w:sz w:val="26"/>
          <w:szCs w:val="26"/>
        </w:rPr>
        <w:t>4</w:t>
      </w:r>
      <w:r w:rsidRPr="00886FC9">
        <w:rPr>
          <w:b w:val="0"/>
          <w:sz w:val="26"/>
          <w:szCs w:val="26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86FC9">
          <w:rPr>
            <w:b w:val="0"/>
            <w:sz w:val="26"/>
            <w:szCs w:val="26"/>
          </w:rPr>
          <w:t>2003 г</w:t>
        </w:r>
      </w:smartTag>
      <w:r w:rsidRPr="00886FC9">
        <w:rPr>
          <w:b w:val="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CD15D9" w:rsidRDefault="00CD15D9" w:rsidP="00CD15D9">
      <w:pPr>
        <w:autoSpaceDE w:val="0"/>
        <w:autoSpaceDN w:val="0"/>
        <w:adjustRightInd w:val="0"/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CD15D9" w:rsidRPr="00241772" w:rsidRDefault="00CD15D9" w:rsidP="00CD15D9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CD15D9" w:rsidRPr="00241772" w:rsidRDefault="00CD15D9" w:rsidP="00CD15D9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CD15D9" w:rsidRDefault="00CD15D9" w:rsidP="00CD15D9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1.</w:t>
      </w:r>
      <w:r>
        <w:rPr>
          <w:rFonts w:ascii="Times New Roman" w:hAnsi="Times New Roman"/>
          <w:sz w:val="26"/>
          <w:szCs w:val="26"/>
        </w:rPr>
        <w:t xml:space="preserve">  Принять проект Устава </w:t>
      </w:r>
      <w:r w:rsidRPr="0024177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 за основу (прилагается).</w:t>
      </w:r>
    </w:p>
    <w:p w:rsidR="00CD15D9" w:rsidRPr="00241772" w:rsidRDefault="00CD15D9" w:rsidP="00CD15D9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. Главе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сельского поселения обеспечить опубликование проекта Устава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 для последующего обсуждения его на публичных слушаниях.</w:t>
      </w:r>
    </w:p>
    <w:p w:rsidR="00CD15D9" w:rsidRDefault="00CD15D9" w:rsidP="00CD15D9">
      <w:pPr>
        <w:pStyle w:val="a3"/>
        <w:jc w:val="both"/>
      </w:pPr>
    </w:p>
    <w:p w:rsidR="00CD15D9" w:rsidRDefault="00CD15D9" w:rsidP="00CD15D9">
      <w:pPr>
        <w:pStyle w:val="a3"/>
        <w:jc w:val="both"/>
      </w:pPr>
    </w:p>
    <w:p w:rsidR="00CD15D9" w:rsidRDefault="00CD15D9" w:rsidP="00CD15D9">
      <w:pPr>
        <w:pStyle w:val="a3"/>
        <w:jc w:val="both"/>
      </w:pPr>
    </w:p>
    <w:p w:rsidR="00CD15D9" w:rsidRDefault="00CD15D9" w:rsidP="00CD15D9">
      <w:pPr>
        <w:pStyle w:val="a3"/>
        <w:jc w:val="both"/>
      </w:pPr>
    </w:p>
    <w:p w:rsidR="00CD15D9" w:rsidRDefault="00CD15D9" w:rsidP="00CD15D9">
      <w:pPr>
        <w:pStyle w:val="a3"/>
        <w:jc w:val="both"/>
      </w:pPr>
    </w:p>
    <w:p w:rsidR="00CD15D9" w:rsidRDefault="00CD15D9" w:rsidP="00CD15D9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CD15D9" w:rsidRDefault="00CD15D9" w:rsidP="00CD15D9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CD15D9" w:rsidRDefault="00CD15D9" w:rsidP="00CD15D9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CD15D9" w:rsidRPr="00DE4757" w:rsidRDefault="00CD15D9" w:rsidP="00CD15D9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     Р.А.Сурдина</w:t>
      </w:r>
    </w:p>
    <w:p w:rsidR="00CD15D9" w:rsidRDefault="00CD15D9" w:rsidP="00CD15D9">
      <w:pPr>
        <w:pStyle w:val="a3"/>
        <w:ind w:firstLine="567"/>
        <w:jc w:val="both"/>
        <w:rPr>
          <w:rFonts w:ascii="Times New Roman" w:hAnsi="Times New Roman"/>
        </w:rPr>
      </w:pPr>
    </w:p>
    <w:p w:rsidR="00CD15D9" w:rsidRDefault="00CD15D9" w:rsidP="00CD15D9">
      <w:pPr>
        <w:pStyle w:val="a3"/>
        <w:ind w:firstLine="567"/>
        <w:jc w:val="both"/>
        <w:rPr>
          <w:rFonts w:ascii="Times New Roman" w:hAnsi="Times New Roman"/>
        </w:rPr>
      </w:pPr>
    </w:p>
    <w:p w:rsidR="00F439D6" w:rsidRDefault="00F439D6"/>
    <w:sectPr w:rsidR="00F43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15D9"/>
    <w:rsid w:val="00CD15D9"/>
    <w:rsid w:val="00F4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D15D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15D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D15D9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D15D9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Company>Grizli777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2019-10-01T06:00:00Z</dcterms:created>
  <dcterms:modified xsi:type="dcterms:W3CDTF">2019-10-01T06:01:00Z</dcterms:modified>
</cp:coreProperties>
</file>