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A3387" w:rsidRDefault="005A3387" w:rsidP="005A3387"/>
    <w:p w:rsidR="005A3387" w:rsidRDefault="005A3387" w:rsidP="005A3387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ИЗВЕЩЕНИЕ ОТ </w:t>
      </w:r>
      <w:r w:rsidR="00F54C3C">
        <w:rPr>
          <w:rFonts w:ascii="Times New Roman" w:hAnsi="Times New Roman" w:cs="Times New Roman"/>
          <w:b/>
          <w:sz w:val="28"/>
          <w:szCs w:val="28"/>
        </w:rPr>
        <w:t>2</w:t>
      </w:r>
      <w:r w:rsidR="00EB74A0">
        <w:rPr>
          <w:rFonts w:ascii="Times New Roman" w:hAnsi="Times New Roman" w:cs="Times New Roman"/>
          <w:b/>
          <w:sz w:val="28"/>
          <w:szCs w:val="28"/>
        </w:rPr>
        <w:t>6</w:t>
      </w:r>
      <w:r>
        <w:rPr>
          <w:rFonts w:ascii="Times New Roman" w:hAnsi="Times New Roman" w:cs="Times New Roman"/>
          <w:b/>
          <w:sz w:val="28"/>
          <w:szCs w:val="28"/>
        </w:rPr>
        <w:t>.0</w:t>
      </w:r>
      <w:r w:rsidR="00EB74A0">
        <w:rPr>
          <w:rFonts w:ascii="Times New Roman" w:hAnsi="Times New Roman" w:cs="Times New Roman"/>
          <w:b/>
          <w:sz w:val="28"/>
          <w:szCs w:val="28"/>
        </w:rPr>
        <w:t>6</w:t>
      </w:r>
      <w:r>
        <w:rPr>
          <w:rFonts w:ascii="Times New Roman" w:hAnsi="Times New Roman" w:cs="Times New Roman"/>
          <w:b/>
          <w:sz w:val="28"/>
          <w:szCs w:val="28"/>
        </w:rPr>
        <w:t>.2019 год</w:t>
      </w:r>
    </w:p>
    <w:p w:rsidR="005A3387" w:rsidRDefault="005A3387" w:rsidP="005A3387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5A3387" w:rsidRDefault="005A3387" w:rsidP="005A3387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sz w:val="24"/>
          <w:szCs w:val="24"/>
        </w:rPr>
        <w:t>В связи с поступившими заявлениями граждан о предварительном согласовании земельных участков, которые предстоит образовать, для последующего предоставления их в аренду, Администрация Уметского городского поселения Зубово-Полянского муниципального района Республики Мордовия в соответствии со ст. 39.6 п.2, ст. 39.18 Земельного кодекса Российской Федерации, извещает о возможности предоставления в аренду на 20 лет, на аукционе по продаже права на заключение договоров аренды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, нижеследующих земельных участков, которые предстоит образовать, в соответствии со схемами расположения земельных участков на кадастровых планах территории кадастровых кварталов. </w:t>
      </w:r>
      <w:proofErr w:type="gramStart"/>
      <w:r>
        <w:rPr>
          <w:rFonts w:ascii="Times New Roman" w:hAnsi="Times New Roman" w:cs="Times New Roman"/>
          <w:sz w:val="24"/>
          <w:szCs w:val="24"/>
        </w:rPr>
        <w:t>Изготовленных вышеуказанными гражданами, на бумажных носителях:</w:t>
      </w:r>
      <w:proofErr w:type="gramEnd"/>
    </w:p>
    <w:tbl>
      <w:tblPr>
        <w:tblStyle w:val="a3"/>
        <w:tblW w:w="0" w:type="auto"/>
        <w:tblLook w:val="04A0"/>
      </w:tblPr>
      <w:tblGrid>
        <w:gridCol w:w="2660"/>
        <w:gridCol w:w="1494"/>
        <w:gridCol w:w="2854"/>
        <w:gridCol w:w="2456"/>
      </w:tblGrid>
      <w:tr w:rsidR="005A3387" w:rsidTr="005A3387">
        <w:tc>
          <w:tcPr>
            <w:tcW w:w="2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A3387" w:rsidRDefault="005A338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bookmarkStart w:id="0" w:name="_GoBack"/>
            <w:bookmarkEnd w:id="0"/>
            <w:r>
              <w:rPr>
                <w:rFonts w:ascii="Times New Roman" w:hAnsi="Times New Roman" w:cs="Times New Roman"/>
                <w:sz w:val="24"/>
                <w:szCs w:val="24"/>
              </w:rPr>
              <w:t>Кадастровый номер</w:t>
            </w:r>
          </w:p>
        </w:tc>
        <w:tc>
          <w:tcPr>
            <w:tcW w:w="1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A3387" w:rsidRDefault="005A338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Площадь, кв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.м</w:t>
            </w:r>
            <w:proofErr w:type="gramEnd"/>
          </w:p>
        </w:tc>
        <w:tc>
          <w:tcPr>
            <w:tcW w:w="2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3387" w:rsidRDefault="005A338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Местоположение</w:t>
            </w:r>
          </w:p>
          <w:p w:rsidR="005A3387" w:rsidRDefault="005A338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A3387" w:rsidRDefault="005A338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Вид разрешенного использования</w:t>
            </w:r>
          </w:p>
        </w:tc>
      </w:tr>
      <w:tr w:rsidR="005A3387" w:rsidTr="005A3387">
        <w:tc>
          <w:tcPr>
            <w:tcW w:w="2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A3387" w:rsidRDefault="005A338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13:08:0404001:ЗУ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proofErr w:type="gramEnd"/>
          </w:p>
        </w:tc>
        <w:tc>
          <w:tcPr>
            <w:tcW w:w="1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A3387" w:rsidRDefault="00F54C3C" w:rsidP="00EB74A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1158</w:t>
            </w:r>
          </w:p>
        </w:tc>
        <w:tc>
          <w:tcPr>
            <w:tcW w:w="2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A3387" w:rsidRDefault="005A3387" w:rsidP="00F54C3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р.п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.У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мет, ул.</w:t>
            </w:r>
            <w:r w:rsidR="00F54C3C">
              <w:rPr>
                <w:rFonts w:ascii="Times New Roman" w:hAnsi="Times New Roman" w:cs="Times New Roman"/>
                <w:sz w:val="24"/>
                <w:szCs w:val="24"/>
              </w:rPr>
              <w:t>Рабочая</w:t>
            </w:r>
          </w:p>
        </w:tc>
        <w:tc>
          <w:tcPr>
            <w:tcW w:w="2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A3387" w:rsidRDefault="005A3387">
            <w:pPr>
              <w:jc w:val="center"/>
              <w:rPr>
                <w:rFonts w:ascii="Calibri" w:eastAsia="Calibri" w:hAnsi="Calibri" w:cs="Times New Roman"/>
              </w:rPr>
            </w:pPr>
            <w:r>
              <w:t>Для индивидуального жилищного строительства 2.1</w:t>
            </w:r>
          </w:p>
        </w:tc>
      </w:tr>
    </w:tbl>
    <w:p w:rsidR="005A3387" w:rsidRDefault="005A3387" w:rsidP="005A3387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Желающие участвовать в аукционах по продаже права на заключение договоров аренды земельных участков, которые предстоит образовать, в течении 30 дней: с </w:t>
      </w:r>
      <w:r w:rsidR="00F54C3C">
        <w:rPr>
          <w:rFonts w:ascii="Times New Roman" w:hAnsi="Times New Roman" w:cs="Times New Roman"/>
          <w:sz w:val="24"/>
          <w:szCs w:val="24"/>
        </w:rPr>
        <w:t>27</w:t>
      </w:r>
      <w:r>
        <w:rPr>
          <w:rFonts w:ascii="Times New Roman" w:hAnsi="Times New Roman" w:cs="Times New Roman"/>
          <w:sz w:val="24"/>
          <w:szCs w:val="24"/>
        </w:rPr>
        <w:t>.0</w:t>
      </w:r>
      <w:r w:rsidR="00EB74A0">
        <w:rPr>
          <w:rFonts w:ascii="Times New Roman" w:hAnsi="Times New Roman" w:cs="Times New Roman"/>
          <w:sz w:val="24"/>
          <w:szCs w:val="24"/>
        </w:rPr>
        <w:t>6</w:t>
      </w:r>
      <w:r>
        <w:rPr>
          <w:rFonts w:ascii="Times New Roman" w:hAnsi="Times New Roman" w:cs="Times New Roman"/>
          <w:sz w:val="24"/>
          <w:szCs w:val="24"/>
        </w:rPr>
        <w:t>.2019 г.</w:t>
      </w:r>
      <w:r w:rsidR="005B7B5F">
        <w:rPr>
          <w:rFonts w:ascii="Times New Roman" w:hAnsi="Times New Roman" w:cs="Times New Roman"/>
          <w:sz w:val="24"/>
          <w:szCs w:val="24"/>
        </w:rPr>
        <w:t xml:space="preserve"> с 08.30</w:t>
      </w:r>
      <w:r>
        <w:rPr>
          <w:rFonts w:ascii="Times New Roman" w:hAnsi="Times New Roman" w:cs="Times New Roman"/>
          <w:sz w:val="24"/>
          <w:szCs w:val="24"/>
        </w:rPr>
        <w:t xml:space="preserve"> по  </w:t>
      </w:r>
      <w:r w:rsidR="00F54C3C">
        <w:rPr>
          <w:rFonts w:ascii="Times New Roman" w:hAnsi="Times New Roman" w:cs="Times New Roman"/>
          <w:sz w:val="24"/>
          <w:szCs w:val="24"/>
        </w:rPr>
        <w:t>2</w:t>
      </w:r>
      <w:r w:rsidR="008E40FE">
        <w:rPr>
          <w:rFonts w:ascii="Times New Roman" w:hAnsi="Times New Roman" w:cs="Times New Roman"/>
          <w:sz w:val="24"/>
          <w:szCs w:val="24"/>
        </w:rPr>
        <w:t>7</w:t>
      </w:r>
      <w:r>
        <w:rPr>
          <w:rFonts w:ascii="Times New Roman" w:hAnsi="Times New Roman" w:cs="Times New Roman"/>
          <w:sz w:val="24"/>
          <w:szCs w:val="24"/>
        </w:rPr>
        <w:t>.0</w:t>
      </w:r>
      <w:r w:rsidR="00EB74A0">
        <w:rPr>
          <w:rFonts w:ascii="Times New Roman" w:hAnsi="Times New Roman" w:cs="Times New Roman"/>
          <w:sz w:val="24"/>
          <w:szCs w:val="24"/>
        </w:rPr>
        <w:t>7</w:t>
      </w:r>
      <w:r>
        <w:rPr>
          <w:rFonts w:ascii="Times New Roman" w:hAnsi="Times New Roman" w:cs="Times New Roman"/>
          <w:sz w:val="24"/>
          <w:szCs w:val="24"/>
        </w:rPr>
        <w:t>.2019 г.</w:t>
      </w:r>
      <w:r w:rsidR="005B7B5F">
        <w:rPr>
          <w:rFonts w:ascii="Times New Roman" w:hAnsi="Times New Roman" w:cs="Times New Roman"/>
          <w:sz w:val="24"/>
          <w:szCs w:val="24"/>
        </w:rPr>
        <w:t xml:space="preserve"> до 08.30</w:t>
      </w:r>
      <w:r>
        <w:rPr>
          <w:rFonts w:ascii="Times New Roman" w:hAnsi="Times New Roman" w:cs="Times New Roman"/>
          <w:sz w:val="24"/>
          <w:szCs w:val="24"/>
        </w:rPr>
        <w:t>, могут подавать заявления в Администрацию Уметского городского поселения Зубово-Полянского муниципального района Республики Мордовия, по адресу: 4311005, Республика Мордовия, Зубово-Полянский район, р.п</w:t>
      </w:r>
      <w:proofErr w:type="gramStart"/>
      <w:r>
        <w:rPr>
          <w:rFonts w:ascii="Times New Roman" w:hAnsi="Times New Roman" w:cs="Times New Roman"/>
          <w:sz w:val="24"/>
          <w:szCs w:val="24"/>
        </w:rPr>
        <w:t>.У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мет, ул.Почтовая, д.9. К заявлению прикладываются паспортные  данные граждан (ксерокопии страниц паспорта фото, прописка). Крестьянские (фермерские) хозяйства дополнительно прикладывают копию свидетельства о государственной регистрации КФХ. Юридические лица прикладывают копии учредительных документов. Способ подачи заявлений: на бумажном носителе.         </w:t>
      </w:r>
    </w:p>
    <w:p w:rsidR="005A3387" w:rsidRDefault="00EB74A0" w:rsidP="005A3387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 xml:space="preserve">         </w:t>
      </w:r>
      <w:r w:rsidR="005A3387">
        <w:rPr>
          <w:rFonts w:ascii="Times New Roman" w:hAnsi="Times New Roman" w:cs="Times New Roman"/>
          <w:color w:val="000000"/>
          <w:sz w:val="24"/>
          <w:szCs w:val="24"/>
        </w:rPr>
        <w:t>Со схемой расположения земельного участка можно ознакомиться</w:t>
      </w:r>
      <w:r w:rsidR="005A3387">
        <w:t xml:space="preserve"> ежедневно </w:t>
      </w:r>
      <w:r w:rsidR="005A3387">
        <w:rPr>
          <w:rFonts w:ascii="Times New Roman" w:hAnsi="Times New Roman" w:cs="Times New Roman"/>
          <w:sz w:val="24"/>
          <w:szCs w:val="24"/>
        </w:rPr>
        <w:t xml:space="preserve">с 08.30 по 17.30 с </w:t>
      </w:r>
      <w:r w:rsidR="00F54C3C">
        <w:rPr>
          <w:rFonts w:ascii="Times New Roman" w:hAnsi="Times New Roman" w:cs="Times New Roman"/>
          <w:sz w:val="24"/>
          <w:szCs w:val="24"/>
        </w:rPr>
        <w:t>27.</w:t>
      </w:r>
      <w:r>
        <w:rPr>
          <w:rFonts w:ascii="Times New Roman" w:hAnsi="Times New Roman" w:cs="Times New Roman"/>
          <w:sz w:val="24"/>
          <w:szCs w:val="24"/>
        </w:rPr>
        <w:t xml:space="preserve">06.2019 г. по  </w:t>
      </w:r>
      <w:r w:rsidR="00F54C3C">
        <w:rPr>
          <w:rFonts w:ascii="Times New Roman" w:hAnsi="Times New Roman" w:cs="Times New Roman"/>
          <w:sz w:val="24"/>
          <w:szCs w:val="24"/>
        </w:rPr>
        <w:t>2</w:t>
      </w:r>
      <w:r w:rsidR="008E40FE">
        <w:rPr>
          <w:rFonts w:ascii="Times New Roman" w:hAnsi="Times New Roman" w:cs="Times New Roman"/>
          <w:sz w:val="24"/>
          <w:szCs w:val="24"/>
        </w:rPr>
        <w:t>7</w:t>
      </w:r>
      <w:r>
        <w:rPr>
          <w:rFonts w:ascii="Times New Roman" w:hAnsi="Times New Roman" w:cs="Times New Roman"/>
          <w:sz w:val="24"/>
          <w:szCs w:val="24"/>
        </w:rPr>
        <w:t>.07.2019 г.</w:t>
      </w:r>
      <w:r w:rsidR="005B7B5F">
        <w:rPr>
          <w:rFonts w:ascii="Times New Roman" w:hAnsi="Times New Roman" w:cs="Times New Roman"/>
          <w:sz w:val="24"/>
          <w:szCs w:val="24"/>
        </w:rPr>
        <w:t xml:space="preserve"> до 08.30</w:t>
      </w:r>
      <w:r w:rsidR="005A3387">
        <w:rPr>
          <w:rFonts w:ascii="Times New Roman" w:hAnsi="Times New Roman" w:cs="Times New Roman"/>
          <w:sz w:val="24"/>
          <w:szCs w:val="24"/>
        </w:rPr>
        <w:t>, по адресу: Администрацию Уметского городского поселения Зубово-Полянского муниципального района Республики Мордовия, по адресу: 4311005, Республика Мордовия, Зубово-Полянский район, р.п</w:t>
      </w:r>
      <w:proofErr w:type="gramStart"/>
      <w:r w:rsidR="005A3387">
        <w:rPr>
          <w:rFonts w:ascii="Times New Roman" w:hAnsi="Times New Roman" w:cs="Times New Roman"/>
          <w:sz w:val="24"/>
          <w:szCs w:val="24"/>
        </w:rPr>
        <w:t>.У</w:t>
      </w:r>
      <w:proofErr w:type="gramEnd"/>
      <w:r w:rsidR="005A3387">
        <w:rPr>
          <w:rFonts w:ascii="Times New Roman" w:hAnsi="Times New Roman" w:cs="Times New Roman"/>
          <w:sz w:val="24"/>
          <w:szCs w:val="24"/>
        </w:rPr>
        <w:t>мет, ул.Почтовая, д.9</w:t>
      </w:r>
    </w:p>
    <w:p w:rsidR="005A3387" w:rsidRDefault="005A3387" w:rsidP="005A3387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</w:t>
      </w:r>
      <w:r w:rsidR="00EB74A0">
        <w:rPr>
          <w:rFonts w:ascii="Times New Roman" w:hAnsi="Times New Roman" w:cs="Times New Roman"/>
          <w:sz w:val="24"/>
          <w:szCs w:val="24"/>
        </w:rPr>
        <w:t xml:space="preserve">   </w:t>
      </w:r>
      <w:r>
        <w:rPr>
          <w:rFonts w:ascii="Times New Roman" w:hAnsi="Times New Roman" w:cs="Times New Roman"/>
          <w:sz w:val="24"/>
          <w:szCs w:val="24"/>
        </w:rPr>
        <w:t xml:space="preserve"> В случае поступления двух и более заявлений на участие в аукционах на земельные участки, которые предстоит образовать, заявителям от которых поступили заявления, будет отказано в предварительном согласовании земельных участков. Указанные земельные участки будут примежеваны, поставлены на государственный кадастровый учёт и предоставлены на аукционах.</w:t>
      </w:r>
    </w:p>
    <w:p w:rsidR="002A2646" w:rsidRPr="005A3387" w:rsidRDefault="005A3387" w:rsidP="00EB74A0">
      <w:pPr>
        <w:spacing w:after="0"/>
        <w:jc w:val="both"/>
      </w:pPr>
      <w:r>
        <w:rPr>
          <w:rFonts w:ascii="Times New Roman" w:hAnsi="Times New Roman" w:cs="Times New Roman"/>
          <w:sz w:val="24"/>
          <w:szCs w:val="24"/>
        </w:rPr>
        <w:t xml:space="preserve">            </w:t>
      </w:r>
      <w:proofErr w:type="gramStart"/>
      <w:r>
        <w:rPr>
          <w:rFonts w:ascii="Times New Roman" w:hAnsi="Times New Roman" w:cs="Times New Roman"/>
          <w:sz w:val="24"/>
          <w:szCs w:val="24"/>
        </w:rPr>
        <w:t>В случае не поступления заявлений от других заявителей на участие в аукционах на земельные участки, которые предстоит образовать, после публикации указанного извещения, Администрацией  Уметского городского поселения Зубово-Полянского муниципального района будут приняты постановления о предварительном согласовании указанных земельных участков заявителям, от которых поступили заявления до публикации указанного извещения, и после межевания и государственного кадастрового учёта земельных участков, они будут предоставлены указанным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заявителям в аренду, без проведения аукционов.</w:t>
      </w:r>
    </w:p>
    <w:sectPr w:rsidR="002A2646" w:rsidRPr="005A3387" w:rsidSect="004C7DB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F23F1E"/>
    <w:rsid w:val="00081DAE"/>
    <w:rsid w:val="00122E25"/>
    <w:rsid w:val="00145CEC"/>
    <w:rsid w:val="001B193F"/>
    <w:rsid w:val="001C5FD7"/>
    <w:rsid w:val="001C6A18"/>
    <w:rsid w:val="001D1220"/>
    <w:rsid w:val="002A2646"/>
    <w:rsid w:val="0031316A"/>
    <w:rsid w:val="003D395D"/>
    <w:rsid w:val="00404DE7"/>
    <w:rsid w:val="00494E19"/>
    <w:rsid w:val="004969F2"/>
    <w:rsid w:val="004C7DBB"/>
    <w:rsid w:val="004E554A"/>
    <w:rsid w:val="00522A95"/>
    <w:rsid w:val="00581D2E"/>
    <w:rsid w:val="005A3387"/>
    <w:rsid w:val="005B7B5F"/>
    <w:rsid w:val="007031D0"/>
    <w:rsid w:val="007049CE"/>
    <w:rsid w:val="008E40FE"/>
    <w:rsid w:val="00983133"/>
    <w:rsid w:val="00AE7A71"/>
    <w:rsid w:val="00B75442"/>
    <w:rsid w:val="00B939A0"/>
    <w:rsid w:val="00BF3326"/>
    <w:rsid w:val="00E3012D"/>
    <w:rsid w:val="00EB3709"/>
    <w:rsid w:val="00EB74A0"/>
    <w:rsid w:val="00F23F1E"/>
    <w:rsid w:val="00F54C3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E7A7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31316A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739091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1</Pages>
  <Words>447</Words>
  <Characters>2550</Characters>
  <Application>Microsoft Office Word</Application>
  <DocSecurity>0</DocSecurity>
  <Lines>21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2992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</dc:creator>
  <cp:lastModifiedBy>Администрация-Умет</cp:lastModifiedBy>
  <cp:revision>3</cp:revision>
  <dcterms:created xsi:type="dcterms:W3CDTF">2019-06-26T12:52:00Z</dcterms:created>
  <dcterms:modified xsi:type="dcterms:W3CDTF">2019-06-26T13:14:00Z</dcterms:modified>
</cp:coreProperties>
</file>