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CB63E5" w:rsidRPr="00022DA5" w:rsidTr="00C872F8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022DA5" w:rsidRDefault="00CB63E5" w:rsidP="00022DA5">
            <w:pPr>
              <w:tabs>
                <w:tab w:val="left" w:pos="11057"/>
                <w:tab w:val="left" w:pos="11199"/>
              </w:tabs>
              <w:ind w:left="34"/>
              <w:rPr>
                <w:sz w:val="19"/>
                <w:szCs w:val="19"/>
              </w:rPr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022DA5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z w:val="19"/>
                <w:szCs w:val="19"/>
                <w:shd w:val="clear" w:color="auto" w:fill="FFFFFF"/>
              </w:rPr>
            </w:pPr>
            <w:r w:rsidRPr="00022DA5">
              <w:rPr>
                <w:b/>
                <w:sz w:val="19"/>
                <w:szCs w:val="19"/>
              </w:rPr>
              <w:t xml:space="preserve">Извещение о проведении открытого аукциона </w:t>
            </w:r>
            <w:r w:rsidRPr="00022DA5">
              <w:rPr>
                <w:b/>
                <w:bCs/>
                <w:sz w:val="19"/>
                <w:szCs w:val="19"/>
              </w:rPr>
              <w:t>на право заключения договора аренды на земельн</w:t>
            </w:r>
            <w:r w:rsidR="00DE7A7E" w:rsidRPr="00022DA5">
              <w:rPr>
                <w:b/>
                <w:bCs/>
                <w:sz w:val="19"/>
                <w:szCs w:val="19"/>
              </w:rPr>
              <w:t>ые</w:t>
            </w:r>
            <w:r w:rsidRPr="00022DA5">
              <w:rPr>
                <w:b/>
                <w:bCs/>
                <w:sz w:val="19"/>
                <w:szCs w:val="19"/>
              </w:rPr>
              <w:t xml:space="preserve"> участ</w:t>
            </w:r>
            <w:r w:rsidR="00DE7A7E" w:rsidRPr="00022DA5">
              <w:rPr>
                <w:b/>
                <w:bCs/>
                <w:sz w:val="19"/>
                <w:szCs w:val="19"/>
              </w:rPr>
              <w:t>ки</w:t>
            </w:r>
            <w:r w:rsidRPr="00022DA5">
              <w:rPr>
                <w:b/>
                <w:bCs/>
                <w:sz w:val="19"/>
                <w:szCs w:val="19"/>
              </w:rPr>
              <w:t xml:space="preserve"> </w:t>
            </w:r>
            <w:proofErr w:type="gramStart"/>
            <w:r w:rsidRPr="00022DA5">
              <w:rPr>
                <w:b/>
                <w:sz w:val="19"/>
                <w:szCs w:val="19"/>
                <w:shd w:val="clear" w:color="auto" w:fill="FFFFFF"/>
              </w:rPr>
              <w:t>с</w:t>
            </w:r>
            <w:proofErr w:type="gramEnd"/>
            <w:r w:rsidRPr="00022DA5">
              <w:rPr>
                <w:b/>
                <w:sz w:val="19"/>
                <w:szCs w:val="19"/>
                <w:shd w:val="clear" w:color="auto" w:fill="FFFFFF"/>
              </w:rPr>
              <w:t xml:space="preserve"> када</w:t>
            </w:r>
            <w:r w:rsidR="00C727D3" w:rsidRPr="00022DA5">
              <w:rPr>
                <w:b/>
                <w:sz w:val="19"/>
                <w:szCs w:val="19"/>
                <w:shd w:val="clear" w:color="auto" w:fill="FFFFFF"/>
              </w:rPr>
              <w:t>стровым номерам 13:08:0404001:3228</w:t>
            </w:r>
            <w:r w:rsidR="00D06CE4" w:rsidRPr="00022DA5">
              <w:rPr>
                <w:b/>
                <w:sz w:val="19"/>
                <w:szCs w:val="19"/>
                <w:shd w:val="clear" w:color="auto" w:fill="FFFFFF"/>
              </w:rPr>
              <w:t>, 13:08:0404001:</w:t>
            </w:r>
            <w:r w:rsidR="00C727D3" w:rsidRPr="00022DA5">
              <w:rPr>
                <w:b/>
                <w:sz w:val="19"/>
                <w:szCs w:val="19"/>
                <w:shd w:val="clear" w:color="auto" w:fill="FFFFFF"/>
              </w:rPr>
              <w:t>3237, 13:08:0404001:2863</w:t>
            </w:r>
          </w:p>
          <w:tbl>
            <w:tblPr>
              <w:tblW w:w="11194" w:type="dxa"/>
              <w:tblInd w:w="108" w:type="dxa"/>
              <w:tblLayout w:type="fixed"/>
              <w:tblLook w:val="01E0"/>
            </w:tblPr>
            <w:tblGrid>
              <w:gridCol w:w="3441"/>
              <w:gridCol w:w="7753"/>
            </w:tblGrid>
            <w:tr w:rsidR="00CB63E5" w:rsidRPr="00022DA5" w:rsidTr="00C872F8">
              <w:trPr>
                <w:trHeight w:val="323"/>
              </w:trPr>
              <w:tc>
                <w:tcPr>
                  <w:tcW w:w="11194" w:type="dxa"/>
                  <w:gridSpan w:val="2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Форма торгов: </w:t>
                  </w:r>
                  <w:r w:rsidRPr="00022DA5">
                    <w:rPr>
                      <w:sz w:val="19"/>
                      <w:szCs w:val="19"/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022DA5" w:rsidTr="00C872F8">
              <w:trPr>
                <w:trHeight w:val="450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022DA5" w:rsidTr="00C872F8">
              <w:trPr>
                <w:trHeight w:val="218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022DA5">
                    <w:rPr>
                      <w:sz w:val="19"/>
                      <w:szCs w:val="19"/>
                      <w:lang w:eastAsia="en-US"/>
                    </w:rPr>
                    <w:t>.У</w:t>
                  </w:r>
                  <w:proofErr w:type="gramEnd"/>
                  <w:r w:rsidRPr="00022DA5">
                    <w:rPr>
                      <w:sz w:val="19"/>
                      <w:szCs w:val="19"/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022DA5" w:rsidTr="00C872F8">
              <w:trPr>
                <w:trHeight w:val="232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022DA5">
                    <w:rPr>
                      <w:sz w:val="19"/>
                      <w:szCs w:val="19"/>
                      <w:lang w:eastAsia="en-US"/>
                    </w:rPr>
                    <w:t>.У</w:t>
                  </w:r>
                  <w:proofErr w:type="gramEnd"/>
                  <w:r w:rsidRPr="00022DA5">
                    <w:rPr>
                      <w:sz w:val="19"/>
                      <w:szCs w:val="19"/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022DA5" w:rsidTr="00C872F8">
              <w:trPr>
                <w:trHeight w:val="218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val="en-US" w:eastAsia="en-US"/>
                    </w:rPr>
                    <w:t>super</w:t>
                  </w:r>
                  <w:r w:rsidRPr="00022DA5">
                    <w:rPr>
                      <w:sz w:val="19"/>
                      <w:szCs w:val="19"/>
                      <w:lang w:eastAsia="en-US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 w:eastAsia="en-US"/>
                    </w:rPr>
                    <w:t>umet@yandex</w:t>
                  </w:r>
                  <w:proofErr w:type="spellEnd"/>
                  <w:r w:rsidRPr="00022DA5">
                    <w:rPr>
                      <w:sz w:val="19"/>
                      <w:szCs w:val="19"/>
                      <w:lang w:eastAsia="en-US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022DA5" w:rsidTr="00C872F8">
              <w:trPr>
                <w:trHeight w:val="232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highlight w:val="yellow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</w:rPr>
                    <w:t>http://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/>
                    </w:rPr>
                    <w:t>torgi</w:t>
                  </w:r>
                  <w:proofErr w:type="spellEnd"/>
                  <w:r w:rsidRPr="00022DA5">
                    <w:rPr>
                      <w:sz w:val="19"/>
                      <w:szCs w:val="19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/>
                    </w:rPr>
                    <w:t>gov</w:t>
                  </w:r>
                  <w:proofErr w:type="spellEnd"/>
                  <w:r w:rsidRPr="00022DA5">
                    <w:rPr>
                      <w:sz w:val="19"/>
                      <w:szCs w:val="19"/>
                    </w:rPr>
                    <w:t>.</w:t>
                  </w:r>
                  <w:proofErr w:type="spellStart"/>
                  <w:r w:rsidRPr="00022DA5">
                    <w:rPr>
                      <w:sz w:val="19"/>
                      <w:szCs w:val="19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CB63E5" w:rsidRPr="00022DA5" w:rsidTr="00C872F8">
              <w:trPr>
                <w:trHeight w:val="218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highlight w:val="yellow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8 834 58 (3-65-67)</w:t>
                  </w:r>
                </w:p>
              </w:tc>
            </w:tr>
            <w:tr w:rsidR="00CB63E5" w:rsidRPr="00022DA5" w:rsidTr="00C872F8">
              <w:trPr>
                <w:trHeight w:val="183"/>
              </w:trPr>
              <w:tc>
                <w:tcPr>
                  <w:tcW w:w="3441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52" w:type="dxa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>Дроздова Ольга Владимировна</w:t>
                  </w:r>
                </w:p>
              </w:tc>
            </w:tr>
            <w:tr w:rsidR="00CB63E5" w:rsidRPr="00022DA5" w:rsidTr="00C872F8">
              <w:trPr>
                <w:trHeight w:val="654"/>
              </w:trPr>
              <w:tc>
                <w:tcPr>
                  <w:tcW w:w="3441" w:type="dxa"/>
                  <w:hideMark/>
                </w:tcPr>
                <w:p w:rsidR="00D06CE4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>Предмет договора с указанием</w:t>
                  </w:r>
                  <w:r w:rsidR="00C727D3"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 </w:t>
                  </w: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кратких характеристик: </w:t>
                  </w:r>
                  <w:r w:rsidR="00D06CE4" w:rsidRPr="00022DA5">
                    <w:rPr>
                      <w:b/>
                      <w:sz w:val="19"/>
                      <w:szCs w:val="19"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52" w:type="dxa"/>
                  <w:hideMark/>
                </w:tcPr>
                <w:p w:rsidR="00D06CE4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sz w:val="19"/>
                      <w:szCs w:val="19"/>
                      <w:lang w:eastAsia="en-US"/>
                    </w:rPr>
                  </w:pPr>
                </w:p>
                <w:p w:rsidR="00D06CE4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sz w:val="19"/>
                      <w:szCs w:val="19"/>
                      <w:lang w:eastAsia="en-US"/>
                    </w:rPr>
                  </w:pPr>
                </w:p>
                <w:p w:rsidR="00CB63E5" w:rsidRPr="00022DA5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CB63E5" w:rsidRPr="00022DA5" w:rsidTr="00C872F8">
              <w:trPr>
                <w:trHeight w:val="7423"/>
              </w:trPr>
              <w:tc>
                <w:tcPr>
                  <w:tcW w:w="11194" w:type="dxa"/>
                  <w:gridSpan w:val="2"/>
                  <w:hideMark/>
                </w:tcPr>
                <w:p w:rsidR="00C727D3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b/>
                      <w:sz w:val="19"/>
                      <w:szCs w:val="19"/>
                      <w:lang w:eastAsia="en-US"/>
                    </w:rPr>
                    <w:t>Лот №</w:t>
                  </w:r>
                  <w:r w:rsidR="00C727D3" w:rsidRPr="00022DA5">
                    <w:rPr>
                      <w:b/>
                      <w:sz w:val="19"/>
                      <w:szCs w:val="19"/>
                      <w:lang w:eastAsia="en-US"/>
                    </w:rPr>
                    <w:t>1</w:t>
                  </w:r>
                </w:p>
                <w:p w:rsidR="006E42FA" w:rsidRPr="00022DA5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both"/>
                    <w:rPr>
                      <w:b/>
                      <w:sz w:val="19"/>
                      <w:szCs w:val="19"/>
                      <w:lang w:eastAsia="en-US"/>
                    </w:rPr>
                  </w:pPr>
                  <w:r w:rsidRPr="00022DA5">
                    <w:rPr>
                      <w:sz w:val="19"/>
                      <w:szCs w:val="19"/>
                      <w:lang w:eastAsia="en-US"/>
                    </w:rPr>
                    <w:t xml:space="preserve">  </w:t>
                  </w:r>
                  <w:r w:rsidR="006E42FA" w:rsidRPr="00022DA5">
                    <w:rPr>
                      <w:sz w:val="19"/>
                      <w:szCs w:val="19"/>
                    </w:rPr>
                    <w:t xml:space="preserve">Открытый </w:t>
                  </w:r>
                  <w:r w:rsidR="006E42FA"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аукцион на право заключения </w:t>
                  </w:r>
                  <w:r w:rsidR="006E42FA" w:rsidRPr="00022DA5">
                    <w:rPr>
                      <w:bCs/>
                      <w:sz w:val="19"/>
                      <w:szCs w:val="19"/>
                    </w:rPr>
                    <w:t>договора купли - продажи на земельный участок</w:t>
                  </w:r>
                  <w:r w:rsidR="006E42FA"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C727D3" w:rsidRPr="00022DA5">
                    <w:rPr>
                      <w:sz w:val="19"/>
                      <w:szCs w:val="19"/>
                      <w:shd w:val="clear" w:color="auto" w:fill="FFFFFF"/>
                    </w:rPr>
                    <w:t>площадью 1106 кв.м., расположенный по адресу: Республика Мордовия, Зубово – Полянский район, р.п</w:t>
                  </w:r>
                  <w:proofErr w:type="gramStart"/>
                  <w:r w:rsidR="00C727D3" w:rsidRPr="00022DA5">
                    <w:rPr>
                      <w:sz w:val="19"/>
                      <w:szCs w:val="19"/>
                      <w:shd w:val="clear" w:color="auto" w:fill="FFFFFF"/>
                    </w:rPr>
                    <w:t>.У</w:t>
                  </w:r>
                  <w:proofErr w:type="gramEnd"/>
                  <w:r w:rsidR="00C727D3" w:rsidRPr="00022DA5">
                    <w:rPr>
                      <w:sz w:val="19"/>
                      <w:szCs w:val="19"/>
                      <w:shd w:val="clear" w:color="auto" w:fill="FFFFFF"/>
                    </w:rPr>
                    <w:t>мет, ул. Молодежная, 10/1  с кадастровым номером 13:08:0404001:3228, с  разрешенным использованием: ведение огородничества. Начальная цена лота составляет: 21202 (Двадцать одна тысяча двести два) рубля 02 копейки.</w:t>
                  </w:r>
                </w:p>
                <w:p w:rsidR="00C727D3" w:rsidRPr="00022DA5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center"/>
                    <w:rPr>
                      <w:b/>
                      <w:sz w:val="19"/>
                      <w:szCs w:val="19"/>
                      <w:shd w:val="clear" w:color="auto" w:fill="FFFFFF"/>
                    </w:rPr>
                  </w:pPr>
                  <w:r w:rsidRPr="00022DA5">
                    <w:rPr>
                      <w:b/>
                      <w:sz w:val="19"/>
                      <w:szCs w:val="19"/>
                      <w:shd w:val="clear" w:color="auto" w:fill="FFFFFF"/>
                    </w:rPr>
                    <w:t>Лот №2</w:t>
                  </w:r>
                </w:p>
                <w:p w:rsidR="00C727D3" w:rsidRPr="00022DA5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Открытый </w:t>
                  </w:r>
                  <w:r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аукцион на право заключения </w:t>
                  </w:r>
                  <w:r w:rsidRPr="00022DA5">
                    <w:rPr>
                      <w:bCs/>
                      <w:sz w:val="19"/>
                      <w:szCs w:val="19"/>
                    </w:rPr>
                    <w:t>договора купли - продажи на земельный участок</w:t>
                  </w:r>
                  <w:r w:rsidRPr="00022DA5">
                    <w:rPr>
                      <w:sz w:val="19"/>
                      <w:szCs w:val="19"/>
                      <w:shd w:val="clear" w:color="auto" w:fill="FFFFFF"/>
                    </w:rPr>
                    <w:t>,  категория земель: земли населенных пунктов, площадью 564 кв.м., расположенный по адресу: Республика Мордовия, Зубово – Полянский район, р.п</w:t>
                  </w:r>
                  <w:proofErr w:type="gramStart"/>
                  <w:r w:rsidRPr="00022DA5">
                    <w:rPr>
                      <w:sz w:val="19"/>
                      <w:szCs w:val="19"/>
                      <w:shd w:val="clear" w:color="auto" w:fill="FFFFFF"/>
                    </w:rPr>
                    <w:t>.У</w:t>
                  </w:r>
                  <w:proofErr w:type="gramEnd"/>
                  <w:r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мет, ул. Новикова-Прибоя, 4а,  с кадастровым номером 13:08:0404001:2863, с  разрешенным использованием: для индивидуального огородничества. Начальная цена лота составляет: </w:t>
                  </w:r>
                  <w:r w:rsidRPr="00022DA5">
                    <w:rPr>
                      <w:bCs/>
                      <w:sz w:val="19"/>
                      <w:szCs w:val="19"/>
                      <w:shd w:val="clear" w:color="auto" w:fill="FFFFFF"/>
                    </w:rPr>
                    <w:t>10811</w:t>
                  </w:r>
                  <w:r w:rsidRPr="00022DA5">
                    <w:rPr>
                      <w:sz w:val="19"/>
                      <w:szCs w:val="19"/>
                      <w:shd w:val="clear" w:color="auto" w:fill="FFFFFF"/>
                    </w:rPr>
                    <w:t xml:space="preserve"> (Десять тысяч восемьсот одиннадцать) рублей  88 копеек</w:t>
                  </w:r>
                  <w:r w:rsidRPr="00022DA5">
                    <w:rPr>
                      <w:sz w:val="19"/>
                      <w:szCs w:val="19"/>
                    </w:rPr>
                    <w:t>.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194" w:type="dxa"/>
                    <w:tblInd w:w="4" w:type="dxa"/>
                    <w:tblLayout w:type="fixed"/>
                    <w:tblLook w:val="01E0"/>
                  </w:tblPr>
                  <w:tblGrid>
                    <w:gridCol w:w="11194"/>
                  </w:tblGrid>
                  <w:tr w:rsidR="00022DA5" w:rsidRPr="00022DA5" w:rsidTr="00C872F8">
                    <w:trPr>
                      <w:trHeight w:val="249"/>
                    </w:trPr>
                    <w:tc>
                      <w:tcPr>
                        <w:tcW w:w="1119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center"/>
                          <w:rPr>
                            <w:b/>
                            <w:sz w:val="19"/>
                            <w:szCs w:val="19"/>
                            <w:lang w:eastAsia="en-US"/>
                          </w:rPr>
                        </w:pPr>
                        <w:r w:rsidRPr="00022DA5">
                          <w:rPr>
                            <w:b/>
                            <w:sz w:val="19"/>
                            <w:szCs w:val="19"/>
                            <w:lang w:eastAsia="en-US"/>
                          </w:rPr>
                          <w:t>Лот  №3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  <w:rPr>
                            <w:sz w:val="19"/>
                            <w:szCs w:val="19"/>
                            <w:shd w:val="clear" w:color="auto" w:fill="FFFFFF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Открытый 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022DA5">
                          <w:rPr>
                            <w:bCs/>
                            <w:sz w:val="19"/>
                            <w:szCs w:val="19"/>
                          </w:rPr>
                          <w:t>договора купли - продажи на земельный участок</w:t>
                        </w:r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>,  категория земель: земли населенных пунктов, площадью 630  кв.м., расположенный по адресу: Республика Мордовия, Зубово – Полянский район, р.п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  <w:shd w:val="clear" w:color="auto" w:fill="FFFFFF"/>
                          </w:rPr>
                          <w:t>мет, ул. Народная, 13/2   с кадастровым номером 13:08:0404001:3237, с  разрешенным использованием: ведение огородничества. Начальная цена лота составляет: 12077 (Двенадцать тысяч семьдесят семь) рублей 01 копейка.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  <w:rPr>
                            <w:sz w:val="19"/>
                            <w:szCs w:val="19"/>
                            <w:shd w:val="clear" w:color="auto" w:fill="FFFFFF"/>
                          </w:rPr>
                        </w:pP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b/>
                            <w:sz w:val="19"/>
                            <w:szCs w:val="19"/>
                          </w:rPr>
                          <w:t xml:space="preserve">Стоимость аукционной документации: 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бесплатная.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>Условия выдачи аукционной  документации: по адресу организатора аукциона, с 08-30 (время московское) 18.07.2019 г. до 08-30 (время московское) 19.08.2019 г.( здание администрации по адресу: 431105, Республика Мордовия, Зубово – Полянский район, р.п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</w:rPr>
                          <w:t>.У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</w:rPr>
                          <w:t>мет, ул.Почтовая,д.9)</w:t>
                        </w:r>
                      </w:p>
                    </w:tc>
                  </w:tr>
                  <w:tr w:rsidR="00022DA5" w:rsidRPr="00022DA5" w:rsidTr="00C872F8">
                    <w:trPr>
                      <w:trHeight w:val="249"/>
                    </w:trPr>
                    <w:tc>
                      <w:tcPr>
                        <w:tcW w:w="1119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Дата, время и место начала приема заявок – с 08-30 (время московское) 18.07.2019 г.  по адресу организатора аукциона 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Дата, время и место окончания приема заявок – 08-30 (время московское) 19.08.2019 г. по адресу организатора аукциона </w:t>
                        </w:r>
                      </w:p>
                    </w:tc>
                  </w:tr>
                  <w:tr w:rsidR="00022DA5" w:rsidRPr="00022DA5" w:rsidTr="00C872F8">
                    <w:trPr>
                      <w:trHeight w:val="249"/>
                    </w:trPr>
                    <w:tc>
                      <w:tcPr>
                        <w:tcW w:w="1119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>Место, дата и время рассмотрения  заявок на участие в аукционе  –19.08.2019 г.  11-00(время московское) по адресу организатора аукциона (здание администрации. 431105, Республика Мордовия, Зубово – Полянский район, р.п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</w:rPr>
                          <w:t>.У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</w:rPr>
                          <w:t>мет, ул.Почтовая,д.9).</w:t>
                        </w:r>
                      </w:p>
                      <w:p w:rsidR="00022DA5" w:rsidRPr="00022DA5" w:rsidRDefault="00022DA5" w:rsidP="00755CA1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>Дата проведения открытого аукциона – 2</w:t>
                        </w:r>
                        <w:r w:rsidR="00755CA1">
                          <w:rPr>
                            <w:sz w:val="19"/>
                            <w:szCs w:val="19"/>
                          </w:rPr>
                          <w:t>3</w:t>
                        </w:r>
                        <w:r w:rsidRPr="00022DA5">
                          <w:rPr>
                            <w:sz w:val="19"/>
                            <w:szCs w:val="19"/>
                          </w:rPr>
                          <w:t>.08.2019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022DA5" w:rsidTr="00C872F8">
                    <w:trPr>
                      <w:trHeight w:val="249"/>
                    </w:trPr>
                    <w:tc>
                      <w:tcPr>
                        <w:tcW w:w="11194" w:type="dxa"/>
                        <w:hideMark/>
                      </w:tcPr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      </w:r>
                        <w:proofErr w:type="spellStart"/>
                        <w:r w:rsidRPr="00022DA5">
                          <w:rPr>
                            <w:sz w:val="19"/>
                            <w:szCs w:val="19"/>
                          </w:rPr>
                          <w:t>р</w:t>
                        </w:r>
                        <w:proofErr w:type="spellEnd"/>
                        <w:r w:rsidRPr="00022DA5">
                          <w:rPr>
                            <w:sz w:val="19"/>
                            <w:szCs w:val="19"/>
                          </w:rPr>
                          <w:t>/счет №40302810022023007054 в Отделение- НБ Республика Мордовия г</w:t>
                        </w:r>
                        <w:proofErr w:type="gramStart"/>
                        <w:r w:rsidRPr="00022DA5">
                          <w:rPr>
                            <w:sz w:val="19"/>
                            <w:szCs w:val="19"/>
                          </w:rPr>
                          <w:t>.С</w:t>
                        </w:r>
                        <w:proofErr w:type="gramEnd"/>
                        <w:r w:rsidRPr="00022DA5">
                          <w:rPr>
                            <w:sz w:val="19"/>
                            <w:szCs w:val="19"/>
                          </w:rPr>
            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022DA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  <w:rPr>
                            <w:sz w:val="19"/>
                            <w:szCs w:val="19"/>
                          </w:rPr>
                        </w:pPr>
                        <w:r w:rsidRPr="00022DA5">
                          <w:rPr>
                            <w:sz w:val="19"/>
                            <w:szCs w:val="19"/>
                          </w:rPr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Pr="00022DA5">
                            <w:rPr>
                              <w:sz w:val="19"/>
                              <w:szCs w:val="19"/>
                            </w:rPr>
                            <w:t>2001 г</w:t>
                          </w:r>
                        </w:smartTag>
                        <w:r w:rsidRPr="00022DA5">
                          <w:rPr>
                            <w:sz w:val="19"/>
                            <w:szCs w:val="19"/>
                          </w:rPr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022DA5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CB63E5" w:rsidRPr="00022DA5" w:rsidTr="00C872F8">
              <w:trPr>
                <w:trHeight w:val="249"/>
              </w:trPr>
              <w:tc>
                <w:tcPr>
                  <w:tcW w:w="11194" w:type="dxa"/>
                  <w:gridSpan w:val="2"/>
                  <w:hideMark/>
                </w:tcPr>
                <w:p w:rsidR="00181FE6" w:rsidRPr="00022DA5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shd w:val="clear" w:color="auto" w:fill="FFFFFF"/>
                    </w:rPr>
                  </w:pPr>
                </w:p>
              </w:tc>
            </w:tr>
            <w:tr w:rsidR="00CB63E5" w:rsidRPr="00022DA5" w:rsidTr="00C872F8">
              <w:trPr>
                <w:trHeight w:val="249"/>
              </w:trPr>
              <w:tc>
                <w:tcPr>
                  <w:tcW w:w="11194" w:type="dxa"/>
                  <w:gridSpan w:val="2"/>
                  <w:hideMark/>
                </w:tcPr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      Для участия в аукционе заявители представляют в установленный в извещении о проведен</w:t>
                  </w:r>
                  <w:proofErr w:type="gramStart"/>
                  <w:r w:rsidRPr="00022DA5">
                    <w:rPr>
                      <w:sz w:val="19"/>
                      <w:szCs w:val="19"/>
                    </w:rPr>
                    <w:t>ии ау</w:t>
                  </w:r>
                  <w:proofErr w:type="gramEnd"/>
                  <w:r w:rsidRPr="00022DA5">
                    <w:rPr>
                      <w:sz w:val="19"/>
                      <w:szCs w:val="19"/>
                    </w:rPr>
                    <w:t>кциона срок следующие документы: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022DA5">
                    <w:rPr>
                      <w:sz w:val="19"/>
                      <w:szCs w:val="19"/>
                    </w:rPr>
                    <w:t>ии ау</w:t>
                  </w:r>
                  <w:proofErr w:type="gramEnd"/>
                  <w:r w:rsidRPr="00022DA5">
                    <w:rPr>
                      <w:sz w:val="19"/>
                      <w:szCs w:val="19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2) копии документов, удостоверяющих личность заявителя (для граждан);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4) документы, подтверждающие внесение задатка.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4. </w:t>
                  </w:r>
                  <w:proofErr w:type="gramStart"/>
                  <w:r w:rsidRPr="00022DA5">
                    <w:rPr>
                      <w:sz w:val="19"/>
                      <w:szCs w:val="19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  аренды  земельных участков.</w:t>
                  </w:r>
                </w:p>
                <w:p w:rsidR="006E42FA" w:rsidRPr="00022DA5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sz w:val="19"/>
                      <w:szCs w:val="19"/>
                    </w:rPr>
                  </w:pPr>
                  <w:r w:rsidRPr="00022DA5">
                    <w:rPr>
                      <w:sz w:val="19"/>
                      <w:szCs w:val="19"/>
                    </w:rPr>
                    <w:t xml:space="preserve">  6. Один заявитель вправе подать только одну заявку на участие в аукционе.</w:t>
                  </w:r>
                </w:p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CB63E5" w:rsidRPr="00022DA5" w:rsidTr="00C872F8">
              <w:trPr>
                <w:trHeight w:val="249"/>
              </w:trPr>
              <w:tc>
                <w:tcPr>
                  <w:tcW w:w="11194" w:type="dxa"/>
                  <w:gridSpan w:val="2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CB63E5" w:rsidRPr="00022DA5" w:rsidTr="00C872F8">
              <w:trPr>
                <w:trHeight w:val="249"/>
              </w:trPr>
              <w:tc>
                <w:tcPr>
                  <w:tcW w:w="11194" w:type="dxa"/>
                  <w:gridSpan w:val="2"/>
                  <w:hideMark/>
                </w:tcPr>
                <w:p w:rsidR="00CB63E5" w:rsidRPr="00022DA5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z w:val="19"/>
                      <w:szCs w:val="19"/>
                      <w:lang w:eastAsia="en-US"/>
                    </w:rPr>
                  </w:pPr>
                </w:p>
              </w:tc>
            </w:tr>
          </w:tbl>
          <w:p w:rsidR="00CB63E5" w:rsidRPr="00022DA5" w:rsidRDefault="00CB63E5" w:rsidP="00022DA5">
            <w:pPr>
              <w:tabs>
                <w:tab w:val="left" w:pos="11057"/>
                <w:tab w:val="left" w:pos="11199"/>
              </w:tabs>
              <w:rPr>
                <w:sz w:val="19"/>
                <w:szCs w:val="19"/>
              </w:rPr>
            </w:pPr>
          </w:p>
        </w:tc>
      </w:tr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C727D3">
      <w:pgSz w:w="11906" w:h="16838"/>
      <w:pgMar w:top="284" w:right="284" w:bottom="289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7D3" w:rsidRDefault="00C727D3" w:rsidP="00293F4F">
      <w:r>
        <w:separator/>
      </w:r>
    </w:p>
  </w:endnote>
  <w:endnote w:type="continuationSeparator" w:id="0">
    <w:p w:rsidR="00C727D3" w:rsidRDefault="00C727D3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7D3" w:rsidRDefault="00C727D3" w:rsidP="00293F4F">
      <w:r>
        <w:separator/>
      </w:r>
    </w:p>
  </w:footnote>
  <w:footnote w:type="continuationSeparator" w:id="0">
    <w:p w:rsidR="00C727D3" w:rsidRDefault="00C727D3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7C61"/>
    <w:rsid w:val="00022DA5"/>
    <w:rsid w:val="0013619B"/>
    <w:rsid w:val="00181FE6"/>
    <w:rsid w:val="0027620E"/>
    <w:rsid w:val="00293F4F"/>
    <w:rsid w:val="0038319E"/>
    <w:rsid w:val="003F24F1"/>
    <w:rsid w:val="00476DC0"/>
    <w:rsid w:val="004A78AE"/>
    <w:rsid w:val="004E06EB"/>
    <w:rsid w:val="005D3993"/>
    <w:rsid w:val="005F1130"/>
    <w:rsid w:val="00647F84"/>
    <w:rsid w:val="006E42FA"/>
    <w:rsid w:val="0072014A"/>
    <w:rsid w:val="00755CA1"/>
    <w:rsid w:val="00771074"/>
    <w:rsid w:val="007B1723"/>
    <w:rsid w:val="007C5930"/>
    <w:rsid w:val="008E078C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E7A7E"/>
    <w:rsid w:val="00E16224"/>
    <w:rsid w:val="00E33EAC"/>
    <w:rsid w:val="00E36BD0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3B5A8-A8C5-4C23-8E17-0990B0A5F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4</cp:revision>
  <cp:lastPrinted>2018-02-05T11:41:00Z</cp:lastPrinted>
  <dcterms:created xsi:type="dcterms:W3CDTF">2019-07-17T16:23:00Z</dcterms:created>
  <dcterms:modified xsi:type="dcterms:W3CDTF">2019-07-17T16:33:00Z</dcterms:modified>
</cp:coreProperties>
</file>